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97A7" w14:textId="12A8EDE4" w:rsidR="001E435B" w:rsidRDefault="00F00583" w:rsidP="001712C6">
      <w:pPr>
        <w:pStyle w:val="PlohaNadpis"/>
        <w:spacing w:before="240"/>
        <w:rPr>
          <w:rFonts w:eastAsia="Times New Roman"/>
          <w:caps/>
          <w:sz w:val="44"/>
          <w:szCs w:val="44"/>
          <w:lang w:bidi="ar-SA"/>
        </w:rPr>
      </w:pPr>
      <w:r w:rsidRPr="005E093C">
        <w:rPr>
          <w:rFonts w:eastAsia="Times New Roman"/>
          <w:caps/>
          <w:sz w:val="44"/>
          <w:szCs w:val="44"/>
          <w:lang w:bidi="ar-SA"/>
        </w:rPr>
        <w:t>SMLOUVA</w:t>
      </w:r>
      <w:r>
        <w:rPr>
          <w:rFonts w:eastAsia="Times New Roman"/>
          <w:caps/>
          <w:sz w:val="44"/>
          <w:szCs w:val="44"/>
          <w:lang w:bidi="ar-SA"/>
        </w:rPr>
        <w:t xml:space="preserve"> o zajištění</w:t>
      </w:r>
      <w:r>
        <w:rPr>
          <w:rFonts w:eastAsia="Times New Roman"/>
          <w:caps/>
          <w:sz w:val="44"/>
          <w:szCs w:val="44"/>
          <w:lang w:bidi="ar-SA"/>
        </w:rPr>
        <w:br/>
      </w:r>
      <w:r w:rsidRPr="005E093C">
        <w:rPr>
          <w:rFonts w:eastAsia="Times New Roman"/>
          <w:caps/>
          <w:sz w:val="44"/>
          <w:szCs w:val="44"/>
          <w:lang w:bidi="ar-SA"/>
        </w:rPr>
        <w:t xml:space="preserve">FYZICKÉ OSTRAHY A </w:t>
      </w:r>
      <w:r>
        <w:rPr>
          <w:rFonts w:eastAsia="Times New Roman"/>
          <w:caps/>
          <w:sz w:val="44"/>
          <w:szCs w:val="44"/>
          <w:lang w:bidi="ar-SA"/>
        </w:rPr>
        <w:t>recepční služby</w:t>
      </w:r>
    </w:p>
    <w:p w14:paraId="3F1BE887" w14:textId="1C8BBC42" w:rsidR="00F00583" w:rsidRPr="005E093C" w:rsidRDefault="0013465E" w:rsidP="001712C6">
      <w:pPr>
        <w:pStyle w:val="PlohaNadpis"/>
        <w:spacing w:before="240"/>
        <w:rPr>
          <w:rFonts w:eastAsia="Times New Roman"/>
          <w:caps/>
          <w:sz w:val="44"/>
          <w:szCs w:val="44"/>
          <w:lang w:bidi="ar-SA"/>
        </w:rPr>
      </w:pPr>
      <w:r>
        <w:rPr>
          <w:rFonts w:eastAsia="Times New Roman"/>
          <w:caps/>
          <w:sz w:val="44"/>
          <w:szCs w:val="44"/>
          <w:lang w:bidi="ar-SA"/>
        </w:rPr>
        <w:t xml:space="preserve"> (Praha)</w:t>
      </w:r>
    </w:p>
    <w:p w14:paraId="2CB45E4F" w14:textId="77777777" w:rsidR="00F00583" w:rsidRPr="007F59CA" w:rsidRDefault="00F00583" w:rsidP="00F00583">
      <w:pPr>
        <w:jc w:val="center"/>
      </w:pPr>
      <w:r w:rsidRPr="007F59CA">
        <w:t>uzavřená dle ust. § 1 odst. 2 a § 1724 a násl.</w:t>
      </w:r>
      <w:r w:rsidRPr="007F59CA">
        <w:br/>
        <w:t>zákona č. 89/2012 Sb., občanského zákoníku (dále i „občanský zákoník“)</w:t>
      </w:r>
    </w:p>
    <w:p w14:paraId="1E92B952" w14:textId="59D4A4EE" w:rsidR="00F00583" w:rsidRDefault="00B07EFD" w:rsidP="00C712BA">
      <w:pPr>
        <w:spacing w:before="0"/>
        <w:jc w:val="center"/>
      </w:pPr>
      <w:r>
        <w:t>(číslo smlouvy dodavatele: SOD 111-007-16)</w:t>
      </w:r>
    </w:p>
    <w:p w14:paraId="22040EB9" w14:textId="77777777" w:rsidR="00C712BA" w:rsidRPr="009E3859" w:rsidRDefault="00C712BA" w:rsidP="00C712BA">
      <w:pPr>
        <w:spacing w:before="0"/>
        <w:jc w:val="center"/>
      </w:pPr>
    </w:p>
    <w:p w14:paraId="7DDC303D" w14:textId="77777777" w:rsidR="00F00583" w:rsidRPr="009E3859" w:rsidRDefault="00F00583" w:rsidP="00F00583">
      <w:pPr>
        <w:keepNext/>
        <w:jc w:val="center"/>
        <w:rPr>
          <w:b/>
        </w:rPr>
      </w:pPr>
      <w:r w:rsidRPr="009E3859">
        <w:rPr>
          <w:b/>
        </w:rPr>
        <w:t>Čl. I. Smluvní strany</w:t>
      </w:r>
    </w:p>
    <w:p w14:paraId="03338FDF" w14:textId="77777777" w:rsidR="00F00583" w:rsidRPr="00AC7536" w:rsidRDefault="00F00583" w:rsidP="00F00583">
      <w:pPr>
        <w:rPr>
          <w:b/>
        </w:rPr>
      </w:pPr>
      <w:r w:rsidRPr="00AC7536">
        <w:rPr>
          <w:b/>
        </w:rPr>
        <w:t>Česká průmyslová zdravotní pojišťovna</w:t>
      </w:r>
    </w:p>
    <w:p w14:paraId="6C230D4A" w14:textId="77777777" w:rsidR="00F00583" w:rsidRPr="00714662" w:rsidRDefault="00F00583" w:rsidP="00F00583">
      <w:pPr>
        <w:tabs>
          <w:tab w:val="clear" w:pos="9072"/>
          <w:tab w:val="left" w:pos="1701"/>
        </w:tabs>
        <w:spacing w:line="360" w:lineRule="atLeast"/>
        <w:textAlignment w:val="baseline"/>
        <w:rPr>
          <w:rFonts w:eastAsia="Times New Roman"/>
          <w:noProof w:val="0"/>
          <w:lang w:eastAsia="cs-CZ" w:bidi="ar-SA"/>
        </w:rPr>
      </w:pPr>
      <w:r>
        <w:t>sídlo:</w:t>
      </w:r>
      <w:r>
        <w:tab/>
      </w:r>
      <w:r w:rsidRPr="00714662">
        <w:rPr>
          <w:rFonts w:eastAsia="Times New Roman"/>
          <w:noProof w:val="0"/>
          <w:bdr w:val="none" w:sz="0" w:space="0" w:color="auto" w:frame="1"/>
          <w:lang w:eastAsia="cs-CZ" w:bidi="ar-SA"/>
        </w:rPr>
        <w:t>Jeremenkova 161/11, Vítkovice, 703 00 Ostrava</w:t>
      </w:r>
    </w:p>
    <w:p w14:paraId="17C1C154" w14:textId="77777777" w:rsidR="00F00583" w:rsidRPr="009E3859" w:rsidRDefault="00F00583" w:rsidP="00F00583">
      <w:pPr>
        <w:tabs>
          <w:tab w:val="clear" w:pos="9072"/>
          <w:tab w:val="left" w:pos="1701"/>
        </w:tabs>
      </w:pPr>
      <w:r w:rsidRPr="009E3859">
        <w:t xml:space="preserve">IČO: </w:t>
      </w:r>
      <w:r w:rsidRPr="009E3859">
        <w:tab/>
        <w:t>47672234</w:t>
      </w:r>
    </w:p>
    <w:p w14:paraId="7F227E37" w14:textId="77777777" w:rsidR="00F00583" w:rsidRPr="00E23567" w:rsidRDefault="00F00583" w:rsidP="00F00583">
      <w:pPr>
        <w:tabs>
          <w:tab w:val="clear" w:pos="9072"/>
          <w:tab w:val="left" w:pos="1701"/>
        </w:tabs>
      </w:pPr>
      <w:r w:rsidRPr="00E23567">
        <w:t>zastoupen</w:t>
      </w:r>
      <w:r>
        <w:t>a</w:t>
      </w:r>
      <w:r w:rsidRPr="00E23567">
        <w:t>:</w:t>
      </w:r>
      <w:r w:rsidRPr="00E23567">
        <w:tab/>
        <w:t>JUDr. Petrem</w:t>
      </w:r>
      <w:r>
        <w:t xml:space="preserve"> Vaňkem</w:t>
      </w:r>
      <w:r w:rsidRPr="00E23567">
        <w:t>, Ph.D., generálním ředitelem</w:t>
      </w:r>
    </w:p>
    <w:p w14:paraId="695107DA" w14:textId="77777777" w:rsidR="00F00583" w:rsidRPr="00E23567" w:rsidRDefault="00F00583" w:rsidP="00F00583">
      <w:pPr>
        <w:tabs>
          <w:tab w:val="clear" w:pos="9072"/>
          <w:tab w:val="left" w:pos="1701"/>
        </w:tabs>
      </w:pPr>
      <w:r w:rsidRPr="00E23567">
        <w:t>zaps</w:t>
      </w:r>
      <w:r>
        <w:t>á</w:t>
      </w:r>
      <w:r w:rsidRPr="00E23567">
        <w:t>n</w:t>
      </w:r>
      <w:r>
        <w:t>a</w:t>
      </w:r>
      <w:r w:rsidRPr="00E23567">
        <w:t>:</w:t>
      </w:r>
      <w:r w:rsidRPr="00E23567">
        <w:tab/>
        <w:t>ve veřejném rejstříku vedeném Krajským soudem v Ostravě</w:t>
      </w:r>
    </w:p>
    <w:p w14:paraId="64A72A68" w14:textId="77777777" w:rsidR="00F00583" w:rsidRPr="009E3859" w:rsidRDefault="00F00583" w:rsidP="00F00583">
      <w:pPr>
        <w:tabs>
          <w:tab w:val="clear" w:pos="9072"/>
          <w:tab w:val="left" w:pos="1701"/>
        </w:tabs>
      </w:pPr>
      <w:r w:rsidRPr="00E23567">
        <w:t>sp. zn.:</w:t>
      </w:r>
      <w:r w:rsidRPr="00E23567">
        <w:tab/>
        <w:t>oddíl AXIV, vložka 545</w:t>
      </w:r>
    </w:p>
    <w:p w14:paraId="7C12CD6A" w14:textId="77777777" w:rsidR="00F00583" w:rsidRPr="00AC7536" w:rsidRDefault="00F00583" w:rsidP="00F00583">
      <w:pPr>
        <w:rPr>
          <w:i/>
        </w:rPr>
      </w:pPr>
      <w:r w:rsidRPr="00AC7536">
        <w:rPr>
          <w:i/>
        </w:rPr>
        <w:t>dále i „objednatel“ nebo „ČPZP“</w:t>
      </w:r>
    </w:p>
    <w:p w14:paraId="785F6273" w14:textId="77777777" w:rsidR="00F00583" w:rsidRDefault="00F00583" w:rsidP="00F00583"/>
    <w:p w14:paraId="7E50DB39" w14:textId="77777777" w:rsidR="00F00583" w:rsidRPr="00E23567" w:rsidRDefault="00F00583" w:rsidP="00F00583">
      <w:pPr>
        <w:jc w:val="center"/>
      </w:pPr>
      <w:r w:rsidRPr="00E23567">
        <w:t>a</w:t>
      </w:r>
    </w:p>
    <w:p w14:paraId="66521BFD" w14:textId="77777777" w:rsidR="00B50C7F" w:rsidRDefault="00B50C7F" w:rsidP="00F00583">
      <w:pPr>
        <w:rPr>
          <w:b/>
        </w:rPr>
      </w:pPr>
    </w:p>
    <w:p w14:paraId="4633791E" w14:textId="527AF048" w:rsidR="00F00583" w:rsidRPr="00803F73" w:rsidRDefault="00803F73" w:rsidP="00F00583">
      <w:pPr>
        <w:rPr>
          <w:b/>
        </w:rPr>
      </w:pPr>
      <w:r w:rsidRPr="00803F73">
        <w:rPr>
          <w:b/>
        </w:rPr>
        <w:t>IPO – STAR s.r.o.</w:t>
      </w:r>
    </w:p>
    <w:p w14:paraId="3FBA43EC" w14:textId="746B81C6" w:rsidR="00F00583" w:rsidRPr="009E3859" w:rsidRDefault="00F00583" w:rsidP="00F00583">
      <w:pPr>
        <w:tabs>
          <w:tab w:val="clear" w:pos="9072"/>
          <w:tab w:val="left" w:pos="1701"/>
        </w:tabs>
      </w:pPr>
      <w:r w:rsidRPr="009E3859">
        <w:t>sídlo:</w:t>
      </w:r>
      <w:r w:rsidRPr="009E3859">
        <w:tab/>
      </w:r>
      <w:r w:rsidR="00803F73">
        <w:t>Hynaisova 692/13, 709 00  Ostrava-Mariánské Hory</w:t>
      </w:r>
    </w:p>
    <w:p w14:paraId="67CC8E46" w14:textId="2B7AFFF1" w:rsidR="00F00583" w:rsidRDefault="00F00583" w:rsidP="00F00583">
      <w:pPr>
        <w:tabs>
          <w:tab w:val="clear" w:pos="9072"/>
          <w:tab w:val="left" w:pos="1701"/>
        </w:tabs>
      </w:pPr>
      <w:r w:rsidRPr="009E3859">
        <w:t xml:space="preserve">IČO: </w:t>
      </w:r>
      <w:r w:rsidRPr="009E3859">
        <w:tab/>
      </w:r>
      <w:r w:rsidR="00803F73">
        <w:t>60778156</w:t>
      </w:r>
    </w:p>
    <w:p w14:paraId="2D7AEF98" w14:textId="3BE9F363" w:rsidR="00F00583" w:rsidRPr="009E3859" w:rsidRDefault="00F00583" w:rsidP="00F00583">
      <w:pPr>
        <w:tabs>
          <w:tab w:val="clear" w:pos="9072"/>
          <w:tab w:val="left" w:pos="1701"/>
        </w:tabs>
      </w:pPr>
      <w:r>
        <w:t>DIČ:</w:t>
      </w:r>
      <w:r>
        <w:tab/>
      </w:r>
      <w:r w:rsidR="00803F73">
        <w:t>CZ60778156</w:t>
      </w:r>
    </w:p>
    <w:p w14:paraId="60465DBA" w14:textId="3A9541AE" w:rsidR="00F00583" w:rsidRPr="009E3859" w:rsidRDefault="00F00583" w:rsidP="00F00583">
      <w:pPr>
        <w:tabs>
          <w:tab w:val="clear" w:pos="9072"/>
          <w:tab w:val="left" w:pos="1701"/>
        </w:tabs>
      </w:pPr>
      <w:r w:rsidRPr="009E3859">
        <w:t>zastoupen</w:t>
      </w:r>
      <w:r>
        <w:t>a</w:t>
      </w:r>
      <w:r w:rsidRPr="009E3859">
        <w:t>:</w:t>
      </w:r>
      <w:r w:rsidRPr="009E3859">
        <w:tab/>
      </w:r>
      <w:r w:rsidR="00803F73">
        <w:t>Ing. Radimem Nováčkem, jednatelem</w:t>
      </w:r>
    </w:p>
    <w:p w14:paraId="06869BAA" w14:textId="314CAAE7" w:rsidR="00F00583" w:rsidRPr="00772234" w:rsidRDefault="00F00583" w:rsidP="00F00583">
      <w:pPr>
        <w:tabs>
          <w:tab w:val="clear" w:pos="9072"/>
          <w:tab w:val="left" w:pos="1701"/>
        </w:tabs>
      </w:pPr>
      <w:r w:rsidRPr="00772234">
        <w:t>zaps</w:t>
      </w:r>
      <w:r>
        <w:t>á</w:t>
      </w:r>
      <w:r w:rsidRPr="00772234">
        <w:t>n</w:t>
      </w:r>
      <w:r>
        <w:t>a</w:t>
      </w:r>
      <w:r w:rsidRPr="00772234">
        <w:t>:</w:t>
      </w:r>
      <w:r w:rsidRPr="00772234">
        <w:tab/>
        <w:t>v</w:t>
      </w:r>
      <w:r>
        <w:t>e veřejném</w:t>
      </w:r>
      <w:r w:rsidRPr="00772234">
        <w:t xml:space="preserve"> rejstříku vedeném </w:t>
      </w:r>
      <w:r w:rsidR="00803F73">
        <w:t xml:space="preserve">Krajským </w:t>
      </w:r>
      <w:r w:rsidRPr="00772234">
        <w:t xml:space="preserve">soudem v </w:t>
      </w:r>
      <w:r w:rsidR="00803F73">
        <w:t>Ostravě</w:t>
      </w:r>
    </w:p>
    <w:p w14:paraId="750E7C3B" w14:textId="08F72C4B" w:rsidR="00F00583" w:rsidRPr="009E3859" w:rsidRDefault="00F00583" w:rsidP="00F00583">
      <w:pPr>
        <w:tabs>
          <w:tab w:val="clear" w:pos="9072"/>
          <w:tab w:val="left" w:pos="1701"/>
        </w:tabs>
      </w:pPr>
      <w:r w:rsidRPr="00772234">
        <w:t>sp. zn.:</w:t>
      </w:r>
      <w:r w:rsidRPr="00772234">
        <w:tab/>
        <w:t xml:space="preserve">oddíl </w:t>
      </w:r>
      <w:r w:rsidR="00803F73">
        <w:t>C</w:t>
      </w:r>
      <w:r w:rsidRPr="00772234">
        <w:t xml:space="preserve">, vložka </w:t>
      </w:r>
      <w:r w:rsidR="00803F73">
        <w:t>6751</w:t>
      </w:r>
    </w:p>
    <w:p w14:paraId="47C0DB78" w14:textId="77777777" w:rsidR="00F00583" w:rsidRDefault="00F00583" w:rsidP="00F00583">
      <w:pPr>
        <w:rPr>
          <w:i/>
        </w:rPr>
      </w:pPr>
      <w:r w:rsidRPr="00FB1CE1">
        <w:rPr>
          <w:i/>
        </w:rPr>
        <w:t>dále i „dodavatel“</w:t>
      </w:r>
    </w:p>
    <w:p w14:paraId="7F711554" w14:textId="77777777" w:rsidR="00B50C7F" w:rsidRPr="00FB1CE1" w:rsidRDefault="00B50C7F" w:rsidP="00F00583">
      <w:pPr>
        <w:rPr>
          <w:i/>
        </w:rPr>
      </w:pPr>
    </w:p>
    <w:p w14:paraId="2730B377" w14:textId="304C2AD5" w:rsidR="00F00583" w:rsidRPr="00FB1CE1" w:rsidRDefault="00F00583" w:rsidP="00B50C7F">
      <w:pPr>
        <w:jc w:val="center"/>
        <w:rPr>
          <w:i/>
        </w:rPr>
      </w:pPr>
      <w:r w:rsidRPr="00FB1CE1">
        <w:rPr>
          <w:i/>
        </w:rPr>
        <w:t>dále společně i</w:t>
      </w:r>
      <w:r>
        <w:rPr>
          <w:i/>
        </w:rPr>
        <w:t xml:space="preserve"> jako</w:t>
      </w:r>
      <w:r w:rsidRPr="00FB1CE1">
        <w:rPr>
          <w:i/>
        </w:rPr>
        <w:t xml:space="preserve"> „smluvní strany“</w:t>
      </w:r>
    </w:p>
    <w:p w14:paraId="1261A8F6" w14:textId="77777777" w:rsidR="00F00583" w:rsidRPr="0004428C" w:rsidRDefault="00F00583" w:rsidP="00F00583"/>
    <w:p w14:paraId="479B98D8" w14:textId="77777777" w:rsidR="00F00583" w:rsidRPr="0004428C" w:rsidRDefault="00F00583" w:rsidP="00F00583">
      <w:pPr>
        <w:keepNext/>
        <w:jc w:val="center"/>
        <w:rPr>
          <w:b/>
        </w:rPr>
      </w:pPr>
      <w:r w:rsidRPr="0004428C">
        <w:rPr>
          <w:b/>
        </w:rPr>
        <w:lastRenderedPageBreak/>
        <w:t>Čl. II. Účel smlouvy</w:t>
      </w:r>
    </w:p>
    <w:p w14:paraId="37436824" w14:textId="2D35E4F5" w:rsidR="00F00583" w:rsidRPr="0004428C" w:rsidRDefault="00F00583" w:rsidP="00F00583">
      <w:r>
        <w:t xml:space="preserve">1. </w:t>
      </w:r>
      <w:r w:rsidRPr="0004428C">
        <w:t>Účelem smlouvy je úprava podmínek zajištění komplexních služeb v oblasti ostrahy majetku a osob</w:t>
      </w:r>
      <w:r>
        <w:t xml:space="preserve"> a</w:t>
      </w:r>
      <w:r w:rsidRPr="0004428C">
        <w:t xml:space="preserve"> zajištění recepčních služeb </w:t>
      </w:r>
      <w:r>
        <w:t>(dále jen „předmět smlouvy“).</w:t>
      </w:r>
    </w:p>
    <w:p w14:paraId="2FFF0678" w14:textId="77777777" w:rsidR="00F00583" w:rsidRPr="0004428C" w:rsidRDefault="00F00583" w:rsidP="00F00583">
      <w:r>
        <w:t xml:space="preserve">2. </w:t>
      </w:r>
      <w:r w:rsidRPr="0004428C">
        <w:t>Dodavatel se zavazuje poskytovat objednateli služby a plnění vymezené touto smlouvou a objednatel se zavazuje tyto služby a plnění přijmout a zaplatit dodavateli odměnu za podmínek stanovených touto smlouvou.</w:t>
      </w:r>
    </w:p>
    <w:p w14:paraId="65A7F7D1" w14:textId="77777777" w:rsidR="00F00583" w:rsidRPr="0004428C" w:rsidRDefault="00F00583" w:rsidP="00F00583">
      <w:r>
        <w:t xml:space="preserve">3. </w:t>
      </w:r>
      <w:r w:rsidRPr="0004428C">
        <w:t>Dodavatel prohlašuje, že má veškerá oprávnění vyžadovaná příslušnými právními předpisy k poskytování služeb objednateli podle této smlouvy.</w:t>
      </w:r>
    </w:p>
    <w:p w14:paraId="77DAFF0A" w14:textId="77777777" w:rsidR="00F00583" w:rsidRPr="00B73E91" w:rsidRDefault="00F00583" w:rsidP="00F00583"/>
    <w:p w14:paraId="277714FA" w14:textId="77777777" w:rsidR="00F00583" w:rsidRPr="00B73E91" w:rsidRDefault="00F00583" w:rsidP="00F00583">
      <w:pPr>
        <w:keepNext/>
        <w:jc w:val="center"/>
        <w:rPr>
          <w:b/>
        </w:rPr>
      </w:pPr>
      <w:r w:rsidRPr="00B73E91">
        <w:rPr>
          <w:b/>
        </w:rPr>
        <w:t>Čl. III. Vymezení pojmů</w:t>
      </w:r>
    </w:p>
    <w:p w14:paraId="1E6C757E" w14:textId="77777777" w:rsidR="00F00583" w:rsidRPr="00B73E91" w:rsidRDefault="00F00583" w:rsidP="00F00583">
      <w:pPr>
        <w:pStyle w:val="Nadpispodrun"/>
      </w:pPr>
      <w:r w:rsidRPr="00B73E91">
        <w:rPr>
          <w:b/>
        </w:rPr>
        <w:t>Majetkem objednatele</w:t>
      </w:r>
      <w:r w:rsidRPr="00B73E91">
        <w:t xml:space="preserve"> se pro účel této smlouvy rozumí:</w:t>
      </w:r>
    </w:p>
    <w:p w14:paraId="41E41EDE" w14:textId="77777777" w:rsidR="00F00583" w:rsidRPr="00B33280" w:rsidRDefault="00F00583" w:rsidP="00F00583">
      <w:pPr>
        <w:rPr>
          <w:b/>
        </w:rPr>
      </w:pPr>
      <w:r w:rsidRPr="00B33280">
        <w:rPr>
          <w:b/>
        </w:rPr>
        <w:t>a) Nemovitosti ve vlastnictví objednatele:</w:t>
      </w:r>
    </w:p>
    <w:p w14:paraId="182B45B5" w14:textId="3513FCD0" w:rsidR="00F00583" w:rsidRDefault="00F00583" w:rsidP="005A3B27">
      <w:pPr>
        <w:pStyle w:val="Odstavecseseznamem"/>
        <w:numPr>
          <w:ilvl w:val="0"/>
          <w:numId w:val="17"/>
        </w:numPr>
      </w:pPr>
      <w:r w:rsidRPr="00B73E91">
        <w:t>Budova č. p. 82 na pozemku p</w:t>
      </w:r>
      <w:r>
        <w:t>arc</w:t>
      </w:r>
      <w:r w:rsidRPr="00B73E91">
        <w:t>. č. 34 (dále i „objekt Anglická“</w:t>
      </w:r>
      <w:r w:rsidR="006801C3">
        <w:t xml:space="preserve"> nebo jen „objekt“</w:t>
      </w:r>
      <w:r w:rsidRPr="00B73E91">
        <w:t>)</w:t>
      </w:r>
    </w:p>
    <w:p w14:paraId="4F1DF35D" w14:textId="77777777" w:rsidR="00F00583" w:rsidRPr="00B73E91" w:rsidRDefault="00F00583" w:rsidP="00F00583">
      <w:pPr>
        <w:pStyle w:val="Odstavecseseznamem"/>
        <w:numPr>
          <w:ilvl w:val="0"/>
          <w:numId w:val="0"/>
        </w:numPr>
        <w:ind w:left="720"/>
      </w:pPr>
      <w:r w:rsidRPr="00B73E91">
        <w:t>zapsáno v katastru nemovitostí u Katastrálního úřadu pro Hlavní město Praha, Katastrální pracoviště Praha na LV č. 1659 pro okres Hlavní město Praha, katastrální území Vinohrady</w:t>
      </w:r>
    </w:p>
    <w:p w14:paraId="7860DC1C" w14:textId="77777777" w:rsidR="00F00583" w:rsidRPr="00D92C88" w:rsidRDefault="00F00583" w:rsidP="00F00583">
      <w:pPr>
        <w:rPr>
          <w:b/>
        </w:rPr>
      </w:pPr>
      <w:r>
        <w:rPr>
          <w:b/>
        </w:rPr>
        <w:t xml:space="preserve">b) </w:t>
      </w:r>
      <w:r w:rsidRPr="00D92C88">
        <w:rPr>
          <w:b/>
        </w:rPr>
        <w:t>Movitý majetek ve vlastnictví objednatele (vnitřní vybavení, zařízení, automobily atd.) nacházející se v budovách nebo na pozemcích objednatele.</w:t>
      </w:r>
    </w:p>
    <w:p w14:paraId="36E911B6" w14:textId="77777777" w:rsidR="00F00583" w:rsidRDefault="00F00583" w:rsidP="00F00583">
      <w:pPr>
        <w:pStyle w:val="Nadpispodrun"/>
      </w:pPr>
      <w:r w:rsidRPr="00EE3EF6">
        <w:rPr>
          <w:b/>
        </w:rPr>
        <w:t>Osobami</w:t>
      </w:r>
      <w:r w:rsidRPr="00EE3EF6">
        <w:t xml:space="preserve"> se pro účely této smlouvy rozumí klienti, pojištěnci, zaměstnanci a smluvní partneři objednatele a třetí osoby či návštěvy objednatele.</w:t>
      </w:r>
    </w:p>
    <w:p w14:paraId="4B741E78" w14:textId="77777777" w:rsidR="00F00583" w:rsidRPr="00A113C5" w:rsidRDefault="00F00583" w:rsidP="00F00583">
      <w:pPr>
        <w:pStyle w:val="Nadpispodrun"/>
      </w:pPr>
      <w:r w:rsidRPr="00A113C5">
        <w:rPr>
          <w:rFonts w:ascii="Calibri" w:hAnsi="Calibri" w:cs="Calibri"/>
          <w:b/>
          <w:noProof w:val="0"/>
          <w:color w:val="000000"/>
          <w:lang w:eastAsia="cs-CZ" w:bidi="ar-SA"/>
        </w:rPr>
        <w:t>Zamezení úniku utajovaných skutečností z nemovitostí objednatele</w:t>
      </w:r>
      <w:r w:rsidRPr="00A113C5">
        <w:rPr>
          <w:rFonts w:ascii="Calibri" w:hAnsi="Calibri" w:cs="Calibri"/>
          <w:noProof w:val="0"/>
          <w:color w:val="000000"/>
          <w:lang w:eastAsia="cs-CZ" w:bidi="ar-SA"/>
        </w:rPr>
        <w:t xml:space="preserve"> – zamezením je myšlena činnost spojená pouze s fyzickou ostrahou a jedná se o minimalizaci rizik či bránění úniku utajovaných skutečností z nemovitostí objednatele.</w:t>
      </w:r>
      <w:r w:rsidRPr="00A113C5">
        <w:t xml:space="preserve"> </w:t>
      </w:r>
    </w:p>
    <w:p w14:paraId="40C1B4FD" w14:textId="77777777" w:rsidR="00F00583" w:rsidRPr="00A113C5" w:rsidRDefault="00F00583" w:rsidP="00F00583">
      <w:pPr>
        <w:pStyle w:val="Nadpispodrun"/>
      </w:pPr>
      <w:r w:rsidRPr="00A113C5">
        <w:rPr>
          <w:rFonts w:ascii="Calibri" w:hAnsi="Calibri" w:cs="Calibri"/>
          <w:b/>
          <w:noProof w:val="0"/>
          <w:color w:val="000000"/>
          <w:lang w:eastAsia="cs-CZ" w:bidi="ar-SA"/>
        </w:rPr>
        <w:t>Zajišťování odtahu</w:t>
      </w:r>
      <w:r>
        <w:rPr>
          <w:rFonts w:ascii="Calibri" w:hAnsi="Calibri" w:cs="Calibri"/>
          <w:noProof w:val="0"/>
          <w:color w:val="000000"/>
          <w:lang w:eastAsia="cs-CZ" w:bidi="ar-SA"/>
        </w:rPr>
        <w:t xml:space="preserve"> - p</w:t>
      </w:r>
      <w:r w:rsidRPr="00A113C5">
        <w:rPr>
          <w:rFonts w:ascii="Calibri" w:hAnsi="Calibri" w:cs="Calibri"/>
          <w:noProof w:val="0"/>
          <w:color w:val="000000"/>
          <w:lang w:eastAsia="cs-CZ" w:bidi="ar-SA"/>
        </w:rPr>
        <w:t>od pojmem „zajišťování“ je myšlena komunikace s městskou policií, která bude případné odtahy provádět. Odtahu neoprávněně parkujících vozidel je možné i předcházet monitoringem parkovacích ploch (prostřednictvím kamer) či kontrolou oprávněnosti parkování na příslušném parkovacím místě.</w:t>
      </w:r>
    </w:p>
    <w:p w14:paraId="2C7B176E" w14:textId="77777777" w:rsidR="00F00583" w:rsidRPr="007D34ED" w:rsidRDefault="00F00583" w:rsidP="00F00583">
      <w:pPr>
        <w:keepNext/>
        <w:jc w:val="center"/>
        <w:rPr>
          <w:b/>
        </w:rPr>
      </w:pPr>
      <w:r w:rsidRPr="007D34ED">
        <w:rPr>
          <w:b/>
        </w:rPr>
        <w:t>Čl. IV. Předmět smlouvy</w:t>
      </w:r>
    </w:p>
    <w:p w14:paraId="093EAB55" w14:textId="7378BFB4" w:rsidR="00F00583" w:rsidRPr="007D34ED" w:rsidRDefault="00F00583" w:rsidP="005A3B27">
      <w:pPr>
        <w:pStyle w:val="Odstavecseseznamem"/>
        <w:numPr>
          <w:ilvl w:val="0"/>
          <w:numId w:val="42"/>
        </w:numPr>
      </w:pPr>
      <w:r w:rsidRPr="007D34ED">
        <w:t>Dodavatel se zavazuje zajišťovat</w:t>
      </w:r>
      <w:r w:rsidR="00861006">
        <w:t xml:space="preserve"> v</w:t>
      </w:r>
      <w:r w:rsidR="007B38AF">
        <w:t> </w:t>
      </w:r>
      <w:r w:rsidR="00861006">
        <w:t>objektu</w:t>
      </w:r>
      <w:r w:rsidR="007B38AF">
        <w:t xml:space="preserve"> Anglická</w:t>
      </w:r>
      <w:r w:rsidR="00861006">
        <w:t xml:space="preserve"> výkon předmětu smlouvy </w:t>
      </w:r>
      <w:r w:rsidR="007B38AF">
        <w:t xml:space="preserve">v rámci jedné směny </w:t>
      </w:r>
      <w:r w:rsidR="00861006">
        <w:t>vždy jedním zaměstnancem</w:t>
      </w:r>
      <w:r w:rsidR="007B38AF">
        <w:t>, a to</w:t>
      </w:r>
      <w:r w:rsidRPr="007D34ED">
        <w:t xml:space="preserve">: </w:t>
      </w:r>
    </w:p>
    <w:p w14:paraId="443FA396" w14:textId="7521C7C0" w:rsidR="00F00583" w:rsidRPr="00CC1524" w:rsidRDefault="00F00583" w:rsidP="00F00583">
      <w:pPr>
        <w:rPr>
          <w:b/>
        </w:rPr>
      </w:pPr>
      <w:r w:rsidRPr="00CC1524">
        <w:rPr>
          <w:b/>
        </w:rPr>
        <w:t>a) ostrahu majetku a osob v</w:t>
      </w:r>
      <w:r>
        <w:rPr>
          <w:b/>
        </w:rPr>
        <w:t> </w:t>
      </w:r>
      <w:r w:rsidR="006801C3">
        <w:rPr>
          <w:b/>
        </w:rPr>
        <w:t>objektu</w:t>
      </w:r>
      <w:r>
        <w:rPr>
          <w:b/>
        </w:rPr>
        <w:t xml:space="preserve"> </w:t>
      </w:r>
      <w:r w:rsidRPr="00CC1524">
        <w:rPr>
          <w:b/>
        </w:rPr>
        <w:t>v pracovní dny v době od 18:00 do 6:00 hod. následujícího dne a v mimopracovní dny nonstop v</w:t>
      </w:r>
      <w:r>
        <w:rPr>
          <w:b/>
        </w:rPr>
        <w:t> </w:t>
      </w:r>
      <w:r w:rsidRPr="00CC1524">
        <w:rPr>
          <w:b/>
        </w:rPr>
        <w:t>rozsahu:</w:t>
      </w:r>
    </w:p>
    <w:p w14:paraId="587384D0" w14:textId="77777777" w:rsidR="00F00583" w:rsidRPr="00CC1524" w:rsidRDefault="00F00583" w:rsidP="005A3B27">
      <w:pPr>
        <w:pStyle w:val="Odstavecseseznamem"/>
        <w:numPr>
          <w:ilvl w:val="0"/>
          <w:numId w:val="17"/>
        </w:numPr>
      </w:pPr>
      <w:r w:rsidRPr="00CC1524">
        <w:t>minimalizace rizika rozkrádání a poškozování majetku objednatele,</w:t>
      </w:r>
    </w:p>
    <w:p w14:paraId="62BAF8CD" w14:textId="77777777" w:rsidR="00F00583" w:rsidRPr="00CC1524" w:rsidRDefault="00F00583" w:rsidP="005A3B27">
      <w:pPr>
        <w:pStyle w:val="Odstavecseseznamem"/>
        <w:numPr>
          <w:ilvl w:val="0"/>
          <w:numId w:val="17"/>
        </w:numPr>
      </w:pPr>
      <w:r w:rsidRPr="00CC1524">
        <w:t>zamezení úniku utajovaných skutečností z nemovitosti objednatele,</w:t>
      </w:r>
    </w:p>
    <w:p w14:paraId="39E7B720" w14:textId="77777777" w:rsidR="00F00583" w:rsidRPr="00CC1524" w:rsidRDefault="00F00583" w:rsidP="005A3B27">
      <w:pPr>
        <w:pStyle w:val="Odstavecseseznamem"/>
        <w:numPr>
          <w:ilvl w:val="0"/>
          <w:numId w:val="17"/>
        </w:numPr>
      </w:pPr>
      <w:r w:rsidRPr="00CC1524">
        <w:t>bránění vzniku mimořádných událostí,</w:t>
      </w:r>
    </w:p>
    <w:p w14:paraId="09691AA0" w14:textId="77777777" w:rsidR="00F00583" w:rsidRPr="00CC1524" w:rsidRDefault="00F00583" w:rsidP="005A3B27">
      <w:pPr>
        <w:pStyle w:val="Odstavecseseznamem"/>
        <w:numPr>
          <w:ilvl w:val="0"/>
          <w:numId w:val="17"/>
        </w:numPr>
      </w:pPr>
      <w:r w:rsidRPr="00CC1524">
        <w:lastRenderedPageBreak/>
        <w:t>provádění namátkov</w:t>
      </w:r>
      <w:r>
        <w:t>é</w:t>
      </w:r>
      <w:r w:rsidRPr="00CC1524">
        <w:t xml:space="preserve"> kontrol</w:t>
      </w:r>
      <w:r>
        <w:t>y</w:t>
      </w:r>
      <w:r w:rsidRPr="00CC1524">
        <w:t xml:space="preserve"> vozidel a osob a jejich zavazadel při vjezdu/výjezdu či vstupu/výstupu do/z nemovitosti objednatele,</w:t>
      </w:r>
    </w:p>
    <w:p w14:paraId="202F10FE" w14:textId="77777777" w:rsidR="00F00583" w:rsidRPr="00CC1524" w:rsidRDefault="00F00583" w:rsidP="005A3B27">
      <w:pPr>
        <w:pStyle w:val="Odstavecseseznamem"/>
        <w:numPr>
          <w:ilvl w:val="0"/>
          <w:numId w:val="17"/>
        </w:numPr>
      </w:pPr>
      <w:r w:rsidRPr="00CC1524">
        <w:t xml:space="preserve">kontrola oprávněnosti vstupu do objektů objednatele a </w:t>
      </w:r>
      <w:r>
        <w:t>vykázání</w:t>
      </w:r>
      <w:r w:rsidRPr="00CC1524">
        <w:t xml:space="preserve"> nežádoucí</w:t>
      </w:r>
      <w:r>
        <w:t>ch</w:t>
      </w:r>
      <w:r w:rsidRPr="00CC1524">
        <w:t xml:space="preserve"> osob,</w:t>
      </w:r>
    </w:p>
    <w:p w14:paraId="48ABA1D6" w14:textId="77777777" w:rsidR="00F00583" w:rsidRPr="00CC1524" w:rsidRDefault="00F00583" w:rsidP="005A3B27">
      <w:pPr>
        <w:pStyle w:val="Odstavecseseznamem"/>
        <w:numPr>
          <w:ilvl w:val="0"/>
          <w:numId w:val="17"/>
        </w:numPr>
      </w:pPr>
      <w:r w:rsidRPr="00CC1524">
        <w:t>zabezpečení součinnosti s Policií ČR při zadržení osoby páchající trestnou činnost nebo osoby z této činnosti podezřelé,</w:t>
      </w:r>
    </w:p>
    <w:p w14:paraId="7B6C661B" w14:textId="64F873AA" w:rsidR="00F00583" w:rsidRPr="00CC1524" w:rsidRDefault="00F00583" w:rsidP="005A3B27">
      <w:pPr>
        <w:pStyle w:val="Odstavecseseznamem"/>
        <w:numPr>
          <w:ilvl w:val="0"/>
          <w:numId w:val="17"/>
        </w:numPr>
      </w:pPr>
      <w:r w:rsidRPr="00CC1524">
        <w:t xml:space="preserve">obsluha </w:t>
      </w:r>
      <w:r w:rsidR="003E4B94">
        <w:t>elektrické zabezpečovací signalizace (dále jen „</w:t>
      </w:r>
      <w:r w:rsidRPr="00CC1524">
        <w:t>EZS</w:t>
      </w:r>
      <w:r w:rsidR="003E4B94">
        <w:t>“)</w:t>
      </w:r>
      <w:r w:rsidRPr="00CC1524">
        <w:t>,</w:t>
      </w:r>
      <w:r w:rsidR="003E4B94">
        <w:t xml:space="preserve"> elektrické protipožární signalizace (dále jen „</w:t>
      </w:r>
      <w:r w:rsidRPr="00CC1524">
        <w:t>EPS</w:t>
      </w:r>
      <w:r w:rsidR="00C9442E">
        <w:t>“),</w:t>
      </w:r>
      <w:r w:rsidRPr="00CC1524">
        <w:t xml:space="preserve"> </w:t>
      </w:r>
      <w:r w:rsidR="00C9442E">
        <w:t>kamerového systému (dále jen „</w:t>
      </w:r>
      <w:r w:rsidRPr="00CC1524">
        <w:t>CCTV</w:t>
      </w:r>
      <w:r w:rsidR="00C9442E">
        <w:t>“)</w:t>
      </w:r>
      <w:r w:rsidRPr="00CC1524">
        <w:t xml:space="preserve"> a řešení mimořádných událostí,</w:t>
      </w:r>
    </w:p>
    <w:p w14:paraId="08961212" w14:textId="77777777" w:rsidR="00F00583" w:rsidRPr="00CC1524" w:rsidRDefault="00F00583" w:rsidP="005A3B27">
      <w:pPr>
        <w:pStyle w:val="Odstavecseseznamem"/>
        <w:numPr>
          <w:ilvl w:val="0"/>
          <w:numId w:val="17"/>
        </w:numPr>
      </w:pPr>
      <w:r w:rsidRPr="00CC1524">
        <w:t>výdej, kontrola a převzetí klíčů zaměstnancům či smluvním třetím osobám</w:t>
      </w:r>
    </w:p>
    <w:p w14:paraId="0040048D" w14:textId="58E293C8" w:rsidR="00F00583" w:rsidRPr="00CC1524" w:rsidRDefault="00F00583" w:rsidP="005A3B27">
      <w:pPr>
        <w:pStyle w:val="Odstavecseseznamem"/>
        <w:numPr>
          <w:ilvl w:val="0"/>
          <w:numId w:val="17"/>
        </w:numPr>
      </w:pPr>
      <w:r w:rsidRPr="00CC1524">
        <w:t>obsluha garážových vrat a vstupních dveří do objektu Anglická,</w:t>
      </w:r>
    </w:p>
    <w:p w14:paraId="32FB37B1" w14:textId="77777777" w:rsidR="00F00583" w:rsidRPr="00CC1524" w:rsidRDefault="00F00583" w:rsidP="005A3B27">
      <w:pPr>
        <w:pStyle w:val="Odstavecseseznamem"/>
        <w:numPr>
          <w:ilvl w:val="0"/>
          <w:numId w:val="17"/>
        </w:numPr>
      </w:pPr>
      <w:r w:rsidRPr="00CC1524">
        <w:t>kontrola neporušenosti vnějšího pláště a vnitřních prostor budov objednatele pravidelnou kontrolní obchůzkou,</w:t>
      </w:r>
    </w:p>
    <w:p w14:paraId="6A944A0E" w14:textId="77777777" w:rsidR="00F00583" w:rsidRPr="00CC1524" w:rsidRDefault="00F00583" w:rsidP="005A3B27">
      <w:pPr>
        <w:pStyle w:val="Odstavecseseznamem"/>
        <w:numPr>
          <w:ilvl w:val="0"/>
          <w:numId w:val="17"/>
        </w:numPr>
      </w:pPr>
      <w:r w:rsidRPr="00CC1524">
        <w:t>kontrola uzavření a uzamčení vstupů, vnitřních dveří a oken,</w:t>
      </w:r>
    </w:p>
    <w:p w14:paraId="55E9F19F" w14:textId="28C23511" w:rsidR="00F00583" w:rsidRPr="00CC1524" w:rsidRDefault="00F00583" w:rsidP="005A3B27">
      <w:pPr>
        <w:pStyle w:val="Odstavecseseznamem"/>
        <w:numPr>
          <w:ilvl w:val="0"/>
          <w:numId w:val="17"/>
        </w:numPr>
      </w:pPr>
      <w:r w:rsidRPr="00CC1524">
        <w:t xml:space="preserve">vizuální kontrola funkčnosti zařízení </w:t>
      </w:r>
      <w:r w:rsidR="00311A57">
        <w:t>EZS a EPS</w:t>
      </w:r>
      <w:r w:rsidRPr="00CC1524">
        <w:t xml:space="preserve"> budov a </w:t>
      </w:r>
      <w:r>
        <w:t>kontrola</w:t>
      </w:r>
      <w:r w:rsidRPr="00CC1524">
        <w:t xml:space="preserve"> funkčnost</w:t>
      </w:r>
      <w:r>
        <w:t>i</w:t>
      </w:r>
      <w:r w:rsidRPr="00CC1524">
        <w:t xml:space="preserve"> spojení s</w:t>
      </w:r>
      <w:r>
        <w:t xml:space="preserve"> </w:t>
      </w:r>
      <w:r w:rsidRPr="00CC1524">
        <w:t>pultem centrální ochrany,</w:t>
      </w:r>
    </w:p>
    <w:p w14:paraId="0AE7483E" w14:textId="77777777" w:rsidR="00F00583" w:rsidRPr="00CC1524" w:rsidRDefault="00F00583" w:rsidP="005A3B27">
      <w:pPr>
        <w:pStyle w:val="Odstavecseseznamem"/>
        <w:numPr>
          <w:ilvl w:val="0"/>
          <w:numId w:val="17"/>
        </w:numPr>
      </w:pPr>
      <w:r w:rsidRPr="00CC1524">
        <w:t>součinnost s výjezdovou jednotkou dodavatele pro případ narušení  nemovitosti objednatele,</w:t>
      </w:r>
    </w:p>
    <w:p w14:paraId="65CB2014" w14:textId="77777777" w:rsidR="00F00583" w:rsidRPr="00CC1524" w:rsidRDefault="00F00583" w:rsidP="005A3B27">
      <w:pPr>
        <w:pStyle w:val="Odstavecseseznamem"/>
        <w:numPr>
          <w:ilvl w:val="0"/>
          <w:numId w:val="17"/>
        </w:numPr>
      </w:pPr>
      <w:r w:rsidRPr="00CC1524">
        <w:t>prvotní ošetření vstupů do objektů objednatele solením či odklízením sněhu tak, aby tyto vstupy byly ošetřeny v pracovních dnech před 6:00 hod. Sůl pro tyto účely bude pořizována na náklady objednatele a bude k dispozici v prostorách recepce každého objektu.</w:t>
      </w:r>
    </w:p>
    <w:p w14:paraId="3C9A89E4" w14:textId="33FD0B1A" w:rsidR="00F00583" w:rsidRPr="00CC1524" w:rsidRDefault="00F00583" w:rsidP="005A3B27">
      <w:pPr>
        <w:pStyle w:val="Odstavecseseznamem"/>
        <w:numPr>
          <w:ilvl w:val="0"/>
          <w:numId w:val="17"/>
        </w:numPr>
      </w:pPr>
      <w:r>
        <w:t>spolupráce</w:t>
      </w:r>
      <w:r w:rsidRPr="00CC1524">
        <w:t xml:space="preserve"> s odpovědnými osobami objednatele, </w:t>
      </w:r>
      <w:r>
        <w:t>poskytování informací těmto osobám a odpovědí</w:t>
      </w:r>
      <w:r w:rsidRPr="00CC1524">
        <w:t xml:space="preserve"> na dotazy.</w:t>
      </w:r>
    </w:p>
    <w:p w14:paraId="0FA8B584" w14:textId="0B76E4B3" w:rsidR="00F00583" w:rsidRPr="00CC1524" w:rsidRDefault="00F00583" w:rsidP="00F00583">
      <w:pPr>
        <w:rPr>
          <w:b/>
        </w:rPr>
      </w:pPr>
      <w:r w:rsidRPr="00CC1524">
        <w:rPr>
          <w:b/>
        </w:rPr>
        <w:t>b) recepční službu v</w:t>
      </w:r>
      <w:r>
        <w:rPr>
          <w:b/>
        </w:rPr>
        <w:t> </w:t>
      </w:r>
      <w:r w:rsidR="006801C3">
        <w:rPr>
          <w:b/>
        </w:rPr>
        <w:t>objektu</w:t>
      </w:r>
      <w:r w:rsidRPr="00CC1524">
        <w:rPr>
          <w:b/>
        </w:rPr>
        <w:t xml:space="preserve"> v pracovní dny od 6:00 do 18:00 hod. v rozsahu:</w:t>
      </w:r>
    </w:p>
    <w:p w14:paraId="56483995" w14:textId="77777777" w:rsidR="00F00583" w:rsidRPr="00CC1524" w:rsidRDefault="00F00583" w:rsidP="005A3B27">
      <w:pPr>
        <w:pStyle w:val="Odstavecseseznamem"/>
        <w:numPr>
          <w:ilvl w:val="0"/>
          <w:numId w:val="18"/>
        </w:numPr>
      </w:pPr>
      <w:r w:rsidRPr="00CC1524">
        <w:t>odemykání a zamykání vchodových dveří do veřejných prostor (dle úředních hodin) a do neveřejného prostoru (odemknutí v 6:00 hodin, uzamknutí v 18:00 hodin),</w:t>
      </w:r>
    </w:p>
    <w:p w14:paraId="2BD5DE8C" w14:textId="77777777" w:rsidR="00F00583" w:rsidRPr="00CC1524" w:rsidRDefault="00F00583" w:rsidP="005A3B27">
      <w:pPr>
        <w:pStyle w:val="Odstavecseseznamem"/>
        <w:numPr>
          <w:ilvl w:val="0"/>
          <w:numId w:val="18"/>
        </w:numPr>
      </w:pPr>
      <w:r w:rsidRPr="00CC1524">
        <w:t>výdej, kontrola a převzetí klíčů zaměstnancům či smluvním třetím osobám,</w:t>
      </w:r>
    </w:p>
    <w:p w14:paraId="46C77D65" w14:textId="77777777" w:rsidR="00F00583" w:rsidRPr="00CC1524" w:rsidRDefault="00F00583" w:rsidP="005A3B27">
      <w:pPr>
        <w:pStyle w:val="Odstavecseseznamem"/>
        <w:numPr>
          <w:ilvl w:val="0"/>
          <w:numId w:val="18"/>
        </w:numPr>
      </w:pPr>
      <w:r w:rsidRPr="00CC1524">
        <w:t>výdej a převzetí klíčů a dokladů od vozidel objednatele v době nepřítomnosti odpovědných zaměstnanců objednatele,</w:t>
      </w:r>
    </w:p>
    <w:p w14:paraId="6E22720A" w14:textId="77777777" w:rsidR="00F00583" w:rsidRPr="00CC1524" w:rsidRDefault="00F00583" w:rsidP="005A3B27">
      <w:pPr>
        <w:pStyle w:val="Odstavecseseznamem"/>
        <w:numPr>
          <w:ilvl w:val="0"/>
          <w:numId w:val="18"/>
        </w:numPr>
      </w:pPr>
      <w:r w:rsidRPr="00CC1524">
        <w:t>evidence návštěv a poskytování informační služby návštěvám a jejich nahlášení příslušným zaměstnancům objednatele,</w:t>
      </w:r>
    </w:p>
    <w:p w14:paraId="3A7DEE7B" w14:textId="77777777" w:rsidR="00F00583" w:rsidRPr="00CC1524" w:rsidRDefault="00F00583" w:rsidP="005A3B27">
      <w:pPr>
        <w:pStyle w:val="Odstavecseseznamem"/>
        <w:numPr>
          <w:ilvl w:val="0"/>
          <w:numId w:val="18"/>
        </w:numPr>
      </w:pPr>
      <w:r w:rsidRPr="00CC1524">
        <w:t>obsluha EZS, EPS a CCTV a řešení mimořádných událostí,</w:t>
      </w:r>
    </w:p>
    <w:p w14:paraId="0C32C079" w14:textId="0194C609" w:rsidR="00F00583" w:rsidRPr="00CC1524" w:rsidRDefault="00F00583" w:rsidP="005A3B27">
      <w:pPr>
        <w:pStyle w:val="Odstavecseseznamem"/>
        <w:numPr>
          <w:ilvl w:val="0"/>
          <w:numId w:val="18"/>
        </w:numPr>
      </w:pPr>
      <w:r w:rsidRPr="00CC1524">
        <w:t>obsluha garážových vrat a vstupních dveří do objektu Anglická,</w:t>
      </w:r>
    </w:p>
    <w:p w14:paraId="120EA8FE" w14:textId="77777777" w:rsidR="00F00583" w:rsidRPr="00CC1524" w:rsidRDefault="00F00583" w:rsidP="005A3B27">
      <w:pPr>
        <w:pStyle w:val="Odstavecseseznamem"/>
        <w:numPr>
          <w:ilvl w:val="0"/>
          <w:numId w:val="18"/>
        </w:numPr>
      </w:pPr>
      <w:r w:rsidRPr="00CC1524">
        <w:t>zajišťování odtahu neoprávněně parkujících vozidel na parkovacích plochách objektů objednatele a na příjezdech k parkovacím místům nebo vjezdech do objektů objednatele</w:t>
      </w:r>
      <w:r>
        <w:t>,</w:t>
      </w:r>
    </w:p>
    <w:p w14:paraId="5775D33E" w14:textId="77777777" w:rsidR="00F00583" w:rsidRPr="00CC1524" w:rsidRDefault="00F00583" w:rsidP="005A3B27">
      <w:pPr>
        <w:pStyle w:val="Odstavecseseznamem"/>
        <w:numPr>
          <w:ilvl w:val="0"/>
          <w:numId w:val="18"/>
        </w:numPr>
      </w:pPr>
      <w:r w:rsidRPr="00CC1524">
        <w:t>informování odpovědné osoby objednatele o mimořádných událostech</w:t>
      </w:r>
      <w:r>
        <w:t>.</w:t>
      </w:r>
    </w:p>
    <w:p w14:paraId="5E35C97D" w14:textId="77777777" w:rsidR="00F00583" w:rsidRDefault="00F00583" w:rsidP="005A3B27">
      <w:pPr>
        <w:pStyle w:val="Odstavecseseznamem"/>
        <w:numPr>
          <w:ilvl w:val="0"/>
          <w:numId w:val="42"/>
        </w:numPr>
      </w:pPr>
      <w:r w:rsidRPr="0067398B">
        <w:lastRenderedPageBreak/>
        <w:t>Dodavatel se zavazuje provádět předmět smlouvy řádně a včas jménem objednatele, na svůj náklad a na svoji odpovědnost.</w:t>
      </w:r>
    </w:p>
    <w:p w14:paraId="507FA3B1" w14:textId="77777777" w:rsidR="00F00583" w:rsidRDefault="00F00583" w:rsidP="005A3B27">
      <w:pPr>
        <w:pStyle w:val="Odstavecseseznamem"/>
        <w:numPr>
          <w:ilvl w:val="0"/>
          <w:numId w:val="42"/>
        </w:numPr>
      </w:pPr>
      <w:r w:rsidRPr="0067398B">
        <w:t>Dodavatel se zavazuje provádět předmět smlouvy v množství dohodnuté</w:t>
      </w:r>
      <w:r>
        <w:t>m</w:t>
      </w:r>
      <w:r w:rsidRPr="0067398B">
        <w:t xml:space="preserve"> ve smlouvě</w:t>
      </w:r>
      <w:r>
        <w:t xml:space="preserve"> a</w:t>
      </w:r>
      <w:r w:rsidRPr="0067398B">
        <w:t xml:space="preserve"> v kvalitě</w:t>
      </w:r>
      <w:r>
        <w:t>, která odpovídá účelu smlouvy.</w:t>
      </w:r>
    </w:p>
    <w:p w14:paraId="4BB78AA0" w14:textId="1762E1DC" w:rsidR="00F00583" w:rsidRDefault="00F00583" w:rsidP="005A3B27">
      <w:pPr>
        <w:pStyle w:val="Odstavecseseznamem"/>
        <w:numPr>
          <w:ilvl w:val="0"/>
          <w:numId w:val="42"/>
        </w:numPr>
      </w:pPr>
      <w:r w:rsidRPr="0067398B">
        <w:t>Dodavatel odpovídá při plnění předmětu smlouvy za dodržování předpisů o bezpečnosti práce a požární ochrany</w:t>
      </w:r>
      <w:r w:rsidR="001D2512">
        <w:t xml:space="preserve"> (dále jen „BOZP a PO“)</w:t>
      </w:r>
      <w:r w:rsidRPr="0067398B">
        <w:t>, a zavazuje se zajistit prostředky první pomoci pro osoby, jejich</w:t>
      </w:r>
      <w:r>
        <w:t>ž</w:t>
      </w:r>
      <w:r w:rsidRPr="0067398B">
        <w:t xml:space="preserve"> prostřednictvím realizuje plnění smlouvy.</w:t>
      </w:r>
    </w:p>
    <w:p w14:paraId="5B4E0759" w14:textId="77777777" w:rsidR="00F00583" w:rsidRDefault="00F00583" w:rsidP="005A3B27">
      <w:pPr>
        <w:pStyle w:val="Odstavecseseznamem"/>
        <w:numPr>
          <w:ilvl w:val="0"/>
          <w:numId w:val="42"/>
        </w:numPr>
      </w:pPr>
      <w:r>
        <w:t>Není přípustné, aby zaměstnanci dodavatele plnili</w:t>
      </w:r>
      <w:r w:rsidRPr="0067398B">
        <w:t xml:space="preserve"> předmět smlouvy pod vlivem alkoholu nebo návykových látek.</w:t>
      </w:r>
    </w:p>
    <w:p w14:paraId="43A98676" w14:textId="77777777" w:rsidR="00B50C7F" w:rsidRPr="0067398B" w:rsidRDefault="00B50C7F" w:rsidP="00B50C7F">
      <w:pPr>
        <w:pStyle w:val="Odstavecseseznamem"/>
        <w:numPr>
          <w:ilvl w:val="0"/>
          <w:numId w:val="0"/>
        </w:numPr>
      </w:pPr>
    </w:p>
    <w:p w14:paraId="5ABAFD71" w14:textId="77777777" w:rsidR="00F00583" w:rsidRPr="0004428C" w:rsidRDefault="00F00583" w:rsidP="00F00583">
      <w:pPr>
        <w:keepNext/>
        <w:jc w:val="center"/>
        <w:rPr>
          <w:b/>
        </w:rPr>
      </w:pPr>
      <w:r w:rsidRPr="0004428C">
        <w:rPr>
          <w:b/>
        </w:rPr>
        <w:t>Čl. V. Způsob plnění</w:t>
      </w:r>
    </w:p>
    <w:p w14:paraId="5299B077" w14:textId="77777777" w:rsidR="00F00583" w:rsidRDefault="00F00583" w:rsidP="005A3B27">
      <w:pPr>
        <w:pStyle w:val="Odstavecseseznamem"/>
        <w:numPr>
          <w:ilvl w:val="0"/>
          <w:numId w:val="64"/>
        </w:numPr>
      </w:pPr>
      <w:r w:rsidRPr="0004428C">
        <w:t>Dodavatel je povinen předmět smlouvy vykonávat při respektování veškerých právních předpisů platných v České republice.</w:t>
      </w:r>
    </w:p>
    <w:p w14:paraId="6D13ABF4" w14:textId="1F636CC7" w:rsidR="00F00583" w:rsidRDefault="00F00583" w:rsidP="00F06377">
      <w:pPr>
        <w:pStyle w:val="Odstavecseseznamem"/>
      </w:pPr>
      <w:r w:rsidRPr="0004428C">
        <w:t xml:space="preserve">Dodavatel se zavazuje do dvou pracovních dnů od zahájení plnění předmětu smlouvy na své náklady instalovat </w:t>
      </w:r>
      <w:r w:rsidR="005379D0">
        <w:t>v</w:t>
      </w:r>
      <w:r w:rsidRPr="0004428C">
        <w:t xml:space="preserve"> objektu Anglická kontrolní obchůzkový systém, který umožní zpětnou kontrolu včasnosti a řádnosti obchůzkové služby. Kontrolní obchůzkový systém bude umístěn na místa po dohodě smluvních stran. Dodavatel se zavazuje uchovávat výstupy z kontrolního obchůzkového systému pro potřeby objednatele zpětně za dobu 3 měsíců a na požádání objednatele je předložit.</w:t>
      </w:r>
    </w:p>
    <w:p w14:paraId="26B8B0F8" w14:textId="77777777" w:rsidR="00F00583" w:rsidRPr="0004428C" w:rsidRDefault="00F00583" w:rsidP="005A3B27">
      <w:pPr>
        <w:pStyle w:val="Odstavecseseznamem"/>
      </w:pPr>
      <w:r w:rsidRPr="0004428C">
        <w:t xml:space="preserve">O </w:t>
      </w:r>
      <w:r>
        <w:t>mimořádných skutečnostech</w:t>
      </w:r>
      <w:r w:rsidRPr="0004428C">
        <w:t xml:space="preserve"> v souvislosti s plněním předmětu smlouvy je dodavatel povinen informovat objednatele neprodleně, nejpozději do 1 hodiny od okamžiku, kdy se dodavatel o skutečnosti dozvěděl.</w:t>
      </w:r>
    </w:p>
    <w:p w14:paraId="1669E15A" w14:textId="77777777" w:rsidR="00F00583" w:rsidRPr="00BE798C" w:rsidRDefault="00F00583" w:rsidP="00F00583"/>
    <w:p w14:paraId="76F70991" w14:textId="77777777" w:rsidR="00F00583" w:rsidRPr="00BE798C" w:rsidRDefault="00F00583" w:rsidP="00F00583">
      <w:pPr>
        <w:keepNext/>
        <w:jc w:val="center"/>
        <w:rPr>
          <w:b/>
        </w:rPr>
      </w:pPr>
      <w:r w:rsidRPr="00BE798C">
        <w:rPr>
          <w:b/>
        </w:rPr>
        <w:t>Čl. VI. Doba plnění, ukončení smluvního vztahu</w:t>
      </w:r>
    </w:p>
    <w:p w14:paraId="7E36F1A3" w14:textId="126354E1" w:rsidR="00F00583" w:rsidRPr="0004070F" w:rsidRDefault="00F00583" w:rsidP="00F00583">
      <w:pPr>
        <w:pStyle w:val="Nadpispodrun"/>
        <w:rPr>
          <w:color w:val="000000"/>
        </w:rPr>
      </w:pPr>
      <w:r w:rsidRPr="0004070F">
        <w:t>Termín zahájení plnění předmětu smlouvy od 1.</w:t>
      </w:r>
      <w:r w:rsidR="0004070F" w:rsidRPr="000C1763">
        <w:t xml:space="preserve"> </w:t>
      </w:r>
      <w:r w:rsidR="00B57120">
        <w:t>9</w:t>
      </w:r>
      <w:r w:rsidRPr="000C1763">
        <w:t>.</w:t>
      </w:r>
      <w:r w:rsidR="0004070F" w:rsidRPr="000C1763">
        <w:t xml:space="preserve"> </w:t>
      </w:r>
      <w:r w:rsidRPr="000C1763">
        <w:t>2016</w:t>
      </w:r>
      <w:r w:rsidRPr="0004070F">
        <w:t>.</w:t>
      </w:r>
    </w:p>
    <w:p w14:paraId="1CE1050F" w14:textId="798AFA00" w:rsidR="00F00583" w:rsidRPr="0004070F" w:rsidRDefault="00F00583" w:rsidP="00F00583">
      <w:pPr>
        <w:pStyle w:val="Nadpispodrun"/>
      </w:pPr>
      <w:r w:rsidRPr="0004070F">
        <w:t>Tato smlouva se uzavírá na dobu určitou a to do 31.</w:t>
      </w:r>
      <w:r w:rsidR="0004070F" w:rsidRPr="000C1763">
        <w:t xml:space="preserve"> </w:t>
      </w:r>
      <w:r w:rsidRPr="000C1763">
        <w:t>1.</w:t>
      </w:r>
      <w:r w:rsidR="0004070F" w:rsidRPr="000C1763">
        <w:t xml:space="preserve"> </w:t>
      </w:r>
      <w:r w:rsidRPr="000C1763">
        <w:t>201</w:t>
      </w:r>
      <w:r w:rsidR="00B57120">
        <w:t>7</w:t>
      </w:r>
      <w:r w:rsidRPr="0004070F">
        <w:t>.</w:t>
      </w:r>
    </w:p>
    <w:p w14:paraId="7F8BDA40" w14:textId="77777777" w:rsidR="00F00583" w:rsidRDefault="00F00583" w:rsidP="00F00583">
      <w:pPr>
        <w:pStyle w:val="Nadpispodrun"/>
      </w:pPr>
      <w:r w:rsidRPr="00BE798C">
        <w:t>V případě, že se dodavatel dopustí podstatného porušení smluvních povinností, je objednatel oprávněn od této smlouvy v plném rozsahu odstoupit. Odstoupení je možno učinit pouze v písemné formě a je nutno jej doručit druhé smluvní straně. Odstoupení je účinné okamžikem doručení písemného oznámení o odstoupení dodavateli. Odstoupením od této smlouvy zaniknou všechna práva a povinnosti smluvních stran vyplývající z této smlouvy. Odstoupení se však nedotýká nároků na náhradu škody vzniklé do okamžiku odstoupení v důsledku porušení povinností vzniklých na základě této smlouvy, dále se nedotýká nároků na smluvní pokuty, které objednateli vůči dodavateli vznikly do okamžiku odstoupení od smlouvy.</w:t>
      </w:r>
    </w:p>
    <w:p w14:paraId="59983E7F" w14:textId="77777777" w:rsidR="00B50C7F" w:rsidRPr="00BE798C" w:rsidRDefault="00B50C7F" w:rsidP="00B50C7F">
      <w:pPr>
        <w:pStyle w:val="Nadpispodrun"/>
        <w:numPr>
          <w:ilvl w:val="0"/>
          <w:numId w:val="0"/>
        </w:numPr>
      </w:pPr>
    </w:p>
    <w:p w14:paraId="3340C63B" w14:textId="77777777" w:rsidR="00F00583" w:rsidRPr="003E20C7" w:rsidRDefault="00F00583" w:rsidP="00F00583"/>
    <w:p w14:paraId="57019E5F" w14:textId="77777777" w:rsidR="00F00583" w:rsidRPr="003E20C7" w:rsidRDefault="00F00583" w:rsidP="00F00583">
      <w:pPr>
        <w:keepNext/>
        <w:jc w:val="center"/>
        <w:rPr>
          <w:b/>
        </w:rPr>
      </w:pPr>
      <w:r w:rsidRPr="003E20C7">
        <w:rPr>
          <w:b/>
        </w:rPr>
        <w:lastRenderedPageBreak/>
        <w:t>Čl. VII. Cena a platební podmínky</w:t>
      </w:r>
    </w:p>
    <w:p w14:paraId="742593A7" w14:textId="77777777" w:rsidR="00F00583" w:rsidRPr="003E20C7" w:rsidRDefault="00F00583" w:rsidP="00F00583">
      <w:r>
        <w:t xml:space="preserve">1. </w:t>
      </w:r>
      <w:r w:rsidRPr="003E20C7">
        <w:t>Objednatel se zavazuje zaplatit dodavateli za plnění předmětu smlouvy cenu, která byla stanovena dohodou smluvních stran, kdy cena:</w:t>
      </w:r>
    </w:p>
    <w:p w14:paraId="609E5225" w14:textId="57B541A6" w:rsidR="00F00583" w:rsidRDefault="00F00583" w:rsidP="00F00583">
      <w:r>
        <w:t xml:space="preserve">a) </w:t>
      </w:r>
      <w:r w:rsidRPr="00EB36B9">
        <w:t>za plnění předmětu smlouvy dle čl. IV., odst. 1.</w:t>
      </w:r>
      <w:r>
        <w:t xml:space="preserve"> bodu </w:t>
      </w:r>
      <w:r w:rsidRPr="00EB36B9">
        <w:t>a</w:t>
      </w:r>
      <w:r>
        <w:t>)</w:t>
      </w:r>
      <w:r w:rsidRPr="00EB36B9">
        <w:t xml:space="preserve"> za 1 hodinu a 1 zaměstnance (ostrah</w:t>
      </w:r>
      <w:r w:rsidR="000F3FF0">
        <w:t>y</w:t>
      </w:r>
      <w:r w:rsidRPr="00EB36B9">
        <w:t xml:space="preserve"> majetku a osob) činí </w:t>
      </w:r>
      <w:r w:rsidR="00803F73" w:rsidRPr="00B50C7F">
        <w:rPr>
          <w:b/>
        </w:rPr>
        <w:t>107,20</w:t>
      </w:r>
      <w:r w:rsidRPr="00B50C7F">
        <w:rPr>
          <w:b/>
        </w:rPr>
        <w:t xml:space="preserve"> Kč</w:t>
      </w:r>
      <w:r w:rsidRPr="00EB36B9">
        <w:t xml:space="preserve"> (bez DPH) pro výkon ostrahy</w:t>
      </w:r>
      <w:r>
        <w:t xml:space="preserve"> majetku a osob</w:t>
      </w:r>
      <w:r w:rsidRPr="00EB36B9">
        <w:t xml:space="preserve">. Dodavatel je oprávněn vždy po uplynutí kalendářního měsíce vystavit fakturu, na které bude pro objekt </w:t>
      </w:r>
      <w:r w:rsidR="005379D0">
        <w:t xml:space="preserve">Anglická </w:t>
      </w:r>
      <w:r w:rsidRPr="00EB36B9">
        <w:t xml:space="preserve">stanovena výše fakturované ceny jako hodinová sazba za 1 zaměstnance pro výkon ostrahy </w:t>
      </w:r>
      <w:r w:rsidR="005379D0">
        <w:t xml:space="preserve">majetku a osob </w:t>
      </w:r>
      <w:r w:rsidRPr="00EB36B9">
        <w:t>x počet hodin plnění</w:t>
      </w:r>
      <w:r>
        <w:t xml:space="preserve"> v uplynulém kalendářním měsíci</w:t>
      </w:r>
      <w:r w:rsidRPr="00EB36B9">
        <w:t xml:space="preserve"> </w:t>
      </w:r>
    </w:p>
    <w:p w14:paraId="1BF5484B" w14:textId="233EDEA5" w:rsidR="00F00583" w:rsidRDefault="00F00583" w:rsidP="00F00583">
      <w:r>
        <w:t xml:space="preserve">b) </w:t>
      </w:r>
      <w:r w:rsidRPr="00EB36B9">
        <w:t>za plnění předmětu smlouvy dle čl. IV., odst. 1.</w:t>
      </w:r>
      <w:r>
        <w:t xml:space="preserve"> bodu </w:t>
      </w:r>
      <w:r w:rsidRPr="00EB36B9">
        <w:t>b</w:t>
      </w:r>
      <w:r>
        <w:t>)</w:t>
      </w:r>
      <w:r w:rsidRPr="00EB36B9">
        <w:t xml:space="preserve"> za 1 hodinu a 1 zaměstnance (recepční služby) činí </w:t>
      </w:r>
      <w:r w:rsidR="00803F73" w:rsidRPr="00B50C7F">
        <w:rPr>
          <w:b/>
        </w:rPr>
        <w:t>110,70</w:t>
      </w:r>
      <w:r w:rsidRPr="00B50C7F">
        <w:rPr>
          <w:b/>
        </w:rPr>
        <w:t xml:space="preserve"> Kč</w:t>
      </w:r>
      <w:r w:rsidRPr="00EB36B9">
        <w:t xml:space="preserve"> (bez DPH) pro výkon recepční služby. Dodavatel je oprávněn vždy po uplynutí kalendářního měsíce vystavit fakturu, na které bude pro objekt Anglická stanovena výše fakturované ceny jako hodinová sazba za 1 zaměstnance pro výkon recepční služby x počet hodin plnění </w:t>
      </w:r>
      <w:r>
        <w:t xml:space="preserve">v uplynulém kalendářním měsíci </w:t>
      </w:r>
    </w:p>
    <w:p w14:paraId="4215C46E" w14:textId="68A1C6AD" w:rsidR="00F00583" w:rsidRDefault="00B50C7F" w:rsidP="00B50C7F">
      <w:r>
        <w:t xml:space="preserve">2. </w:t>
      </w:r>
      <w:r w:rsidR="00F00583" w:rsidRPr="00B824C4">
        <w:t>K uvedeným cenám bude účtována sazba DPH v zákonné výši</w:t>
      </w:r>
      <w:r w:rsidR="00F00583">
        <w:t>.</w:t>
      </w:r>
    </w:p>
    <w:p w14:paraId="581D9470" w14:textId="259AEE02" w:rsidR="00F00583" w:rsidRPr="008B046D" w:rsidRDefault="00B50C7F" w:rsidP="00B50C7F">
      <w:r>
        <w:t xml:space="preserve">3. </w:t>
      </w:r>
      <w:r w:rsidR="00F00583">
        <w:t>C</w:t>
      </w:r>
      <w:r w:rsidR="00F00583" w:rsidRPr="008B046D">
        <w:t>ena včetně DPH je cenou nejvýše přípustnou.</w:t>
      </w:r>
    </w:p>
    <w:p w14:paraId="01D47CC9" w14:textId="77777777" w:rsidR="00F00583" w:rsidRPr="008B046D" w:rsidRDefault="00F00583" w:rsidP="00F00583">
      <w:pPr>
        <w:pStyle w:val="Nadpispodrun"/>
      </w:pPr>
      <w:r w:rsidRPr="008B046D">
        <w:t>Bude-li smlouva v určitém měsíci trvat jen po část daného měsíce, náleží dodavateli za takový měsíc poměrná část ceny.</w:t>
      </w:r>
    </w:p>
    <w:p w14:paraId="4FC3D44E" w14:textId="77777777" w:rsidR="00F00583" w:rsidRPr="008B046D" w:rsidRDefault="00F00583" w:rsidP="00F00583">
      <w:pPr>
        <w:pStyle w:val="Nadpispodrun"/>
      </w:pPr>
      <w:r w:rsidRPr="008B046D">
        <w:t>Dodavatel nemá právo na úhradu ceny za neprovedenou službu v rozsahu jejího neprovedení. O</w:t>
      </w:r>
      <w:r>
        <w:t> </w:t>
      </w:r>
      <w:r w:rsidRPr="008B046D">
        <w:t>cenu neprovedené práce, bu</w:t>
      </w:r>
      <w:r>
        <w:t>de snížena fakturovaná částka.</w:t>
      </w:r>
    </w:p>
    <w:p w14:paraId="26B49167" w14:textId="77777777" w:rsidR="00F00583" w:rsidRPr="008B046D" w:rsidRDefault="00F00583" w:rsidP="00F00583">
      <w:pPr>
        <w:pStyle w:val="Nadpispodrun"/>
      </w:pPr>
      <w:r w:rsidRPr="008B046D">
        <w:t>Splatnost faktury je 14 kalendářních dní ode dne jejího doručení objednateli.</w:t>
      </w:r>
    </w:p>
    <w:p w14:paraId="783AD775" w14:textId="77777777" w:rsidR="00F00583" w:rsidRPr="008B046D" w:rsidRDefault="00F00583" w:rsidP="00F00583">
      <w:pPr>
        <w:pStyle w:val="Nadpispodrun"/>
      </w:pPr>
      <w:r w:rsidRPr="008B046D">
        <w:t xml:space="preserve">Faktura musí obsahovat všechny zákonem požadované náležitosti. Faktura, která nebude obsahovat předepsané náležitosti daňového a účetního dokladu, náležitosti obchodní listiny dle </w:t>
      </w:r>
      <w:r>
        <w:t>občanského</w:t>
      </w:r>
      <w:r w:rsidRPr="008B046D">
        <w:t xml:space="preserve"> zákoníku, bude objednatelem vrácena dodavateli k doplnění bez proplacení. V takovém případě lhůta splatnosti počíná běžet znovu ode dne doručení opravené faktury. </w:t>
      </w:r>
    </w:p>
    <w:p w14:paraId="0468A8CE" w14:textId="77777777" w:rsidR="00F00583" w:rsidRPr="008B046D" w:rsidRDefault="00F00583" w:rsidP="00F00583">
      <w:pPr>
        <w:pStyle w:val="Nadpispodrun"/>
      </w:pPr>
      <w:r w:rsidRPr="008B046D">
        <w:t>Objednatel nebude poskytovat dodavateli zálohu.</w:t>
      </w:r>
    </w:p>
    <w:p w14:paraId="3E209FB5" w14:textId="77777777" w:rsidR="00F00583" w:rsidRPr="008B046D" w:rsidRDefault="00F00583" w:rsidP="00F00583">
      <w:pPr>
        <w:pStyle w:val="Nadpispodrun"/>
      </w:pPr>
      <w:r w:rsidRPr="008B046D">
        <w:t>Pro případ prodlení objednatele s úhradou faktury se sjednává úrok z prodlení ve výši 0,05 % z dlužné částky za každý den prodlení.</w:t>
      </w:r>
    </w:p>
    <w:p w14:paraId="64D88DD0" w14:textId="40A281FA" w:rsidR="00F00583" w:rsidRPr="003E20C7" w:rsidRDefault="00B50C7F" w:rsidP="00F00583">
      <w:pPr>
        <w:pStyle w:val="Nadpispodrun"/>
      </w:pPr>
      <w:r>
        <w:t xml:space="preserve"> </w:t>
      </w:r>
      <w:r w:rsidR="00F00583" w:rsidRPr="003E20C7">
        <w:t>Cenu lze překročit v</w:t>
      </w:r>
      <w:r w:rsidR="003C60F2">
        <w:t> </w:t>
      </w:r>
      <w:r w:rsidR="00F00583" w:rsidRPr="003E20C7">
        <w:t>případě</w:t>
      </w:r>
      <w:r w:rsidR="003C60F2">
        <w:t xml:space="preserve"> </w:t>
      </w:r>
      <w:r w:rsidR="00F00583" w:rsidRPr="003E20C7">
        <w:t>změny sazby DP</w:t>
      </w:r>
      <w:r w:rsidR="003C60F2">
        <w:t>H mající vliv na předmět plnění.</w:t>
      </w:r>
    </w:p>
    <w:p w14:paraId="46450C94" w14:textId="77777777" w:rsidR="00F00583" w:rsidRPr="00BC663C" w:rsidRDefault="00F00583" w:rsidP="00F00583"/>
    <w:p w14:paraId="62006254" w14:textId="77777777" w:rsidR="00F00583" w:rsidRPr="00BC663C" w:rsidRDefault="00F00583" w:rsidP="00F00583">
      <w:pPr>
        <w:keepNext/>
        <w:jc w:val="center"/>
        <w:rPr>
          <w:b/>
        </w:rPr>
      </w:pPr>
      <w:r w:rsidRPr="00BC663C">
        <w:rPr>
          <w:b/>
        </w:rPr>
        <w:t>Čl. VIII. Práva a povinnosti dodavatele</w:t>
      </w:r>
    </w:p>
    <w:p w14:paraId="43C9252E" w14:textId="77777777" w:rsidR="00F00583" w:rsidRDefault="00F00583" w:rsidP="005A3B27">
      <w:pPr>
        <w:pStyle w:val="Odstavecseseznamem"/>
        <w:numPr>
          <w:ilvl w:val="0"/>
          <w:numId w:val="63"/>
        </w:numPr>
      </w:pPr>
      <w:r w:rsidRPr="00BC663C">
        <w:t>Dodavatel se zavazuje dále postupovat podle pokynů objednatele a v souladu s jeho zájmy a předpisy. Dodavatel je povinen oznámit objednateli všechny okolnosti, jež mohou mít vliv na změnu pokynů objednatele. Od pokynů objednatele se dodavatel může odchýlit jen tehdy, je-li to naléhavě nezbytné v zájmu objednatele a nemůže-li včas obdržet jeho souhlas, jinak odpovídá za š</w:t>
      </w:r>
      <w:r>
        <w:t>kodu, která odchýlením vznikla.</w:t>
      </w:r>
    </w:p>
    <w:p w14:paraId="16A4286F" w14:textId="77777777" w:rsidR="00F00583" w:rsidRDefault="00F00583" w:rsidP="00F14561">
      <w:pPr>
        <w:pStyle w:val="Odstavecseseznamem"/>
      </w:pPr>
      <w:r w:rsidRPr="00BC663C">
        <w:t>Dodavatel je povinen hospodárně, efektivně a účelně nakládat s poskytnutými prostředky objednatele, zejména s energiemi.</w:t>
      </w:r>
    </w:p>
    <w:p w14:paraId="32AFF22E" w14:textId="77777777" w:rsidR="00F00583" w:rsidRDefault="00F00583" w:rsidP="005A3B27">
      <w:pPr>
        <w:pStyle w:val="Odstavecseseznamem"/>
        <w:numPr>
          <w:ilvl w:val="0"/>
          <w:numId w:val="46"/>
        </w:numPr>
      </w:pPr>
      <w:r w:rsidRPr="00BC663C">
        <w:lastRenderedPageBreak/>
        <w:t xml:space="preserve">Plnění předmětu smlouvy v rozsahu čl. IV. odst. 1. </w:t>
      </w:r>
      <w:r>
        <w:t>bodu a),</w:t>
      </w:r>
      <w:r w:rsidRPr="00BC663C">
        <w:t xml:space="preserve"> tj.  ostrahu majetku a osob, bude dodavatel vykonávat prostřednictvím osob zdravotně a fyzicky způsobilých, tj. osob schopných provádět ostrahu s ohledem na členitost objektů objednatele a zajištění funkčnosti ochranných systémů objednatele (např. EPS). Zaměstnanec dodavatele pro ostrahu bude v době výkonu předmětu smlouvy vybaven obranným sprejem, tonfou či teleskopickým obuškem a mobilním telefonem.</w:t>
      </w:r>
    </w:p>
    <w:p w14:paraId="22EAAFF8" w14:textId="77777777" w:rsidR="00F00583" w:rsidRDefault="00F00583" w:rsidP="005A3B27">
      <w:pPr>
        <w:pStyle w:val="Odstavecseseznamem"/>
        <w:numPr>
          <w:ilvl w:val="0"/>
          <w:numId w:val="46"/>
        </w:numPr>
      </w:pPr>
      <w:r w:rsidRPr="00BC663C">
        <w:t>Dodavatel se zavazuje předkládat objednateli písemně návrhy na opatření, které by zamezily nebo omezily nebezpečí ohrožení majetku a osob v nemovitostech objednatele a dále opatření, která uvádějí současný stav do souladu s platnou legislativou.</w:t>
      </w:r>
    </w:p>
    <w:p w14:paraId="206D8E18" w14:textId="77777777" w:rsidR="00F00583" w:rsidRDefault="00F00583" w:rsidP="005A3B27">
      <w:pPr>
        <w:pStyle w:val="Odstavecseseznamem"/>
        <w:numPr>
          <w:ilvl w:val="0"/>
          <w:numId w:val="46"/>
        </w:numPr>
      </w:pPr>
      <w:r w:rsidRPr="00BC663C">
        <w:t>Dodavatel odpovídá za dodržování všech dotčených ustanovení obecně závazných právních předpisů, které se bezprostředně vztahují k realizaci činností předmětu této smlouvy.</w:t>
      </w:r>
    </w:p>
    <w:p w14:paraId="25F0EFC2" w14:textId="5D4AC6E0" w:rsidR="00F00583" w:rsidRDefault="00F00583" w:rsidP="005A3B27">
      <w:pPr>
        <w:pStyle w:val="Odstavecseseznamem"/>
        <w:numPr>
          <w:ilvl w:val="0"/>
          <w:numId w:val="46"/>
        </w:numPr>
      </w:pPr>
      <w:r>
        <w:t>Dodavatel z</w:t>
      </w:r>
      <w:r w:rsidRPr="00BC663C">
        <w:t>abezpeč</w:t>
      </w:r>
      <w:r>
        <w:t>í</w:t>
      </w:r>
      <w:r w:rsidRPr="00BC663C">
        <w:t xml:space="preserve"> proškolení a kontrolu dodržování předpisů </w:t>
      </w:r>
      <w:r w:rsidR="001F3B01">
        <w:t>BOZP</w:t>
      </w:r>
      <w:r w:rsidRPr="00BC663C">
        <w:t xml:space="preserve"> a hygieny současně s předpisy PO u všech svých </w:t>
      </w:r>
      <w:r>
        <w:t>zaměstnanců</w:t>
      </w:r>
      <w:r w:rsidRPr="00BC663C">
        <w:t xml:space="preserve"> pohybujících se v prostorách nemovitostí objednatele.</w:t>
      </w:r>
    </w:p>
    <w:p w14:paraId="272AB26E" w14:textId="77777777" w:rsidR="00F00583" w:rsidRDefault="00F00583" w:rsidP="005A3B27">
      <w:pPr>
        <w:pStyle w:val="Odstavecseseznamem"/>
        <w:numPr>
          <w:ilvl w:val="0"/>
          <w:numId w:val="46"/>
        </w:numPr>
      </w:pPr>
      <w:r w:rsidRPr="00BC663C">
        <w:t>D</w:t>
      </w:r>
      <w:r>
        <w:t>odavatel je povinen d</w:t>
      </w:r>
      <w:r w:rsidRPr="00BC663C">
        <w:t xml:space="preserve">oložit objednateli písemný záznam o poučení svých </w:t>
      </w:r>
      <w:r>
        <w:t>zaměstnanců</w:t>
      </w:r>
      <w:r w:rsidRPr="00BC663C">
        <w:t xml:space="preserve"> vztahující se k mlčenlivosti o způsobu ochrany nemovitostí objednatele a skutečnoste</w:t>
      </w:r>
      <w:r>
        <w:t>ch</w:t>
      </w:r>
      <w:r w:rsidRPr="00BC663C">
        <w:t xml:space="preserve">, které by se mohli dozvědět při plnění této smlouvy. Bezúhonnost </w:t>
      </w:r>
      <w:r>
        <w:t>zaměstnanců</w:t>
      </w:r>
      <w:r w:rsidRPr="00BC663C">
        <w:t xml:space="preserve"> je dodavatel oprávněn doložit čestným prohlášením na začátku každého kalendářního roku, příp. při změně </w:t>
      </w:r>
      <w:r>
        <w:t>zaměstnance</w:t>
      </w:r>
      <w:r w:rsidRPr="00BC663C">
        <w:t>.</w:t>
      </w:r>
    </w:p>
    <w:p w14:paraId="2C0BEE58" w14:textId="77777777" w:rsidR="00F00583" w:rsidRDefault="00F00583" w:rsidP="005A3B27">
      <w:pPr>
        <w:pStyle w:val="Odstavecseseznamem"/>
        <w:numPr>
          <w:ilvl w:val="0"/>
          <w:numId w:val="46"/>
        </w:numPr>
      </w:pPr>
      <w:r>
        <w:t>Dodavatel je povinen z</w:t>
      </w:r>
      <w:r w:rsidRPr="00BC663C">
        <w:t xml:space="preserve">ajistit výkon </w:t>
      </w:r>
      <w:r>
        <w:t>ostrahy a recepční služby</w:t>
      </w:r>
      <w:r w:rsidRPr="00BC663C">
        <w:t xml:space="preserve"> tak, aby nedocházelo k ohrožení zdraví a života zaměstnanců objednatele či jiných osob zdržujících se v nemovitostech objednatele.</w:t>
      </w:r>
    </w:p>
    <w:p w14:paraId="60C36B47" w14:textId="77777777" w:rsidR="00F00583" w:rsidRDefault="00F00583" w:rsidP="005A3B27">
      <w:pPr>
        <w:pStyle w:val="Odstavecseseznamem"/>
        <w:numPr>
          <w:ilvl w:val="0"/>
          <w:numId w:val="46"/>
        </w:numPr>
      </w:pPr>
      <w:r>
        <w:t>Dodavatel je povinen z</w:t>
      </w:r>
      <w:r w:rsidRPr="00BC663C">
        <w:t xml:space="preserve">ajistit výkon </w:t>
      </w:r>
      <w:r>
        <w:t>fyzické ostrahy a recepční služby</w:t>
      </w:r>
      <w:r w:rsidRPr="00BC663C">
        <w:t xml:space="preserve"> tak, aby nedocházelo k omezení zaměstnanců objednatele při výkonu jejich činnosti, zvláště pak vyškolit </w:t>
      </w:r>
      <w:r>
        <w:t>zaměstnance</w:t>
      </w:r>
      <w:r w:rsidRPr="00BC663C">
        <w:t xml:space="preserve"> vykonávající recepční službu a zamezit častému střídání zaměstnanců na tomto pracovišti.</w:t>
      </w:r>
    </w:p>
    <w:p w14:paraId="43F75D4E" w14:textId="77777777" w:rsidR="00F00583" w:rsidRDefault="00F00583" w:rsidP="005A3B27">
      <w:pPr>
        <w:pStyle w:val="Odstavecseseznamem"/>
        <w:numPr>
          <w:ilvl w:val="0"/>
          <w:numId w:val="46"/>
        </w:numPr>
      </w:pPr>
      <w:r w:rsidRPr="00BC663C">
        <w:t xml:space="preserve">Dodavatel je povinen provádět kontrolu svých zaměstnanců při plnění předmětu smlouvy a o této kontrole provést zápis do </w:t>
      </w:r>
      <w:r>
        <w:t>příslušné knihy</w:t>
      </w:r>
      <w:r w:rsidRPr="00BC663C">
        <w:t xml:space="preserve"> uložené na každé z recepcí.</w:t>
      </w:r>
    </w:p>
    <w:p w14:paraId="03C3635D" w14:textId="77777777" w:rsidR="00F00583" w:rsidRDefault="00F00583" w:rsidP="005A3B27">
      <w:pPr>
        <w:pStyle w:val="Odstavecseseznamem"/>
        <w:numPr>
          <w:ilvl w:val="0"/>
          <w:numId w:val="46"/>
        </w:numPr>
      </w:pPr>
      <w:r w:rsidRPr="00BC663C">
        <w:t>Dodavatel je povinen dodržovat zákaz používání PC, telefonů a dalšího zařízení, které se nachází v nemovitostech objednatele a jsou ve vlastnictví či v držení objednatele, vyjma zařízení k tomu určených objednatelem.</w:t>
      </w:r>
    </w:p>
    <w:p w14:paraId="79C79B15" w14:textId="77777777" w:rsidR="00F00583" w:rsidRDefault="00F00583" w:rsidP="005A3B27">
      <w:pPr>
        <w:pStyle w:val="Odstavecseseznamem"/>
        <w:numPr>
          <w:ilvl w:val="0"/>
          <w:numId w:val="46"/>
        </w:numPr>
      </w:pPr>
      <w:r w:rsidRPr="00BC663C">
        <w:t>Zaměstnanci dodavatele zajišťující výkon předmětu této smlouvy jsou povinni být vybaveni jednotným služebním stejnokrojem označeným logem dodavatele, identifikační kartou a mobilním telefonem s možnosti volání na pult centrální ochrany (dále jen „PCO“).</w:t>
      </w:r>
    </w:p>
    <w:p w14:paraId="79956C96" w14:textId="774A9A9D" w:rsidR="00F00583" w:rsidRDefault="00F00583" w:rsidP="005A3B27">
      <w:pPr>
        <w:pStyle w:val="Odstavecseseznamem"/>
        <w:numPr>
          <w:ilvl w:val="0"/>
          <w:numId w:val="46"/>
        </w:numPr>
      </w:pPr>
      <w:r w:rsidRPr="00BC663C">
        <w:t xml:space="preserve">Dodavatel je povinen do dvou kalendářních dnů od podpisu této smlouvy zajistit na své náklady připojení/přepojení </w:t>
      </w:r>
      <w:r w:rsidR="000C1763">
        <w:t>EZS</w:t>
      </w:r>
      <w:r w:rsidRPr="00BC663C">
        <w:t xml:space="preserve"> objednatele, příp. EPS na PCO dohodnutou přenosovou cestou a sdělit obje</w:t>
      </w:r>
      <w:r>
        <w:t>dnateli kontaktní údaje na PCO.</w:t>
      </w:r>
    </w:p>
    <w:p w14:paraId="7473AF59" w14:textId="77777777" w:rsidR="00F00583" w:rsidRDefault="00F00583" w:rsidP="005A3B27">
      <w:pPr>
        <w:pStyle w:val="Odstavecseseznamem"/>
        <w:numPr>
          <w:ilvl w:val="0"/>
          <w:numId w:val="46"/>
        </w:numPr>
      </w:pPr>
      <w:r w:rsidRPr="00BC663C">
        <w:t>V případě narušení objektů podléhajících ostraze a vzniku jiných mimořádných událostí zajistí dodavatel okamžitý výjezd mobilní hlídky a předání informace osobám uvedeným v čl. X</w:t>
      </w:r>
      <w:r>
        <w:t>III</w:t>
      </w:r>
      <w:r w:rsidRPr="00BC663C">
        <w:t>, odst. 1 této smlouvy. Veškerá činnost PCO je již zahrnuta v ceně dle této smlouvy, zajišťuje ji na své náklady dodavatel (s výjimkou „planého“ výje</w:t>
      </w:r>
      <w:r>
        <w:t>zdu, který způsobil objednatel).</w:t>
      </w:r>
    </w:p>
    <w:p w14:paraId="151AE916" w14:textId="77777777" w:rsidR="00F00583" w:rsidRDefault="00F00583" w:rsidP="005A3B27">
      <w:pPr>
        <w:pStyle w:val="Odstavecseseznamem"/>
        <w:numPr>
          <w:ilvl w:val="0"/>
          <w:numId w:val="46"/>
        </w:numPr>
      </w:pPr>
      <w:r w:rsidRPr="00BC663C">
        <w:lastRenderedPageBreak/>
        <w:t>Dodavatel je povinen na vyžádání předat objednateli záznamy PCO v elektronické podobě. Dodavatel je povinen data z PCO zachovat zpětně za 3 měsíce.</w:t>
      </w:r>
    </w:p>
    <w:p w14:paraId="446CBF4B" w14:textId="0DDA893A" w:rsidR="00F00583" w:rsidRDefault="00F00583" w:rsidP="005A3B27">
      <w:pPr>
        <w:pStyle w:val="Odstavecseseznamem"/>
        <w:numPr>
          <w:ilvl w:val="0"/>
          <w:numId w:val="46"/>
        </w:numPr>
      </w:pPr>
      <w:r w:rsidRPr="00BC663C">
        <w:t>Dodavatel se zavazuje, že předloží objednateli do 10 kalendářních dnů ode dne uzavření</w:t>
      </w:r>
      <w:r>
        <w:t xml:space="preserve"> této</w:t>
      </w:r>
      <w:r w:rsidRPr="00BC663C">
        <w:t xml:space="preserve"> smlouvy jmenný seznam (jméno, příjmení) bezúhonných členů realizačního (bude dodavatelem prokazováno čestným prohlášením) týmu v členění: A</w:t>
      </w:r>
      <w:r w:rsidR="009F2FA3">
        <w:t>)</w:t>
      </w:r>
      <w:r w:rsidRPr="00BC663C">
        <w:t xml:space="preserve"> tým ostrahy</w:t>
      </w:r>
      <w:r>
        <w:t xml:space="preserve"> a</w:t>
      </w:r>
      <w:r w:rsidRPr="00BC663C">
        <w:t xml:space="preserve"> B</w:t>
      </w:r>
      <w:r w:rsidR="009F2FA3">
        <w:t>)</w:t>
      </w:r>
      <w:r w:rsidRPr="00BC663C">
        <w:t xml:space="preserve"> tým recepčních. Bezúhonnost </w:t>
      </w:r>
      <w:r>
        <w:t>zaměstnanců</w:t>
      </w:r>
      <w:r w:rsidRPr="00BC663C">
        <w:t xml:space="preserve"> je dodavatel oprávněn doložit čestným prohlášením</w:t>
      </w:r>
      <w:r>
        <w:t>.</w:t>
      </w:r>
      <w:r w:rsidRPr="00BC663C">
        <w:t xml:space="preserve"> Člena realizačního týmu je dodavatel oprávněn změnit pouze</w:t>
      </w:r>
      <w:r>
        <w:t xml:space="preserve"> z vážných důvodů </w:t>
      </w:r>
      <w:r w:rsidRPr="00BC663C">
        <w:t>na základě písemného sdělení změny, ve které dodavatel uvede důvod navrhované změny</w:t>
      </w:r>
      <w:r>
        <w:t>.</w:t>
      </w:r>
      <w:r w:rsidRPr="00BC663C">
        <w:t xml:space="preserve"> </w:t>
      </w:r>
      <w:r>
        <w:t>P</w:t>
      </w:r>
      <w:r w:rsidRPr="00BC663C">
        <w:t>řílohou žádosti bude nový seznam členů realizačního týmu</w:t>
      </w:r>
      <w:r>
        <w:t xml:space="preserve">. </w:t>
      </w:r>
      <w:r w:rsidRPr="00BC663C">
        <w:t>Žádost musí být doručena objednateli</w:t>
      </w:r>
      <w:r>
        <w:t xml:space="preserve"> minimálně 1 týden před datem změny.</w:t>
      </w:r>
    </w:p>
    <w:p w14:paraId="1AF372F8" w14:textId="77777777" w:rsidR="00F00583" w:rsidRDefault="00F00583" w:rsidP="005A3B27">
      <w:pPr>
        <w:pStyle w:val="Odstavecseseznamem"/>
        <w:numPr>
          <w:ilvl w:val="0"/>
          <w:numId w:val="46"/>
        </w:numPr>
      </w:pPr>
      <w:r w:rsidRPr="00BC663C">
        <w:t xml:space="preserve">Dodavatel při provádění služeb ostrahy majetku a osob </w:t>
      </w:r>
      <w:r>
        <w:t xml:space="preserve">a recepční služby </w:t>
      </w:r>
      <w:r w:rsidRPr="00BC663C">
        <w:t>vede Knihu strážní a recepční služby, a to pro každý objekt objednatele samostatně, ve které eviduje alespoň dobu nástupu a ukončení služeb ostrahy majetku a osob</w:t>
      </w:r>
      <w:r>
        <w:t xml:space="preserve"> a recepční služby</w:t>
      </w:r>
      <w:r w:rsidRPr="00BC663C">
        <w:t>, základní záznam o průběhu služeb ostrahy majetku a osob (tj. uvedení standardního průběhu nebo popisu mimořádných situací)</w:t>
      </w:r>
      <w:r>
        <w:t xml:space="preserve"> a recepční služby</w:t>
      </w:r>
      <w:r w:rsidRPr="00BC663C">
        <w:t xml:space="preserve">, místo výkonu služeb ostrahy majetku a osob </w:t>
      </w:r>
      <w:r>
        <w:t xml:space="preserve">a recepční služby </w:t>
      </w:r>
      <w:r w:rsidRPr="00BC663C">
        <w:t xml:space="preserve">a jméno a příjmení </w:t>
      </w:r>
      <w:r>
        <w:t>zaměstnance</w:t>
      </w:r>
      <w:r w:rsidRPr="00BC663C">
        <w:t xml:space="preserve"> provádějícího služby ostrahy majetku a osob</w:t>
      </w:r>
      <w:r>
        <w:t xml:space="preserve"> a recepční službu</w:t>
      </w:r>
      <w:r w:rsidRPr="00BC663C">
        <w:t xml:space="preserve">. Kniha strážní </w:t>
      </w:r>
      <w:r>
        <w:t xml:space="preserve">a recepční </w:t>
      </w:r>
      <w:r w:rsidRPr="00BC663C">
        <w:t>služby bude uložena vždy na recepci daného objektu.</w:t>
      </w:r>
    </w:p>
    <w:p w14:paraId="088E5BF4" w14:textId="77777777" w:rsidR="00F00583" w:rsidRPr="00BC663C" w:rsidRDefault="00F00583" w:rsidP="005A3B27">
      <w:pPr>
        <w:pStyle w:val="Odstavecseseznamem"/>
        <w:numPr>
          <w:ilvl w:val="0"/>
          <w:numId w:val="46"/>
        </w:numPr>
      </w:pPr>
      <w:r w:rsidRPr="00C221DB">
        <w:t>Kontroloři jakosti</w:t>
      </w:r>
      <w:r w:rsidRPr="00BC663C">
        <w:t>:</w:t>
      </w:r>
    </w:p>
    <w:p w14:paraId="586A5A88" w14:textId="77777777" w:rsidR="00F00583" w:rsidRPr="00BC663C" w:rsidRDefault="00F00583" w:rsidP="00F00583">
      <w:pPr>
        <w:ind w:left="284"/>
      </w:pPr>
      <w:r>
        <w:t xml:space="preserve">a) </w:t>
      </w:r>
      <w:r w:rsidRPr="00BC663C">
        <w:t>Dodavatel pověřil kontrolou jakosti služby ostrahy majetku a osob (kontrolor jakosti ostrahy):</w:t>
      </w:r>
    </w:p>
    <w:p w14:paraId="6C3747CF" w14:textId="75537B22" w:rsidR="00F00583" w:rsidRDefault="00F00583" w:rsidP="00F00583">
      <w:pPr>
        <w:ind w:left="284"/>
      </w:pPr>
      <w:r w:rsidRPr="00BC663C">
        <w:t xml:space="preserve">pro objekt Anglická: </w:t>
      </w:r>
      <w:r w:rsidR="00803F73">
        <w:t>Josef Lubina</w:t>
      </w:r>
      <w:r w:rsidRPr="00BC663C">
        <w:t>, tel./mobil:, e-mail:</w:t>
      </w:r>
      <w:r>
        <w:t>,</w:t>
      </w:r>
    </w:p>
    <w:p w14:paraId="42E34E94" w14:textId="77777777" w:rsidR="00F00583" w:rsidRDefault="00F00583" w:rsidP="00F00583">
      <w:pPr>
        <w:ind w:left="284"/>
      </w:pPr>
      <w:r>
        <w:t xml:space="preserve">b) </w:t>
      </w:r>
      <w:r w:rsidRPr="00BC663C">
        <w:t>Změna kontrolora jakosti je možná pouze na základě vážného důvodu, za dodržení ust. § 82 odst. 7 zákona č. 137/2006 Sb., o veřejných zakázkách, ve znění platném ke dni zahájení zadávacího řízení</w:t>
      </w:r>
      <w:r>
        <w:t xml:space="preserve"> </w:t>
      </w:r>
      <w:r w:rsidRPr="00E23567">
        <w:t>(dále i „ZVZ“), po předložení seznamu techniků či technických útvarů (tj. za podmínky prokázání</w:t>
      </w:r>
      <w:r w:rsidRPr="00BC663C">
        <w:t xml:space="preserve"> všech skutečností požadovaných zadavatelem v zadávacím řízení), a po předchozím písemném souhlasu objednatele; nevydá-li objednatel souhlas do 20 kalendářních dnů ode dne doručení žádosti </w:t>
      </w:r>
      <w:r>
        <w:t>dodavatele</w:t>
      </w:r>
      <w:r w:rsidRPr="00BC663C">
        <w:t>, má se za to, že souhlas nevydal, přičemž žádost o změnu kontrolora jakosti</w:t>
      </w:r>
      <w:r>
        <w:t xml:space="preserve"> ostrahy lze podat i opakovaně.</w:t>
      </w:r>
    </w:p>
    <w:p w14:paraId="254A5E6E" w14:textId="77777777" w:rsidR="00F00583" w:rsidRPr="00575776" w:rsidRDefault="00F00583" w:rsidP="005A3B27">
      <w:pPr>
        <w:pStyle w:val="Odstavecseseznamem"/>
        <w:numPr>
          <w:ilvl w:val="0"/>
          <w:numId w:val="46"/>
        </w:numPr>
      </w:pPr>
      <w:r w:rsidRPr="00575776">
        <w:t>Požadavky na stejnokroj ostrahy</w:t>
      </w:r>
      <w:r>
        <w:t xml:space="preserve"> a </w:t>
      </w:r>
      <w:r w:rsidRPr="00575776">
        <w:t>recepční:</w:t>
      </w:r>
    </w:p>
    <w:p w14:paraId="3115738F" w14:textId="77777777" w:rsidR="00F00583" w:rsidRPr="00575776" w:rsidRDefault="00F00583" w:rsidP="00F00583">
      <w:r w:rsidRPr="00575776">
        <w:t>Zaměstnanec ostrahy i recepce dbá na to, aby byl upraven a oblečen způsobem, který je adekvátní jeho práci, pracovním povinnostem a odpovídající postavení ČPZP na trhu.</w:t>
      </w:r>
    </w:p>
    <w:p w14:paraId="1EFF075F" w14:textId="77777777" w:rsidR="00F00583" w:rsidRPr="003809DD" w:rsidRDefault="00F00583" w:rsidP="00F00583">
      <w:r w:rsidRPr="003809DD">
        <w:t>Vzhled stejnokrojů používaných dodavatelem je součástí nabídky do zadávacího  řízení na dodavatele služeb. Změna stejnokroje je možná pouze po předchozím písemném souhlasu objednatele.</w:t>
      </w:r>
    </w:p>
    <w:p w14:paraId="38CA99DC" w14:textId="77777777" w:rsidR="00F00583" w:rsidRPr="00782BDB" w:rsidRDefault="00F00583" w:rsidP="00F00583"/>
    <w:p w14:paraId="4F7D584D" w14:textId="77777777" w:rsidR="00F00583" w:rsidRPr="00782BDB" w:rsidRDefault="00F00583" w:rsidP="00F00583">
      <w:pPr>
        <w:keepNext/>
        <w:jc w:val="center"/>
        <w:rPr>
          <w:b/>
        </w:rPr>
      </w:pPr>
      <w:r w:rsidRPr="00782BDB">
        <w:rPr>
          <w:b/>
        </w:rPr>
        <w:t>Čl. IX. Práva a povinnosti objednatele</w:t>
      </w:r>
    </w:p>
    <w:p w14:paraId="16B15179" w14:textId="77777777" w:rsidR="00F00583" w:rsidRPr="00782BDB" w:rsidRDefault="00F00583" w:rsidP="005A3B27">
      <w:pPr>
        <w:pStyle w:val="Odstavecseseznamem"/>
        <w:numPr>
          <w:ilvl w:val="0"/>
          <w:numId w:val="40"/>
        </w:numPr>
      </w:pPr>
      <w:r w:rsidRPr="00782BDB">
        <w:t>Objednatel poskytne pro plnění předmětu smlouvy dodavateli  zázemí v tomto rozsahu:</w:t>
      </w:r>
    </w:p>
    <w:p w14:paraId="17A14A1E" w14:textId="23B28AC6" w:rsidR="00F00583" w:rsidRPr="009732D8" w:rsidRDefault="005379D0" w:rsidP="005A3B27">
      <w:pPr>
        <w:pStyle w:val="Odstavecseseznamem"/>
        <w:numPr>
          <w:ilvl w:val="0"/>
          <w:numId w:val="19"/>
        </w:numPr>
      </w:pPr>
      <w:r w:rsidRPr="009732D8">
        <w:t>uzamykatelnou místnost v 1.</w:t>
      </w:r>
      <w:r w:rsidR="009732D8">
        <w:t xml:space="preserve"> </w:t>
      </w:r>
      <w:r w:rsidRPr="009732D8">
        <w:t>PP objektu</w:t>
      </w:r>
      <w:r w:rsidR="000C1763">
        <w:t>.</w:t>
      </w:r>
    </w:p>
    <w:p w14:paraId="21A517F9" w14:textId="77777777" w:rsidR="00F00583" w:rsidRDefault="00F00583" w:rsidP="00F00583">
      <w:r>
        <w:t xml:space="preserve">Objednatel dále umožní službu konajícímu zaměstnanci dodavatele využívat sociální zazemí. </w:t>
      </w:r>
    </w:p>
    <w:p w14:paraId="55957257" w14:textId="77777777" w:rsidR="00F00583" w:rsidRDefault="00F00583" w:rsidP="005A3B27">
      <w:pPr>
        <w:pStyle w:val="Odstavecseseznamem"/>
        <w:numPr>
          <w:ilvl w:val="0"/>
          <w:numId w:val="40"/>
        </w:numPr>
      </w:pPr>
      <w:r w:rsidRPr="00782BDB">
        <w:lastRenderedPageBreak/>
        <w:t xml:space="preserve">Prostor </w:t>
      </w:r>
      <w:r>
        <w:t xml:space="preserve">každé </w:t>
      </w:r>
      <w:r w:rsidRPr="00782BDB">
        <w:t>recepce je vybaven telefonním přístrojem s možností volání v rámci České republiky. Hovory v rámci ČPZP jsou zdarma. Hovory realizované mimo rámec ČPZP z</w:t>
      </w:r>
      <w:r>
        <w:t xml:space="preserve"> těcho telefonních přístrojů</w:t>
      </w:r>
      <w:r w:rsidRPr="00782BDB">
        <w:t xml:space="preserve"> budou dodavateli měsíčně fakturovány k úhradě.</w:t>
      </w:r>
    </w:p>
    <w:p w14:paraId="61504700" w14:textId="77777777" w:rsidR="00F00583" w:rsidRDefault="00F00583" w:rsidP="005A3B27">
      <w:pPr>
        <w:pStyle w:val="Odstavecseseznamem"/>
        <w:numPr>
          <w:ilvl w:val="0"/>
          <w:numId w:val="40"/>
        </w:numPr>
      </w:pPr>
      <w:r w:rsidRPr="00782BDB">
        <w:t>Objednatel má právo provádět kontrolu činností dodavatele.</w:t>
      </w:r>
    </w:p>
    <w:p w14:paraId="5FC0AB35" w14:textId="77777777" w:rsidR="00F00583" w:rsidRDefault="00F00583" w:rsidP="005A3B27">
      <w:pPr>
        <w:pStyle w:val="Odstavecseseznamem"/>
        <w:numPr>
          <w:ilvl w:val="0"/>
          <w:numId w:val="40"/>
        </w:numPr>
      </w:pPr>
      <w:r w:rsidRPr="00782BDB">
        <w:t>Objednatel je povinen informovat dodavatele o skutečnostech majících vliv na plnění předmětu této smlouvy.</w:t>
      </w:r>
    </w:p>
    <w:p w14:paraId="7D74F2C8" w14:textId="628519AE" w:rsidR="00F00583" w:rsidRPr="00782BDB" w:rsidRDefault="00F00583" w:rsidP="005A3B27">
      <w:pPr>
        <w:pStyle w:val="Odstavecseseznamem"/>
        <w:numPr>
          <w:ilvl w:val="0"/>
          <w:numId w:val="40"/>
        </w:numPr>
      </w:pPr>
      <w:r w:rsidRPr="00782BDB">
        <w:t xml:space="preserve">Objednatel seznámí </w:t>
      </w:r>
      <w:r>
        <w:t xml:space="preserve">zástupce </w:t>
      </w:r>
      <w:r w:rsidRPr="00782BDB">
        <w:t>dodavatele</w:t>
      </w:r>
      <w:r>
        <w:t xml:space="preserve"> dle čl. XIII. odst. 1. b.</w:t>
      </w:r>
      <w:r w:rsidRPr="00782BDB">
        <w:t xml:space="preserve"> s vnitřními předpisy týkající se BOZP a PO pro předmětné objekty</w:t>
      </w:r>
      <w:r>
        <w:t>, kteří jsou povinni s nimi seznámit ostatní osoby podílející se na plnění předmětu smlouvy</w:t>
      </w:r>
      <w:r w:rsidR="001338C4">
        <w:t>.</w:t>
      </w:r>
    </w:p>
    <w:p w14:paraId="3F440D2F" w14:textId="77777777" w:rsidR="00F00583" w:rsidRPr="00782BDB" w:rsidRDefault="00F00583" w:rsidP="00F00583">
      <w:pPr>
        <w:keepNext/>
        <w:jc w:val="center"/>
        <w:rPr>
          <w:b/>
        </w:rPr>
      </w:pPr>
      <w:r w:rsidRPr="00782BDB">
        <w:rPr>
          <w:b/>
        </w:rPr>
        <w:t>Čl. X. Odpovědnost za škodu</w:t>
      </w:r>
    </w:p>
    <w:p w14:paraId="30BAA555" w14:textId="77777777" w:rsidR="00F00583" w:rsidRPr="00782BDB" w:rsidRDefault="00F00583" w:rsidP="00F00583">
      <w:pPr>
        <w:pStyle w:val="Nadpispodrun"/>
      </w:pPr>
      <w:r w:rsidRPr="00782BDB">
        <w:t>Objednatel a dodavatel mají vůči sobě vzájemnou povinnost ohlašovat si vznik škody související s touto smlouvou.</w:t>
      </w:r>
    </w:p>
    <w:p w14:paraId="03657EE1" w14:textId="77777777" w:rsidR="00F00583" w:rsidRPr="00782BDB" w:rsidRDefault="00F00583" w:rsidP="00F00583">
      <w:pPr>
        <w:pStyle w:val="Nadpispodrun"/>
      </w:pPr>
      <w:r w:rsidRPr="00782BDB">
        <w:t xml:space="preserve">V souladu s </w:t>
      </w:r>
      <w:r>
        <w:t>platnou legislativou</w:t>
      </w:r>
      <w:r w:rsidRPr="00782BDB">
        <w:t xml:space="preserve"> nahradí jedna smluvní strana druhé škodu, kterou jí způsobí prokazatelným porušením svých povinností vyplývajících z této smlouvy, případně z obecně závazných a jiných právních předpisů.</w:t>
      </w:r>
    </w:p>
    <w:p w14:paraId="67C13EC6" w14:textId="77777777" w:rsidR="00F00583" w:rsidRPr="00782BDB" w:rsidRDefault="00F00583" w:rsidP="00F00583">
      <w:pPr>
        <w:pStyle w:val="Nadpispodrun"/>
      </w:pPr>
      <w:r>
        <w:t>D</w:t>
      </w:r>
      <w:r w:rsidRPr="00782BDB">
        <w:t>odavatel je povinen uhradit škodu, která vznikne objednateli nebo třetí osobě v důsledku porušení povinnosti dodavatele.</w:t>
      </w:r>
    </w:p>
    <w:p w14:paraId="7B92253E" w14:textId="63E850F6" w:rsidR="00F00583" w:rsidRDefault="00F00583" w:rsidP="00F00583">
      <w:pPr>
        <w:pStyle w:val="Nadpispodrun"/>
      </w:pPr>
      <w:r w:rsidRPr="00782BDB">
        <w:t xml:space="preserve">Dodavatel se zavazuje mít po celou dobu účinnosti smlouvy sjednáno pojištění odpovědnosti za újmu způsobenou podnikatelskou činností (ostraha majetku a osob a </w:t>
      </w:r>
      <w:r>
        <w:t>recepční služby</w:t>
      </w:r>
      <w:r w:rsidRPr="00782BDB">
        <w:t xml:space="preserve">) třetí osobě s minimálním limitem pojistného </w:t>
      </w:r>
      <w:r w:rsidRPr="00DE45D7">
        <w:t xml:space="preserve">plnění </w:t>
      </w:r>
      <w:r w:rsidR="005379D0" w:rsidRPr="00DE45D7">
        <w:t>150</w:t>
      </w:r>
      <w:r w:rsidRPr="00DE45D7">
        <w:t xml:space="preserve"> mil. Kč. Pojištění</w:t>
      </w:r>
      <w:r w:rsidRPr="00782BDB">
        <w:t xml:space="preserve"> se musí vztahovat na krytí újmy způsobené na majetku (budovy, převzaté věci) a na životě a zdraví třetích osob.  Pojistn</w:t>
      </w:r>
      <w:r>
        <w:t>á</w:t>
      </w:r>
      <w:r w:rsidRPr="00782BDB">
        <w:t xml:space="preserve"> smlouva je součástí nabídky dodavatele.</w:t>
      </w:r>
    </w:p>
    <w:p w14:paraId="5FD655DF" w14:textId="77777777" w:rsidR="00B50C7F" w:rsidRPr="00782BDB" w:rsidRDefault="00B50C7F" w:rsidP="00B50C7F">
      <w:pPr>
        <w:pStyle w:val="Nadpispodrun"/>
        <w:numPr>
          <w:ilvl w:val="0"/>
          <w:numId w:val="0"/>
        </w:numPr>
      </w:pPr>
    </w:p>
    <w:p w14:paraId="44AFDE86" w14:textId="77777777" w:rsidR="00F00583" w:rsidRPr="00172783" w:rsidRDefault="00F00583" w:rsidP="00F00583">
      <w:pPr>
        <w:keepNext/>
        <w:jc w:val="center"/>
        <w:rPr>
          <w:b/>
        </w:rPr>
      </w:pPr>
      <w:r w:rsidRPr="00172783">
        <w:rPr>
          <w:b/>
        </w:rPr>
        <w:t>Čl. XI. Kontrola jakosti, reklamační podmínky</w:t>
      </w:r>
    </w:p>
    <w:p w14:paraId="29F8A322" w14:textId="77777777" w:rsidR="00F00583" w:rsidRPr="00172783" w:rsidRDefault="00F00583" w:rsidP="005A3B27">
      <w:pPr>
        <w:pStyle w:val="Odstavecseseznamem"/>
        <w:numPr>
          <w:ilvl w:val="0"/>
          <w:numId w:val="41"/>
        </w:numPr>
      </w:pPr>
      <w:r w:rsidRPr="00172783">
        <w:t xml:space="preserve">Dodavatel se zavazuje pravidelně provádět interní kontrolu jakosti provádění předmětu smlouvy, a to nejméně </w:t>
      </w:r>
      <w:r>
        <w:t xml:space="preserve">5 </w:t>
      </w:r>
      <w:r w:rsidRPr="00172783">
        <w:t>krát měsíčně</w:t>
      </w:r>
      <w:r>
        <w:t xml:space="preserve"> </w:t>
      </w:r>
      <w:r w:rsidRPr="00172783">
        <w:t>a z kontroly vyhotovit do 3 pracovních dnů zápis (dále i „zápis o interní kontrole“), v němž bude uvedeno minimálně:</w:t>
      </w:r>
    </w:p>
    <w:p w14:paraId="42970AC5" w14:textId="77777777" w:rsidR="00F00583" w:rsidRPr="00172783" w:rsidRDefault="00F00583" w:rsidP="005A3B27">
      <w:pPr>
        <w:pStyle w:val="Odstavecseseznamem"/>
        <w:numPr>
          <w:ilvl w:val="1"/>
          <w:numId w:val="37"/>
        </w:numPr>
        <w:tabs>
          <w:tab w:val="clear" w:pos="9072"/>
        </w:tabs>
        <w:ind w:left="284" w:firstLine="0"/>
      </w:pPr>
      <w:r>
        <w:t>datum kontroly,</w:t>
      </w:r>
    </w:p>
    <w:p w14:paraId="378502FB" w14:textId="77777777" w:rsidR="00F00583" w:rsidRPr="00172783" w:rsidRDefault="00F00583" w:rsidP="005A3B27">
      <w:pPr>
        <w:pStyle w:val="Odstavecseseznamem"/>
        <w:numPr>
          <w:ilvl w:val="1"/>
          <w:numId w:val="37"/>
        </w:numPr>
        <w:tabs>
          <w:tab w:val="clear" w:pos="9072"/>
        </w:tabs>
        <w:ind w:left="284" w:firstLine="0"/>
      </w:pPr>
      <w:r>
        <w:t>účastníci kontroly,</w:t>
      </w:r>
    </w:p>
    <w:p w14:paraId="04D021BE" w14:textId="77777777" w:rsidR="00F00583" w:rsidRPr="00172783" w:rsidRDefault="00F00583" w:rsidP="005A3B27">
      <w:pPr>
        <w:pStyle w:val="Odstavecseseznamem"/>
        <w:numPr>
          <w:ilvl w:val="1"/>
          <w:numId w:val="37"/>
        </w:numPr>
        <w:tabs>
          <w:tab w:val="clear" w:pos="9072"/>
        </w:tabs>
        <w:ind w:left="284" w:firstLine="0"/>
      </w:pPr>
      <w:r>
        <w:t>předmět kontroly,</w:t>
      </w:r>
    </w:p>
    <w:p w14:paraId="3FAB1F3C" w14:textId="138280CF" w:rsidR="00F00583" w:rsidRPr="00172783" w:rsidRDefault="00F00583" w:rsidP="005A3B27">
      <w:pPr>
        <w:pStyle w:val="Odstavecseseznamem"/>
        <w:numPr>
          <w:ilvl w:val="1"/>
          <w:numId w:val="37"/>
        </w:numPr>
        <w:tabs>
          <w:tab w:val="clear" w:pos="9072"/>
        </w:tabs>
        <w:ind w:left="284" w:firstLine="0"/>
      </w:pPr>
      <w:r>
        <w:t>zjištění kontroly</w:t>
      </w:r>
      <w:r w:rsidR="000C1763">
        <w:t>,</w:t>
      </w:r>
    </w:p>
    <w:p w14:paraId="22DA16E4" w14:textId="1094457E" w:rsidR="00F00583" w:rsidRPr="00172783" w:rsidRDefault="00F00583" w:rsidP="005A3B27">
      <w:pPr>
        <w:pStyle w:val="Odstavecseseznamem"/>
        <w:numPr>
          <w:ilvl w:val="1"/>
          <w:numId w:val="37"/>
        </w:numPr>
        <w:tabs>
          <w:tab w:val="clear" w:pos="9072"/>
        </w:tabs>
        <w:ind w:left="284" w:firstLine="0"/>
      </w:pPr>
      <w:r>
        <w:t>opatření k odstranění nedostatků</w:t>
      </w:r>
      <w:r w:rsidR="000C1763">
        <w:t>.</w:t>
      </w:r>
    </w:p>
    <w:p w14:paraId="23ACF75B" w14:textId="77777777" w:rsidR="00F00583" w:rsidRDefault="00F00583" w:rsidP="005A3B27">
      <w:pPr>
        <w:pStyle w:val="Odstavecseseznamem"/>
        <w:numPr>
          <w:ilvl w:val="0"/>
          <w:numId w:val="41"/>
        </w:numPr>
      </w:pPr>
      <w:r w:rsidRPr="00172783">
        <w:t>Zápis o interní kontrole je dodavatel povinen doručit objednateli do 5 pracovních dnů ode dne jeho vyhotovení. Zápis lze doručit i e-mailem.</w:t>
      </w:r>
    </w:p>
    <w:p w14:paraId="3D9A1F52" w14:textId="77777777" w:rsidR="00F00583" w:rsidRDefault="00F00583" w:rsidP="005A3B27">
      <w:pPr>
        <w:pStyle w:val="Odstavecseseznamem"/>
        <w:numPr>
          <w:ilvl w:val="0"/>
          <w:numId w:val="41"/>
        </w:numPr>
      </w:pPr>
      <w:r w:rsidRPr="00172783">
        <w:t xml:space="preserve">Objednatel je oprávněn požadovat projednání zápisu o interní kontrole s příslušným kontrolorem jakosti, a to zejména přijatá opatření k odstranění zjištění. </w:t>
      </w:r>
      <w:r>
        <w:t>Jestliže</w:t>
      </w:r>
      <w:r w:rsidRPr="00172783">
        <w:t xml:space="preserve"> objednatel vznese k přijatým </w:t>
      </w:r>
      <w:r w:rsidRPr="00172783">
        <w:lastRenderedPageBreak/>
        <w:t>opatřením důvodnou výhradu a ani po ní není přijato odpovídající nápravné opatření, je objednatel oprávněn účtovat smluvní pokutu ve výši 1.000</w:t>
      </w:r>
      <w:r>
        <w:t>,-</w:t>
      </w:r>
      <w:r w:rsidRPr="00172783">
        <w:t xml:space="preserve"> Kč za každé jednotlivé porušení jakosti.</w:t>
      </w:r>
    </w:p>
    <w:p w14:paraId="5CB06EA5" w14:textId="50499F87" w:rsidR="00F00583" w:rsidRDefault="00F00583" w:rsidP="005A3B27">
      <w:pPr>
        <w:pStyle w:val="Odstavecseseznamem"/>
        <w:numPr>
          <w:ilvl w:val="0"/>
          <w:numId w:val="41"/>
        </w:numPr>
      </w:pPr>
      <w:r w:rsidRPr="00172783">
        <w:t>Objednatel je oprávněn provádět plánované i neplánované kontroly jakosti plnění předmětu smlouvy (dále i „kontrola jakosti objednatele“). Jestliže o to objednatel požádá, musí se kontroly jakosti objednatele osobně zúčastnit příslušný kontrolor jakosti. Dodavatel se zavazuje zajistit účast příslušného kontrolora jakosti následující pracovní den od obdržení žádosti. Žádost lze sdělit i</w:t>
      </w:r>
      <w:r>
        <w:t> </w:t>
      </w:r>
      <w:r w:rsidRPr="00172783">
        <w:t>telefonicky či e-mailem.</w:t>
      </w:r>
      <w:r>
        <w:t xml:space="preserve"> </w:t>
      </w:r>
    </w:p>
    <w:p w14:paraId="77919252" w14:textId="77777777" w:rsidR="00F00583" w:rsidRDefault="00F00583" w:rsidP="005A3B27">
      <w:pPr>
        <w:pStyle w:val="Odstavecseseznamem"/>
        <w:numPr>
          <w:ilvl w:val="0"/>
          <w:numId w:val="41"/>
        </w:numPr>
      </w:pPr>
      <w:r w:rsidRPr="00172783">
        <w:t>Objednatel je oprávněn u kontrolora jakosti uplatnit</w:t>
      </w:r>
      <w:r>
        <w:t xml:space="preserve"> závady</w:t>
      </w:r>
      <w:r w:rsidRPr="00172783">
        <w:t xml:space="preserve"> zjištěné objednatele</w:t>
      </w:r>
      <w:r>
        <w:t>m</w:t>
      </w:r>
      <w:r w:rsidRPr="00172783">
        <w:t xml:space="preserve"> </w:t>
      </w:r>
      <w:r>
        <w:t>při</w:t>
      </w:r>
      <w:r w:rsidRPr="00172783">
        <w:t> kontrol</w:t>
      </w:r>
      <w:r>
        <w:t>e</w:t>
      </w:r>
      <w:r w:rsidRPr="00172783">
        <w:t xml:space="preserve"> jakosti (dále i „výtka“). Ve výtce objednatel uvede zjištěnou skutečnost, způsob </w:t>
      </w:r>
      <w:r>
        <w:t>s</w:t>
      </w:r>
      <w:r w:rsidRPr="00172783">
        <w:t xml:space="preserve">jednání nápravy a lhůtu pro jeho provedení. Kontrolor jakosti nebo </w:t>
      </w:r>
      <w:r>
        <w:t>dodavatel</w:t>
      </w:r>
      <w:r w:rsidRPr="00172783">
        <w:t xml:space="preserve"> je zároveň povinen do 15 kalendářních dnů ode dne obdržení výtky podniknout opatření obecné povahy, která vedou k</w:t>
      </w:r>
      <w:r>
        <w:t> </w:t>
      </w:r>
      <w:r w:rsidRPr="00172783">
        <w:t xml:space="preserve">odstranění výskytu obdobných nedostatků opakovaně a o tomto opatření informovat objednatele. </w:t>
      </w:r>
    </w:p>
    <w:p w14:paraId="26A74096" w14:textId="77777777" w:rsidR="00F00583" w:rsidRDefault="00F00583" w:rsidP="005A3B27">
      <w:pPr>
        <w:pStyle w:val="Odstavecseseznamem"/>
        <w:numPr>
          <w:ilvl w:val="0"/>
          <w:numId w:val="41"/>
        </w:numPr>
      </w:pPr>
      <w:r w:rsidRPr="00172783">
        <w:t>Jestliže se vytýkaný nedostatek vyskytuj</w:t>
      </w:r>
      <w:r>
        <w:t>e</w:t>
      </w:r>
      <w:r w:rsidRPr="00172783">
        <w:t xml:space="preserve"> opakovaně, je objednatel oprávněn </w:t>
      </w:r>
      <w:r>
        <w:t xml:space="preserve">již za 3. a každý následující opakovaný nedostatek </w:t>
      </w:r>
      <w:r w:rsidRPr="00172783">
        <w:t>účtovat smluvní pokutu ve výši 10.000</w:t>
      </w:r>
      <w:r>
        <w:t>,-</w:t>
      </w:r>
      <w:r w:rsidRPr="00172783">
        <w:t xml:space="preserve"> Kč za každ</w:t>
      </w:r>
      <w:r>
        <w:t>ý</w:t>
      </w:r>
      <w:r w:rsidRPr="00172783">
        <w:t xml:space="preserve"> jednotliv</w:t>
      </w:r>
      <w:r>
        <w:t xml:space="preserve">ý nedostatek. </w:t>
      </w:r>
    </w:p>
    <w:p w14:paraId="79658A70" w14:textId="77777777" w:rsidR="00F00583" w:rsidRDefault="00F00583" w:rsidP="005A3B27">
      <w:pPr>
        <w:pStyle w:val="Odstavecseseznamem"/>
        <w:numPr>
          <w:ilvl w:val="0"/>
          <w:numId w:val="41"/>
        </w:numPr>
      </w:pPr>
      <w:r w:rsidRPr="00172783">
        <w:t xml:space="preserve">Objednatel je oprávněn provést kontrolu požití alkoholu a návykových látek </w:t>
      </w:r>
      <w:r>
        <w:t>zaměstnanci</w:t>
      </w:r>
      <w:r w:rsidRPr="00172783">
        <w:t xml:space="preserve"> </w:t>
      </w:r>
      <w:r>
        <w:t>dodavatele</w:t>
      </w:r>
      <w:r w:rsidRPr="00172783">
        <w:t>, a to za účasti příslušného kontrolora jakosti, který je povinen poskytnout řádnou součinnost.</w:t>
      </w:r>
    </w:p>
    <w:p w14:paraId="477CE39F" w14:textId="77777777" w:rsidR="00F00583" w:rsidRDefault="00F00583" w:rsidP="005A3B27">
      <w:pPr>
        <w:pStyle w:val="Odstavecseseznamem"/>
        <w:numPr>
          <w:ilvl w:val="0"/>
          <w:numId w:val="41"/>
        </w:numPr>
      </w:pPr>
      <w:r w:rsidRPr="00172783">
        <w:t xml:space="preserve">Případné reklamace provedených služeb předkládá objednatel formou zápisu v Knize strážní </w:t>
      </w:r>
      <w:r>
        <w:t xml:space="preserve">a recepční </w:t>
      </w:r>
      <w:r w:rsidRPr="00172783">
        <w:t xml:space="preserve">služby, v případě reklamace této služby. Reklamaci lze uplatnit i ústně u kontrolora jakosti. V tomto případě kontrolor jakosti provede o reklamaci zápis do příslušné </w:t>
      </w:r>
      <w:r>
        <w:t>k</w:t>
      </w:r>
      <w:r w:rsidRPr="00172783">
        <w:t>nihy, a to nejpozději do 2 pracovních dnů ode dne uplatnění reklamace.</w:t>
      </w:r>
    </w:p>
    <w:p w14:paraId="1D352B32" w14:textId="4F0EA7CF" w:rsidR="00F00583" w:rsidRDefault="00F00583" w:rsidP="005A3B27">
      <w:pPr>
        <w:pStyle w:val="Odstavecseseznamem"/>
        <w:numPr>
          <w:ilvl w:val="0"/>
          <w:numId w:val="41"/>
        </w:numPr>
      </w:pPr>
      <w:r w:rsidRPr="00172783">
        <w:t xml:space="preserve">Dodavatel je povinen reklamovanou </w:t>
      </w:r>
      <w:r>
        <w:t>vadu</w:t>
      </w:r>
      <w:r w:rsidRPr="00172783">
        <w:t xml:space="preserve"> odstranit bez zbytečného odkladu, nejpozději do</w:t>
      </w:r>
      <w:r>
        <w:t> </w:t>
      </w:r>
      <w:r w:rsidR="00803F73" w:rsidRPr="00B50C7F">
        <w:rPr>
          <w:b/>
        </w:rPr>
        <w:t>24</w:t>
      </w:r>
      <w:r w:rsidRPr="00B50C7F">
        <w:t xml:space="preserve"> hod.</w:t>
      </w:r>
      <w:r w:rsidRPr="00172783">
        <w:t xml:space="preserve"> ode dne uplatnění reklamace.</w:t>
      </w:r>
    </w:p>
    <w:p w14:paraId="39AE622B" w14:textId="77777777" w:rsidR="00F00583" w:rsidRPr="00172783" w:rsidRDefault="00F00583" w:rsidP="00F00583">
      <w:r>
        <w:t xml:space="preserve">10. </w:t>
      </w:r>
      <w:r w:rsidRPr="00172783">
        <w:t xml:space="preserve">Objednatel je oprávněn v případě opodstatněné reklamace provedených </w:t>
      </w:r>
      <w:r>
        <w:t xml:space="preserve">recepčních </w:t>
      </w:r>
      <w:r w:rsidRPr="00172783">
        <w:t xml:space="preserve">služeb či </w:t>
      </w:r>
      <w:r>
        <w:t xml:space="preserve">služeb fyzické ostrahy či </w:t>
      </w:r>
      <w:r w:rsidRPr="00172783">
        <w:t xml:space="preserve">v případě neprovedení i jednotlivých služeb dle této smlouvy vykonat činnost vlastní silou na vlastní náklady </w:t>
      </w:r>
      <w:r>
        <w:t>nebo</w:t>
      </w:r>
      <w:r w:rsidRPr="00172783">
        <w:t xml:space="preserve"> s využitím třetí osoby. Tyto náklady je pak oprávněn fakturovat dodavateli a dodavatel je povinen je uhradit do 14 dnů ode dne obdržení faktury.</w:t>
      </w:r>
    </w:p>
    <w:p w14:paraId="71F8D473" w14:textId="77777777" w:rsidR="00F00583" w:rsidRPr="00172783" w:rsidRDefault="00F00583" w:rsidP="00F00583"/>
    <w:p w14:paraId="71FB2EE5" w14:textId="77777777" w:rsidR="00F00583" w:rsidRPr="00223D79" w:rsidRDefault="00F00583" w:rsidP="00F00583">
      <w:pPr>
        <w:keepNext/>
        <w:jc w:val="center"/>
        <w:rPr>
          <w:b/>
        </w:rPr>
      </w:pPr>
      <w:r w:rsidRPr="00223D79">
        <w:rPr>
          <w:b/>
        </w:rPr>
        <w:t>Čl. XII. Smluvní pokuta</w:t>
      </w:r>
    </w:p>
    <w:p w14:paraId="4C42EF6B" w14:textId="3379ED16" w:rsidR="00F00583" w:rsidRPr="00223D79" w:rsidRDefault="00F00583" w:rsidP="00F00583">
      <w:r>
        <w:t xml:space="preserve">1. </w:t>
      </w:r>
      <w:r w:rsidRPr="00223D79">
        <w:t>V případě nedodržení smluvních podmínek nebo neprovedení jednotlivých služeb dle čl.</w:t>
      </w:r>
      <w:r>
        <w:t> IV</w:t>
      </w:r>
      <w:r w:rsidRPr="00223D79">
        <w:t>. této smlouvy je objednatel oprávněn požadovat po dodav</w:t>
      </w:r>
      <w:r>
        <w:t>ateli smluvní pokutu 10.000,- Kč.</w:t>
      </w:r>
    </w:p>
    <w:p w14:paraId="3EE7A8D3" w14:textId="77777777" w:rsidR="00F00583" w:rsidRPr="00223D79" w:rsidRDefault="00F00583" w:rsidP="00F00583">
      <w:r>
        <w:t xml:space="preserve">2. </w:t>
      </w:r>
      <w:r w:rsidRPr="00223D79">
        <w:t xml:space="preserve">Bez ohledu na smluvní pokutu uvedenou v odst. 1 tohoto článku je </w:t>
      </w:r>
      <w:r>
        <w:t>o</w:t>
      </w:r>
      <w:r w:rsidRPr="00223D79">
        <w:t>bjednatel  oprávněn účtovat dodavateli smluvní pokutu, a to i opakovaně, ve výši:</w:t>
      </w:r>
    </w:p>
    <w:p w14:paraId="58446F08" w14:textId="77777777" w:rsidR="00F00583" w:rsidRDefault="00F00583" w:rsidP="005A3B27">
      <w:pPr>
        <w:pStyle w:val="Odstavecseseznamem"/>
        <w:numPr>
          <w:ilvl w:val="1"/>
          <w:numId w:val="36"/>
        </w:numPr>
        <w:tabs>
          <w:tab w:val="clear" w:pos="9072"/>
          <w:tab w:val="right" w:pos="284"/>
        </w:tabs>
        <w:ind w:left="284" w:firstLine="0"/>
      </w:pPr>
      <w:r w:rsidRPr="00223D79">
        <w:t>500</w:t>
      </w:r>
      <w:r>
        <w:t>,-</w:t>
      </w:r>
      <w:r w:rsidRPr="00223D79">
        <w:t xml:space="preserve"> Kč za pozdní obsazení pracoviště, a to za každ</w:t>
      </w:r>
      <w:r>
        <w:t>ých</w:t>
      </w:r>
      <w:r w:rsidRPr="00223D79">
        <w:t xml:space="preserve"> započatých 5 minut prodlení,</w:t>
      </w:r>
    </w:p>
    <w:p w14:paraId="54647194" w14:textId="77777777" w:rsidR="00F00583" w:rsidRDefault="00F00583" w:rsidP="005A3B27">
      <w:pPr>
        <w:pStyle w:val="Odstavecseseznamem"/>
        <w:numPr>
          <w:ilvl w:val="1"/>
          <w:numId w:val="36"/>
        </w:numPr>
        <w:tabs>
          <w:tab w:val="clear" w:pos="9072"/>
          <w:tab w:val="right" w:pos="284"/>
        </w:tabs>
        <w:ind w:left="284" w:firstLine="0"/>
      </w:pPr>
      <w:r w:rsidRPr="00223D79">
        <w:t>1.000</w:t>
      </w:r>
      <w:r>
        <w:t>,-</w:t>
      </w:r>
      <w:r w:rsidRPr="00223D79">
        <w:t xml:space="preserve"> Kč za neobsazení pracoviště, a to za každý jednotlivý případ,</w:t>
      </w:r>
    </w:p>
    <w:p w14:paraId="2C661548" w14:textId="77777777" w:rsidR="00F00583" w:rsidRDefault="00F00583" w:rsidP="005A3B27">
      <w:pPr>
        <w:pStyle w:val="Odstavecseseznamem"/>
        <w:numPr>
          <w:ilvl w:val="1"/>
          <w:numId w:val="36"/>
        </w:numPr>
        <w:tabs>
          <w:tab w:val="clear" w:pos="9072"/>
          <w:tab w:val="right" w:pos="284"/>
        </w:tabs>
        <w:ind w:left="284" w:firstLine="0"/>
      </w:pPr>
      <w:r w:rsidRPr="00223D79">
        <w:t>1.000</w:t>
      </w:r>
      <w:r>
        <w:t>,-</w:t>
      </w:r>
      <w:r w:rsidRPr="00223D79">
        <w:t xml:space="preserve"> Kč za neodůvodněné opuštění pracoviště, a to za každý jednotlivý případ,</w:t>
      </w:r>
    </w:p>
    <w:p w14:paraId="634B2ED1" w14:textId="77777777" w:rsidR="00F00583" w:rsidRDefault="00F00583" w:rsidP="005A3B27">
      <w:pPr>
        <w:pStyle w:val="Odstavecseseznamem"/>
        <w:numPr>
          <w:ilvl w:val="1"/>
          <w:numId w:val="36"/>
        </w:numPr>
        <w:tabs>
          <w:tab w:val="clear" w:pos="9072"/>
          <w:tab w:val="right" w:pos="284"/>
        </w:tabs>
        <w:ind w:left="284" w:firstLine="0"/>
      </w:pPr>
      <w:r w:rsidRPr="00223D79">
        <w:lastRenderedPageBreak/>
        <w:t>1</w:t>
      </w:r>
      <w:r>
        <w:t>.</w:t>
      </w:r>
      <w:r w:rsidRPr="00223D79">
        <w:t>000</w:t>
      </w:r>
      <w:r>
        <w:t>,-</w:t>
      </w:r>
      <w:r w:rsidRPr="00223D79">
        <w:t xml:space="preserve"> Kč za nedodržení</w:t>
      </w:r>
      <w:r>
        <w:t xml:space="preserve"> povinnosti použití</w:t>
      </w:r>
      <w:r w:rsidRPr="00223D79">
        <w:t xml:space="preserve"> stejnokroje, a to za každý jednotlivý případ,</w:t>
      </w:r>
    </w:p>
    <w:p w14:paraId="564FE297" w14:textId="77777777" w:rsidR="00F00583" w:rsidRDefault="00F00583" w:rsidP="005A3B27">
      <w:pPr>
        <w:pStyle w:val="Odstavecseseznamem"/>
        <w:numPr>
          <w:ilvl w:val="1"/>
          <w:numId w:val="36"/>
        </w:numPr>
        <w:tabs>
          <w:tab w:val="clear" w:pos="9072"/>
          <w:tab w:val="right" w:pos="284"/>
        </w:tabs>
        <w:ind w:left="284" w:firstLine="0"/>
      </w:pPr>
      <w:r w:rsidRPr="00223D79">
        <w:t>5</w:t>
      </w:r>
      <w:r>
        <w:t>.</w:t>
      </w:r>
      <w:r w:rsidRPr="00223D79">
        <w:t>000</w:t>
      </w:r>
      <w:r>
        <w:t>,-</w:t>
      </w:r>
      <w:r w:rsidRPr="00223D79">
        <w:t xml:space="preserve"> Kč za plnění předmětu smlouvy </w:t>
      </w:r>
      <w:r>
        <w:t>zaměstnancem</w:t>
      </w:r>
      <w:r w:rsidRPr="00223D79">
        <w:t xml:space="preserve"> pod vlivem alkoholu nebo jiné návykové látky, a to za každý jednotlivý případ,</w:t>
      </w:r>
    </w:p>
    <w:p w14:paraId="51B48C74" w14:textId="77777777" w:rsidR="00F00583" w:rsidRPr="00223D79" w:rsidRDefault="00F00583" w:rsidP="005A3B27">
      <w:pPr>
        <w:pStyle w:val="Odstavecseseznamem"/>
        <w:numPr>
          <w:ilvl w:val="1"/>
          <w:numId w:val="36"/>
        </w:numPr>
        <w:tabs>
          <w:tab w:val="clear" w:pos="9072"/>
          <w:tab w:val="right" w:pos="284"/>
        </w:tabs>
        <w:ind w:left="284" w:firstLine="0"/>
      </w:pPr>
      <w:r w:rsidRPr="00223D79">
        <w:t>5</w:t>
      </w:r>
      <w:r>
        <w:t>.</w:t>
      </w:r>
      <w:r w:rsidRPr="00223D79">
        <w:t>000</w:t>
      </w:r>
      <w:r>
        <w:t>,-</w:t>
      </w:r>
      <w:r w:rsidRPr="00223D79">
        <w:t xml:space="preserve"> Kč za neúčast kontrolora jakosti při kontrole jakosti objednatele, a to za každou takovou neúčast.</w:t>
      </w:r>
    </w:p>
    <w:p w14:paraId="167D1091" w14:textId="77777777" w:rsidR="00F00583" w:rsidRPr="00223D79" w:rsidRDefault="00F00583" w:rsidP="00F00583">
      <w:r>
        <w:t xml:space="preserve">3. </w:t>
      </w:r>
      <w:r w:rsidRPr="00223D79">
        <w:t>Smluvní pokuty a úroky se nezapočítávají na náhradu případně vzniklé škody, kterou lze vymáhat samostatně.</w:t>
      </w:r>
    </w:p>
    <w:p w14:paraId="56F136A8" w14:textId="77777777" w:rsidR="00F00583" w:rsidRPr="00223D79" w:rsidRDefault="00F00583" w:rsidP="00F00583">
      <w:r>
        <w:t xml:space="preserve">4. </w:t>
      </w:r>
      <w:r w:rsidRPr="00223D79">
        <w:t>Smluvní pokuty a úroky jsou smluvní strany oprávněny započíst proti své oprávněné pohledávce vůči druhé smluvní straně.</w:t>
      </w:r>
    </w:p>
    <w:p w14:paraId="7ECABCC5" w14:textId="77777777" w:rsidR="00F00583" w:rsidRPr="00223D79" w:rsidRDefault="00F00583" w:rsidP="00F00583">
      <w:r>
        <w:t xml:space="preserve">5. </w:t>
      </w:r>
      <w:r w:rsidRPr="00223D79">
        <w:t>Zaplacením smluvní pokuty není dotčeno právo objednatele na náhradu škody.</w:t>
      </w:r>
    </w:p>
    <w:p w14:paraId="42B8C76E" w14:textId="77777777" w:rsidR="00F00583" w:rsidRPr="00223D79" w:rsidRDefault="00F00583" w:rsidP="00F00583"/>
    <w:p w14:paraId="45C79629" w14:textId="77777777" w:rsidR="00F00583" w:rsidRPr="00BB78ED" w:rsidRDefault="00F00583" w:rsidP="00F00583">
      <w:pPr>
        <w:keepNext/>
        <w:jc w:val="center"/>
        <w:rPr>
          <w:b/>
        </w:rPr>
      </w:pPr>
      <w:r w:rsidRPr="00BB78ED">
        <w:rPr>
          <w:b/>
        </w:rPr>
        <w:t>Čl. XIII. Komunikace mezi smluvními stranami</w:t>
      </w:r>
    </w:p>
    <w:p w14:paraId="14D87C83" w14:textId="77777777" w:rsidR="00F00583" w:rsidRPr="00BB78ED" w:rsidRDefault="00F00583" w:rsidP="00F00583">
      <w:pPr>
        <w:pStyle w:val="Nadpispodrun"/>
      </w:pPr>
      <w:r w:rsidRPr="00BB78ED">
        <w:t>K řešení veškerých nejasných nebo sporných otázek týkajících se plnění předmětu smlouvy jsou příslušné tyto odpovědné osoby:</w:t>
      </w:r>
    </w:p>
    <w:p w14:paraId="502D6A5B" w14:textId="77777777" w:rsidR="00F00583" w:rsidRPr="00BB78ED" w:rsidRDefault="00F00583" w:rsidP="00F00583">
      <w:r>
        <w:t xml:space="preserve">a. </w:t>
      </w:r>
      <w:r w:rsidRPr="00BB78ED">
        <w:t>za objednatele:</w:t>
      </w:r>
    </w:p>
    <w:p w14:paraId="79560ACF" w14:textId="77777777" w:rsidR="00F00583" w:rsidRPr="00BB78ED" w:rsidRDefault="00F00583" w:rsidP="00F00583">
      <w:pPr>
        <w:tabs>
          <w:tab w:val="clear" w:pos="9072"/>
          <w:tab w:val="left" w:pos="284"/>
        </w:tabs>
      </w:pPr>
      <w:r>
        <w:tab/>
      </w:r>
      <w:r w:rsidRPr="00BB78ED">
        <w:t>ve věcech smluvních:</w:t>
      </w:r>
    </w:p>
    <w:p w14:paraId="74E99AA9" w14:textId="3CABCD54" w:rsidR="00F00583" w:rsidRPr="00BB78ED" w:rsidRDefault="00F00583" w:rsidP="005A3B27">
      <w:pPr>
        <w:pStyle w:val="Odstavecseseznamem"/>
        <w:numPr>
          <w:ilvl w:val="0"/>
          <w:numId w:val="19"/>
        </w:numPr>
      </w:pPr>
      <w:r w:rsidRPr="00BB78ED">
        <w:t xml:space="preserve">Ing. Stanislav Blahut, tel.:, e-mail: </w:t>
      </w:r>
      <w:hyperlink r:id="rId8" w:history="1">
        <w:r w:rsidRPr="00762F0E">
          <w:rPr>
            <w:rStyle w:val="Hypertextovodkaz"/>
          </w:rPr>
          <w:t>stanislav.</w:t>
        </w:r>
      </w:hyperlink>
      <w:r w:rsidR="00A83CD4" w:rsidRPr="00BB78ED">
        <w:t xml:space="preserve"> </w:t>
      </w:r>
    </w:p>
    <w:p w14:paraId="40DF4227" w14:textId="77777777" w:rsidR="00F00583" w:rsidRPr="00BB78ED" w:rsidRDefault="00F00583" w:rsidP="00F00583">
      <w:pPr>
        <w:tabs>
          <w:tab w:val="left" w:pos="284"/>
        </w:tabs>
      </w:pPr>
      <w:r>
        <w:tab/>
      </w:r>
      <w:r w:rsidRPr="00BB78ED">
        <w:t>ve věcech technických:</w:t>
      </w:r>
    </w:p>
    <w:p w14:paraId="4FF99647" w14:textId="27268EDE" w:rsidR="00F00583" w:rsidRPr="00BB78ED" w:rsidRDefault="00F00583" w:rsidP="005A3B27">
      <w:pPr>
        <w:pStyle w:val="Odstavecseseznamem"/>
        <w:numPr>
          <w:ilvl w:val="0"/>
          <w:numId w:val="19"/>
        </w:numPr>
      </w:pPr>
      <w:r w:rsidRPr="00BB78ED">
        <w:t xml:space="preserve">Ing. Josef Kaleta, tel.:, e-mail: </w:t>
      </w:r>
    </w:p>
    <w:p w14:paraId="3506FFE7" w14:textId="77777777" w:rsidR="00F00583" w:rsidRPr="00BB78ED" w:rsidRDefault="00F00583" w:rsidP="00F00583">
      <w:pPr>
        <w:tabs>
          <w:tab w:val="left" w:pos="284"/>
        </w:tabs>
      </w:pPr>
      <w:r>
        <w:tab/>
      </w:r>
      <w:r w:rsidRPr="00BB78ED">
        <w:t>ve věcech provozních:</w:t>
      </w:r>
    </w:p>
    <w:p w14:paraId="15A24CD7" w14:textId="158D19FD" w:rsidR="00F00583" w:rsidRPr="00BB78ED" w:rsidRDefault="00F00583" w:rsidP="005A3B27">
      <w:pPr>
        <w:pStyle w:val="Odstavecseseznamem"/>
        <w:numPr>
          <w:ilvl w:val="0"/>
          <w:numId w:val="19"/>
        </w:numPr>
      </w:pPr>
      <w:r w:rsidRPr="00BB78ED">
        <w:t xml:space="preserve">Zuzana Sedmíková, tel.: e-mail: </w:t>
      </w:r>
      <w:hyperlink r:id="rId9" w:history="1"/>
    </w:p>
    <w:p w14:paraId="0E6A9153" w14:textId="34C988E6" w:rsidR="00F00583" w:rsidRPr="00BB78ED" w:rsidRDefault="00F00583" w:rsidP="00F00583">
      <w:r w:rsidRPr="00BB78ED">
        <w:t>E</w:t>
      </w:r>
      <w:r>
        <w:t>-</w:t>
      </w:r>
      <w:r w:rsidRPr="00BB78ED">
        <w:t>mailová komunikace ve věcech provozních bude vždy zasílána v kopii i na e</w:t>
      </w:r>
      <w:r>
        <w:t>-</w:t>
      </w:r>
      <w:r w:rsidRPr="00BB78ED">
        <w:t xml:space="preserve">mail: </w:t>
      </w:r>
    </w:p>
    <w:p w14:paraId="2955DFFD" w14:textId="77777777" w:rsidR="00F00583" w:rsidRPr="00BB78ED" w:rsidRDefault="00F00583" w:rsidP="00F00583">
      <w:r>
        <w:t xml:space="preserve">b. </w:t>
      </w:r>
      <w:r w:rsidRPr="00BB78ED">
        <w:t>za dodavatele:</w:t>
      </w:r>
    </w:p>
    <w:p w14:paraId="5E7EC7A6" w14:textId="77777777" w:rsidR="00F00583" w:rsidRPr="00BB78ED" w:rsidRDefault="00F00583" w:rsidP="00F00583">
      <w:pPr>
        <w:tabs>
          <w:tab w:val="left" w:pos="284"/>
        </w:tabs>
      </w:pPr>
      <w:r>
        <w:tab/>
      </w:r>
      <w:r w:rsidRPr="00BB78ED">
        <w:t>ve věcech smluvních:</w:t>
      </w:r>
    </w:p>
    <w:p w14:paraId="40BE03DF" w14:textId="34FEC8FA" w:rsidR="00F00583" w:rsidRPr="00B50C7F" w:rsidRDefault="00A13ABD" w:rsidP="005A3B27">
      <w:pPr>
        <w:pStyle w:val="Odstavecseseznamem"/>
        <w:numPr>
          <w:ilvl w:val="0"/>
          <w:numId w:val="20"/>
        </w:numPr>
      </w:pPr>
      <w:r w:rsidRPr="00B50C7F">
        <w:t>Ing. Radim Nováček</w:t>
      </w:r>
      <w:r w:rsidR="00F00583" w:rsidRPr="00B50C7F">
        <w:t>, tel., e-mail:</w:t>
      </w:r>
      <w:r w:rsidRPr="00B50C7F">
        <w:t xml:space="preserve"> </w:t>
      </w:r>
    </w:p>
    <w:p w14:paraId="54A75050" w14:textId="77777777" w:rsidR="00F00583" w:rsidRPr="00B50C7F" w:rsidRDefault="00F00583" w:rsidP="00F00583">
      <w:pPr>
        <w:tabs>
          <w:tab w:val="left" w:pos="284"/>
        </w:tabs>
      </w:pPr>
      <w:r w:rsidRPr="00B50C7F">
        <w:tab/>
        <w:t>ve věcech technických:</w:t>
      </w:r>
    </w:p>
    <w:p w14:paraId="31C0DFC9" w14:textId="26F78C3B" w:rsidR="00F00583" w:rsidRPr="00B50C7F" w:rsidRDefault="00BA4BC3" w:rsidP="005A3B27">
      <w:pPr>
        <w:pStyle w:val="Odstavecseseznamem"/>
        <w:numPr>
          <w:ilvl w:val="0"/>
          <w:numId w:val="20"/>
        </w:numPr>
      </w:pPr>
      <w:r w:rsidRPr="00B50C7F">
        <w:t>Lukáš Neuwirt</w:t>
      </w:r>
      <w:r w:rsidR="002D203B">
        <w:t>, tel</w:t>
      </w:r>
      <w:r w:rsidR="00F00583" w:rsidRPr="00B50C7F">
        <w:t>, e-mail:</w:t>
      </w:r>
      <w:r w:rsidRPr="00B50C7F">
        <w:t xml:space="preserve"> </w:t>
      </w:r>
    </w:p>
    <w:p w14:paraId="4F55E9E0" w14:textId="77777777" w:rsidR="00F00583" w:rsidRPr="00B50C7F" w:rsidRDefault="00F00583" w:rsidP="00F00583">
      <w:pPr>
        <w:tabs>
          <w:tab w:val="left" w:pos="284"/>
        </w:tabs>
      </w:pPr>
      <w:r w:rsidRPr="00B50C7F">
        <w:tab/>
        <w:t>ve věcech provozních:</w:t>
      </w:r>
    </w:p>
    <w:p w14:paraId="6E6972D9" w14:textId="751D9475" w:rsidR="00F00583" w:rsidRPr="00B50C7F" w:rsidRDefault="00F00583" w:rsidP="005A3B27">
      <w:pPr>
        <w:pStyle w:val="Odstavecseseznamem"/>
        <w:numPr>
          <w:ilvl w:val="0"/>
          <w:numId w:val="20"/>
        </w:numPr>
      </w:pPr>
      <w:r w:rsidRPr="00B50C7F">
        <w:t xml:space="preserve">objekt Anglická: </w:t>
      </w:r>
      <w:r w:rsidR="00BA4BC3" w:rsidRPr="00B50C7F">
        <w:t>Josef Lubina</w:t>
      </w:r>
      <w:r w:rsidRPr="00B50C7F">
        <w:t>, tel., e-mail:</w:t>
      </w:r>
      <w:r w:rsidR="00BA4BC3" w:rsidRPr="00B50C7F">
        <w:t xml:space="preserve">   </w:t>
      </w:r>
    </w:p>
    <w:p w14:paraId="509288BF" w14:textId="77777777" w:rsidR="00F00583" w:rsidRPr="00A80B76" w:rsidRDefault="00F00583" w:rsidP="00F00583">
      <w:pPr>
        <w:pStyle w:val="Nadpispodrun"/>
      </w:pPr>
      <w:r>
        <w:t>Smluvní strany umožňují změnu odpovědných osob uvedených v odst. 1. tohoto článku pouze formou písemného oznámení zaslaného druhé smluvní straně na adresu sídla nebo prostřednictvím datové schránky.</w:t>
      </w:r>
    </w:p>
    <w:p w14:paraId="2094F622" w14:textId="77777777" w:rsidR="00F00583" w:rsidRDefault="00F00583" w:rsidP="00F00583">
      <w:pPr>
        <w:keepNext/>
        <w:jc w:val="center"/>
        <w:rPr>
          <w:b/>
        </w:rPr>
      </w:pPr>
    </w:p>
    <w:p w14:paraId="0DB33BAA" w14:textId="77777777" w:rsidR="00F00583" w:rsidRPr="00B30AD2" w:rsidRDefault="00F00583" w:rsidP="00F00583">
      <w:pPr>
        <w:keepNext/>
        <w:jc w:val="center"/>
        <w:rPr>
          <w:b/>
        </w:rPr>
      </w:pPr>
      <w:r w:rsidRPr="00B30AD2">
        <w:rPr>
          <w:b/>
        </w:rPr>
        <w:t>Čl. XIV. Ostatní ujednání</w:t>
      </w:r>
    </w:p>
    <w:p w14:paraId="30049CE9" w14:textId="77777777" w:rsidR="00F00583" w:rsidRPr="00B30AD2" w:rsidRDefault="00F00583" w:rsidP="00F00583">
      <w:r>
        <w:t xml:space="preserve">1. </w:t>
      </w:r>
      <w:r w:rsidRPr="00B30AD2">
        <w:t>Dodavatel se zavazuje uchovat v tajnosti veškeré informace, okolnosti a údaje, které se dozvěděl v</w:t>
      </w:r>
      <w:r>
        <w:t> </w:t>
      </w:r>
      <w:r w:rsidRPr="00B30AD2">
        <w:t>souvislosti s plněním předmětu smlouvy.</w:t>
      </w:r>
    </w:p>
    <w:p w14:paraId="3C045A4E" w14:textId="77777777" w:rsidR="00F00583" w:rsidRPr="00B30AD2" w:rsidRDefault="00F00583" w:rsidP="00F00583">
      <w:r>
        <w:t xml:space="preserve">2. </w:t>
      </w:r>
      <w:r w:rsidRPr="00B30AD2">
        <w:t>Dodavatel potvrzuje podpisem této smlouvy, že si osobně prohlédl nemovitosti objednatele a tuto prohlídku považuje za dostatečnou.</w:t>
      </w:r>
    </w:p>
    <w:p w14:paraId="0E093D01" w14:textId="77777777" w:rsidR="00F00583" w:rsidRPr="00B30AD2" w:rsidRDefault="00F00583" w:rsidP="00F00583">
      <w:r>
        <w:t xml:space="preserve">3. </w:t>
      </w:r>
      <w:r w:rsidRPr="00B30AD2">
        <w:t>Dodavatel je povinen při realizaci této smlouvy dodržovat povinnosti stanovené zákonem č. 101/2000 Sb., o ochraně osobních údajů a o změně některých zákonů, v</w:t>
      </w:r>
      <w:r>
        <w:t>e</w:t>
      </w:r>
      <w:r w:rsidRPr="00B30AD2">
        <w:t xml:space="preserve"> znění</w:t>
      </w:r>
      <w:r>
        <w:t xml:space="preserve"> pozdějších předpisů</w:t>
      </w:r>
      <w:r w:rsidRPr="00B30AD2">
        <w:t>, zejména přijmout taková opatření, aby nemohlo dojít k neoprávněnému nebo nahodilému zpřístupnění osobních údajů pojištěnců objednatele, neoprávněným přenosům či jinému neoprávněnému zpracování, jakož i k jinému zneužití osobních údajů přístupných dodavateli v rámci činnosti dle této smlouvy. Uvedená povinnost platí i po skončení smluvního vztahu. Prokazatelné porušení této povinnosti dodavatelem je důvodem k okamžitému ukončení smlouvy ze strany objednatele a</w:t>
      </w:r>
      <w:r>
        <w:t> </w:t>
      </w:r>
      <w:r w:rsidRPr="00B30AD2">
        <w:t>dodavatel je povinen uhradit škodu, která objednateli porušením této povinnosti vznikne. Touto škodou se rozumí rovněž sankce, které by objednatel byl povinen uhradit podle příslušných ustanovení tohoto zákona.</w:t>
      </w:r>
    </w:p>
    <w:p w14:paraId="1375FA9A" w14:textId="77777777" w:rsidR="00F00583" w:rsidRPr="00B30AD2" w:rsidRDefault="00F00583" w:rsidP="00F00583"/>
    <w:p w14:paraId="301B9201" w14:textId="77777777" w:rsidR="00F00583" w:rsidRPr="00DD4812" w:rsidRDefault="00F00583" w:rsidP="00F00583">
      <w:pPr>
        <w:keepNext/>
        <w:jc w:val="center"/>
        <w:rPr>
          <w:b/>
        </w:rPr>
      </w:pPr>
      <w:r w:rsidRPr="00DD4812">
        <w:rPr>
          <w:b/>
        </w:rPr>
        <w:t>Čl. XV. Závěrečná ustanovení</w:t>
      </w:r>
    </w:p>
    <w:p w14:paraId="2CBD02B6" w14:textId="5527AF1A" w:rsidR="00F00583" w:rsidRPr="001102CB" w:rsidRDefault="00F00583" w:rsidP="00F00583">
      <w:r>
        <w:t xml:space="preserve">1. </w:t>
      </w:r>
      <w:r w:rsidRPr="001102CB">
        <w:t xml:space="preserve">Seznam (subdodavatelské schéma) osob, pomocí nichž </w:t>
      </w:r>
      <w:r>
        <w:t>dodavatel</w:t>
      </w:r>
      <w:r w:rsidRPr="001102CB">
        <w:t xml:space="preserve"> plní část předmětu smlouvy, nebo které </w:t>
      </w:r>
      <w:r>
        <w:t>dodavateli</w:t>
      </w:r>
      <w:r w:rsidRPr="001102CB">
        <w:t xml:space="preserve"> poskytují k plnění předmětu smlouvy určité věci či práva (dále i</w:t>
      </w:r>
      <w:r>
        <w:t> </w:t>
      </w:r>
      <w:r w:rsidRPr="001102CB">
        <w:t xml:space="preserve">„subdodavatel“), tvoří přílohu č. </w:t>
      </w:r>
      <w:r>
        <w:t>3</w:t>
      </w:r>
      <w:r w:rsidRPr="001102CB">
        <w:t xml:space="preserve"> této smlouvy. Změna subdodavatele je možná pouze na základě </w:t>
      </w:r>
      <w:r w:rsidRPr="00E23567">
        <w:t xml:space="preserve">vážného důvodu, za dodržení ust. § 82 odst. 7 </w:t>
      </w:r>
      <w:r w:rsidR="000C1763" w:rsidRPr="00252B0E">
        <w:rPr>
          <w:rFonts w:cs="Calibri"/>
        </w:rPr>
        <w:t>zákona č. 137/2006 Sb., o veřejných zakázkách, v platném znění (dále i ZVZ)</w:t>
      </w:r>
      <w:r w:rsidRPr="00E23567">
        <w:t>, po předložení návrhu subdodavatelského</w:t>
      </w:r>
      <w:r w:rsidRPr="001102CB">
        <w:t xml:space="preserve"> schématu a dokladů prokazujících kvalifikaci v rozsahu prokazovaném původním subdodavatelem, prokazoval-li v zadávacím řízení část kvalifikace, a po předchozím písemném souhlasu objednatele</w:t>
      </w:r>
      <w:r>
        <w:t>.</w:t>
      </w:r>
      <w:r w:rsidRPr="001102CB">
        <w:t xml:space="preserve"> </w:t>
      </w:r>
      <w:r>
        <w:t>N</w:t>
      </w:r>
      <w:r w:rsidRPr="001102CB">
        <w:t xml:space="preserve">evydá-li objednatel souhlas do </w:t>
      </w:r>
      <w:r>
        <w:t>20</w:t>
      </w:r>
      <w:r w:rsidRPr="001102CB">
        <w:t xml:space="preserve"> kalendářních dnů ode dne doručení žádosti </w:t>
      </w:r>
      <w:r>
        <w:t>dodavatel</w:t>
      </w:r>
      <w:r w:rsidRPr="001102CB">
        <w:t>e, má</w:t>
      </w:r>
      <w:r>
        <w:t> </w:t>
      </w:r>
      <w:r w:rsidRPr="001102CB">
        <w:t>se</w:t>
      </w:r>
      <w:r>
        <w:t> </w:t>
      </w:r>
      <w:r w:rsidRPr="001102CB">
        <w:t>za to, že souhlas nevydal, přičemž žádost o změnu subdodavatele lze podat i opakovaně.</w:t>
      </w:r>
    </w:p>
    <w:p w14:paraId="6A1DCB7E" w14:textId="77777777" w:rsidR="00F00583" w:rsidRPr="001102CB" w:rsidRDefault="00F00583" w:rsidP="00F00583">
      <w:r>
        <w:t xml:space="preserve">2. </w:t>
      </w:r>
      <w:r w:rsidRPr="001102CB">
        <w:t>Dodavatel předloží objednateli:</w:t>
      </w:r>
    </w:p>
    <w:p w14:paraId="1855F661" w14:textId="2B719998" w:rsidR="0045484F" w:rsidRPr="00252B0E" w:rsidRDefault="0045484F" w:rsidP="0045484F">
      <w:pPr>
        <w:pStyle w:val="Odstavecseseznamem"/>
        <w:numPr>
          <w:ilvl w:val="0"/>
          <w:numId w:val="0"/>
        </w:numPr>
        <w:tabs>
          <w:tab w:val="left" w:pos="426"/>
        </w:tabs>
        <w:spacing w:after="120"/>
        <w:rPr>
          <w:rFonts w:cs="Calibri"/>
        </w:rPr>
      </w:pPr>
      <w:r w:rsidRPr="00252B0E">
        <w:rPr>
          <w:rFonts w:cs="Calibri"/>
        </w:rPr>
        <w:t xml:space="preserve">a) seznam subdodavatelů podle ust. § 147a odst. 4 ZVZ, v případě, že žádnému ze subdodavatelů za plnění subdodávky neuhradil více než zákonem stanovený limit, uvede do seznamu subdodávek „bez subdodavatelů nad </w:t>
      </w:r>
      <w:r w:rsidRPr="00252B0E">
        <w:rPr>
          <w:rFonts w:cs="Calibri"/>
          <w:color w:val="000000" w:themeColor="text1"/>
        </w:rPr>
        <w:t xml:space="preserve">zákonem stanovený limit“, seznam subdodavatelů doručí nejpozději do 15 dnů od splnění smlouvy, pokud tak zhotovitel neučiní, je objednatel oprávněn účtovat smluvní pokutu ve výši 10 000,- Kč za </w:t>
      </w:r>
      <w:r w:rsidRPr="00252B0E">
        <w:rPr>
          <w:rFonts w:cs="Calibri"/>
        </w:rPr>
        <w:t>každý i započatý den prodlení, právo na náhradu případné škody tím není dotčeno.</w:t>
      </w:r>
    </w:p>
    <w:p w14:paraId="34D9AC66" w14:textId="77777777" w:rsidR="0045484F" w:rsidRPr="00252B0E" w:rsidRDefault="0045484F" w:rsidP="0045484F">
      <w:pPr>
        <w:pStyle w:val="Odstavecseseznamem"/>
        <w:numPr>
          <w:ilvl w:val="0"/>
          <w:numId w:val="0"/>
        </w:numPr>
        <w:tabs>
          <w:tab w:val="left" w:pos="426"/>
        </w:tabs>
        <w:spacing w:after="120"/>
        <w:rPr>
          <w:rFonts w:cs="Calibri"/>
        </w:rPr>
      </w:pPr>
      <w:r w:rsidRPr="00252B0E">
        <w:rPr>
          <w:rFonts w:cs="Calibri"/>
        </w:rPr>
        <w:t>b) má-li subdodavatel formu akciové společnosti, bude přílohou seznamu i seznam vlastníků akcií, jejichž souhrnná jmenovitá hodnota přesáhne 10 % základního kapitálu, seznam bude vyhotoven ve lhůtě 90 dnů před dnem předložení seznamu subdodavatelů, v případě, že žádný ze subdodavatelů majících formu akciové společnosti nemá akcionáře nad zákonem stanovený limit, uvede do přílohy seznamu subdodávek „bez vlastníků akcií nad zákonem stanovenou hodnotu“,</w:t>
      </w:r>
    </w:p>
    <w:p w14:paraId="1DB791A2" w14:textId="77777777" w:rsidR="0045484F" w:rsidRDefault="0045484F" w:rsidP="0045484F">
      <w:pPr>
        <w:pStyle w:val="Odstavecseseznamem"/>
        <w:numPr>
          <w:ilvl w:val="0"/>
          <w:numId w:val="0"/>
        </w:numPr>
        <w:tabs>
          <w:tab w:val="left" w:pos="426"/>
        </w:tabs>
        <w:spacing w:after="120"/>
        <w:rPr>
          <w:rFonts w:cs="Calibri"/>
        </w:rPr>
      </w:pPr>
      <w:r w:rsidRPr="00252B0E">
        <w:rPr>
          <w:rFonts w:cs="Calibri"/>
        </w:rPr>
        <w:t>c) pro strukturu údajů platí § 147a odst. 8 ZVZ.</w:t>
      </w:r>
    </w:p>
    <w:p w14:paraId="77427493" w14:textId="77777777" w:rsidR="00F00583" w:rsidRPr="001102CB" w:rsidRDefault="00F00583" w:rsidP="00F00583">
      <w:r>
        <w:lastRenderedPageBreak/>
        <w:t xml:space="preserve">3. </w:t>
      </w:r>
      <w:r w:rsidRPr="001102CB">
        <w:t>Dodavatel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Tyto povinnosti se dodavatel zavazuje zajistit i</w:t>
      </w:r>
      <w:r>
        <w:t> </w:t>
      </w:r>
      <w:r w:rsidRPr="001102CB">
        <w:t>u všech svých zaměstnanců, případně jiných osob, které dodavatel k realizaci této smlouvy použije.</w:t>
      </w:r>
    </w:p>
    <w:p w14:paraId="4B7F17C0" w14:textId="77777777" w:rsidR="00F00583" w:rsidRPr="001102CB" w:rsidRDefault="00F00583" w:rsidP="00F00583">
      <w:r>
        <w:t xml:space="preserve">4. </w:t>
      </w:r>
      <w:r w:rsidRPr="001102CB">
        <w:t>Dodavatel souhlasí se zpřístupněním nebo zveřejněním všech náležitostí tohoto smluvního vztahu.</w:t>
      </w:r>
    </w:p>
    <w:p w14:paraId="65BEED66" w14:textId="77777777" w:rsidR="00F00583" w:rsidRPr="001102CB" w:rsidRDefault="00F00583" w:rsidP="00F00583">
      <w:r>
        <w:t xml:space="preserve">5. </w:t>
      </w:r>
      <w:r w:rsidRPr="001102CB">
        <w:t>Dodavatel není oprávněn postoupit pohledávku plynoucí z</w:t>
      </w:r>
      <w:r>
        <w:t xml:space="preserve"> této</w:t>
      </w:r>
      <w:r w:rsidRPr="001102CB">
        <w:t xml:space="preserve"> smlouvy třetí osobě bez předchozího písemného souhlasu objednatele.</w:t>
      </w:r>
    </w:p>
    <w:p w14:paraId="68A65B49" w14:textId="77777777" w:rsidR="00F00583" w:rsidRPr="001102CB" w:rsidRDefault="00F00583" w:rsidP="00F00583">
      <w:r>
        <w:t xml:space="preserve">6. </w:t>
      </w:r>
      <w:r w:rsidRPr="001102CB">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5108FBAD" w14:textId="77777777" w:rsidR="00F00583" w:rsidRDefault="00F00583" w:rsidP="00F00583">
      <w:r>
        <w:t xml:space="preserve">7. </w:t>
      </w:r>
      <w:r w:rsidRPr="001102CB">
        <w:t>Práva smluvních stran vyplývající z této smlouvy či jejího porušení se promlčují ve lhůtě 10 let ode</w:t>
      </w:r>
      <w:r>
        <w:t> </w:t>
      </w:r>
      <w:r w:rsidRPr="001102CB">
        <w:t>dne, kdy pr</w:t>
      </w:r>
      <w:r>
        <w:t>ávo mohlo být uplatněno poprvé.</w:t>
      </w:r>
    </w:p>
    <w:p w14:paraId="60ABF4DC" w14:textId="77777777" w:rsidR="00F00583" w:rsidRPr="001102CB" w:rsidRDefault="00F00583" w:rsidP="00F00583">
      <w:r>
        <w:t xml:space="preserve">8. </w:t>
      </w:r>
      <w:r w:rsidRPr="001102C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FDD9408" w14:textId="77777777" w:rsidR="00F00583" w:rsidRPr="001102CB" w:rsidRDefault="00F00583" w:rsidP="00F00583">
      <w:r>
        <w:t xml:space="preserve">9. </w:t>
      </w:r>
      <w:r w:rsidRPr="001102CB">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284D744" w14:textId="77777777" w:rsidR="00F00583" w:rsidRPr="001102CB" w:rsidRDefault="00F00583" w:rsidP="00F00583">
      <w:r>
        <w:t xml:space="preserve">10. </w:t>
      </w:r>
      <w:r w:rsidRPr="001102C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D4315CF" w14:textId="77777777" w:rsidR="00F00583" w:rsidRPr="001102CB" w:rsidRDefault="00F00583" w:rsidP="00F00583">
      <w:r>
        <w:t xml:space="preserve">11. </w:t>
      </w:r>
      <w:r w:rsidRPr="001102CB">
        <w:t>Neplatnost některého ustanovení smlouvy nemá za následek neplatnost celé smlouvy.</w:t>
      </w:r>
    </w:p>
    <w:p w14:paraId="01A87255" w14:textId="77777777" w:rsidR="00F00583" w:rsidRPr="001102CB" w:rsidRDefault="00F00583" w:rsidP="00F00583">
      <w:r>
        <w:t>12.</w:t>
      </w:r>
      <w:r w:rsidRPr="001102CB">
        <w:t xml:space="preserve"> Smluvní strany se zavazují veškeré spory vzniklé z této smlouvy primárně řešit smírnou cestou.</w:t>
      </w:r>
    </w:p>
    <w:p w14:paraId="3636C8F9" w14:textId="77777777" w:rsidR="00F00583" w:rsidRPr="001102CB" w:rsidRDefault="00F00583" w:rsidP="00F00583">
      <w:r>
        <w:t xml:space="preserve">13. </w:t>
      </w:r>
      <w:r w:rsidRPr="001102CB">
        <w:t>Tuto smlouvu lze měnit pouze písemným oboustranně potvrzeným ujednáním výslovně nazvaným Dodatek ke smlouvě.</w:t>
      </w:r>
    </w:p>
    <w:p w14:paraId="6EC8C4BC" w14:textId="77777777" w:rsidR="00F00583" w:rsidRPr="001102CB" w:rsidRDefault="00F00583" w:rsidP="00F00583">
      <w:r>
        <w:t xml:space="preserve">14. </w:t>
      </w:r>
      <w:r w:rsidRPr="001102CB">
        <w:t>Objednatel a dodavatel se zavazují, že obchodní a technické informace, které jim byly svěřeny smluvním partnerem, nezpřístupní třetím osobám bez písemného souhlasu druhé strany a nepoužijí tyto informace ani pro jiné účely, než pro plnění podle této smlouvy.</w:t>
      </w:r>
    </w:p>
    <w:p w14:paraId="27304228" w14:textId="77777777" w:rsidR="00F00583" w:rsidRDefault="00F00583" w:rsidP="00F00583">
      <w:r>
        <w:lastRenderedPageBreak/>
        <w:t xml:space="preserve">15. </w:t>
      </w:r>
      <w:r w:rsidRPr="001102CB">
        <w:t>Tato smlouva je vyhotovena ve třech stejnopisech, z nichž objednatel</w:t>
      </w:r>
      <w:r>
        <w:t xml:space="preserve"> obdrží</w:t>
      </w:r>
      <w:r w:rsidRPr="001102CB">
        <w:t xml:space="preserve"> dvě vyhotovení</w:t>
      </w:r>
      <w:r>
        <w:t xml:space="preserve"> a dodavatel jedno</w:t>
      </w:r>
      <w:r w:rsidRPr="001102CB">
        <w:t>.</w:t>
      </w:r>
    </w:p>
    <w:p w14:paraId="0166B4B4" w14:textId="77777777" w:rsidR="00F00583" w:rsidRPr="001102CB" w:rsidRDefault="00F00583" w:rsidP="00F00583">
      <w:r>
        <w:t>16. Přílohy smlouvy:</w:t>
      </w:r>
    </w:p>
    <w:p w14:paraId="5C2F0B65" w14:textId="2293CCF9" w:rsidR="00F00583" w:rsidRPr="001102CB" w:rsidRDefault="00F00583" w:rsidP="00F00583">
      <w:pPr>
        <w:ind w:left="284"/>
      </w:pPr>
      <w:r w:rsidRPr="001102CB">
        <w:t>příloha č. 1 smlouvy</w:t>
      </w:r>
      <w:r>
        <w:t>:</w:t>
      </w:r>
      <w:r w:rsidRPr="001102CB">
        <w:t xml:space="preserve"> specifikace předmětu smlouvy pro fyzickou ostrahu a recepční službu </w:t>
      </w:r>
      <w:r w:rsidR="005379D0">
        <w:t xml:space="preserve">pro </w:t>
      </w:r>
      <w:r w:rsidRPr="001102CB">
        <w:t>objekt</w:t>
      </w:r>
      <w:r w:rsidR="005379D0">
        <w:t xml:space="preserve"> Anglická</w:t>
      </w:r>
    </w:p>
    <w:p w14:paraId="13D50FC4" w14:textId="77777777" w:rsidR="00F00583" w:rsidRPr="001102CB" w:rsidRDefault="00F00583" w:rsidP="00F00583">
      <w:pPr>
        <w:ind w:left="284"/>
      </w:pPr>
      <w:r w:rsidRPr="001102CB">
        <w:t xml:space="preserve">příloha č. </w:t>
      </w:r>
      <w:r>
        <w:t>2</w:t>
      </w:r>
      <w:r w:rsidRPr="001102CB">
        <w:t xml:space="preserve"> smlouvy</w:t>
      </w:r>
      <w:r>
        <w:t>:</w:t>
      </w:r>
      <w:r w:rsidRPr="001102CB">
        <w:t xml:space="preserve"> popis místa plnění fyzické ostrahy</w:t>
      </w:r>
      <w:r>
        <w:t xml:space="preserve"> a recepční služby</w:t>
      </w:r>
    </w:p>
    <w:p w14:paraId="6FCA8A9F" w14:textId="77777777" w:rsidR="00F00583" w:rsidRDefault="00F00583" w:rsidP="00F00583">
      <w:pPr>
        <w:ind w:left="284"/>
      </w:pPr>
      <w:r w:rsidRPr="001102CB">
        <w:t xml:space="preserve">příloha č. </w:t>
      </w:r>
      <w:r>
        <w:t>3</w:t>
      </w:r>
      <w:r w:rsidRPr="001102CB">
        <w:t xml:space="preserve"> smlouvy</w:t>
      </w:r>
      <w:r>
        <w:t>:</w:t>
      </w:r>
      <w:r w:rsidRPr="001102CB">
        <w:t xml:space="preserve"> subdodavatelské schéma</w:t>
      </w:r>
    </w:p>
    <w:p w14:paraId="4834ED59" w14:textId="77777777" w:rsidR="00F00583" w:rsidRDefault="00F00583" w:rsidP="00F00583">
      <w:pPr>
        <w:keepNext/>
      </w:pPr>
    </w:p>
    <w:p w14:paraId="31824547" w14:textId="77777777" w:rsidR="00F00583" w:rsidRDefault="00F00583" w:rsidP="00F00583">
      <w:pPr>
        <w:keepNext/>
      </w:pPr>
    </w:p>
    <w:p w14:paraId="6DA87561" w14:textId="3EC9EF2C" w:rsidR="00F00583" w:rsidRPr="001102CB" w:rsidRDefault="00F00583" w:rsidP="00621C49">
      <w:pPr>
        <w:keepNext/>
        <w:tabs>
          <w:tab w:val="left" w:pos="5529"/>
        </w:tabs>
      </w:pPr>
      <w:r w:rsidRPr="001102CB">
        <w:t>V</w:t>
      </w:r>
      <w:r>
        <w:t> </w:t>
      </w:r>
      <w:r w:rsidRPr="001102CB">
        <w:t>Ostravě</w:t>
      </w:r>
      <w:r>
        <w:t xml:space="preserve"> </w:t>
      </w:r>
      <w:r w:rsidRPr="00A247CA">
        <w:t>dne</w:t>
      </w:r>
      <w:r w:rsidR="00621C49">
        <w:t xml:space="preserve"> 31.8.2016</w:t>
      </w:r>
      <w:r w:rsidR="00621C49">
        <w:tab/>
      </w:r>
      <w:r w:rsidRPr="001102CB">
        <w:t xml:space="preserve">V </w:t>
      </w:r>
      <w:r w:rsidR="00BA4BC3">
        <w:t>Ostravě</w:t>
      </w:r>
      <w:r w:rsidRPr="001102CB">
        <w:t xml:space="preserve"> dne </w:t>
      </w:r>
      <w:r w:rsidR="00621C49">
        <w:t>31.8.2016</w:t>
      </w:r>
    </w:p>
    <w:p w14:paraId="72ABFA1A" w14:textId="77777777" w:rsidR="00F00583" w:rsidRPr="001102CB" w:rsidRDefault="00F00583" w:rsidP="00F00583">
      <w:pPr>
        <w:keepNext/>
      </w:pPr>
    </w:p>
    <w:p w14:paraId="4AA6BEFE" w14:textId="77777777" w:rsidR="00F00583" w:rsidRPr="001102CB" w:rsidRDefault="00F00583" w:rsidP="00F00583">
      <w:pPr>
        <w:keepNext/>
        <w:tabs>
          <w:tab w:val="clear" w:pos="9072"/>
          <w:tab w:val="center" w:pos="1701"/>
          <w:tab w:val="center" w:pos="7371"/>
        </w:tabs>
      </w:pPr>
      <w:r>
        <w:tab/>
      </w:r>
      <w:r w:rsidRPr="001102CB">
        <w:t>Za objednatele:</w:t>
      </w:r>
      <w:r w:rsidRPr="001102CB">
        <w:tab/>
        <w:t>Za dodavatele:</w:t>
      </w:r>
    </w:p>
    <w:p w14:paraId="79F9E060" w14:textId="77777777" w:rsidR="00F00583" w:rsidRDefault="00F00583" w:rsidP="00F00583">
      <w:pPr>
        <w:keepNext/>
        <w:tabs>
          <w:tab w:val="clear" w:pos="9072"/>
          <w:tab w:val="center" w:pos="1701"/>
          <w:tab w:val="center" w:pos="7371"/>
        </w:tabs>
      </w:pPr>
    </w:p>
    <w:p w14:paraId="0221B55F" w14:textId="77777777" w:rsidR="00F00583" w:rsidRDefault="00F00583" w:rsidP="00F00583">
      <w:pPr>
        <w:keepNext/>
        <w:tabs>
          <w:tab w:val="clear" w:pos="9072"/>
          <w:tab w:val="center" w:pos="1701"/>
          <w:tab w:val="center" w:pos="7371"/>
        </w:tabs>
      </w:pPr>
    </w:p>
    <w:p w14:paraId="62379F9A" w14:textId="77777777" w:rsidR="00F00583" w:rsidRDefault="00F00583" w:rsidP="00F00583">
      <w:pPr>
        <w:keepNext/>
        <w:tabs>
          <w:tab w:val="clear" w:pos="9072"/>
          <w:tab w:val="center" w:pos="1701"/>
          <w:tab w:val="center" w:pos="7371"/>
        </w:tabs>
      </w:pPr>
    </w:p>
    <w:p w14:paraId="0AF2C997" w14:textId="77777777" w:rsidR="00F00583" w:rsidRPr="001102CB" w:rsidRDefault="00F00583" w:rsidP="00F00583">
      <w:pPr>
        <w:keepNext/>
        <w:tabs>
          <w:tab w:val="clear" w:pos="9072"/>
          <w:tab w:val="center" w:pos="1701"/>
          <w:tab w:val="center" w:pos="7371"/>
        </w:tabs>
      </w:pPr>
      <w:r>
        <w:tab/>
      </w:r>
      <w:r w:rsidRPr="001102CB">
        <w:t>________________________________</w:t>
      </w:r>
      <w:r w:rsidRPr="001102CB">
        <w:tab/>
        <w:t>________________________________</w:t>
      </w:r>
    </w:p>
    <w:p w14:paraId="1F2C6CE4" w14:textId="0BD7868C" w:rsidR="00F00583" w:rsidRPr="001102CB" w:rsidRDefault="00F00583" w:rsidP="00F00583">
      <w:pPr>
        <w:keepNext/>
        <w:tabs>
          <w:tab w:val="clear" w:pos="9072"/>
          <w:tab w:val="center" w:pos="1701"/>
          <w:tab w:val="center" w:pos="7371"/>
        </w:tabs>
      </w:pPr>
      <w:r>
        <w:tab/>
      </w:r>
      <w:r w:rsidRPr="001102CB">
        <w:t>JUDr. Petr</w:t>
      </w:r>
      <w:r>
        <w:t xml:space="preserve"> Vaněk</w:t>
      </w:r>
      <w:r w:rsidRPr="001102CB">
        <w:t>, Ph.D.</w:t>
      </w:r>
      <w:r w:rsidRPr="001102CB">
        <w:tab/>
      </w:r>
      <w:r w:rsidR="00BA4BC3">
        <w:t>Ing. Radim Nováček</w:t>
      </w:r>
    </w:p>
    <w:p w14:paraId="065A21CD" w14:textId="5D669D59" w:rsidR="00F00583" w:rsidRPr="001102CB" w:rsidRDefault="00F00583" w:rsidP="00F00583">
      <w:pPr>
        <w:keepNext/>
        <w:tabs>
          <w:tab w:val="clear" w:pos="9072"/>
          <w:tab w:val="center" w:pos="1701"/>
          <w:tab w:val="center" w:pos="7371"/>
        </w:tabs>
      </w:pPr>
      <w:r>
        <w:tab/>
      </w:r>
      <w:r w:rsidRPr="001102CB">
        <w:t>generální ředitel</w:t>
      </w:r>
      <w:r w:rsidRPr="001102CB">
        <w:tab/>
      </w:r>
      <w:r w:rsidR="00BA4BC3">
        <w:t>jednatel</w:t>
      </w:r>
    </w:p>
    <w:p w14:paraId="4ACF6713" w14:textId="7CC3571E" w:rsidR="00F00583" w:rsidRDefault="00F00583" w:rsidP="00F00583">
      <w:pPr>
        <w:tabs>
          <w:tab w:val="clear" w:pos="9072"/>
          <w:tab w:val="center" w:pos="1701"/>
          <w:tab w:val="center" w:pos="7371"/>
        </w:tabs>
      </w:pPr>
      <w:r>
        <w:tab/>
      </w:r>
      <w:r w:rsidRPr="001102CB">
        <w:t>Česk</w:t>
      </w:r>
      <w:r>
        <w:t>é</w:t>
      </w:r>
      <w:r w:rsidRPr="001102CB">
        <w:t xml:space="preserve"> průmyslová zdravotní pojišťovna</w:t>
      </w:r>
      <w:r>
        <w:tab/>
      </w:r>
      <w:r w:rsidR="00BA4BC3">
        <w:t>IPO – STAR s.r.o.</w:t>
      </w:r>
    </w:p>
    <w:p w14:paraId="7A960366" w14:textId="19B0DDFD" w:rsidR="00F00583" w:rsidRDefault="00F00583" w:rsidP="005379D0">
      <w:pPr>
        <w:pageBreakBefore/>
        <w:widowControl w:val="0"/>
        <w:tabs>
          <w:tab w:val="clear" w:pos="9072"/>
        </w:tabs>
        <w:rPr>
          <w:sz w:val="36"/>
          <w:szCs w:val="36"/>
          <w:lang w:bidi="ar-SA"/>
        </w:rPr>
      </w:pPr>
      <w:r w:rsidRPr="00310145">
        <w:rPr>
          <w:rFonts w:eastAsia="Times New Roman"/>
          <w:lang w:bidi="ar-SA"/>
        </w:rPr>
        <w:lastRenderedPageBreak/>
        <w:t xml:space="preserve">příloha č. 1 smlouvy: specifikace předmětu smlouvy pro fyzickou ostrahu a recepční službu </w:t>
      </w:r>
      <w:r w:rsidR="005379D0">
        <w:rPr>
          <w:rFonts w:eastAsia="Times New Roman"/>
          <w:lang w:bidi="ar-SA"/>
        </w:rPr>
        <w:t>pro objekt Anglická</w:t>
      </w:r>
    </w:p>
    <w:p w14:paraId="680D4B46" w14:textId="65188EF2" w:rsidR="00F00583" w:rsidRPr="00310145" w:rsidRDefault="00F00583" w:rsidP="00F00583">
      <w:pPr>
        <w:pStyle w:val="PlohaNadpis"/>
        <w:spacing w:before="240"/>
        <w:rPr>
          <w:sz w:val="36"/>
          <w:szCs w:val="36"/>
          <w:lang w:bidi="ar-SA"/>
        </w:rPr>
      </w:pPr>
      <w:r w:rsidRPr="00310145">
        <w:rPr>
          <w:sz w:val="36"/>
          <w:szCs w:val="36"/>
          <w:lang w:bidi="ar-SA"/>
        </w:rPr>
        <w:t>Specifikace předmětu smlouvy</w:t>
      </w:r>
      <w:r>
        <w:rPr>
          <w:sz w:val="36"/>
          <w:szCs w:val="36"/>
          <w:lang w:bidi="ar-SA"/>
        </w:rPr>
        <w:t xml:space="preserve"> </w:t>
      </w:r>
      <w:r w:rsidRPr="00310145">
        <w:rPr>
          <w:sz w:val="36"/>
          <w:szCs w:val="36"/>
          <w:lang w:bidi="ar-SA"/>
        </w:rPr>
        <w:t xml:space="preserve">pro fyzickou ostrahu a recepční službu </w:t>
      </w:r>
      <w:r w:rsidR="005379D0">
        <w:rPr>
          <w:sz w:val="36"/>
          <w:szCs w:val="36"/>
          <w:lang w:bidi="ar-SA"/>
        </w:rPr>
        <w:t>pro objekt Anglická</w:t>
      </w:r>
    </w:p>
    <w:p w14:paraId="66A2E92D" w14:textId="3DA59429" w:rsidR="00F00583" w:rsidRPr="002A599E" w:rsidRDefault="00F00583" w:rsidP="00F00583">
      <w:pPr>
        <w:pStyle w:val="PlohaNadpis"/>
        <w:spacing w:before="240"/>
        <w:jc w:val="left"/>
        <w:rPr>
          <w:sz w:val="32"/>
          <w:szCs w:val="32"/>
          <w:lang w:bidi="ar-SA"/>
        </w:rPr>
      </w:pPr>
      <w:r w:rsidRPr="002A599E">
        <w:rPr>
          <w:sz w:val="32"/>
          <w:szCs w:val="32"/>
          <w:lang w:bidi="ar-SA"/>
        </w:rPr>
        <w:t xml:space="preserve">A. Specifikace předmětu smlouvy pro fyzickou ostrahu </w:t>
      </w:r>
      <w:r w:rsidR="005379D0">
        <w:rPr>
          <w:sz w:val="32"/>
          <w:szCs w:val="32"/>
          <w:lang w:bidi="ar-SA"/>
        </w:rPr>
        <w:t>pro objekt Anglická</w:t>
      </w:r>
    </w:p>
    <w:p w14:paraId="12D85E02" w14:textId="77777777" w:rsidR="00F00583" w:rsidRPr="00B461B7" w:rsidRDefault="00F00583" w:rsidP="00F00583"/>
    <w:p w14:paraId="119B3378" w14:textId="77777777" w:rsidR="00F00583" w:rsidRPr="000556EE" w:rsidRDefault="00F00583" w:rsidP="00F00583">
      <w:pPr>
        <w:tabs>
          <w:tab w:val="clear" w:pos="9072"/>
          <w:tab w:val="right" w:pos="284"/>
        </w:tabs>
        <w:spacing w:before="0" w:after="40"/>
      </w:pPr>
      <w:r w:rsidRPr="000556EE">
        <w:rPr>
          <w:b/>
        </w:rPr>
        <w:t>Základní pracovní povinnosti fyzické ostrahy</w:t>
      </w:r>
      <w:r w:rsidRPr="000556EE">
        <w:t>:</w:t>
      </w:r>
    </w:p>
    <w:p w14:paraId="0A1233AD"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 xml:space="preserve">odemykání a zamykání vchodových dveří pro pojištěnce a klienty ČPZP (dle úředních hodin) a zaměstnance ČPZP (odemknutí v 6:00 hodin, uzamčení v 18:00 hodin), </w:t>
      </w:r>
    </w:p>
    <w:p w14:paraId="77552659"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výdej klíčů zaměstnancům ČPZP a jejich převzetí při odchodu ze zaměstnání,</w:t>
      </w:r>
    </w:p>
    <w:p w14:paraId="18AD0E82"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výdej klíčů úklidové službě,</w:t>
      </w:r>
    </w:p>
    <w:p w14:paraId="4212538A"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výdej a převzetí klíčů a dokladů od vozidel ČPZP v době nepřítomnosti odpovědného zaměstnance objednavatele,</w:t>
      </w:r>
    </w:p>
    <w:p w14:paraId="541BA574"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evidence návštěv v objektech ČPZP a jejich nahlášení příslušným zaměstnancům ČPZP,</w:t>
      </w:r>
    </w:p>
    <w:p w14:paraId="43A7488E"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obsluha elektrické zabezpečovací signalizace a elektrické protipožární signalizace,</w:t>
      </w:r>
    </w:p>
    <w:p w14:paraId="03973B44" w14:textId="4A049F0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 xml:space="preserve">provádění fyzické kontroly prostorů </w:t>
      </w:r>
      <w:r w:rsidR="005379D0">
        <w:t>objektu</w:t>
      </w:r>
      <w:r w:rsidRPr="000556EE">
        <w:t xml:space="preserve"> po ukončení úklidu objekt</w:t>
      </w:r>
      <w:r w:rsidR="005379D0">
        <w:t>u</w:t>
      </w:r>
      <w:r w:rsidRPr="000556EE">
        <w:t xml:space="preserve"> a v době provádění výkonu ostrahy, </w:t>
      </w:r>
    </w:p>
    <w:p w14:paraId="5BC964B6" w14:textId="49F5E0CF"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provádět nezbytně nutné prvotní ošetření vstupů do objekt</w:t>
      </w:r>
      <w:r w:rsidR="00E17F1D">
        <w:t>u</w:t>
      </w:r>
      <w:r w:rsidRPr="000556EE">
        <w:t xml:space="preserve"> solením a odklízením sněhu,</w:t>
      </w:r>
    </w:p>
    <w:p w14:paraId="58297F1F"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poskytování informací klientům či návštěvám ČPZP,</w:t>
      </w:r>
    </w:p>
    <w:p w14:paraId="4AFE9C68"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výdej a příjem klíčů od kanceláří a prostor v objektu,</w:t>
      </w:r>
    </w:p>
    <w:p w14:paraId="24C31AF3"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příjem a výdej klíčů a dokladů k vozidlům objednatele,</w:t>
      </w:r>
    </w:p>
    <w:p w14:paraId="6BED9598"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kontrola provádění evidence příchodů a odchodů zaměstnanci objednatele,</w:t>
      </w:r>
    </w:p>
    <w:p w14:paraId="1490E6B3"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sledování CCTV a reakce na mimořádné události,</w:t>
      </w:r>
    </w:p>
    <w:p w14:paraId="13734230" w14:textId="03D2DCCB"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obsluha vnitřního nákladního výtahu</w:t>
      </w:r>
    </w:p>
    <w:p w14:paraId="03322963"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kontrola vjezdu a výjezdu vozidel do/z vnitřních garáží,</w:t>
      </w:r>
    </w:p>
    <w:p w14:paraId="366A6E24" w14:textId="7A0AAD18"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 xml:space="preserve">řešení a zajišťování případného odtahu neoprávněně parkujících vozidel na parkovacích místech </w:t>
      </w:r>
      <w:r w:rsidR="005379D0">
        <w:t>objektu Anglická</w:t>
      </w:r>
      <w:r w:rsidRPr="000556EE">
        <w:t xml:space="preserve"> a na příjezdech k parkovacím místům nebo vjezdech do </w:t>
      </w:r>
      <w:r w:rsidR="005379D0">
        <w:t>objektu Anglická</w:t>
      </w:r>
      <w:r w:rsidRPr="000556EE">
        <w:t>,</w:t>
      </w:r>
    </w:p>
    <w:p w14:paraId="2C10373E" w14:textId="77777777" w:rsidR="00F00583" w:rsidRPr="000556EE" w:rsidRDefault="00F00583" w:rsidP="005A3B27">
      <w:pPr>
        <w:pStyle w:val="Odstavecseseznamem"/>
        <w:numPr>
          <w:ilvl w:val="0"/>
          <w:numId w:val="27"/>
        </w:numPr>
        <w:tabs>
          <w:tab w:val="clear" w:pos="9072"/>
          <w:tab w:val="right" w:pos="284"/>
        </w:tabs>
        <w:spacing w:before="0" w:after="40"/>
        <w:ind w:left="0" w:firstLine="0"/>
      </w:pPr>
      <w:r w:rsidRPr="000556EE">
        <w:t>informování odpovědného zaměstnance objednatele o mimořádných událostech.</w:t>
      </w:r>
    </w:p>
    <w:p w14:paraId="0524200A" w14:textId="77777777" w:rsidR="00F00583" w:rsidRPr="000556EE" w:rsidRDefault="00F00583" w:rsidP="00F00583">
      <w:pPr>
        <w:tabs>
          <w:tab w:val="clear" w:pos="9072"/>
          <w:tab w:val="right" w:pos="284"/>
        </w:tabs>
        <w:spacing w:before="0" w:after="40"/>
      </w:pPr>
    </w:p>
    <w:p w14:paraId="55EDE34B" w14:textId="77777777" w:rsidR="00F00583" w:rsidRPr="000556EE" w:rsidRDefault="00F00583" w:rsidP="00F00583">
      <w:pPr>
        <w:keepNext/>
        <w:tabs>
          <w:tab w:val="clear" w:pos="9072"/>
          <w:tab w:val="right" w:pos="284"/>
        </w:tabs>
        <w:spacing w:before="0" w:after="40"/>
      </w:pPr>
      <w:r w:rsidRPr="000556EE">
        <w:rPr>
          <w:b/>
        </w:rPr>
        <w:t>Fyzická ostraha na vrátnici</w:t>
      </w:r>
      <w:r w:rsidRPr="000556EE">
        <w:t>:</w:t>
      </w:r>
    </w:p>
    <w:p w14:paraId="22358EE9"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poskytování informací klientům či návštěvám ČPZP,</w:t>
      </w:r>
    </w:p>
    <w:p w14:paraId="7BB8523D"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výdej a příjem klíčů od kanceláří a prostor v objektu,</w:t>
      </w:r>
    </w:p>
    <w:p w14:paraId="6937E6F1"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příjem a výdej klíčů a dokladů k vozidlům objednatele,</w:t>
      </w:r>
    </w:p>
    <w:p w14:paraId="20A3A443"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kontrola provádění elektronické evidence příchodů a odchodů zaměstnanci objednatele,</w:t>
      </w:r>
    </w:p>
    <w:p w14:paraId="40E169B8"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sledování CCTV a reakce na mimořádné události,</w:t>
      </w:r>
    </w:p>
    <w:p w14:paraId="29D20A18" w14:textId="1733E240"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lastRenderedPageBreak/>
        <w:t>kontrola oprávnění parkovat na vyhrazených místech,</w:t>
      </w:r>
    </w:p>
    <w:p w14:paraId="79DA0D5D"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řešení a zajišťování případného odtahu neoprávněně parkujících vozidel na parkovacích místech objednatele,</w:t>
      </w:r>
    </w:p>
    <w:p w14:paraId="3D3F9009"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 xml:space="preserve">kontrolní obchůzky a kontroly zabezpečení objektů, hlavně vstupů a oken, </w:t>
      </w:r>
    </w:p>
    <w:p w14:paraId="4A858ECC"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reakce na poplachy na EZS a EPS,</w:t>
      </w:r>
    </w:p>
    <w:p w14:paraId="00C406AC" w14:textId="6C58F030"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solení a odklízení sněh</w:t>
      </w:r>
      <w:r w:rsidR="00E17F1D">
        <w:t>u z přístupových míst do objektu Anglická</w:t>
      </w:r>
      <w:r w:rsidRPr="000556EE">
        <w:t>,</w:t>
      </w:r>
    </w:p>
    <w:p w14:paraId="7B40B0CC" w14:textId="77777777" w:rsidR="00F00583" w:rsidRPr="000556EE" w:rsidRDefault="00F00583" w:rsidP="005A3B27">
      <w:pPr>
        <w:pStyle w:val="Odstavecseseznamem"/>
        <w:numPr>
          <w:ilvl w:val="0"/>
          <w:numId w:val="26"/>
        </w:numPr>
        <w:tabs>
          <w:tab w:val="clear" w:pos="9072"/>
          <w:tab w:val="right" w:pos="284"/>
        </w:tabs>
        <w:spacing w:before="0" w:after="40"/>
        <w:ind w:left="0" w:firstLine="0"/>
      </w:pPr>
      <w:r w:rsidRPr="000556EE">
        <w:t>informování odpovědného zaměstnance objednatele o mimořádných událostech.</w:t>
      </w:r>
    </w:p>
    <w:p w14:paraId="7BCB8AC7" w14:textId="77777777" w:rsidR="00F00583" w:rsidRPr="000556EE" w:rsidRDefault="00F00583" w:rsidP="00F00583">
      <w:pPr>
        <w:tabs>
          <w:tab w:val="clear" w:pos="9072"/>
          <w:tab w:val="right" w:pos="284"/>
        </w:tabs>
        <w:spacing w:before="0" w:after="40"/>
      </w:pPr>
    </w:p>
    <w:p w14:paraId="4A97E5A9" w14:textId="77777777" w:rsidR="00F00583" w:rsidRPr="000556EE" w:rsidRDefault="00F00583" w:rsidP="00F00583">
      <w:pPr>
        <w:keepNext/>
        <w:tabs>
          <w:tab w:val="clear" w:pos="9072"/>
          <w:tab w:val="right" w:pos="284"/>
        </w:tabs>
        <w:spacing w:before="0" w:after="40"/>
      </w:pPr>
      <w:r w:rsidRPr="000556EE">
        <w:rPr>
          <w:b/>
        </w:rPr>
        <w:t>Kontrola osob a vozidel</w:t>
      </w:r>
      <w:r w:rsidRPr="000556EE">
        <w:t>:</w:t>
      </w:r>
    </w:p>
    <w:p w14:paraId="4052577E" w14:textId="1D8C76CC"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kontrola oprávněnosti vstupu a výstupů zaměstnanců objednatele do/z objekt</w:t>
      </w:r>
      <w:r w:rsidR="00E17F1D">
        <w:t>u</w:t>
      </w:r>
      <w:r w:rsidRPr="000556EE">
        <w:t>,</w:t>
      </w:r>
    </w:p>
    <w:p w14:paraId="31F3411C" w14:textId="0CC0D8F0"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kontrola dodržování zákazu donášky zbraní, alkoholu a omamných látek do objekt</w:t>
      </w:r>
      <w:r w:rsidR="00E17F1D">
        <w:t>u</w:t>
      </w:r>
      <w:r w:rsidRPr="000556EE">
        <w:t>,</w:t>
      </w:r>
    </w:p>
    <w:p w14:paraId="5C159BD2" w14:textId="77777777"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v případě příchodu zaměstnance objednatele nebo jiné osoby v podnapilém stavu nebo pod vlivem omamných látek zabránění v jeho vstupu a přivolání odpovědného zaměstnance objednatele,</w:t>
      </w:r>
    </w:p>
    <w:p w14:paraId="4407C086" w14:textId="77777777"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v případě podezření vizuální kontrola obsahu zavazadla/vozidla,</w:t>
      </w:r>
    </w:p>
    <w:p w14:paraId="7871AA78" w14:textId="77777777"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kontrola vynášeného majetku objednatele na základě povolení oprávněným zaměstnancem objednatele,</w:t>
      </w:r>
    </w:p>
    <w:p w14:paraId="3BA5BCF9" w14:textId="500EF0FF"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zjišťování účelu vstupu návštěv a klientů do objekt</w:t>
      </w:r>
      <w:r w:rsidR="00E17F1D">
        <w:t>u</w:t>
      </w:r>
      <w:r w:rsidRPr="000556EE">
        <w:t>,</w:t>
      </w:r>
    </w:p>
    <w:p w14:paraId="604F6E34" w14:textId="77777777"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telefonické vyrozumění příslušného zaměstnance o příchodu návštěvy nebo dodavatelské firmy, vedení evidence návštěv (jméno/příjmení, název firmy, čas příchodu a odchodu a jméno navštíveného zaměstnance/útvaru objednavatele),</w:t>
      </w:r>
    </w:p>
    <w:p w14:paraId="6243A13F" w14:textId="0FF9077A"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poučení návštěv a cizích osob vstupujících do objekt</w:t>
      </w:r>
      <w:r w:rsidR="00E17F1D">
        <w:t>u</w:t>
      </w:r>
      <w:r w:rsidRPr="000556EE">
        <w:t xml:space="preserve"> o jejich povinnostech a možných rizicích v objekt</w:t>
      </w:r>
      <w:r w:rsidR="00E17F1D">
        <w:t>u</w:t>
      </w:r>
      <w:r w:rsidRPr="000556EE">
        <w:t>,</w:t>
      </w:r>
    </w:p>
    <w:p w14:paraId="578DDE5A" w14:textId="77777777"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ostraha nevpustí do objektu osobu ve stavu neslučujícím se s provozním režimem objednatele - podnapilé osoby, osoby pod vlivem omamných látek, při nepřítomnosti navštíveného apod.,</w:t>
      </w:r>
    </w:p>
    <w:p w14:paraId="7898152F" w14:textId="2DF27FAD"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kontrola oprávněnosti vjezdu vozidel na vyhrazené parkoviště a oprávněnost parkování,</w:t>
      </w:r>
    </w:p>
    <w:p w14:paraId="7D719AE4" w14:textId="6775566A" w:rsidR="00F00583" w:rsidRPr="000556EE" w:rsidRDefault="00F00583" w:rsidP="005A3B27">
      <w:pPr>
        <w:pStyle w:val="Odstavecseseznamem"/>
        <w:numPr>
          <w:ilvl w:val="0"/>
          <w:numId w:val="25"/>
        </w:numPr>
        <w:tabs>
          <w:tab w:val="clear" w:pos="9072"/>
          <w:tab w:val="right" w:pos="284"/>
        </w:tabs>
        <w:spacing w:before="0" w:after="40"/>
        <w:ind w:left="0" w:firstLine="0"/>
      </w:pPr>
      <w:r w:rsidRPr="000556EE">
        <w:t>kontrola oprávněnosti řidiče k výjezdu s vozidlem z objekt</w:t>
      </w:r>
      <w:r w:rsidR="00E17F1D">
        <w:t>u</w:t>
      </w:r>
      <w:r w:rsidRPr="000556EE">
        <w:t>.</w:t>
      </w:r>
    </w:p>
    <w:p w14:paraId="0A500F8C" w14:textId="77777777" w:rsidR="00F00583" w:rsidRPr="000556EE" w:rsidRDefault="00F00583" w:rsidP="00F00583">
      <w:pPr>
        <w:tabs>
          <w:tab w:val="clear" w:pos="9072"/>
          <w:tab w:val="right" w:pos="284"/>
        </w:tabs>
        <w:spacing w:before="0" w:after="40"/>
      </w:pPr>
    </w:p>
    <w:p w14:paraId="3C7124EF" w14:textId="77777777" w:rsidR="00F00583" w:rsidRPr="000556EE" w:rsidRDefault="00F00583" w:rsidP="00F00583">
      <w:pPr>
        <w:keepNext/>
        <w:tabs>
          <w:tab w:val="clear" w:pos="9072"/>
          <w:tab w:val="right" w:pos="284"/>
        </w:tabs>
        <w:spacing w:before="0" w:after="40"/>
      </w:pPr>
      <w:r w:rsidRPr="000556EE">
        <w:rPr>
          <w:b/>
        </w:rPr>
        <w:t>Klíčový režim</w:t>
      </w:r>
      <w:r w:rsidRPr="000556EE">
        <w:t>:</w:t>
      </w:r>
    </w:p>
    <w:p w14:paraId="5BA2ABB4" w14:textId="77777777" w:rsidR="00F00583" w:rsidRPr="000556EE" w:rsidRDefault="00F00583" w:rsidP="005A3B27">
      <w:pPr>
        <w:pStyle w:val="Odstavecseseznamem"/>
        <w:numPr>
          <w:ilvl w:val="0"/>
          <w:numId w:val="24"/>
        </w:numPr>
        <w:tabs>
          <w:tab w:val="clear" w:pos="9072"/>
          <w:tab w:val="right" w:pos="284"/>
        </w:tabs>
        <w:spacing w:before="0" w:after="40"/>
        <w:ind w:left="0" w:firstLine="0"/>
      </w:pPr>
      <w:r w:rsidRPr="000556EE">
        <w:t>výdej klíčů zaměstnancům ČPZP a jejich převzetí při odchodu ze zaměstnání,</w:t>
      </w:r>
    </w:p>
    <w:p w14:paraId="0AA21227" w14:textId="77777777" w:rsidR="00F00583" w:rsidRPr="000556EE" w:rsidRDefault="00F00583" w:rsidP="005A3B27">
      <w:pPr>
        <w:pStyle w:val="Odstavecseseznamem"/>
        <w:numPr>
          <w:ilvl w:val="0"/>
          <w:numId w:val="24"/>
        </w:numPr>
        <w:tabs>
          <w:tab w:val="clear" w:pos="9072"/>
          <w:tab w:val="right" w:pos="284"/>
        </w:tabs>
        <w:spacing w:before="0" w:after="40"/>
        <w:ind w:left="0" w:firstLine="0"/>
      </w:pPr>
      <w:r w:rsidRPr="000556EE">
        <w:t>výdej a příjem klíčů úklidové službě,</w:t>
      </w:r>
    </w:p>
    <w:p w14:paraId="069F1C04" w14:textId="77777777" w:rsidR="00F00583" w:rsidRPr="000556EE" w:rsidRDefault="00F00583" w:rsidP="005A3B27">
      <w:pPr>
        <w:pStyle w:val="Odstavecseseznamem"/>
        <w:numPr>
          <w:ilvl w:val="0"/>
          <w:numId w:val="24"/>
        </w:numPr>
        <w:tabs>
          <w:tab w:val="clear" w:pos="9072"/>
          <w:tab w:val="right" w:pos="284"/>
        </w:tabs>
        <w:spacing w:before="0" w:after="40"/>
        <w:ind w:left="0" w:firstLine="0"/>
      </w:pPr>
      <w:r w:rsidRPr="000556EE">
        <w:t>výdej a příjem klíčů od návštěv či třetích osob,</w:t>
      </w:r>
    </w:p>
    <w:p w14:paraId="2102819F" w14:textId="77777777" w:rsidR="00F00583" w:rsidRPr="000556EE" w:rsidRDefault="00F00583" w:rsidP="005A3B27">
      <w:pPr>
        <w:pStyle w:val="Odstavecseseznamem"/>
        <w:numPr>
          <w:ilvl w:val="0"/>
          <w:numId w:val="24"/>
        </w:numPr>
        <w:tabs>
          <w:tab w:val="clear" w:pos="9072"/>
          <w:tab w:val="right" w:pos="284"/>
        </w:tabs>
        <w:spacing w:before="0" w:after="40"/>
        <w:ind w:left="0" w:firstLine="0"/>
      </w:pPr>
      <w:r w:rsidRPr="000556EE">
        <w:t>výdej klíčů a dokladů a příjem od vozidel objednatele dle pokynů pověřených zaměstnanců objednatele,</w:t>
      </w:r>
    </w:p>
    <w:p w14:paraId="78338521" w14:textId="77777777" w:rsidR="00F00583" w:rsidRPr="000556EE" w:rsidRDefault="00F00583" w:rsidP="005A3B27">
      <w:pPr>
        <w:pStyle w:val="Odstavecseseznamem"/>
        <w:numPr>
          <w:ilvl w:val="0"/>
          <w:numId w:val="24"/>
        </w:numPr>
        <w:tabs>
          <w:tab w:val="clear" w:pos="9072"/>
          <w:tab w:val="right" w:pos="284"/>
        </w:tabs>
        <w:spacing w:before="0" w:after="40"/>
        <w:ind w:left="0" w:firstLine="0"/>
      </w:pPr>
      <w:r w:rsidRPr="000556EE">
        <w:t xml:space="preserve">provádění záznamů o výdeji klíčů. </w:t>
      </w:r>
    </w:p>
    <w:p w14:paraId="6B87310E" w14:textId="77777777" w:rsidR="00F00583" w:rsidRPr="000556EE" w:rsidRDefault="00F00583" w:rsidP="00F00583">
      <w:pPr>
        <w:tabs>
          <w:tab w:val="clear" w:pos="9072"/>
          <w:tab w:val="right" w:pos="284"/>
        </w:tabs>
        <w:spacing w:before="0" w:after="40"/>
      </w:pPr>
    </w:p>
    <w:p w14:paraId="3C71DFD8" w14:textId="77777777" w:rsidR="00F00583" w:rsidRPr="000556EE" w:rsidRDefault="00F00583" w:rsidP="00F00583">
      <w:pPr>
        <w:keepNext/>
        <w:tabs>
          <w:tab w:val="clear" w:pos="9072"/>
          <w:tab w:val="right" w:pos="284"/>
        </w:tabs>
        <w:spacing w:before="0" w:after="40"/>
      </w:pPr>
      <w:r w:rsidRPr="000556EE">
        <w:rPr>
          <w:b/>
        </w:rPr>
        <w:t>Kontrolní obchůzky</w:t>
      </w:r>
      <w:r w:rsidRPr="000556EE">
        <w:t>:</w:t>
      </w:r>
    </w:p>
    <w:p w14:paraId="77A541C0" w14:textId="77777777" w:rsidR="00F00583" w:rsidRPr="000556EE" w:rsidRDefault="00F00583" w:rsidP="005A3B27">
      <w:pPr>
        <w:pStyle w:val="Odstavecseseznamem"/>
        <w:numPr>
          <w:ilvl w:val="0"/>
          <w:numId w:val="23"/>
        </w:numPr>
        <w:tabs>
          <w:tab w:val="clear" w:pos="9072"/>
          <w:tab w:val="right" w:pos="284"/>
        </w:tabs>
        <w:spacing w:before="0" w:after="40"/>
        <w:ind w:left="0" w:firstLine="0"/>
      </w:pPr>
      <w:r w:rsidRPr="000556EE">
        <w:t xml:space="preserve">ostraha provádí kontrolní obchůzky v objektu objednatele po určených trasách v nepravidelných časech a několika variantách dle plánu objektu s vyznačenými trasami, a to </w:t>
      </w:r>
      <w:r w:rsidRPr="000556EE">
        <w:rPr>
          <w:color w:val="000000" w:themeColor="text1"/>
        </w:rPr>
        <w:t>minimálně 1 za hodinu,</w:t>
      </w:r>
    </w:p>
    <w:p w14:paraId="19D84C40" w14:textId="77777777" w:rsidR="00F00583" w:rsidRPr="000556EE" w:rsidRDefault="00F00583" w:rsidP="005A3B27">
      <w:pPr>
        <w:pStyle w:val="Odstavecseseznamem"/>
        <w:numPr>
          <w:ilvl w:val="0"/>
          <w:numId w:val="23"/>
        </w:numPr>
        <w:tabs>
          <w:tab w:val="clear" w:pos="9072"/>
          <w:tab w:val="right" w:pos="284"/>
        </w:tabs>
        <w:spacing w:before="0" w:after="40"/>
        <w:ind w:left="0" w:firstLine="0"/>
      </w:pPr>
      <w:r w:rsidRPr="000556EE">
        <w:lastRenderedPageBreak/>
        <w:t>ostraha používá při kontrolních obchůzkách čtečku elektronického kontrolního obchůzkového systému,</w:t>
      </w:r>
    </w:p>
    <w:p w14:paraId="19F20380" w14:textId="77777777" w:rsidR="00F00583" w:rsidRPr="000556EE" w:rsidRDefault="00F00583" w:rsidP="005A3B27">
      <w:pPr>
        <w:pStyle w:val="Odstavecseseznamem"/>
        <w:numPr>
          <w:ilvl w:val="0"/>
          <w:numId w:val="23"/>
        </w:numPr>
        <w:tabs>
          <w:tab w:val="clear" w:pos="9072"/>
          <w:tab w:val="right" w:pos="284"/>
        </w:tabs>
        <w:spacing w:before="0" w:after="40"/>
        <w:ind w:left="0" w:firstLine="0"/>
      </w:pPr>
      <w:r w:rsidRPr="000556EE">
        <w:t>ostraha může trasu kontrolní obchůzky změnit v případě mimořádné události na dobu nezbytně nutnou, přičemž mimořádnou událost ihned po zjištění telefonicky nahlásí na PCO,</w:t>
      </w:r>
    </w:p>
    <w:p w14:paraId="747D0D94" w14:textId="77777777" w:rsidR="00F00583" w:rsidRPr="000556EE" w:rsidRDefault="00F00583" w:rsidP="005A3B27">
      <w:pPr>
        <w:pStyle w:val="Odstavecseseznamem"/>
        <w:numPr>
          <w:ilvl w:val="0"/>
          <w:numId w:val="23"/>
        </w:numPr>
        <w:tabs>
          <w:tab w:val="clear" w:pos="9072"/>
          <w:tab w:val="right" w:pos="284"/>
        </w:tabs>
        <w:spacing w:before="0" w:after="40"/>
        <w:ind w:left="0" w:firstLine="0"/>
      </w:pPr>
      <w:r w:rsidRPr="000556EE">
        <w:t>v pracovní době objednatele neprovádí ostraha kontrolní obchůzky,</w:t>
      </w:r>
    </w:p>
    <w:p w14:paraId="7C7EDCED" w14:textId="7E462B40" w:rsidR="00F00583" w:rsidRPr="000556EE" w:rsidRDefault="00F00583" w:rsidP="005A3B27">
      <w:pPr>
        <w:pStyle w:val="Odstavecseseznamem"/>
        <w:numPr>
          <w:ilvl w:val="0"/>
          <w:numId w:val="23"/>
        </w:numPr>
        <w:tabs>
          <w:tab w:val="clear" w:pos="9072"/>
          <w:tab w:val="right" w:pos="284"/>
        </w:tabs>
        <w:spacing w:before="0" w:after="40"/>
        <w:ind w:left="0" w:firstLine="0"/>
      </w:pPr>
      <w:r w:rsidRPr="000556EE">
        <w:t>po dobu absolvování obchů</w:t>
      </w:r>
      <w:r w:rsidR="00E17F1D">
        <w:t>zky musí být uzamčeny vchody v objektu</w:t>
      </w:r>
      <w:r w:rsidRPr="000556EE">
        <w:t>.</w:t>
      </w:r>
    </w:p>
    <w:p w14:paraId="29EE5B2C" w14:textId="77777777" w:rsidR="00F00583" w:rsidRPr="000556EE" w:rsidRDefault="00F00583" w:rsidP="00F00583">
      <w:pPr>
        <w:tabs>
          <w:tab w:val="clear" w:pos="9072"/>
          <w:tab w:val="right" w:pos="284"/>
        </w:tabs>
        <w:spacing w:before="0" w:after="40"/>
      </w:pPr>
    </w:p>
    <w:p w14:paraId="382C7031" w14:textId="77777777" w:rsidR="00F00583" w:rsidRPr="000556EE" w:rsidRDefault="00F00583" w:rsidP="00F00583">
      <w:pPr>
        <w:keepNext/>
        <w:tabs>
          <w:tab w:val="clear" w:pos="9072"/>
          <w:tab w:val="right" w:pos="284"/>
        </w:tabs>
        <w:spacing w:before="0" w:after="40"/>
      </w:pPr>
      <w:r w:rsidRPr="000556EE">
        <w:rPr>
          <w:b/>
        </w:rPr>
        <w:t>Obsluha elektrické zabezpečovací a protipožární signalizace</w:t>
      </w:r>
      <w:r w:rsidRPr="000556EE">
        <w:t>:</w:t>
      </w:r>
    </w:p>
    <w:p w14:paraId="1BD8CD09" w14:textId="77777777"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po signalizaci poplachu ostraha kontaktuje PCO,</w:t>
      </w:r>
    </w:p>
    <w:p w14:paraId="673EA5D0" w14:textId="3070190E"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 xml:space="preserve">v co nejkratším čase provede kontrolu narušeného prostoru, </w:t>
      </w:r>
      <w:r w:rsidR="00F23602">
        <w:t>vstupů (dveří a oken) a areálu objektu</w:t>
      </w:r>
      <w:r w:rsidRPr="000556EE">
        <w:t>,</w:t>
      </w:r>
    </w:p>
    <w:p w14:paraId="696C0AB4" w14:textId="1725B63E"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 xml:space="preserve">narušení </w:t>
      </w:r>
      <w:r w:rsidR="00F23602">
        <w:t>objektu</w:t>
      </w:r>
      <w:r w:rsidRPr="000556EE">
        <w:t xml:space="preserve"> hlásí PCO a odpovědnému zaměstnanci objednatele,</w:t>
      </w:r>
    </w:p>
    <w:p w14:paraId="70E39C0A" w14:textId="02AF8993"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 xml:space="preserve">v případě zjištění narušení, vniknutí nebo poškození majetku střeží ostraha </w:t>
      </w:r>
      <w:r w:rsidR="00F23602">
        <w:t>objekt</w:t>
      </w:r>
      <w:r w:rsidRPr="000556EE">
        <w:t xml:space="preserve"> do příjezdu zásahové jednotky, Policie ČR nebo zaměstnance objednatele, </w:t>
      </w:r>
    </w:p>
    <w:p w14:paraId="66E6271D" w14:textId="77777777"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 xml:space="preserve">v případě planého poplachu EZS nebo EPS oznámí ostraha planý poplach telefonicky na PCO, </w:t>
      </w:r>
    </w:p>
    <w:p w14:paraId="26776A90" w14:textId="77777777"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v případě tísně a ohrožení použije ostraha pro odhlášení poplachu vynucené pachatelem na PCO smluvené heslo,</w:t>
      </w:r>
    </w:p>
    <w:p w14:paraId="4E3FE6C9" w14:textId="0829114F" w:rsidR="00F00583" w:rsidRPr="000556EE" w:rsidRDefault="00F00583" w:rsidP="005A3B27">
      <w:pPr>
        <w:pStyle w:val="Odstavecseseznamem"/>
        <w:numPr>
          <w:ilvl w:val="0"/>
          <w:numId w:val="22"/>
        </w:numPr>
        <w:tabs>
          <w:tab w:val="clear" w:pos="9072"/>
          <w:tab w:val="right" w:pos="284"/>
        </w:tabs>
        <w:spacing w:before="0" w:after="40"/>
        <w:ind w:left="0" w:firstLine="0"/>
      </w:pPr>
      <w:r w:rsidRPr="000556EE">
        <w:t xml:space="preserve">v případech planého poplachu provádí ostraha následně četnější kontroly daného prostoru </w:t>
      </w:r>
      <w:r w:rsidR="00F23602">
        <w:t>objektu</w:t>
      </w:r>
      <w:r w:rsidRPr="000556EE">
        <w:t>.</w:t>
      </w:r>
    </w:p>
    <w:p w14:paraId="04858A02" w14:textId="77777777" w:rsidR="00F00583" w:rsidRPr="000556EE" w:rsidRDefault="00F00583" w:rsidP="00F00583">
      <w:pPr>
        <w:tabs>
          <w:tab w:val="clear" w:pos="9072"/>
          <w:tab w:val="right" w:pos="284"/>
        </w:tabs>
        <w:spacing w:before="0" w:after="40"/>
      </w:pPr>
    </w:p>
    <w:p w14:paraId="120C322A" w14:textId="77777777" w:rsidR="00F00583" w:rsidRPr="000556EE" w:rsidRDefault="00F00583" w:rsidP="00F00583">
      <w:pPr>
        <w:keepNext/>
        <w:tabs>
          <w:tab w:val="clear" w:pos="9072"/>
          <w:tab w:val="right" w:pos="284"/>
        </w:tabs>
        <w:spacing w:before="0" w:after="40"/>
      </w:pPr>
      <w:r w:rsidRPr="000556EE">
        <w:rPr>
          <w:b/>
        </w:rPr>
        <w:t>Kontrola areálu ČPZP</w:t>
      </w:r>
      <w:r w:rsidRPr="000556EE">
        <w:t>:</w:t>
      </w:r>
    </w:p>
    <w:p w14:paraId="78ED3B03" w14:textId="77777777" w:rsidR="00F00583" w:rsidRPr="000556EE" w:rsidRDefault="00F00583" w:rsidP="005A3B27">
      <w:pPr>
        <w:pStyle w:val="Odstavecseseznamem"/>
        <w:numPr>
          <w:ilvl w:val="0"/>
          <w:numId w:val="21"/>
        </w:numPr>
        <w:tabs>
          <w:tab w:val="clear" w:pos="9072"/>
          <w:tab w:val="right" w:pos="284"/>
        </w:tabs>
        <w:spacing w:before="0" w:after="40"/>
        <w:ind w:left="0" w:firstLine="0"/>
      </w:pPr>
      <w:r w:rsidRPr="000556EE">
        <w:t>kontrolu budov zajišťuje ostraha průběžným sledováním CCTV a vyhodnocováním aktuální bezpečnostní situace,</w:t>
      </w:r>
    </w:p>
    <w:p w14:paraId="3FFDE66A" w14:textId="77777777" w:rsidR="00F00583" w:rsidRPr="000556EE" w:rsidRDefault="00F00583" w:rsidP="005A3B27">
      <w:pPr>
        <w:pStyle w:val="Odstavecseseznamem"/>
        <w:numPr>
          <w:ilvl w:val="0"/>
          <w:numId w:val="21"/>
        </w:numPr>
        <w:tabs>
          <w:tab w:val="clear" w:pos="9072"/>
          <w:tab w:val="right" w:pos="284"/>
        </w:tabs>
        <w:spacing w:before="0" w:after="40"/>
        <w:ind w:left="0" w:firstLine="0"/>
      </w:pPr>
      <w:r w:rsidRPr="000556EE">
        <w:t>kontrolu budov dále ostraha zajišťuje v průběhu kontrolních obchůzek,</w:t>
      </w:r>
    </w:p>
    <w:p w14:paraId="0A7D41F5" w14:textId="77777777" w:rsidR="00F00583" w:rsidRPr="000556EE" w:rsidRDefault="00F00583" w:rsidP="005A3B27">
      <w:pPr>
        <w:pStyle w:val="Odstavecseseznamem"/>
        <w:numPr>
          <w:ilvl w:val="0"/>
          <w:numId w:val="21"/>
        </w:numPr>
        <w:tabs>
          <w:tab w:val="clear" w:pos="9072"/>
          <w:tab w:val="right" w:pos="284"/>
        </w:tabs>
        <w:spacing w:before="0" w:after="40"/>
        <w:ind w:left="0" w:firstLine="0"/>
      </w:pPr>
      <w:r w:rsidRPr="000556EE">
        <w:t>při kontrole budov je hlavně mimo jiné kontrolováno uzavření a uzamčení vstupů a oken.</w:t>
      </w:r>
    </w:p>
    <w:p w14:paraId="6EAD20A1" w14:textId="13A1DF75" w:rsidR="00F00583" w:rsidRPr="002A599E" w:rsidRDefault="00F00583" w:rsidP="00F00583">
      <w:pPr>
        <w:pStyle w:val="PlohaNadpis"/>
        <w:spacing w:before="240"/>
        <w:jc w:val="left"/>
        <w:rPr>
          <w:sz w:val="32"/>
          <w:szCs w:val="32"/>
        </w:rPr>
      </w:pPr>
      <w:r w:rsidRPr="002A599E">
        <w:rPr>
          <w:sz w:val="32"/>
          <w:szCs w:val="32"/>
        </w:rPr>
        <w:t xml:space="preserve">B. Specifikace předmětu smlouvy pro recepční službu </w:t>
      </w:r>
      <w:r w:rsidR="003B3307">
        <w:rPr>
          <w:sz w:val="32"/>
          <w:szCs w:val="32"/>
        </w:rPr>
        <w:t>pro objekt Anglická</w:t>
      </w:r>
    </w:p>
    <w:p w14:paraId="02C9AE07" w14:textId="77777777" w:rsidR="00F00583" w:rsidRPr="00D22721" w:rsidRDefault="00F00583" w:rsidP="00F00583"/>
    <w:p w14:paraId="0E25FC51" w14:textId="77777777" w:rsidR="00F00583" w:rsidRPr="000556EE" w:rsidRDefault="00F00583" w:rsidP="00F00583">
      <w:pPr>
        <w:keepNext/>
        <w:tabs>
          <w:tab w:val="clear" w:pos="9072"/>
          <w:tab w:val="right" w:pos="284"/>
        </w:tabs>
        <w:spacing w:before="0" w:after="40"/>
      </w:pPr>
      <w:r w:rsidRPr="000556EE">
        <w:rPr>
          <w:b/>
        </w:rPr>
        <w:t>Základní pracovní povinnosti recepční služby</w:t>
      </w:r>
      <w:r w:rsidRPr="000556EE">
        <w:t>:</w:t>
      </w:r>
    </w:p>
    <w:p w14:paraId="624D64A0"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 xml:space="preserve">odemykání a zamykání vchodových dveří pro pojištěnce a klienty ČPZP (dle úředních hodin) a zaměstnance ČPZP (odemknutí v 6:00 hodin, uzamčení v 18:00 hodin), </w:t>
      </w:r>
    </w:p>
    <w:p w14:paraId="4E1A3D9E"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výdej klíčů zaměstnancům ČPZP a jejich převzetí při odchodu ze zaměstnání,</w:t>
      </w:r>
    </w:p>
    <w:p w14:paraId="5FBABB07"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výdej klíčů úklidové službě,</w:t>
      </w:r>
    </w:p>
    <w:p w14:paraId="19A5D336"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výdej a převzetí klíčů a dokladů od vozidel ČPZP v době nepřítomnosti odpovědného zaměstnance objednavatele,</w:t>
      </w:r>
    </w:p>
    <w:p w14:paraId="09A48607" w14:textId="40CA3C6A"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 xml:space="preserve">evidence návštěv v </w:t>
      </w:r>
      <w:r w:rsidR="003B3307">
        <w:t>objektu</w:t>
      </w:r>
      <w:r w:rsidRPr="000556EE">
        <w:t xml:space="preserve"> a jejich nahlášení příslušným zaměstnancům ČPZP,</w:t>
      </w:r>
    </w:p>
    <w:p w14:paraId="07B671FE"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obsluha elektrické zabezpečovací signalizace a elektrické protipožární signalizace,</w:t>
      </w:r>
    </w:p>
    <w:p w14:paraId="7D3FE0A1" w14:textId="6A7DFCB1"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lastRenderedPageBreak/>
        <w:t xml:space="preserve">provádění fyzické kontroly prostorů </w:t>
      </w:r>
      <w:r w:rsidR="003B3307">
        <w:t>objektu</w:t>
      </w:r>
      <w:r w:rsidRPr="000556EE">
        <w:t xml:space="preserve"> po ukončení úklidu objekt</w:t>
      </w:r>
      <w:r w:rsidR="003B3307">
        <w:t>u</w:t>
      </w:r>
      <w:r w:rsidRPr="000556EE">
        <w:t xml:space="preserve"> a v době provádění výkonu ostrahy, </w:t>
      </w:r>
    </w:p>
    <w:p w14:paraId="16998C02" w14:textId="0E593731"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provádět nezbytně nutné prvotní ošetření vstupů do objekt</w:t>
      </w:r>
      <w:r w:rsidR="003B3307">
        <w:t xml:space="preserve">u </w:t>
      </w:r>
      <w:r w:rsidRPr="000556EE">
        <w:t>solením či</w:t>
      </w:r>
      <w:r w:rsidR="003B3307">
        <w:t xml:space="preserve"> odklízením sněhu,</w:t>
      </w:r>
    </w:p>
    <w:p w14:paraId="1B9CE499"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poskytování informací klientům či návštěvám ČPZP,</w:t>
      </w:r>
    </w:p>
    <w:p w14:paraId="6CFA7A13"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výdej a příjem klíčů od kanceláří a prostor v objektu,</w:t>
      </w:r>
    </w:p>
    <w:p w14:paraId="602A2974"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příjem a výdej klíčů a dokladů k vozidlům objednatele,</w:t>
      </w:r>
    </w:p>
    <w:p w14:paraId="4C853F66"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kontrola provádění evidence příchodů a odchodů zaměstnanci objednatele,</w:t>
      </w:r>
    </w:p>
    <w:p w14:paraId="2EDE1A5A"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sledování CCTV a reakce na mimořádné události,</w:t>
      </w:r>
    </w:p>
    <w:p w14:paraId="04732AD4" w14:textId="480E5BEE"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obsl</w:t>
      </w:r>
      <w:r w:rsidR="003B3307">
        <w:t>uha vnitřního nákladního výtahu</w:t>
      </w:r>
    </w:p>
    <w:p w14:paraId="513EC86D" w14:textId="3C3E2185"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 xml:space="preserve">kontrola vjezdu a výjezdu vozidel na/z vyhrazeného parkoviště, </w:t>
      </w:r>
    </w:p>
    <w:p w14:paraId="709BED63"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kontrola vjezdu a výjezdu vozidel do/z vnitřních garáží,</w:t>
      </w:r>
    </w:p>
    <w:p w14:paraId="28EEEF78" w14:textId="1EE174EB"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 xml:space="preserve">řešení a zajišťování případného odtahu neoprávněně parkujících vozidel na parkovacích místech v </w:t>
      </w:r>
      <w:r w:rsidR="003B3307">
        <w:t>objektu</w:t>
      </w:r>
      <w:r w:rsidRPr="000556EE">
        <w:t xml:space="preserve"> a na příjezdech k parkovacím místům nebo vjezdech do nemovitostí objednatele,</w:t>
      </w:r>
    </w:p>
    <w:p w14:paraId="716595D9"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kontrola vjezdu a výjezdu vozidel do/ze dvora a vyhrazené parkoviště, kontrola oprávnění parkovat na vyhrazených místech,</w:t>
      </w:r>
    </w:p>
    <w:p w14:paraId="61329C11" w14:textId="5A7A18A5"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kontrolní obchůzky a kontroly zabezpečení objekt</w:t>
      </w:r>
      <w:r w:rsidR="003B3307">
        <w:t>u</w:t>
      </w:r>
      <w:r w:rsidRPr="000556EE">
        <w:t xml:space="preserve">, hlavně vstupů a oken, </w:t>
      </w:r>
    </w:p>
    <w:p w14:paraId="6D9A2A4A"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reakce na poplachy na EZS a EPS,</w:t>
      </w:r>
    </w:p>
    <w:p w14:paraId="4E554B39" w14:textId="77777777" w:rsidR="00F00583" w:rsidRPr="000556EE" w:rsidRDefault="00F00583" w:rsidP="005A3B27">
      <w:pPr>
        <w:pStyle w:val="Odstavecseseznamem"/>
        <w:numPr>
          <w:ilvl w:val="0"/>
          <w:numId w:val="31"/>
        </w:numPr>
        <w:tabs>
          <w:tab w:val="clear" w:pos="9072"/>
          <w:tab w:val="right" w:pos="284"/>
        </w:tabs>
        <w:spacing w:before="0" w:after="40"/>
        <w:ind w:left="0" w:firstLine="0"/>
      </w:pPr>
      <w:r w:rsidRPr="000556EE">
        <w:t>informování odpovědného zaměstnance objednatele o mimořádných událostech.</w:t>
      </w:r>
    </w:p>
    <w:p w14:paraId="3933AABD" w14:textId="77777777" w:rsidR="00F00583" w:rsidRPr="000556EE" w:rsidRDefault="00F00583" w:rsidP="00F00583">
      <w:pPr>
        <w:tabs>
          <w:tab w:val="clear" w:pos="9072"/>
          <w:tab w:val="right" w:pos="284"/>
        </w:tabs>
        <w:spacing w:before="0" w:after="40"/>
      </w:pPr>
    </w:p>
    <w:p w14:paraId="0E29F71F" w14:textId="77777777" w:rsidR="00F00583" w:rsidRPr="000556EE" w:rsidRDefault="00F00583" w:rsidP="00F00583">
      <w:pPr>
        <w:keepNext/>
        <w:tabs>
          <w:tab w:val="clear" w:pos="9072"/>
          <w:tab w:val="right" w:pos="284"/>
        </w:tabs>
        <w:spacing w:before="0" w:after="40"/>
      </w:pPr>
      <w:r w:rsidRPr="000556EE">
        <w:rPr>
          <w:b/>
        </w:rPr>
        <w:t>Kontrola osob a vozidel</w:t>
      </w:r>
      <w:r w:rsidRPr="000556EE">
        <w:t>:</w:t>
      </w:r>
    </w:p>
    <w:p w14:paraId="7AFA074C" w14:textId="783F27D3"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kontrola oprávněnosti vstupu a výstupů zamě</w:t>
      </w:r>
      <w:r w:rsidR="003B3307">
        <w:t>stnanců objednatele do/z objektu</w:t>
      </w:r>
      <w:r w:rsidRPr="000556EE">
        <w:t>,</w:t>
      </w:r>
    </w:p>
    <w:p w14:paraId="64F6E0CC" w14:textId="068ACB3D"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kontrola dodržování zákazu donášky zbraní, alkoholu a omamných láte</w:t>
      </w:r>
      <w:r w:rsidR="003B3307">
        <w:t>k do objektu</w:t>
      </w:r>
      <w:r w:rsidRPr="000556EE">
        <w:t>,</w:t>
      </w:r>
    </w:p>
    <w:p w14:paraId="6E1AEB6A" w14:textId="7777777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v případě příchodu zaměstnance objednatele nebo jiné osoby v podnapilém stavu nebo pod vlivem omamných látek zabránění v jeho vstupu a přivolání odpovědného zaměstnance objednatele,</w:t>
      </w:r>
    </w:p>
    <w:p w14:paraId="19C644A3" w14:textId="7777777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v případě podezření vizuální kontrola obsahu zavazadla/vozidla,</w:t>
      </w:r>
    </w:p>
    <w:p w14:paraId="6643CFE5" w14:textId="7777777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kontrola vynášeného majetku objednatele na základě povolení oprávněným zaměstnancem objednatele,</w:t>
      </w:r>
    </w:p>
    <w:p w14:paraId="528B6440" w14:textId="49906D3F"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zjišťování účelu vstupu návštěv a klientů do objekt</w:t>
      </w:r>
      <w:r w:rsidR="003B3307">
        <w:t>u</w:t>
      </w:r>
      <w:r w:rsidRPr="000556EE">
        <w:t>,</w:t>
      </w:r>
    </w:p>
    <w:p w14:paraId="4891BFD8" w14:textId="7777777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telefonické vyrozumění příslušného zaměstnance o příchodu návštěvy nebo dodavatelské firmy, vedení evidence návštěv (jméno/příjmení, název firmy, čas příchodu a odchodu a jméno navštíveného zaměstnance/útvaru objednavatele),</w:t>
      </w:r>
    </w:p>
    <w:p w14:paraId="1A799E15" w14:textId="78689E63"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poučení návštěv a ciz</w:t>
      </w:r>
      <w:r w:rsidR="003B3307">
        <w:t>ích osob vstupujících do objektu</w:t>
      </w:r>
      <w:r w:rsidRPr="000556EE">
        <w:t xml:space="preserve"> o jejich povinnost</w:t>
      </w:r>
      <w:r w:rsidR="003B3307">
        <w:t>ech a možných rizicích v objektu</w:t>
      </w:r>
      <w:r w:rsidRPr="000556EE">
        <w:t>,</w:t>
      </w:r>
    </w:p>
    <w:p w14:paraId="46B25296" w14:textId="7777777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ostraha nevpustí do objektu osobu ve stavu neslučujícím se s provozním režimem objednatele - podnapilé osoby, osoby pod vlivem omamných látek, při nepřítomnosti navštíveného apod.,</w:t>
      </w:r>
    </w:p>
    <w:p w14:paraId="42171EDB" w14:textId="7777777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kontrola oprávněnosti vjezdu vozidel do dvora, na vyhrazené parkoviště a oprávněnost parkování,</w:t>
      </w:r>
    </w:p>
    <w:p w14:paraId="0C0793A6" w14:textId="180A6AE7" w:rsidR="00F00583" w:rsidRPr="000556EE" w:rsidRDefault="00F00583" w:rsidP="005A3B27">
      <w:pPr>
        <w:pStyle w:val="Odstavecseseznamem"/>
        <w:numPr>
          <w:ilvl w:val="0"/>
          <w:numId w:val="30"/>
        </w:numPr>
        <w:tabs>
          <w:tab w:val="clear" w:pos="9072"/>
          <w:tab w:val="right" w:pos="284"/>
        </w:tabs>
        <w:spacing w:before="0" w:after="40"/>
        <w:ind w:left="0" w:firstLine="0"/>
      </w:pPr>
      <w:r w:rsidRPr="000556EE">
        <w:t>kontrola oprávněnosti řidiče k výjezdu s vozidlem z objekt</w:t>
      </w:r>
      <w:r w:rsidR="003B3307">
        <w:t>u</w:t>
      </w:r>
      <w:r w:rsidRPr="000556EE">
        <w:t>.</w:t>
      </w:r>
    </w:p>
    <w:p w14:paraId="19B803D9" w14:textId="77777777" w:rsidR="00F00583" w:rsidRPr="000556EE" w:rsidRDefault="00F00583" w:rsidP="00F00583">
      <w:pPr>
        <w:tabs>
          <w:tab w:val="clear" w:pos="9072"/>
          <w:tab w:val="right" w:pos="284"/>
        </w:tabs>
        <w:spacing w:before="0" w:after="40"/>
      </w:pPr>
    </w:p>
    <w:p w14:paraId="43786CAE" w14:textId="77777777" w:rsidR="00F00583" w:rsidRPr="000556EE" w:rsidRDefault="00F00583" w:rsidP="00F00583">
      <w:pPr>
        <w:keepNext/>
        <w:tabs>
          <w:tab w:val="clear" w:pos="9072"/>
          <w:tab w:val="right" w:pos="284"/>
        </w:tabs>
        <w:spacing w:before="0" w:after="40"/>
      </w:pPr>
      <w:r w:rsidRPr="000556EE">
        <w:rPr>
          <w:b/>
        </w:rPr>
        <w:lastRenderedPageBreak/>
        <w:t>Klíčový režim</w:t>
      </w:r>
      <w:r w:rsidRPr="000556EE">
        <w:t>:</w:t>
      </w:r>
    </w:p>
    <w:p w14:paraId="7DEE28AC" w14:textId="77777777" w:rsidR="00F00583" w:rsidRPr="000556EE" w:rsidRDefault="00F00583" w:rsidP="005A3B27">
      <w:pPr>
        <w:pStyle w:val="Odstavecseseznamem"/>
        <w:numPr>
          <w:ilvl w:val="0"/>
          <w:numId w:val="29"/>
        </w:numPr>
        <w:tabs>
          <w:tab w:val="clear" w:pos="9072"/>
          <w:tab w:val="right" w:pos="284"/>
        </w:tabs>
        <w:spacing w:before="0" w:after="40"/>
        <w:ind w:left="0" w:firstLine="0"/>
      </w:pPr>
      <w:r w:rsidRPr="000556EE">
        <w:t>výdej klíčů zaměstnancům ČPZP a jejich převzetí při odchodu ze zaměstnání,</w:t>
      </w:r>
    </w:p>
    <w:p w14:paraId="349B4A0B" w14:textId="77777777" w:rsidR="00F00583" w:rsidRPr="000556EE" w:rsidRDefault="00F00583" w:rsidP="005A3B27">
      <w:pPr>
        <w:pStyle w:val="Odstavecseseznamem"/>
        <w:numPr>
          <w:ilvl w:val="0"/>
          <w:numId w:val="29"/>
        </w:numPr>
        <w:tabs>
          <w:tab w:val="clear" w:pos="9072"/>
          <w:tab w:val="right" w:pos="284"/>
        </w:tabs>
        <w:spacing w:before="0" w:after="40"/>
        <w:ind w:left="0" w:firstLine="0"/>
      </w:pPr>
      <w:r w:rsidRPr="000556EE">
        <w:t>výdej a příjem klíčů úklidové službě,</w:t>
      </w:r>
    </w:p>
    <w:p w14:paraId="44744FB4" w14:textId="77777777" w:rsidR="00F00583" w:rsidRPr="000556EE" w:rsidRDefault="00F00583" w:rsidP="005A3B27">
      <w:pPr>
        <w:pStyle w:val="Odstavecseseznamem"/>
        <w:numPr>
          <w:ilvl w:val="0"/>
          <w:numId w:val="29"/>
        </w:numPr>
        <w:tabs>
          <w:tab w:val="clear" w:pos="9072"/>
          <w:tab w:val="right" w:pos="284"/>
        </w:tabs>
        <w:spacing w:before="0" w:after="40"/>
        <w:ind w:left="0" w:firstLine="0"/>
      </w:pPr>
      <w:r w:rsidRPr="000556EE">
        <w:t>výdej a příjem klíčů od návštěv či třetích osob,</w:t>
      </w:r>
    </w:p>
    <w:p w14:paraId="3D227FB6" w14:textId="77777777" w:rsidR="00F00583" w:rsidRPr="000556EE" w:rsidRDefault="00F00583" w:rsidP="005A3B27">
      <w:pPr>
        <w:pStyle w:val="Odstavecseseznamem"/>
        <w:numPr>
          <w:ilvl w:val="0"/>
          <w:numId w:val="29"/>
        </w:numPr>
        <w:tabs>
          <w:tab w:val="clear" w:pos="9072"/>
          <w:tab w:val="right" w:pos="284"/>
        </w:tabs>
        <w:spacing w:before="0" w:after="40"/>
        <w:ind w:left="0" w:firstLine="0"/>
      </w:pPr>
      <w:r w:rsidRPr="000556EE">
        <w:t>výdej klíčů a dokladů a příjem od vozidel objednatele dle pokynů pověřených zaměstnanců objednatele,</w:t>
      </w:r>
    </w:p>
    <w:p w14:paraId="6F8A425B" w14:textId="77777777" w:rsidR="00F00583" w:rsidRPr="000556EE" w:rsidRDefault="00F00583" w:rsidP="005A3B27">
      <w:pPr>
        <w:pStyle w:val="Odstavecseseznamem"/>
        <w:numPr>
          <w:ilvl w:val="0"/>
          <w:numId w:val="29"/>
        </w:numPr>
        <w:tabs>
          <w:tab w:val="clear" w:pos="9072"/>
          <w:tab w:val="right" w:pos="284"/>
        </w:tabs>
        <w:spacing w:before="0" w:after="40"/>
        <w:ind w:left="0" w:firstLine="0"/>
      </w:pPr>
      <w:r w:rsidRPr="000556EE">
        <w:t>provádění záznamů o výdeji klíčů.</w:t>
      </w:r>
    </w:p>
    <w:p w14:paraId="262083B6" w14:textId="77777777" w:rsidR="00F00583" w:rsidRPr="000556EE" w:rsidRDefault="00F00583" w:rsidP="00F00583">
      <w:pPr>
        <w:tabs>
          <w:tab w:val="clear" w:pos="9072"/>
          <w:tab w:val="right" w:pos="284"/>
        </w:tabs>
        <w:spacing w:before="0" w:after="40"/>
      </w:pPr>
    </w:p>
    <w:p w14:paraId="4869B143" w14:textId="77777777" w:rsidR="00F00583" w:rsidRPr="000556EE" w:rsidRDefault="00F00583" w:rsidP="00F00583">
      <w:pPr>
        <w:keepNext/>
        <w:tabs>
          <w:tab w:val="clear" w:pos="9072"/>
          <w:tab w:val="right" w:pos="284"/>
        </w:tabs>
        <w:spacing w:before="0" w:after="40"/>
      </w:pPr>
      <w:r w:rsidRPr="000556EE">
        <w:rPr>
          <w:b/>
        </w:rPr>
        <w:t>Obsluha elektrické a protipožární signalizace</w:t>
      </w:r>
      <w:r w:rsidRPr="000556EE">
        <w:t>:</w:t>
      </w:r>
    </w:p>
    <w:p w14:paraId="19C23082" w14:textId="77777777"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po signalizaci poplachu kontaktuje PCO,</w:t>
      </w:r>
    </w:p>
    <w:p w14:paraId="49CBA48C" w14:textId="1958DAC4"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 xml:space="preserve">v co nejkratším čase provede kontrolu narušeného prostoru, vstupů (dveří a oken) a </w:t>
      </w:r>
      <w:r w:rsidR="003B3307">
        <w:t>objektu</w:t>
      </w:r>
      <w:r w:rsidRPr="000556EE">
        <w:t>,</w:t>
      </w:r>
    </w:p>
    <w:p w14:paraId="247466FA" w14:textId="77777777"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narušení areálu ČPZP hlásí PCO a odpovědnému zaměstnanci objednatele,</w:t>
      </w:r>
    </w:p>
    <w:p w14:paraId="209F4FAD" w14:textId="27A7BC87"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 xml:space="preserve">v případě zjištění narušení, vniknutí nebo poškození majetku střeží </w:t>
      </w:r>
      <w:r w:rsidR="003B3307">
        <w:t>objekt</w:t>
      </w:r>
      <w:r w:rsidRPr="000556EE">
        <w:t xml:space="preserve"> do příjezdu zásahové jednotky, Policie ČR nebo zaměstnance objednatele,</w:t>
      </w:r>
    </w:p>
    <w:p w14:paraId="1AC064EF" w14:textId="77777777"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v případě planého poplachu EZS nebo EPS oznámí planý poplach telefonicky na PCO,</w:t>
      </w:r>
    </w:p>
    <w:p w14:paraId="61ECEA6E" w14:textId="77777777"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v případě tísně a ohrožení použije pro odhlášení poplachu vynucené pachatelem na PCO smluvené heslo,</w:t>
      </w:r>
    </w:p>
    <w:p w14:paraId="58EA7459" w14:textId="6037BD35"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 xml:space="preserve">v případech planého poplachu provádí následně četnější kontroly daného prostoru </w:t>
      </w:r>
      <w:r w:rsidR="003B3307">
        <w:t>objektu</w:t>
      </w:r>
      <w:r w:rsidRPr="000556EE">
        <w:t>,</w:t>
      </w:r>
    </w:p>
    <w:p w14:paraId="357E53DF" w14:textId="77777777" w:rsidR="00F00583" w:rsidRPr="000556EE" w:rsidRDefault="00F00583" w:rsidP="005A3B27">
      <w:pPr>
        <w:pStyle w:val="Odstavecseseznamem"/>
        <w:numPr>
          <w:ilvl w:val="0"/>
          <w:numId w:val="28"/>
        </w:numPr>
        <w:tabs>
          <w:tab w:val="clear" w:pos="9072"/>
          <w:tab w:val="right" w:pos="284"/>
        </w:tabs>
        <w:spacing w:before="0" w:after="40"/>
        <w:ind w:left="0" w:firstLine="0"/>
      </w:pPr>
      <w:r w:rsidRPr="000556EE">
        <w:t>kontrolu objektu zajišťuje průběžným sledováním CCTV a vyhodnocováním aktuální bezpečnostní situace.</w:t>
      </w:r>
    </w:p>
    <w:p w14:paraId="09E377DD" w14:textId="328CD309" w:rsidR="00F00583" w:rsidRPr="001102CB" w:rsidRDefault="00F00583" w:rsidP="0049752C">
      <w:pPr>
        <w:keepNext/>
        <w:tabs>
          <w:tab w:val="left" w:pos="5670"/>
        </w:tabs>
      </w:pPr>
      <w:r w:rsidRPr="001102CB">
        <w:t>V</w:t>
      </w:r>
      <w:r>
        <w:t> </w:t>
      </w:r>
      <w:r w:rsidRPr="001102CB">
        <w:t>Ostravě</w:t>
      </w:r>
      <w:r>
        <w:t xml:space="preserve"> </w:t>
      </w:r>
      <w:r w:rsidRPr="00A247CA">
        <w:t>dne</w:t>
      </w:r>
      <w:r w:rsidRPr="001102CB">
        <w:t xml:space="preserve"> </w:t>
      </w:r>
      <w:r w:rsidR="0049752C">
        <w:t>31.8.2016</w:t>
      </w:r>
      <w:r w:rsidR="0049752C">
        <w:tab/>
      </w:r>
      <w:r w:rsidRPr="001102CB">
        <w:t xml:space="preserve">V </w:t>
      </w:r>
      <w:r w:rsidR="000E505A">
        <w:t>Ostravě</w:t>
      </w:r>
      <w:r w:rsidRPr="001102CB">
        <w:t xml:space="preserve"> dne</w:t>
      </w:r>
      <w:r w:rsidR="00B50C7F">
        <w:t xml:space="preserve"> </w:t>
      </w:r>
      <w:r w:rsidR="0049752C">
        <w:t>31.8.2016</w:t>
      </w:r>
    </w:p>
    <w:p w14:paraId="7679FFA5" w14:textId="77777777" w:rsidR="00F00583" w:rsidRPr="001102CB" w:rsidRDefault="00F00583" w:rsidP="00F00583">
      <w:pPr>
        <w:keepNext/>
      </w:pPr>
    </w:p>
    <w:p w14:paraId="41515D25" w14:textId="77777777" w:rsidR="00F00583" w:rsidRPr="001102CB" w:rsidRDefault="00F00583" w:rsidP="00F00583">
      <w:pPr>
        <w:keepNext/>
        <w:tabs>
          <w:tab w:val="clear" w:pos="9072"/>
          <w:tab w:val="center" w:pos="1701"/>
          <w:tab w:val="center" w:pos="7371"/>
        </w:tabs>
      </w:pPr>
      <w:r>
        <w:tab/>
      </w:r>
      <w:r w:rsidRPr="001102CB">
        <w:t>Za objednatele:</w:t>
      </w:r>
      <w:r w:rsidRPr="001102CB">
        <w:tab/>
        <w:t>Za dodavatele:</w:t>
      </w:r>
    </w:p>
    <w:p w14:paraId="696F2630" w14:textId="77777777" w:rsidR="00F00583" w:rsidRDefault="00F00583" w:rsidP="00F00583">
      <w:pPr>
        <w:keepNext/>
        <w:tabs>
          <w:tab w:val="clear" w:pos="9072"/>
          <w:tab w:val="center" w:pos="1701"/>
          <w:tab w:val="center" w:pos="7371"/>
        </w:tabs>
      </w:pPr>
    </w:p>
    <w:p w14:paraId="6818DFCB" w14:textId="77777777" w:rsidR="00F00583" w:rsidRPr="001102CB" w:rsidRDefault="00F00583" w:rsidP="00F00583">
      <w:pPr>
        <w:keepNext/>
        <w:tabs>
          <w:tab w:val="clear" w:pos="9072"/>
          <w:tab w:val="center" w:pos="1701"/>
          <w:tab w:val="center" w:pos="7371"/>
        </w:tabs>
      </w:pPr>
    </w:p>
    <w:p w14:paraId="1D4E5F37" w14:textId="77777777" w:rsidR="00F00583" w:rsidRPr="001102CB" w:rsidRDefault="00F00583" w:rsidP="00F00583">
      <w:pPr>
        <w:keepNext/>
        <w:tabs>
          <w:tab w:val="clear" w:pos="9072"/>
          <w:tab w:val="center" w:pos="1701"/>
          <w:tab w:val="center" w:pos="7371"/>
        </w:tabs>
      </w:pPr>
    </w:p>
    <w:p w14:paraId="62A78D1B" w14:textId="77777777" w:rsidR="00F00583" w:rsidRPr="001102CB" w:rsidRDefault="00F00583" w:rsidP="00F00583">
      <w:pPr>
        <w:keepNext/>
        <w:tabs>
          <w:tab w:val="clear" w:pos="9072"/>
          <w:tab w:val="center" w:pos="1701"/>
          <w:tab w:val="center" w:pos="7371"/>
        </w:tabs>
      </w:pPr>
      <w:r>
        <w:tab/>
      </w:r>
      <w:r w:rsidRPr="001102CB">
        <w:t>________________________________</w:t>
      </w:r>
      <w:r w:rsidRPr="001102CB">
        <w:tab/>
        <w:t>________________________________</w:t>
      </w:r>
    </w:p>
    <w:p w14:paraId="50DD33A0" w14:textId="4458C192" w:rsidR="00F00583" w:rsidRPr="001102CB" w:rsidRDefault="00F00583" w:rsidP="00F00583">
      <w:pPr>
        <w:keepNext/>
        <w:tabs>
          <w:tab w:val="clear" w:pos="9072"/>
          <w:tab w:val="center" w:pos="1701"/>
          <w:tab w:val="center" w:pos="7371"/>
        </w:tabs>
      </w:pPr>
      <w:r>
        <w:tab/>
      </w:r>
      <w:r w:rsidRPr="001102CB">
        <w:t>JUDr. Petr</w:t>
      </w:r>
      <w:r>
        <w:t xml:space="preserve"> Vaněk</w:t>
      </w:r>
      <w:r w:rsidRPr="001102CB">
        <w:t>, Ph.D.</w:t>
      </w:r>
      <w:r w:rsidRPr="001102CB">
        <w:tab/>
      </w:r>
      <w:r w:rsidR="000E505A">
        <w:t>Ing. Radim Nováček</w:t>
      </w:r>
    </w:p>
    <w:p w14:paraId="511273C4" w14:textId="7244BF51" w:rsidR="00F00583" w:rsidRPr="001102CB" w:rsidRDefault="00F00583" w:rsidP="00F00583">
      <w:pPr>
        <w:keepNext/>
        <w:tabs>
          <w:tab w:val="clear" w:pos="9072"/>
          <w:tab w:val="center" w:pos="1701"/>
          <w:tab w:val="center" w:pos="7371"/>
        </w:tabs>
      </w:pPr>
      <w:r>
        <w:tab/>
      </w:r>
      <w:r w:rsidRPr="001102CB">
        <w:t>generální ředitel</w:t>
      </w:r>
      <w:r w:rsidRPr="001102CB">
        <w:tab/>
      </w:r>
      <w:r w:rsidR="000E505A">
        <w:t>jednatel</w:t>
      </w:r>
    </w:p>
    <w:p w14:paraId="4BEFFC98" w14:textId="599622B8" w:rsidR="00F00583" w:rsidRDefault="00F00583" w:rsidP="00F00583">
      <w:pPr>
        <w:tabs>
          <w:tab w:val="clear" w:pos="9072"/>
          <w:tab w:val="center" w:pos="1701"/>
          <w:tab w:val="center" w:pos="7371"/>
        </w:tabs>
      </w:pPr>
      <w:r>
        <w:tab/>
      </w:r>
      <w:r w:rsidRPr="001102CB">
        <w:t>Česk</w:t>
      </w:r>
      <w:r>
        <w:t>é</w:t>
      </w:r>
      <w:r w:rsidRPr="001102CB">
        <w:t xml:space="preserve"> průmyslová zdravotní pojišťovna</w:t>
      </w:r>
      <w:r>
        <w:tab/>
      </w:r>
      <w:r w:rsidR="000E505A">
        <w:t>IPO – STAR s.r.o.</w:t>
      </w:r>
    </w:p>
    <w:p w14:paraId="47406A7D" w14:textId="55627418" w:rsidR="00F00583" w:rsidRPr="006B20CE" w:rsidRDefault="00F00583" w:rsidP="00F00583">
      <w:pPr>
        <w:pageBreakBefore/>
        <w:widowControl w:val="0"/>
        <w:tabs>
          <w:tab w:val="clear" w:pos="9072"/>
        </w:tabs>
        <w:spacing w:before="0" w:after="40"/>
        <w:rPr>
          <w:rFonts w:eastAsia="Times New Roman"/>
          <w:lang w:bidi="ar-SA"/>
        </w:rPr>
      </w:pPr>
      <w:r w:rsidRPr="006B20CE">
        <w:rPr>
          <w:rFonts w:eastAsia="Times New Roman"/>
          <w:lang w:bidi="ar-SA"/>
        </w:rPr>
        <w:lastRenderedPageBreak/>
        <w:t xml:space="preserve">příloha č. </w:t>
      </w:r>
      <w:r>
        <w:rPr>
          <w:rFonts w:eastAsia="Times New Roman"/>
          <w:lang w:bidi="ar-SA"/>
        </w:rPr>
        <w:t>2</w:t>
      </w:r>
      <w:r w:rsidRPr="006B20CE">
        <w:rPr>
          <w:rFonts w:eastAsia="Times New Roman"/>
          <w:lang w:bidi="ar-SA"/>
        </w:rPr>
        <w:t xml:space="preserve"> smlouvy: popis místa plnění fyzické ostrahy</w:t>
      </w:r>
      <w:r>
        <w:rPr>
          <w:rFonts w:eastAsia="Times New Roman"/>
          <w:lang w:bidi="ar-SA"/>
        </w:rPr>
        <w:t xml:space="preserve"> a recepční služby</w:t>
      </w:r>
      <w:r w:rsidR="003B3307">
        <w:rPr>
          <w:rFonts w:eastAsia="Times New Roman"/>
          <w:lang w:bidi="ar-SA"/>
        </w:rPr>
        <w:t xml:space="preserve"> pro objekt Anglická</w:t>
      </w:r>
    </w:p>
    <w:p w14:paraId="0D4211B5" w14:textId="3D0C99DB" w:rsidR="00F00583" w:rsidRPr="00296486" w:rsidRDefault="00F00583" w:rsidP="00F00583">
      <w:pPr>
        <w:pStyle w:val="PlohaNadpis"/>
        <w:spacing w:before="240"/>
        <w:rPr>
          <w:sz w:val="44"/>
          <w:szCs w:val="44"/>
          <w:lang w:bidi="ar-SA"/>
        </w:rPr>
      </w:pPr>
      <w:r w:rsidRPr="00296486">
        <w:rPr>
          <w:sz w:val="44"/>
          <w:szCs w:val="44"/>
          <w:lang w:bidi="ar-SA"/>
        </w:rPr>
        <w:t>Popis místa plnění fyzické ostrahy a recepční služby</w:t>
      </w:r>
      <w:r w:rsidR="003B3307" w:rsidRPr="00296486">
        <w:rPr>
          <w:sz w:val="44"/>
          <w:szCs w:val="44"/>
          <w:lang w:bidi="ar-SA"/>
        </w:rPr>
        <w:t xml:space="preserve"> pro objekt Anglická</w:t>
      </w:r>
    </w:p>
    <w:p w14:paraId="4AA70AA0" w14:textId="77777777" w:rsidR="00F00583" w:rsidRPr="000C40C4" w:rsidRDefault="00F00583" w:rsidP="00296486">
      <w:pPr>
        <w:keepNext/>
        <w:tabs>
          <w:tab w:val="clear" w:pos="9072"/>
          <w:tab w:val="right" w:pos="284"/>
        </w:tabs>
        <w:spacing w:before="0" w:line="240" w:lineRule="auto"/>
      </w:pPr>
      <w:r w:rsidRPr="000C40C4">
        <w:rPr>
          <w:b/>
          <w:u w:val="single"/>
        </w:rPr>
        <w:t>Objekt Anglická</w:t>
      </w:r>
      <w:r w:rsidRPr="000C40C4">
        <w:t>:</w:t>
      </w:r>
    </w:p>
    <w:p w14:paraId="054F858E" w14:textId="77777777" w:rsidR="00F00583" w:rsidRPr="000C40C4" w:rsidRDefault="00F00583" w:rsidP="00296486">
      <w:pPr>
        <w:tabs>
          <w:tab w:val="clear" w:pos="9072"/>
          <w:tab w:val="right" w:pos="284"/>
        </w:tabs>
        <w:spacing w:before="0" w:line="240" w:lineRule="auto"/>
        <w:rPr>
          <w:b/>
        </w:rPr>
      </w:pPr>
      <w:r w:rsidRPr="000C40C4">
        <w:rPr>
          <w:b/>
        </w:rPr>
        <w:t>Budova ČPZP na adrese Anglická 82/26, 120 00 Praha</w:t>
      </w:r>
    </w:p>
    <w:p w14:paraId="56C33B80" w14:textId="77777777" w:rsidR="00F00583" w:rsidRPr="000C40C4" w:rsidRDefault="00F00583" w:rsidP="00296486">
      <w:pPr>
        <w:pStyle w:val="Odstavecseseznamem"/>
        <w:numPr>
          <w:ilvl w:val="0"/>
          <w:numId w:val="35"/>
        </w:numPr>
        <w:tabs>
          <w:tab w:val="clear" w:pos="9072"/>
          <w:tab w:val="right" w:pos="284"/>
        </w:tabs>
        <w:spacing w:before="0" w:line="240" w:lineRule="auto"/>
        <w:ind w:left="0" w:firstLine="0"/>
      </w:pPr>
      <w:r w:rsidRPr="000C40C4">
        <w:t>řadový dům, postavený na celé ploše pozemku. V PP jsou sklady a garážová stání. V NP jsou kancelářské prostory.</w:t>
      </w:r>
    </w:p>
    <w:p w14:paraId="1ACE9011" w14:textId="77777777" w:rsidR="00F00583" w:rsidRPr="000C40C4" w:rsidRDefault="00F00583" w:rsidP="00296486">
      <w:pPr>
        <w:tabs>
          <w:tab w:val="clear" w:pos="9072"/>
          <w:tab w:val="right" w:pos="284"/>
        </w:tabs>
        <w:spacing w:before="0" w:line="240" w:lineRule="auto"/>
      </w:pPr>
      <w:r w:rsidRPr="000C40C4">
        <w:t>Objekt Anglická tvoří areál s těmito vstupními místy:</w:t>
      </w:r>
    </w:p>
    <w:p w14:paraId="0179AB9B" w14:textId="77777777" w:rsidR="00F00583" w:rsidRPr="000C40C4" w:rsidRDefault="00F00583" w:rsidP="00296486">
      <w:pPr>
        <w:pStyle w:val="Odstavecseseznamem"/>
        <w:numPr>
          <w:ilvl w:val="0"/>
          <w:numId w:val="34"/>
        </w:numPr>
        <w:tabs>
          <w:tab w:val="clear" w:pos="9072"/>
          <w:tab w:val="right" w:pos="284"/>
        </w:tabs>
        <w:spacing w:before="0" w:line="240" w:lineRule="auto"/>
        <w:ind w:left="0" w:firstLine="0"/>
      </w:pPr>
      <w:r w:rsidRPr="000C40C4">
        <w:t>Hlavní vchod do objektu (z ulice Anglická)</w:t>
      </w:r>
    </w:p>
    <w:p w14:paraId="33B8FB1A" w14:textId="4C686A97" w:rsidR="00F00583" w:rsidRPr="000C40C4" w:rsidRDefault="003B3307" w:rsidP="00296486">
      <w:pPr>
        <w:pStyle w:val="Odstavecseseznamem"/>
        <w:numPr>
          <w:ilvl w:val="0"/>
          <w:numId w:val="34"/>
        </w:numPr>
        <w:tabs>
          <w:tab w:val="clear" w:pos="9072"/>
          <w:tab w:val="right" w:pos="284"/>
        </w:tabs>
        <w:spacing w:before="0" w:line="240" w:lineRule="auto"/>
        <w:ind w:left="0" w:firstLine="0"/>
        <w:rPr>
          <w:rFonts w:eastAsia="Times New Roman"/>
          <w:lang w:bidi="ar-SA"/>
        </w:rPr>
      </w:pPr>
      <w:r>
        <w:rPr>
          <w:rFonts w:eastAsia="Times New Roman"/>
          <w:lang w:eastAsia="cs-CZ" w:bidi="ar-SA"/>
        </w:rPr>
        <mc:AlternateContent>
          <mc:Choice Requires="wps">
            <w:drawing>
              <wp:anchor distT="0" distB="0" distL="114300" distR="114300" simplePos="0" relativeHeight="251666432" behindDoc="0" locked="0" layoutInCell="1" allowOverlap="1" wp14:anchorId="28785EB2" wp14:editId="79A32029">
                <wp:simplePos x="0" y="0"/>
                <wp:positionH relativeFrom="column">
                  <wp:posOffset>1254229</wp:posOffset>
                </wp:positionH>
                <wp:positionV relativeFrom="paragraph">
                  <wp:posOffset>358140</wp:posOffset>
                </wp:positionV>
                <wp:extent cx="2849880" cy="717550"/>
                <wp:effectExtent l="0" t="0" r="26670" b="5778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17550"/>
                        </a:xfrm>
                        <a:prstGeom prst="wedgeRectCallout">
                          <a:avLst>
                            <a:gd name="adj1" fmla="val -22213"/>
                            <a:gd name="adj2" fmla="val 123009"/>
                          </a:avLst>
                        </a:prstGeom>
                        <a:solidFill>
                          <a:srgbClr val="FFFFFF"/>
                        </a:solidFill>
                        <a:ln w="9525">
                          <a:solidFill>
                            <a:srgbClr val="000000"/>
                          </a:solidFill>
                          <a:miter lim="800000"/>
                          <a:headEnd/>
                          <a:tailEnd/>
                        </a:ln>
                      </wps:spPr>
                      <wps:txbx>
                        <w:txbxContent>
                          <w:p w14:paraId="0FC0BFE2" w14:textId="77777777" w:rsidR="00144077" w:rsidRPr="00821961" w:rsidRDefault="00144077" w:rsidP="00F00583">
                            <w:r>
                              <w:t xml:space="preserve">Prostor provádění nezbytně nutného prvotního </w:t>
                            </w:r>
                            <w:r w:rsidRPr="00FB2C3A">
                              <w:t xml:space="preserve">ošetření vstupů </w:t>
                            </w:r>
                            <w:r>
                              <w:t xml:space="preserve">do objektů objednatele </w:t>
                            </w:r>
                            <w:r w:rsidRPr="00FB2C3A">
                              <w:t>solením či odklízením sněhu</w:t>
                            </w:r>
                          </w:p>
                          <w:p w14:paraId="708E073B" w14:textId="77777777" w:rsidR="00144077" w:rsidRDefault="00144077" w:rsidP="00F00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5E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6" type="#_x0000_t61" style="position:absolute;left:0;text-align:left;margin-left:98.75pt;margin-top:28.2pt;width:224.4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" adj="6002,37370">
                <v:textbox>
                  <w:txbxContent>
                    <w:p w14:paraId="0FC0BFE2" w14:textId="77777777" w:rsidR="00144077" w:rsidRPr="00821961" w:rsidRDefault="00144077" w:rsidP="00F00583">
                      <w:r>
                        <w:t xml:space="preserve">Prostor provádění nezbytně nutného prvotního </w:t>
                      </w:r>
                      <w:r w:rsidRPr="00FB2C3A">
                        <w:t xml:space="preserve">ošetření vstupů </w:t>
                      </w:r>
                      <w:r>
                        <w:t xml:space="preserve">do objektů objednatele </w:t>
                      </w:r>
                      <w:r w:rsidRPr="00FB2C3A">
                        <w:t>solením či odklízením sněhu</w:t>
                      </w:r>
                    </w:p>
                    <w:p w14:paraId="708E073B" w14:textId="77777777" w:rsidR="00144077" w:rsidRDefault="00144077" w:rsidP="00F00583"/>
                  </w:txbxContent>
                </v:textbox>
              </v:shape>
            </w:pict>
          </mc:Fallback>
        </mc:AlternateContent>
      </w:r>
      <w:r w:rsidR="00F00583" w:rsidRPr="000C40C4">
        <w:t>Vjezd do vnitřních garáží (z ulice Anglická), je opatřen mříží a rolovacími vraty s dálkovým</w:t>
      </w:r>
      <w:r w:rsidR="00F00583" w:rsidRPr="000C40C4">
        <w:rPr>
          <w:rFonts w:eastAsia="Times New Roman"/>
          <w:lang w:bidi="ar-SA"/>
        </w:rPr>
        <w:t xml:space="preserve"> ovládáním.</w:t>
      </w:r>
    </w:p>
    <w:p w14:paraId="5A85EB36" w14:textId="6A334845" w:rsidR="00F00583" w:rsidRDefault="00F00583" w:rsidP="00F00583">
      <w:pPr>
        <w:tabs>
          <w:tab w:val="clear" w:pos="9072"/>
        </w:tabs>
        <w:jc w:val="center"/>
        <w:rPr>
          <w:rFonts w:eastAsia="Times New Roman"/>
          <w:szCs w:val="24"/>
          <w:lang w:eastAsia="cs-CZ" w:bidi="ar-SA"/>
        </w:rPr>
      </w:pPr>
    </w:p>
    <w:p w14:paraId="16F38B49" w14:textId="039E513D" w:rsidR="003B3307" w:rsidRDefault="003B3307" w:rsidP="00F00583">
      <w:pPr>
        <w:tabs>
          <w:tab w:val="clear" w:pos="9072"/>
        </w:tabs>
        <w:jc w:val="center"/>
        <w:rPr>
          <w:rFonts w:eastAsia="Times New Roman"/>
          <w:szCs w:val="24"/>
          <w:lang w:eastAsia="cs-CZ" w:bidi="ar-SA"/>
        </w:rPr>
      </w:pPr>
    </w:p>
    <w:p w14:paraId="51E7D687" w14:textId="07262F0E" w:rsidR="003B3307" w:rsidRDefault="003B3307" w:rsidP="00F00583">
      <w:pPr>
        <w:tabs>
          <w:tab w:val="clear" w:pos="9072"/>
        </w:tabs>
        <w:jc w:val="center"/>
        <w:rPr>
          <w:rFonts w:eastAsia="Times New Roman"/>
          <w:szCs w:val="24"/>
          <w:lang w:eastAsia="cs-CZ" w:bidi="ar-SA"/>
        </w:rPr>
      </w:pPr>
    </w:p>
    <w:p w14:paraId="461DCBEA" w14:textId="38AD800D" w:rsidR="003B3307" w:rsidRDefault="003B3307" w:rsidP="00F00583">
      <w:pPr>
        <w:tabs>
          <w:tab w:val="clear" w:pos="9072"/>
        </w:tabs>
        <w:jc w:val="center"/>
        <w:rPr>
          <w:rFonts w:eastAsia="Times New Roman"/>
          <w:szCs w:val="24"/>
          <w:lang w:eastAsia="cs-CZ" w:bidi="ar-SA"/>
        </w:rPr>
      </w:pPr>
      <w:r>
        <w:rPr>
          <w:rFonts w:eastAsia="Times New Roman"/>
          <w:szCs w:val="24"/>
          <w:lang w:eastAsia="cs-CZ" w:bidi="ar-SA"/>
        </w:rPr>
        <mc:AlternateContent>
          <mc:Choice Requires="wps">
            <w:drawing>
              <wp:anchor distT="0" distB="0" distL="114300" distR="114300" simplePos="0" relativeHeight="251664384" behindDoc="0" locked="0" layoutInCell="1" allowOverlap="1" wp14:anchorId="57C0D5EB" wp14:editId="24FE3EDC">
                <wp:simplePos x="0" y="0"/>
                <wp:positionH relativeFrom="column">
                  <wp:posOffset>2019622</wp:posOffset>
                </wp:positionH>
                <wp:positionV relativeFrom="paragraph">
                  <wp:posOffset>264985</wp:posOffset>
                </wp:positionV>
                <wp:extent cx="257677" cy="578646"/>
                <wp:effectExtent l="0" t="0" r="66675" b="5016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77" cy="5786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257CD" id="_x0000_t32" coordsize="21600,21600" o:spt="32" o:oned="t" path="m,l21600,21600e" filled="f">
                <v:path arrowok="t" fillok="f" o:connecttype="none"/>
                <o:lock v:ext="edit" shapetype="t"/>
              </v:shapetype>
              <v:shape id="AutoShape 15" o:spid="_x0000_s1026" type="#_x0000_t32" style="position:absolute;margin-left:159.05pt;margin-top:20.85pt;width:20.3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">
                <v:stroke endarrow="block"/>
              </v:shape>
            </w:pict>
          </mc:Fallback>
        </mc:AlternateContent>
      </w:r>
    </w:p>
    <w:p w14:paraId="272000DE" w14:textId="7A76BFEA" w:rsidR="00F00583" w:rsidRPr="00D03917" w:rsidRDefault="003B3307" w:rsidP="00F00583">
      <w:pPr>
        <w:tabs>
          <w:tab w:val="clear" w:pos="9072"/>
        </w:tabs>
        <w:jc w:val="center"/>
        <w:rPr>
          <w:rFonts w:eastAsia="Times New Roman"/>
          <w:lang w:bidi="ar-SA"/>
        </w:rPr>
      </w:pPr>
      <w:r>
        <w:rPr>
          <w:rFonts w:eastAsia="Times New Roman"/>
          <w:lang w:eastAsia="cs-CZ" w:bidi="ar-SA"/>
        </w:rPr>
        <mc:AlternateContent>
          <mc:Choice Requires="wps">
            <w:drawing>
              <wp:anchor distT="0" distB="0" distL="114300" distR="114300" simplePos="0" relativeHeight="251662336" behindDoc="0" locked="0" layoutInCell="1" allowOverlap="1" wp14:anchorId="0D75ECD9" wp14:editId="268C1AAF">
                <wp:simplePos x="0" y="0"/>
                <wp:positionH relativeFrom="column">
                  <wp:posOffset>1433337</wp:posOffset>
                </wp:positionH>
                <wp:positionV relativeFrom="paragraph">
                  <wp:posOffset>429601</wp:posOffset>
                </wp:positionV>
                <wp:extent cx="1241946" cy="777923"/>
                <wp:effectExtent l="0" t="0" r="15875" b="22225"/>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946" cy="777923"/>
                        </a:xfrm>
                        <a:prstGeom prst="ellips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3C3D7EE" w14:textId="77777777" w:rsidR="00144077" w:rsidRPr="00DB4F15" w:rsidRDefault="00144077" w:rsidP="00F00583">
                            <w:pPr>
                              <w:pStyle w:val="Bezmezer"/>
                              <w:rPr>
                                <w:color w:val="FF0000"/>
                                <w:sz w:val="16"/>
                                <w:szCs w:val="16"/>
                              </w:rPr>
                            </w:pPr>
                            <w:proofErr w:type="spellStart"/>
                            <w:r>
                              <w:rPr>
                                <w:color w:val="FF0000"/>
                                <w:sz w:val="16"/>
                                <w:szCs w:val="16"/>
                              </w:rPr>
                              <w:t>Objekt</w:t>
                            </w:r>
                            <w:proofErr w:type="spellEnd"/>
                          </w:p>
                          <w:p w14:paraId="2B3F84DA" w14:textId="77777777" w:rsidR="00144077" w:rsidRPr="00DB4F15" w:rsidRDefault="00144077" w:rsidP="00F00583">
                            <w:pPr>
                              <w:pStyle w:val="Bezmezer"/>
                              <w:rPr>
                                <w:color w:val="FF0000"/>
                                <w:sz w:val="16"/>
                                <w:szCs w:val="16"/>
                              </w:rPr>
                            </w:pPr>
                            <w:proofErr w:type="spellStart"/>
                            <w:r w:rsidRPr="00DB4F15">
                              <w:rPr>
                                <w:color w:val="FF0000"/>
                                <w:sz w:val="16"/>
                                <w:szCs w:val="16"/>
                              </w:rPr>
                              <w:t>Anglická</w:t>
                            </w:r>
                            <w:proofErr w:type="spellEnd"/>
                            <w:r w:rsidRPr="00DB4F15">
                              <w:rPr>
                                <w:color w:val="FF0000"/>
                                <w:sz w:val="16"/>
                                <w:szCs w:val="16"/>
                              </w:rPr>
                              <w:t xml:space="preserve"> 82/26</w:t>
                            </w:r>
                          </w:p>
                          <w:p w14:paraId="3ED86C4C" w14:textId="77777777" w:rsidR="00144077" w:rsidRPr="00DB4F15" w:rsidRDefault="00144077" w:rsidP="00F00583">
                            <w:pPr>
                              <w:pStyle w:val="Bezmezer"/>
                              <w:rPr>
                                <w:color w:val="FF0000"/>
                                <w:sz w:val="16"/>
                                <w:szCs w:val="16"/>
                              </w:rPr>
                            </w:pPr>
                            <w:r w:rsidRPr="00DB4F15">
                              <w:rPr>
                                <w:color w:val="FF0000"/>
                                <w:sz w:val="16"/>
                                <w:szCs w:val="16"/>
                              </w:rPr>
                              <w:t>Praha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5ECD9" id="Oval 11" o:spid="_x0000_s1027" style="position:absolute;left:0;text-align:left;margin-left:112.85pt;margin-top:33.85pt;width:97.8pt;height: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" filled="f" strokeweight="1.5pt">
                <v:textbox>
                  <w:txbxContent>
                    <w:p w14:paraId="23C3D7EE" w14:textId="77777777" w:rsidR="00144077" w:rsidRPr="00DB4F15" w:rsidRDefault="00144077" w:rsidP="00F00583">
                      <w:pPr>
                        <w:pStyle w:val="Bezmezer"/>
                        <w:rPr>
                          <w:color w:val="FF0000"/>
                          <w:sz w:val="16"/>
                          <w:szCs w:val="16"/>
                        </w:rPr>
                      </w:pPr>
                      <w:proofErr w:type="spellStart"/>
                      <w:r>
                        <w:rPr>
                          <w:color w:val="FF0000"/>
                          <w:sz w:val="16"/>
                          <w:szCs w:val="16"/>
                        </w:rPr>
                        <w:t>Objekt</w:t>
                      </w:r>
                      <w:proofErr w:type="spellEnd"/>
                    </w:p>
                    <w:p w14:paraId="2B3F84DA" w14:textId="77777777" w:rsidR="00144077" w:rsidRPr="00DB4F15" w:rsidRDefault="00144077" w:rsidP="00F00583">
                      <w:pPr>
                        <w:pStyle w:val="Bezmezer"/>
                        <w:rPr>
                          <w:color w:val="FF0000"/>
                          <w:sz w:val="16"/>
                          <w:szCs w:val="16"/>
                        </w:rPr>
                      </w:pPr>
                      <w:proofErr w:type="spellStart"/>
                      <w:r w:rsidRPr="00DB4F15">
                        <w:rPr>
                          <w:color w:val="FF0000"/>
                          <w:sz w:val="16"/>
                          <w:szCs w:val="16"/>
                        </w:rPr>
                        <w:t>Anglická</w:t>
                      </w:r>
                      <w:proofErr w:type="spellEnd"/>
                      <w:r w:rsidRPr="00DB4F15">
                        <w:rPr>
                          <w:color w:val="FF0000"/>
                          <w:sz w:val="16"/>
                          <w:szCs w:val="16"/>
                        </w:rPr>
                        <w:t xml:space="preserve"> 82/26</w:t>
                      </w:r>
                    </w:p>
                    <w:p w14:paraId="3ED86C4C" w14:textId="77777777" w:rsidR="00144077" w:rsidRPr="00DB4F15" w:rsidRDefault="00144077" w:rsidP="00F00583">
                      <w:pPr>
                        <w:pStyle w:val="Bezmezer"/>
                        <w:rPr>
                          <w:color w:val="FF0000"/>
                          <w:sz w:val="16"/>
                          <w:szCs w:val="16"/>
                        </w:rPr>
                      </w:pPr>
                      <w:r w:rsidRPr="00DB4F15">
                        <w:rPr>
                          <w:color w:val="FF0000"/>
                          <w:sz w:val="16"/>
                          <w:szCs w:val="16"/>
                        </w:rPr>
                        <w:t>Praha</w:t>
                      </w:r>
                    </w:p>
                  </w:txbxContent>
                </v:textbox>
              </v:oval>
            </w:pict>
          </mc:Fallback>
        </mc:AlternateContent>
      </w:r>
      <w:r w:rsidR="00F00583" w:rsidRPr="00D03917">
        <w:rPr>
          <w:rFonts w:eastAsia="Times New Roman"/>
          <w:lang w:eastAsia="cs-CZ" w:bidi="ar-SA"/>
        </w:rPr>
        <w:drawing>
          <wp:inline distT="0" distB="0" distL="0" distR="0" wp14:anchorId="665A845A" wp14:editId="02790B11">
            <wp:extent cx="4435475" cy="1774209"/>
            <wp:effectExtent l="0" t="0" r="3175" b="0"/>
            <wp:docPr id="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456253" cy="1782520"/>
                    </a:xfrm>
                    <a:prstGeom prst="rect">
                      <a:avLst/>
                    </a:prstGeom>
                    <a:noFill/>
                    <a:ln w="9525">
                      <a:noFill/>
                      <a:miter lim="800000"/>
                      <a:headEnd/>
                      <a:tailEnd/>
                    </a:ln>
                  </pic:spPr>
                </pic:pic>
              </a:graphicData>
            </a:graphic>
          </wp:inline>
        </w:drawing>
      </w:r>
    </w:p>
    <w:p w14:paraId="11CE053D" w14:textId="77777777" w:rsidR="00F00583" w:rsidRPr="00821961" w:rsidRDefault="00F00583" w:rsidP="00F00583">
      <w:pPr>
        <w:tabs>
          <w:tab w:val="clear" w:pos="9072"/>
        </w:tabs>
        <w:spacing w:after="120"/>
        <w:contextualSpacing/>
        <w:jc w:val="center"/>
        <w:rPr>
          <w:rFonts w:eastAsia="Times New Roman"/>
          <w:lang w:bidi="ar-SA"/>
        </w:rPr>
      </w:pPr>
      <w:r w:rsidRPr="00821961">
        <w:rPr>
          <w:rFonts w:eastAsia="Times New Roman"/>
          <w:lang w:bidi="ar-SA"/>
        </w:rPr>
        <w:t>Objekt Anglická</w:t>
      </w:r>
    </w:p>
    <w:p w14:paraId="27ABBEAB" w14:textId="77777777" w:rsidR="00F00583" w:rsidRDefault="00F00583" w:rsidP="00F00583">
      <w:pPr>
        <w:keepNext/>
      </w:pPr>
    </w:p>
    <w:p w14:paraId="02BE60DE" w14:textId="181ECBDA" w:rsidR="00F00583" w:rsidRPr="001102CB" w:rsidRDefault="00F00583" w:rsidP="001F4690">
      <w:pPr>
        <w:keepNext/>
        <w:tabs>
          <w:tab w:val="left" w:pos="5670"/>
        </w:tabs>
      </w:pPr>
      <w:r w:rsidRPr="001102CB">
        <w:t>V</w:t>
      </w:r>
      <w:r>
        <w:t> </w:t>
      </w:r>
      <w:r w:rsidRPr="001102CB">
        <w:t>Ostravě</w:t>
      </w:r>
      <w:r>
        <w:t xml:space="preserve"> </w:t>
      </w:r>
      <w:r w:rsidRPr="00A247CA">
        <w:t>dne</w:t>
      </w:r>
      <w:r w:rsidR="001F4690">
        <w:t xml:space="preserve"> 31.8.2016</w:t>
      </w:r>
      <w:r w:rsidR="001F4690">
        <w:tab/>
      </w:r>
      <w:r w:rsidRPr="001102CB">
        <w:t>V</w:t>
      </w:r>
      <w:r w:rsidR="000E505A">
        <w:t xml:space="preserve"> Ostravě </w:t>
      </w:r>
      <w:r w:rsidRPr="001102CB">
        <w:t xml:space="preserve">dne </w:t>
      </w:r>
      <w:r w:rsidR="001F4690">
        <w:t>31.8.2016</w:t>
      </w:r>
    </w:p>
    <w:p w14:paraId="5C96E7B5" w14:textId="77777777" w:rsidR="00F00583" w:rsidRPr="001102CB" w:rsidRDefault="00F00583" w:rsidP="00F00583">
      <w:pPr>
        <w:keepNext/>
      </w:pPr>
    </w:p>
    <w:p w14:paraId="2443FA67" w14:textId="77777777" w:rsidR="00F00583" w:rsidRPr="001102CB" w:rsidRDefault="00F00583" w:rsidP="00F00583">
      <w:pPr>
        <w:keepNext/>
        <w:tabs>
          <w:tab w:val="clear" w:pos="9072"/>
          <w:tab w:val="center" w:pos="1701"/>
          <w:tab w:val="center" w:pos="7371"/>
        </w:tabs>
      </w:pPr>
      <w:r>
        <w:tab/>
      </w:r>
      <w:r w:rsidRPr="001102CB">
        <w:t>Za objednatele:</w:t>
      </w:r>
      <w:r w:rsidRPr="001102CB">
        <w:tab/>
        <w:t>Za dodavatele:</w:t>
      </w:r>
    </w:p>
    <w:p w14:paraId="5EE9FE42" w14:textId="77777777" w:rsidR="00F00583" w:rsidRDefault="00F00583" w:rsidP="00F00583">
      <w:pPr>
        <w:keepNext/>
        <w:tabs>
          <w:tab w:val="clear" w:pos="9072"/>
          <w:tab w:val="center" w:pos="1701"/>
          <w:tab w:val="center" w:pos="7371"/>
        </w:tabs>
      </w:pPr>
    </w:p>
    <w:p w14:paraId="51CC16B2" w14:textId="77777777" w:rsidR="00F00583" w:rsidRPr="001102CB" w:rsidRDefault="00F00583" w:rsidP="00F00583">
      <w:pPr>
        <w:keepNext/>
        <w:tabs>
          <w:tab w:val="clear" w:pos="9072"/>
          <w:tab w:val="center" w:pos="1701"/>
          <w:tab w:val="center" w:pos="7371"/>
        </w:tabs>
      </w:pPr>
      <w:r>
        <w:tab/>
      </w:r>
      <w:r w:rsidRPr="001102CB">
        <w:t>________________________________</w:t>
      </w:r>
      <w:r w:rsidRPr="001102CB">
        <w:tab/>
        <w:t>________________________________</w:t>
      </w:r>
    </w:p>
    <w:p w14:paraId="1D8F9A03" w14:textId="4820FFCA" w:rsidR="00F00583" w:rsidRPr="001102CB" w:rsidRDefault="00F00583" w:rsidP="00F00583">
      <w:pPr>
        <w:keepNext/>
        <w:tabs>
          <w:tab w:val="clear" w:pos="9072"/>
          <w:tab w:val="center" w:pos="1701"/>
          <w:tab w:val="center" w:pos="7371"/>
        </w:tabs>
      </w:pPr>
      <w:r>
        <w:tab/>
      </w:r>
      <w:r w:rsidRPr="001102CB">
        <w:t>JUDr. Petr</w:t>
      </w:r>
      <w:r>
        <w:t xml:space="preserve"> Vaněk</w:t>
      </w:r>
      <w:r w:rsidRPr="001102CB">
        <w:t>, Ph.D.</w:t>
      </w:r>
      <w:r w:rsidRPr="001102CB">
        <w:tab/>
      </w:r>
      <w:r w:rsidR="000E505A">
        <w:t>Ing. Radim Nováček</w:t>
      </w:r>
    </w:p>
    <w:p w14:paraId="2914156C" w14:textId="227E941C" w:rsidR="00F00583" w:rsidRPr="001102CB" w:rsidRDefault="00F00583" w:rsidP="00F00583">
      <w:pPr>
        <w:keepNext/>
        <w:tabs>
          <w:tab w:val="clear" w:pos="9072"/>
          <w:tab w:val="center" w:pos="1701"/>
          <w:tab w:val="center" w:pos="7371"/>
        </w:tabs>
      </w:pPr>
      <w:r>
        <w:tab/>
      </w:r>
      <w:r w:rsidRPr="001102CB">
        <w:t>generální ředitel</w:t>
      </w:r>
      <w:r w:rsidRPr="001102CB">
        <w:tab/>
      </w:r>
      <w:r w:rsidR="000E505A">
        <w:t>jednatel</w:t>
      </w:r>
    </w:p>
    <w:p w14:paraId="1732B7C5" w14:textId="712BA2A2" w:rsidR="00F00583" w:rsidRPr="001C11FE" w:rsidRDefault="00F00583" w:rsidP="00F00583">
      <w:pPr>
        <w:tabs>
          <w:tab w:val="clear" w:pos="9072"/>
          <w:tab w:val="center" w:pos="1701"/>
          <w:tab w:val="center" w:pos="7371"/>
        </w:tabs>
        <w:sectPr w:rsidR="00F00583" w:rsidRPr="001C11FE" w:rsidSect="0045484F">
          <w:footerReference w:type="even" r:id="rId11"/>
          <w:footerReference w:type="default" r:id="rId12"/>
          <w:headerReference w:type="first" r:id="rId13"/>
          <w:pgSz w:w="11906" w:h="16838"/>
          <w:pgMar w:top="1418" w:right="1418" w:bottom="1418" w:left="1418" w:header="709" w:footer="709" w:gutter="0"/>
          <w:cols w:space="708"/>
          <w:docGrid w:linePitch="360"/>
        </w:sectPr>
      </w:pPr>
      <w:r>
        <w:tab/>
      </w:r>
      <w:r w:rsidRPr="001102CB">
        <w:t>Česk</w:t>
      </w:r>
      <w:r>
        <w:t>é</w:t>
      </w:r>
      <w:r w:rsidRPr="001102CB">
        <w:t xml:space="preserve"> průmyslová zdravotní pojišťovna</w:t>
      </w:r>
      <w:r>
        <w:tab/>
      </w:r>
      <w:r w:rsidR="000E505A">
        <w:t>IPO – STAR s.r.o.</w:t>
      </w:r>
    </w:p>
    <w:p w14:paraId="75C9A82D" w14:textId="769BCD7D" w:rsidR="00CF51C9" w:rsidRPr="002C08D9" w:rsidRDefault="00CF51C9" w:rsidP="00CF51C9">
      <w:pPr>
        <w:pageBreakBefore/>
        <w:rPr>
          <w:b/>
        </w:rPr>
      </w:pPr>
      <w:r w:rsidRPr="002C08D9">
        <w:rPr>
          <w:b/>
        </w:rPr>
        <w:lastRenderedPageBreak/>
        <w:t xml:space="preserve">Příloha č. </w:t>
      </w:r>
      <w:r w:rsidR="004B057E">
        <w:rPr>
          <w:b/>
        </w:rPr>
        <w:t>3</w:t>
      </w:r>
      <w:r w:rsidRPr="002C08D9">
        <w:rPr>
          <w:b/>
        </w:rPr>
        <w:t xml:space="preserve"> smlouvy</w:t>
      </w:r>
      <w:r w:rsidR="004B26EC">
        <w:rPr>
          <w:b/>
        </w:rPr>
        <w:t>:</w:t>
      </w:r>
      <w:r w:rsidRPr="002C08D9">
        <w:rPr>
          <w:b/>
        </w:rPr>
        <w:t xml:space="preserve"> </w:t>
      </w:r>
      <w:r w:rsidR="002C08D9">
        <w:rPr>
          <w:b/>
        </w:rPr>
        <w:t>s</w:t>
      </w:r>
      <w:r w:rsidRPr="002C08D9">
        <w:rPr>
          <w:b/>
        </w:rPr>
        <w:t>ubdodavatelské schéma</w:t>
      </w:r>
    </w:p>
    <w:p w14:paraId="5445C8A6" w14:textId="77777777" w:rsidR="00CF51C9" w:rsidRDefault="00CF51C9" w:rsidP="00E543E0">
      <w:pPr>
        <w:pStyle w:val="PlohaNadpis"/>
        <w:spacing w:before="240"/>
      </w:pPr>
      <w:r>
        <w:t>Subdodavatelské schéma</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67"/>
        <w:gridCol w:w="1542"/>
        <w:gridCol w:w="3665"/>
        <w:gridCol w:w="2835"/>
        <w:gridCol w:w="4433"/>
      </w:tblGrid>
      <w:tr w:rsidR="00935E68" w:rsidRPr="00997464" w14:paraId="4828AD23" w14:textId="77777777" w:rsidTr="00935E68">
        <w:trPr>
          <w:trHeight w:val="970"/>
          <w:jc w:val="center"/>
        </w:trPr>
        <w:tc>
          <w:tcPr>
            <w:tcW w:w="1667" w:type="dxa"/>
            <w:vAlign w:val="center"/>
          </w:tcPr>
          <w:p w14:paraId="142F5D5A" w14:textId="77777777" w:rsidR="00935E68" w:rsidRPr="00997464" w:rsidRDefault="00935E68" w:rsidP="00F0151F">
            <w:pPr>
              <w:spacing w:before="0" w:line="240" w:lineRule="auto"/>
              <w:jc w:val="center"/>
              <w:rPr>
                <w:b/>
                <w:bCs/>
                <w:color w:val="000000"/>
                <w:lang w:eastAsia="cs-CZ"/>
              </w:rPr>
            </w:pPr>
            <w:r w:rsidRPr="00997464">
              <w:rPr>
                <w:b/>
                <w:bCs/>
                <w:color w:val="000000"/>
                <w:lang w:eastAsia="cs-CZ"/>
              </w:rPr>
              <w:t>pořadové číslo subdodávky</w:t>
            </w:r>
          </w:p>
        </w:tc>
        <w:tc>
          <w:tcPr>
            <w:tcW w:w="1542" w:type="dxa"/>
            <w:vAlign w:val="center"/>
          </w:tcPr>
          <w:p w14:paraId="781CFF63" w14:textId="77777777" w:rsidR="00935E68" w:rsidRPr="00997464" w:rsidRDefault="00935E68" w:rsidP="00F0151F">
            <w:pPr>
              <w:spacing w:before="0" w:line="240" w:lineRule="auto"/>
              <w:jc w:val="center"/>
              <w:rPr>
                <w:b/>
                <w:bCs/>
                <w:color w:val="000000"/>
                <w:lang w:eastAsia="cs-CZ"/>
              </w:rPr>
            </w:pPr>
            <w:r w:rsidRPr="00997464">
              <w:rPr>
                <w:b/>
                <w:bCs/>
                <w:color w:val="000000"/>
                <w:lang w:eastAsia="cs-CZ"/>
              </w:rPr>
              <w:t>IČ</w:t>
            </w:r>
            <w:r>
              <w:rPr>
                <w:b/>
                <w:bCs/>
                <w:color w:val="000000"/>
                <w:lang w:eastAsia="cs-CZ"/>
              </w:rPr>
              <w:t>O</w:t>
            </w:r>
          </w:p>
        </w:tc>
        <w:tc>
          <w:tcPr>
            <w:tcW w:w="3665" w:type="dxa"/>
            <w:vAlign w:val="center"/>
          </w:tcPr>
          <w:p w14:paraId="0B7E73ED" w14:textId="77777777" w:rsidR="00935E68" w:rsidRPr="00997464" w:rsidRDefault="00935E68" w:rsidP="00F0151F">
            <w:pPr>
              <w:spacing w:before="0" w:line="240" w:lineRule="auto"/>
              <w:jc w:val="center"/>
              <w:rPr>
                <w:b/>
                <w:bCs/>
                <w:color w:val="000000"/>
                <w:lang w:eastAsia="cs-CZ"/>
              </w:rPr>
            </w:pPr>
            <w:r w:rsidRPr="00997464">
              <w:rPr>
                <w:b/>
                <w:bCs/>
                <w:color w:val="000000"/>
                <w:lang w:eastAsia="cs-CZ"/>
              </w:rPr>
              <w:t>název nebo obchodní firma/u fyzické osoby jméno, příjmení subdodavatele</w:t>
            </w:r>
          </w:p>
        </w:tc>
        <w:tc>
          <w:tcPr>
            <w:tcW w:w="2835" w:type="dxa"/>
            <w:vAlign w:val="center"/>
          </w:tcPr>
          <w:p w14:paraId="0D32016D" w14:textId="77777777" w:rsidR="00935E68" w:rsidRPr="00997464" w:rsidRDefault="00935E68" w:rsidP="00F0151F">
            <w:pPr>
              <w:spacing w:before="0" w:line="240" w:lineRule="auto"/>
              <w:jc w:val="center"/>
              <w:rPr>
                <w:b/>
                <w:bCs/>
                <w:color w:val="000000"/>
                <w:lang w:eastAsia="cs-CZ"/>
              </w:rPr>
            </w:pPr>
            <w:r w:rsidRPr="00997464">
              <w:rPr>
                <w:b/>
                <w:bCs/>
                <w:color w:val="000000"/>
                <w:lang w:eastAsia="cs-CZ"/>
              </w:rPr>
              <w:t>země sídla, místo podnikání nebo bydliště subdodavatele</w:t>
            </w:r>
          </w:p>
        </w:tc>
        <w:tc>
          <w:tcPr>
            <w:tcW w:w="4433" w:type="dxa"/>
            <w:vAlign w:val="center"/>
          </w:tcPr>
          <w:p w14:paraId="526D5A29" w14:textId="77777777" w:rsidR="00935E68" w:rsidRPr="00997464" w:rsidRDefault="00EB7082" w:rsidP="00EB7082">
            <w:pPr>
              <w:spacing w:before="0" w:line="240" w:lineRule="auto"/>
              <w:jc w:val="center"/>
              <w:rPr>
                <w:b/>
                <w:bCs/>
                <w:color w:val="000000"/>
                <w:lang w:eastAsia="cs-CZ"/>
              </w:rPr>
            </w:pPr>
            <w:r>
              <w:rPr>
                <w:b/>
                <w:bCs/>
                <w:color w:val="000000"/>
                <w:lang w:eastAsia="cs-CZ"/>
              </w:rPr>
              <w:t>popis části předmětu</w:t>
            </w:r>
            <w:r>
              <w:rPr>
                <w:b/>
                <w:bCs/>
                <w:color w:val="000000"/>
                <w:lang w:eastAsia="cs-CZ"/>
              </w:rPr>
              <w:br/>
            </w:r>
            <w:r w:rsidR="00935E68" w:rsidRPr="00997464">
              <w:rPr>
                <w:b/>
                <w:bCs/>
                <w:color w:val="000000"/>
                <w:lang w:eastAsia="cs-CZ"/>
              </w:rPr>
              <w:t>plněn</w:t>
            </w:r>
            <w:r>
              <w:rPr>
                <w:b/>
                <w:bCs/>
                <w:color w:val="000000"/>
                <w:lang w:eastAsia="cs-CZ"/>
              </w:rPr>
              <w:t>é</w:t>
            </w:r>
            <w:r w:rsidR="00935E68" w:rsidRPr="00997464">
              <w:rPr>
                <w:b/>
                <w:bCs/>
                <w:color w:val="000000"/>
                <w:lang w:eastAsia="cs-CZ"/>
              </w:rPr>
              <w:t xml:space="preserve"> subdodavatelem</w:t>
            </w:r>
          </w:p>
        </w:tc>
      </w:tr>
      <w:tr w:rsidR="00935E68" w:rsidRPr="00997464" w14:paraId="552D0331" w14:textId="77777777" w:rsidTr="000E505A">
        <w:trPr>
          <w:trHeight w:val="310"/>
          <w:jc w:val="center"/>
        </w:trPr>
        <w:tc>
          <w:tcPr>
            <w:tcW w:w="1667" w:type="dxa"/>
            <w:shd w:val="clear" w:color="auto" w:fill="auto"/>
            <w:vAlign w:val="center"/>
          </w:tcPr>
          <w:p w14:paraId="5B86F42D" w14:textId="320B03E8" w:rsidR="00935E68" w:rsidRPr="000E505A" w:rsidRDefault="000E505A" w:rsidP="00FD7EF7">
            <w:pPr>
              <w:spacing w:before="0" w:line="240" w:lineRule="auto"/>
              <w:jc w:val="center"/>
              <w:rPr>
                <w:color w:val="000000"/>
                <w:lang w:eastAsia="cs-CZ"/>
              </w:rPr>
            </w:pPr>
            <w:r w:rsidRPr="000E505A">
              <w:rPr>
                <w:color w:val="000000"/>
                <w:lang w:eastAsia="cs-CZ"/>
              </w:rPr>
              <w:t>1.</w:t>
            </w:r>
          </w:p>
        </w:tc>
        <w:tc>
          <w:tcPr>
            <w:tcW w:w="1542" w:type="dxa"/>
            <w:shd w:val="clear" w:color="auto" w:fill="auto"/>
            <w:vAlign w:val="center"/>
          </w:tcPr>
          <w:p w14:paraId="635241BB" w14:textId="2C007534" w:rsidR="00935E68" w:rsidRPr="000E505A" w:rsidRDefault="000E505A" w:rsidP="00FD7EF7">
            <w:pPr>
              <w:spacing w:before="0" w:line="240" w:lineRule="auto"/>
              <w:jc w:val="center"/>
              <w:rPr>
                <w:color w:val="000000"/>
                <w:lang w:eastAsia="cs-CZ"/>
              </w:rPr>
            </w:pPr>
            <w:r w:rsidRPr="000E505A">
              <w:rPr>
                <w:color w:val="000000"/>
                <w:lang w:eastAsia="cs-CZ"/>
              </w:rPr>
              <w:t>25635603</w:t>
            </w:r>
          </w:p>
        </w:tc>
        <w:tc>
          <w:tcPr>
            <w:tcW w:w="3665" w:type="dxa"/>
            <w:shd w:val="clear" w:color="auto" w:fill="auto"/>
            <w:vAlign w:val="center"/>
          </w:tcPr>
          <w:p w14:paraId="6B32E94A" w14:textId="77777777" w:rsidR="000E505A" w:rsidRPr="000E505A" w:rsidRDefault="000E505A" w:rsidP="000E505A">
            <w:pPr>
              <w:spacing w:before="0" w:line="240" w:lineRule="auto"/>
            </w:pPr>
          </w:p>
          <w:p w14:paraId="65B0858A" w14:textId="1E80466F" w:rsidR="00935E68" w:rsidRPr="000E505A" w:rsidRDefault="000E505A" w:rsidP="000E505A">
            <w:pPr>
              <w:spacing w:before="0" w:line="240" w:lineRule="auto"/>
              <w:rPr>
                <w:color w:val="000000"/>
                <w:lang w:eastAsia="cs-CZ"/>
              </w:rPr>
            </w:pPr>
            <w:r w:rsidRPr="000E505A">
              <w:t>Westpoint a.s.</w:t>
            </w:r>
            <w:r w:rsidRPr="000E505A">
              <w:br/>
            </w:r>
          </w:p>
        </w:tc>
        <w:tc>
          <w:tcPr>
            <w:tcW w:w="2835" w:type="dxa"/>
            <w:shd w:val="clear" w:color="auto" w:fill="auto"/>
            <w:vAlign w:val="center"/>
          </w:tcPr>
          <w:p w14:paraId="4B2A1726" w14:textId="613985C2" w:rsidR="000E505A" w:rsidRPr="000E505A" w:rsidRDefault="000E505A" w:rsidP="00FD7EF7">
            <w:pPr>
              <w:spacing w:before="0" w:line="240" w:lineRule="auto"/>
              <w:jc w:val="center"/>
            </w:pPr>
            <w:r w:rsidRPr="000E505A">
              <w:t xml:space="preserve">Slezská 2530/65a </w:t>
            </w:r>
          </w:p>
          <w:p w14:paraId="3FFFDA79" w14:textId="28C6D8B5" w:rsidR="00935E68" w:rsidRPr="000E505A" w:rsidRDefault="000E505A" w:rsidP="00FD7EF7">
            <w:pPr>
              <w:spacing w:before="0" w:line="240" w:lineRule="auto"/>
              <w:jc w:val="center"/>
              <w:rPr>
                <w:color w:val="000000"/>
                <w:lang w:eastAsia="cs-CZ"/>
              </w:rPr>
            </w:pPr>
            <w:r w:rsidRPr="000E505A">
              <w:t>130 00 Praha 3</w:t>
            </w:r>
          </w:p>
        </w:tc>
        <w:tc>
          <w:tcPr>
            <w:tcW w:w="4433" w:type="dxa"/>
            <w:shd w:val="clear" w:color="auto" w:fill="auto"/>
            <w:vAlign w:val="center"/>
          </w:tcPr>
          <w:p w14:paraId="556D178B" w14:textId="32980F48" w:rsidR="00935E68" w:rsidRPr="000E505A" w:rsidRDefault="000E505A" w:rsidP="00FD7EF7">
            <w:pPr>
              <w:spacing w:before="0" w:line="240" w:lineRule="auto"/>
              <w:jc w:val="center"/>
              <w:rPr>
                <w:color w:val="000000"/>
                <w:lang w:eastAsia="cs-CZ"/>
              </w:rPr>
            </w:pPr>
            <w:r w:rsidRPr="000E505A">
              <w:rPr>
                <w:color w:val="000000"/>
                <w:lang w:eastAsia="cs-CZ"/>
              </w:rPr>
              <w:t>Zajištění okamžitého výjezdu mobilní hlídky v případě narušení objektů podléhající ostraze a vzniku jiných mimořádných událostí</w:t>
            </w:r>
          </w:p>
        </w:tc>
      </w:tr>
      <w:tr w:rsidR="00935E68" w:rsidRPr="00997464" w14:paraId="09D744FB" w14:textId="77777777" w:rsidTr="000E505A">
        <w:trPr>
          <w:trHeight w:val="310"/>
          <w:jc w:val="center"/>
        </w:trPr>
        <w:tc>
          <w:tcPr>
            <w:tcW w:w="1667" w:type="dxa"/>
            <w:shd w:val="clear" w:color="auto" w:fill="auto"/>
            <w:vAlign w:val="center"/>
          </w:tcPr>
          <w:p w14:paraId="3AE04485" w14:textId="7513F5D5" w:rsidR="00935E68" w:rsidRPr="000E505A" w:rsidRDefault="00B50C7F" w:rsidP="00FD7EF7">
            <w:pPr>
              <w:spacing w:before="0" w:line="240" w:lineRule="auto"/>
              <w:jc w:val="center"/>
              <w:rPr>
                <w:color w:val="000000"/>
                <w:lang w:eastAsia="cs-CZ"/>
              </w:rPr>
            </w:pPr>
            <w:r>
              <w:rPr>
                <w:color w:val="000000"/>
                <w:lang w:eastAsia="cs-CZ"/>
              </w:rPr>
              <w:t>---</w:t>
            </w:r>
          </w:p>
        </w:tc>
        <w:tc>
          <w:tcPr>
            <w:tcW w:w="1542" w:type="dxa"/>
            <w:shd w:val="clear" w:color="auto" w:fill="auto"/>
            <w:vAlign w:val="center"/>
          </w:tcPr>
          <w:p w14:paraId="48B1745D" w14:textId="16DA995D" w:rsidR="00935E68" w:rsidRPr="000E505A" w:rsidRDefault="00B50C7F" w:rsidP="00FD7EF7">
            <w:pPr>
              <w:spacing w:before="0" w:line="240" w:lineRule="auto"/>
              <w:jc w:val="center"/>
              <w:rPr>
                <w:color w:val="000000"/>
                <w:lang w:eastAsia="cs-CZ"/>
              </w:rPr>
            </w:pPr>
            <w:r>
              <w:rPr>
                <w:color w:val="000000"/>
                <w:lang w:eastAsia="cs-CZ"/>
              </w:rPr>
              <w:t>---</w:t>
            </w:r>
          </w:p>
        </w:tc>
        <w:tc>
          <w:tcPr>
            <w:tcW w:w="3665" w:type="dxa"/>
            <w:shd w:val="clear" w:color="auto" w:fill="auto"/>
            <w:vAlign w:val="center"/>
          </w:tcPr>
          <w:p w14:paraId="5AC9E9A7" w14:textId="625F6197" w:rsidR="00935E68" w:rsidRPr="000E505A" w:rsidRDefault="00B50C7F" w:rsidP="00B50C7F">
            <w:pPr>
              <w:spacing w:before="0" w:line="240" w:lineRule="auto"/>
              <w:jc w:val="center"/>
              <w:rPr>
                <w:color w:val="000000"/>
                <w:lang w:eastAsia="cs-CZ"/>
              </w:rPr>
            </w:pPr>
            <w:r>
              <w:rPr>
                <w:color w:val="000000"/>
                <w:lang w:eastAsia="cs-CZ"/>
              </w:rPr>
              <w:t>---</w:t>
            </w:r>
          </w:p>
        </w:tc>
        <w:tc>
          <w:tcPr>
            <w:tcW w:w="2835" w:type="dxa"/>
            <w:shd w:val="clear" w:color="auto" w:fill="auto"/>
            <w:vAlign w:val="center"/>
          </w:tcPr>
          <w:p w14:paraId="0F158BA8" w14:textId="222BDC3E" w:rsidR="00935E68" w:rsidRPr="000E505A" w:rsidRDefault="00B50C7F" w:rsidP="00FD7EF7">
            <w:pPr>
              <w:spacing w:before="0" w:line="240" w:lineRule="auto"/>
              <w:jc w:val="center"/>
              <w:rPr>
                <w:color w:val="000000"/>
                <w:lang w:eastAsia="cs-CZ"/>
              </w:rPr>
            </w:pPr>
            <w:r>
              <w:rPr>
                <w:color w:val="000000"/>
                <w:lang w:eastAsia="cs-CZ"/>
              </w:rPr>
              <w:t>---</w:t>
            </w:r>
          </w:p>
        </w:tc>
        <w:tc>
          <w:tcPr>
            <w:tcW w:w="4433" w:type="dxa"/>
            <w:shd w:val="clear" w:color="auto" w:fill="auto"/>
            <w:vAlign w:val="center"/>
          </w:tcPr>
          <w:p w14:paraId="489B534B" w14:textId="14F4F5FD" w:rsidR="00935E68" w:rsidRPr="000E505A" w:rsidRDefault="00B50C7F" w:rsidP="00FD7EF7">
            <w:pPr>
              <w:spacing w:before="0" w:line="240" w:lineRule="auto"/>
              <w:jc w:val="center"/>
              <w:rPr>
                <w:color w:val="000000"/>
                <w:lang w:eastAsia="cs-CZ"/>
              </w:rPr>
            </w:pPr>
            <w:r>
              <w:rPr>
                <w:color w:val="000000"/>
                <w:lang w:eastAsia="cs-CZ"/>
              </w:rPr>
              <w:t>---</w:t>
            </w:r>
          </w:p>
        </w:tc>
      </w:tr>
      <w:tr w:rsidR="00935E68" w:rsidRPr="00997464" w14:paraId="092D069C" w14:textId="77777777" w:rsidTr="000E505A">
        <w:trPr>
          <w:trHeight w:val="310"/>
          <w:jc w:val="center"/>
        </w:trPr>
        <w:tc>
          <w:tcPr>
            <w:tcW w:w="1667" w:type="dxa"/>
            <w:shd w:val="clear" w:color="auto" w:fill="auto"/>
            <w:vAlign w:val="center"/>
          </w:tcPr>
          <w:p w14:paraId="227E17C5" w14:textId="19CADF06" w:rsidR="00935E68" w:rsidRPr="000E505A" w:rsidRDefault="00B50C7F" w:rsidP="00FD7EF7">
            <w:pPr>
              <w:spacing w:before="0" w:line="240" w:lineRule="auto"/>
              <w:jc w:val="center"/>
              <w:rPr>
                <w:color w:val="000000"/>
                <w:lang w:eastAsia="cs-CZ"/>
              </w:rPr>
            </w:pPr>
            <w:r>
              <w:rPr>
                <w:color w:val="000000"/>
                <w:lang w:eastAsia="cs-CZ"/>
              </w:rPr>
              <w:t>---</w:t>
            </w:r>
          </w:p>
        </w:tc>
        <w:tc>
          <w:tcPr>
            <w:tcW w:w="1542" w:type="dxa"/>
            <w:shd w:val="clear" w:color="auto" w:fill="auto"/>
            <w:vAlign w:val="center"/>
          </w:tcPr>
          <w:p w14:paraId="5A629816" w14:textId="5B3A3064" w:rsidR="00935E68" w:rsidRPr="000E505A" w:rsidRDefault="00B50C7F" w:rsidP="00FD7EF7">
            <w:pPr>
              <w:spacing w:before="0" w:line="240" w:lineRule="auto"/>
              <w:jc w:val="center"/>
              <w:rPr>
                <w:color w:val="000000"/>
                <w:lang w:eastAsia="cs-CZ"/>
              </w:rPr>
            </w:pPr>
            <w:r>
              <w:rPr>
                <w:color w:val="000000"/>
                <w:lang w:eastAsia="cs-CZ"/>
              </w:rPr>
              <w:t>---</w:t>
            </w:r>
          </w:p>
        </w:tc>
        <w:tc>
          <w:tcPr>
            <w:tcW w:w="3665" w:type="dxa"/>
            <w:shd w:val="clear" w:color="auto" w:fill="auto"/>
            <w:vAlign w:val="center"/>
          </w:tcPr>
          <w:p w14:paraId="137174B0" w14:textId="002FC1F7" w:rsidR="00935E68" w:rsidRPr="000E505A" w:rsidRDefault="00B50C7F" w:rsidP="00B50C7F">
            <w:pPr>
              <w:spacing w:before="0" w:line="240" w:lineRule="auto"/>
              <w:jc w:val="center"/>
              <w:rPr>
                <w:color w:val="000000"/>
                <w:lang w:eastAsia="cs-CZ"/>
              </w:rPr>
            </w:pPr>
            <w:r>
              <w:rPr>
                <w:color w:val="000000"/>
                <w:lang w:eastAsia="cs-CZ"/>
              </w:rPr>
              <w:t>---</w:t>
            </w:r>
          </w:p>
        </w:tc>
        <w:tc>
          <w:tcPr>
            <w:tcW w:w="2835" w:type="dxa"/>
            <w:shd w:val="clear" w:color="auto" w:fill="auto"/>
            <w:vAlign w:val="center"/>
          </w:tcPr>
          <w:p w14:paraId="02963E9C" w14:textId="07AD0DBE" w:rsidR="00935E68" w:rsidRPr="000E505A" w:rsidRDefault="00B50C7F" w:rsidP="00FD7EF7">
            <w:pPr>
              <w:spacing w:before="0" w:line="240" w:lineRule="auto"/>
              <w:jc w:val="center"/>
              <w:rPr>
                <w:color w:val="000000"/>
                <w:lang w:eastAsia="cs-CZ"/>
              </w:rPr>
            </w:pPr>
            <w:r>
              <w:rPr>
                <w:color w:val="000000"/>
                <w:lang w:eastAsia="cs-CZ"/>
              </w:rPr>
              <w:t>---</w:t>
            </w:r>
          </w:p>
        </w:tc>
        <w:tc>
          <w:tcPr>
            <w:tcW w:w="4433" w:type="dxa"/>
            <w:shd w:val="clear" w:color="auto" w:fill="auto"/>
            <w:vAlign w:val="center"/>
          </w:tcPr>
          <w:p w14:paraId="58ECA2C3" w14:textId="148D94B9" w:rsidR="00935E68" w:rsidRPr="000E505A" w:rsidRDefault="00B50C7F" w:rsidP="00FD7EF7">
            <w:pPr>
              <w:spacing w:before="0" w:line="240" w:lineRule="auto"/>
              <w:jc w:val="center"/>
              <w:rPr>
                <w:color w:val="000000"/>
                <w:lang w:eastAsia="cs-CZ"/>
              </w:rPr>
            </w:pPr>
            <w:r>
              <w:rPr>
                <w:color w:val="000000"/>
                <w:lang w:eastAsia="cs-CZ"/>
              </w:rPr>
              <w:t>---</w:t>
            </w:r>
          </w:p>
        </w:tc>
      </w:tr>
    </w:tbl>
    <w:p w14:paraId="07904EFC" w14:textId="77777777" w:rsidR="000E505A" w:rsidRDefault="000E505A" w:rsidP="004B26EC">
      <w:pPr>
        <w:tabs>
          <w:tab w:val="clear" w:pos="9072"/>
          <w:tab w:val="center" w:pos="1701"/>
          <w:tab w:val="center" w:pos="12474"/>
        </w:tabs>
      </w:pPr>
    </w:p>
    <w:p w14:paraId="3F466DF5" w14:textId="6245D421" w:rsidR="00653034" w:rsidRPr="00D42415" w:rsidRDefault="004B26EC" w:rsidP="006E6453">
      <w:pPr>
        <w:tabs>
          <w:tab w:val="clear" w:pos="9072"/>
          <w:tab w:val="center" w:pos="1701"/>
          <w:tab w:val="left" w:pos="10915"/>
          <w:tab w:val="center" w:pos="12474"/>
        </w:tabs>
      </w:pPr>
      <w:r>
        <w:tab/>
      </w:r>
      <w:r w:rsidR="00653034" w:rsidRPr="00D42415">
        <w:t>V</w:t>
      </w:r>
      <w:r>
        <w:t> </w:t>
      </w:r>
      <w:r w:rsidR="00653034" w:rsidRPr="00D42415">
        <w:t>Ostravě</w:t>
      </w:r>
      <w:r>
        <w:t xml:space="preserve"> </w:t>
      </w:r>
      <w:r w:rsidRPr="00A247CA">
        <w:t>dne</w:t>
      </w:r>
      <w:r w:rsidR="00653034" w:rsidRPr="00D42415">
        <w:t xml:space="preserve"> </w:t>
      </w:r>
      <w:r w:rsidR="006E6453">
        <w:t>31.8.2016</w:t>
      </w:r>
      <w:r w:rsidR="00653034">
        <w:tab/>
      </w:r>
      <w:r w:rsidR="00653034" w:rsidRPr="00D42415">
        <w:t xml:space="preserve">V </w:t>
      </w:r>
      <w:r w:rsidR="000E505A">
        <w:t>Ostravě</w:t>
      </w:r>
      <w:r w:rsidR="00653034" w:rsidRPr="00D42415">
        <w:t xml:space="preserve"> dne </w:t>
      </w:r>
      <w:r w:rsidR="006E6453">
        <w:t>31.8.2016</w:t>
      </w:r>
      <w:bookmarkStart w:id="0" w:name="_GoBack"/>
      <w:bookmarkEnd w:id="0"/>
    </w:p>
    <w:p w14:paraId="0BF52D98" w14:textId="77777777" w:rsidR="00653034" w:rsidRPr="00D42415" w:rsidRDefault="00653034" w:rsidP="004B26EC">
      <w:pPr>
        <w:tabs>
          <w:tab w:val="clear" w:pos="9072"/>
          <w:tab w:val="center" w:pos="1701"/>
          <w:tab w:val="center" w:pos="12474"/>
        </w:tabs>
      </w:pPr>
    </w:p>
    <w:p w14:paraId="57E2CEAC" w14:textId="77777777" w:rsidR="00653034" w:rsidRPr="00D42415" w:rsidRDefault="004B26EC" w:rsidP="004B26EC">
      <w:pPr>
        <w:tabs>
          <w:tab w:val="clear" w:pos="9072"/>
          <w:tab w:val="center" w:pos="1701"/>
          <w:tab w:val="center" w:pos="12474"/>
        </w:tabs>
      </w:pPr>
      <w:r>
        <w:tab/>
      </w:r>
      <w:r w:rsidR="00653034" w:rsidRPr="00D42415">
        <w:t>_____________</w:t>
      </w:r>
      <w:r w:rsidR="00653034">
        <w:t>____</w:t>
      </w:r>
      <w:r w:rsidR="00653034" w:rsidRPr="00D42415">
        <w:t>_______________</w:t>
      </w:r>
      <w:r w:rsidR="00653034">
        <w:tab/>
      </w:r>
      <w:r w:rsidR="00653034" w:rsidRPr="000E505A">
        <w:t>___________________________</w:t>
      </w:r>
    </w:p>
    <w:p w14:paraId="331F8E00" w14:textId="77777777" w:rsidR="00653034" w:rsidRPr="00D42415" w:rsidRDefault="004B26EC" w:rsidP="004B26EC">
      <w:pPr>
        <w:tabs>
          <w:tab w:val="clear" w:pos="9072"/>
          <w:tab w:val="center" w:pos="1701"/>
          <w:tab w:val="center" w:pos="12474"/>
        </w:tabs>
        <w:spacing w:before="0"/>
      </w:pPr>
      <w:r>
        <w:tab/>
      </w:r>
      <w:r w:rsidR="00653034" w:rsidRPr="00D42415">
        <w:t>za objednatele</w:t>
      </w:r>
      <w:r>
        <w:tab/>
      </w:r>
      <w:r w:rsidR="00653034" w:rsidRPr="00D42415">
        <w:t xml:space="preserve">za </w:t>
      </w:r>
      <w:r w:rsidR="00653034">
        <w:t>dodavatele</w:t>
      </w:r>
    </w:p>
    <w:p w14:paraId="5C9776F5" w14:textId="60AA2ED9" w:rsidR="00653034" w:rsidRPr="005E093C" w:rsidRDefault="004B26EC" w:rsidP="004B26EC">
      <w:pPr>
        <w:widowControl w:val="0"/>
        <w:tabs>
          <w:tab w:val="clear" w:pos="9072"/>
          <w:tab w:val="center" w:pos="1701"/>
          <w:tab w:val="center" w:pos="12474"/>
        </w:tabs>
        <w:spacing w:before="0"/>
        <w:jc w:val="left"/>
      </w:pPr>
      <w:r>
        <w:tab/>
      </w:r>
      <w:r w:rsidR="00653034" w:rsidRPr="00D42415">
        <w:t>JUDr. Petr Vaněk, Ph.D.</w:t>
      </w:r>
      <w:r>
        <w:tab/>
      </w:r>
      <w:r w:rsidR="000E505A">
        <w:t>Ing. Radim Nováček</w:t>
      </w:r>
    </w:p>
    <w:p w14:paraId="39BB707E" w14:textId="16264E40" w:rsidR="00653034" w:rsidRPr="005E093C" w:rsidRDefault="004B26EC" w:rsidP="004B26EC">
      <w:pPr>
        <w:widowControl w:val="0"/>
        <w:tabs>
          <w:tab w:val="clear" w:pos="9072"/>
          <w:tab w:val="center" w:pos="1701"/>
          <w:tab w:val="center" w:pos="12474"/>
        </w:tabs>
        <w:spacing w:before="0"/>
      </w:pPr>
      <w:r>
        <w:tab/>
      </w:r>
      <w:r w:rsidR="00653034" w:rsidRPr="005E093C">
        <w:t>generální ředitel</w:t>
      </w:r>
      <w:r>
        <w:tab/>
      </w:r>
      <w:r w:rsidR="000E505A">
        <w:t>jednatel</w:t>
      </w:r>
    </w:p>
    <w:p w14:paraId="7009260F" w14:textId="0D5D292D" w:rsidR="00653034" w:rsidRDefault="004B26EC" w:rsidP="00144077">
      <w:pPr>
        <w:tabs>
          <w:tab w:val="clear" w:pos="9072"/>
          <w:tab w:val="center" w:pos="1701"/>
          <w:tab w:val="center" w:pos="12474"/>
        </w:tabs>
        <w:spacing w:before="0"/>
      </w:pPr>
      <w:r>
        <w:tab/>
      </w:r>
      <w:r w:rsidR="00653034" w:rsidRPr="005E093C">
        <w:t>Česk</w:t>
      </w:r>
      <w:r w:rsidR="00550A0A">
        <w:t>é</w:t>
      </w:r>
      <w:r w:rsidR="00653034" w:rsidRPr="005E093C">
        <w:t xml:space="preserve"> průmyslová zdravotní pojišťovna</w:t>
      </w:r>
      <w:r>
        <w:tab/>
      </w:r>
      <w:r w:rsidR="000E505A">
        <w:t>IPO – STAR s.r.o.</w:t>
      </w:r>
    </w:p>
    <w:p w14:paraId="2E0BF94C" w14:textId="77777777" w:rsidR="00144077" w:rsidRDefault="00144077" w:rsidP="00144077">
      <w:pPr>
        <w:tabs>
          <w:tab w:val="clear" w:pos="9072"/>
          <w:tab w:val="center" w:pos="1701"/>
          <w:tab w:val="center" w:pos="12474"/>
        </w:tabs>
        <w:spacing w:before="0"/>
      </w:pPr>
    </w:p>
    <w:p w14:paraId="1C67A796" w14:textId="57EB631D" w:rsidR="00144077" w:rsidRDefault="00144077" w:rsidP="00144077">
      <w:pPr>
        <w:tabs>
          <w:tab w:val="clear" w:pos="9072"/>
          <w:tab w:val="center" w:pos="1701"/>
          <w:tab w:val="center" w:pos="12474"/>
        </w:tabs>
        <w:spacing w:before="0"/>
      </w:pPr>
    </w:p>
    <w:p w14:paraId="4F94EA33" w14:textId="77777777" w:rsidR="00144077" w:rsidRDefault="00144077" w:rsidP="00144077">
      <w:pPr>
        <w:tabs>
          <w:tab w:val="clear" w:pos="9072"/>
          <w:tab w:val="center" w:pos="1701"/>
          <w:tab w:val="center" w:pos="12474"/>
        </w:tabs>
        <w:spacing w:before="0"/>
      </w:pPr>
    </w:p>
    <w:p w14:paraId="3B224443" w14:textId="77777777" w:rsidR="000331A1" w:rsidRDefault="000331A1" w:rsidP="00144077">
      <w:pPr>
        <w:tabs>
          <w:tab w:val="clear" w:pos="9072"/>
          <w:tab w:val="center" w:pos="1701"/>
          <w:tab w:val="center" w:pos="12474"/>
        </w:tabs>
        <w:spacing w:before="0"/>
      </w:pPr>
    </w:p>
    <w:sectPr w:rsidR="000331A1" w:rsidSect="000331A1">
      <w:headerReference w:type="default" r:id="rId14"/>
      <w:footerReference w:type="default" r:id="rId15"/>
      <w:headerReference w:type="firs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6A746" w14:textId="77777777" w:rsidR="00144077" w:rsidRDefault="00144077" w:rsidP="00605227">
      <w:r>
        <w:separator/>
      </w:r>
    </w:p>
  </w:endnote>
  <w:endnote w:type="continuationSeparator" w:id="0">
    <w:p w14:paraId="209591EE" w14:textId="77777777" w:rsidR="00144077" w:rsidRDefault="00144077"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53B9E" w14:textId="17A2D251" w:rsidR="00144077" w:rsidRDefault="006E6453">
    <w:pPr>
      <w:pStyle w:val="Zpat"/>
    </w:pPr>
    <w:sdt>
      <w:sdtPr>
        <w:id w:val="969400743"/>
        <w:placeholder>
          <w:docPart w:val="A7C765A27EFB864DB04F089BC838B266"/>
        </w:placeholder>
        <w:temporary/>
        <w:showingPlcHdr/>
      </w:sdtPr>
      <w:sdtEndPr/>
      <w:sdtContent>
        <w:r w:rsidR="00144077">
          <w:t>[Type text]</w:t>
        </w:r>
      </w:sdtContent>
    </w:sdt>
    <w:r w:rsidR="00144077">
      <w:ptab w:relativeTo="margin" w:alignment="center" w:leader="none"/>
    </w:r>
    <w:sdt>
      <w:sdtPr>
        <w:id w:val="969400748"/>
        <w:placeholder>
          <w:docPart w:val="798EA1BFFEE24F4999601ADEC2FD3DA0"/>
        </w:placeholder>
        <w:temporary/>
        <w:showingPlcHdr/>
      </w:sdtPr>
      <w:sdtEndPr/>
      <w:sdtContent>
        <w:r w:rsidR="00144077">
          <w:t>[Type text]</w:t>
        </w:r>
      </w:sdtContent>
    </w:sdt>
    <w:r w:rsidR="00144077">
      <w:ptab w:relativeTo="margin" w:alignment="right" w:leader="none"/>
    </w:r>
    <w:sdt>
      <w:sdtPr>
        <w:id w:val="969400753"/>
        <w:placeholder>
          <w:docPart w:val="F9ACC2FC22E521449E97C427C09D79D6"/>
        </w:placeholder>
        <w:temporary/>
        <w:showingPlcHdr/>
      </w:sdtPr>
      <w:sdtEndPr/>
      <w:sdtContent>
        <w:r w:rsidR="0014407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69126" w14:textId="27C7D6E5" w:rsidR="00144077" w:rsidRPr="00910E1B" w:rsidRDefault="00144077" w:rsidP="00B07EFD">
    <w:pPr>
      <w:pStyle w:val="Zpat"/>
      <w:tabs>
        <w:tab w:val="clear" w:pos="4536"/>
        <w:tab w:val="clear" w:pos="9072"/>
        <w:tab w:val="left" w:pos="8067"/>
      </w:tabs>
    </w:pPr>
    <w:r w:rsidRPr="008734A2">
      <w:rPr>
        <w:lang w:eastAsia="cs-CZ" w:bidi="ar-SA"/>
      </w:rPr>
      <w:drawing>
        <wp:inline distT="0" distB="0" distL="0" distR="0" wp14:anchorId="49D01021" wp14:editId="4E07AB7D">
          <wp:extent cx="1252800" cy="334800"/>
          <wp:effectExtent l="0" t="0" r="5080" b="8255"/>
          <wp:docPr id="15" name="obrázek 1"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eská průmyslová zdravotní pojištov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334800"/>
                  </a:xfrm>
                  <a:prstGeom prst="rect">
                    <a:avLst/>
                  </a:prstGeom>
                  <a:noFill/>
                  <a:ln>
                    <a:noFill/>
                  </a:ln>
                </pic:spPr>
              </pic:pic>
            </a:graphicData>
          </a:graphic>
        </wp:inline>
      </w:drawing>
    </w:r>
    <w:r>
      <w:ptab w:relativeTo="margin" w:alignment="center" w:leader="none"/>
    </w:r>
    <w:r>
      <w:ptab w:relativeTo="margin" w:alignment="right" w:leader="none"/>
    </w:r>
    <w:r w:rsidRPr="006655F2">
      <w:t xml:space="preserve"> </w:t>
    </w:r>
    <w:r>
      <w:t xml:space="preserve">strana </w:t>
    </w:r>
    <w:r>
      <w:fldChar w:fldCharType="begin"/>
    </w:r>
    <w:r>
      <w:instrText xml:space="preserve"> PAGE </w:instrText>
    </w:r>
    <w:r>
      <w:fldChar w:fldCharType="separate"/>
    </w:r>
    <w:r w:rsidR="006E6453">
      <w:t>19</w:t>
    </w:r>
    <w:r>
      <w:fldChar w:fldCharType="end"/>
    </w:r>
    <w:r>
      <w:t xml:space="preserve"> / </w:t>
    </w:r>
    <w:r>
      <w:fldChar w:fldCharType="begin"/>
    </w:r>
    <w:r>
      <w:instrText xml:space="preserve"> NUMPAGES </w:instrText>
    </w:r>
    <w:r>
      <w:fldChar w:fldCharType="separate"/>
    </w:r>
    <w:r w:rsidR="006E6453">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5682"/>
      <w:docPartObj>
        <w:docPartGallery w:val="Page Numbers (Bottom of Page)"/>
        <w:docPartUnique/>
      </w:docPartObj>
    </w:sdtPr>
    <w:sdtEndPr/>
    <w:sdtContent>
      <w:p w14:paraId="35165776" w14:textId="5A6E637C" w:rsidR="00144077" w:rsidRPr="008734A2" w:rsidRDefault="00144077" w:rsidP="00854510">
        <w:pPr>
          <w:pStyle w:val="Zpat"/>
        </w:pPr>
        <w:r w:rsidRPr="008734A2">
          <w:rPr>
            <w:lang w:eastAsia="cs-CZ" w:bidi="ar-SA"/>
          </w:rPr>
          <w:drawing>
            <wp:inline distT="0" distB="0" distL="0" distR="0" wp14:anchorId="7CFECF57" wp14:editId="566529C6">
              <wp:extent cx="1252800" cy="334800"/>
              <wp:effectExtent l="0" t="0" r="5080" b="8255"/>
              <wp:docPr id="1" name="obrázek 1"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eská průmyslová zdravotní pojištov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334800"/>
                      </a:xfrm>
                      <a:prstGeom prst="rect">
                        <a:avLst/>
                      </a:prstGeom>
                      <a:noFill/>
                      <a:ln>
                        <a:noFill/>
                      </a:ln>
                    </pic:spPr>
                  </pic:pic>
                </a:graphicData>
              </a:graphic>
            </wp:inline>
          </w:drawing>
        </w:r>
        <w:r>
          <w:tab/>
        </w:r>
        <w:r>
          <w:tab/>
        </w:r>
        <w:r w:rsidR="000331A1">
          <w:t xml:space="preserve">strana </w:t>
        </w:r>
        <w:r w:rsidR="000331A1">
          <w:fldChar w:fldCharType="begin"/>
        </w:r>
        <w:r w:rsidR="000331A1">
          <w:instrText xml:space="preserve"> PAGE </w:instrText>
        </w:r>
        <w:r w:rsidR="000331A1">
          <w:fldChar w:fldCharType="separate"/>
        </w:r>
        <w:r w:rsidR="006E6453">
          <w:t>20</w:t>
        </w:r>
        <w:r w:rsidR="000331A1">
          <w:fldChar w:fldCharType="end"/>
        </w:r>
        <w:r w:rsidR="000331A1">
          <w:t xml:space="preserve"> / </w:t>
        </w:r>
        <w:r w:rsidR="000331A1">
          <w:fldChar w:fldCharType="begin"/>
        </w:r>
        <w:r w:rsidR="000331A1">
          <w:instrText xml:space="preserve"> NUMPAGES </w:instrText>
        </w:r>
        <w:r w:rsidR="000331A1">
          <w:fldChar w:fldCharType="separate"/>
        </w:r>
        <w:r w:rsidR="006E6453">
          <w:t>20</w:t>
        </w:r>
        <w:r w:rsidR="000331A1">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35F0B" w14:textId="77777777" w:rsidR="00144077" w:rsidRDefault="00144077" w:rsidP="00605227">
      <w:r>
        <w:separator/>
      </w:r>
    </w:p>
  </w:footnote>
  <w:footnote w:type="continuationSeparator" w:id="0">
    <w:p w14:paraId="79C78071" w14:textId="77777777" w:rsidR="00144077" w:rsidRDefault="00144077" w:rsidP="0060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D84B" w14:textId="77777777" w:rsidR="00144077" w:rsidRPr="00B75BD0" w:rsidRDefault="00144077" w:rsidP="00B75BD0">
    <w:pPr>
      <w:tabs>
        <w:tab w:val="center" w:pos="4536"/>
      </w:tabs>
      <w:contextualSpacing/>
      <w:rPr>
        <w:rFonts w:ascii="Calibri" w:hAnsi="Calibri"/>
        <w:b/>
        <w:sz w:val="16"/>
      </w:rPr>
    </w:pPr>
    <w:r w:rsidRPr="00B75BD0">
      <w:rPr>
        <w:rFonts w:ascii="Calibri" w:hAnsi="Calibri"/>
        <w:b/>
        <w:sz w:val="16"/>
      </w:rPr>
      <w:t>Veřejná zakázka: Regenerace a revitalizace bytového domu nám. Fr. Rasche 7, Přerov</w:t>
    </w:r>
    <w:r w:rsidRPr="00B75BD0">
      <w:rPr>
        <w:rFonts w:ascii="Calibri" w:hAnsi="Calibri"/>
        <w:b/>
        <w:sz w:val="16"/>
        <w:lang w:eastAsia="cs-CZ" w:bidi="ar-SA"/>
      </w:rPr>
      <w:drawing>
        <wp:anchor distT="0" distB="0" distL="114300" distR="114300" simplePos="0" relativeHeight="251657216" behindDoc="0" locked="0" layoutInCell="1" allowOverlap="1" wp14:anchorId="17A2E224" wp14:editId="5ECA4CC7">
          <wp:simplePos x="0" y="0"/>
          <wp:positionH relativeFrom="column">
            <wp:align>right</wp:align>
          </wp:positionH>
          <wp:positionV relativeFrom="line">
            <wp:align>top</wp:align>
          </wp:positionV>
          <wp:extent cx="1717200" cy="476280"/>
          <wp:effectExtent l="0" t="0" r="0" b="0"/>
          <wp:wrapNone/>
          <wp:docPr id="1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anchor>
      </w:drawing>
    </w:r>
  </w:p>
  <w:p w14:paraId="78E568CB" w14:textId="77777777" w:rsidR="00144077" w:rsidRPr="00B75BD0" w:rsidRDefault="00144077" w:rsidP="00B75BD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FF49" w14:textId="7D2FB0C1" w:rsidR="00144077" w:rsidRPr="00071F59" w:rsidRDefault="00144077" w:rsidP="00071F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354E" w14:textId="77777777" w:rsidR="00144077" w:rsidRPr="00B75BD0" w:rsidRDefault="00144077" w:rsidP="00854510">
    <w:pPr>
      <w:tabs>
        <w:tab w:val="center" w:pos="4536"/>
      </w:tabs>
      <w:contextualSpacing/>
      <w:rPr>
        <w:rFonts w:ascii="Calibri" w:hAnsi="Calibri"/>
        <w:b/>
        <w:sz w:val="16"/>
      </w:rPr>
    </w:pPr>
    <w:r w:rsidRPr="00B75BD0">
      <w:rPr>
        <w:rFonts w:ascii="Calibri" w:hAnsi="Calibri"/>
        <w:b/>
        <w:sz w:val="16"/>
      </w:rPr>
      <w:t>Veřejná zakázka: Regenerace a revitalizace bytového domu nám. Fr. Rasche 7, Přerov</w:t>
    </w:r>
    <w:r w:rsidRPr="00B75BD0">
      <w:rPr>
        <w:rFonts w:ascii="Calibri" w:hAnsi="Calibri"/>
        <w:b/>
        <w:sz w:val="16"/>
        <w:lang w:eastAsia="cs-CZ" w:bidi="ar-SA"/>
      </w:rPr>
      <w:drawing>
        <wp:anchor distT="0" distB="0" distL="114300" distR="114300" simplePos="0" relativeHeight="251663360" behindDoc="0" locked="0" layoutInCell="1" allowOverlap="1" wp14:anchorId="020083CD" wp14:editId="68CCEE0B">
          <wp:simplePos x="0" y="0"/>
          <wp:positionH relativeFrom="column">
            <wp:align>right</wp:align>
          </wp:positionH>
          <wp:positionV relativeFrom="line">
            <wp:align>top</wp:align>
          </wp:positionV>
          <wp:extent cx="1717200" cy="476280"/>
          <wp:effectExtent l="0" t="0" r="0" b="0"/>
          <wp:wrapNone/>
          <wp:docPr id="7"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anchor>
      </w:drawing>
    </w:r>
  </w:p>
  <w:p w14:paraId="6CBCAEED" w14:textId="77777777" w:rsidR="00144077" w:rsidRPr="00B75BD0" w:rsidRDefault="00144077" w:rsidP="0085451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BE7"/>
    <w:multiLevelType w:val="hybridMultilevel"/>
    <w:tmpl w:val="9FE498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E4072"/>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170B40"/>
    <w:multiLevelType w:val="hybridMultilevel"/>
    <w:tmpl w:val="A9AA6B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A032F"/>
    <w:multiLevelType w:val="hybridMultilevel"/>
    <w:tmpl w:val="BDA4DA94"/>
    <w:lvl w:ilvl="0" w:tplc="AA32C998">
      <w:start w:val="1"/>
      <w:numFmt w:val="lowerLetter"/>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619C0F0A">
      <w:start w:val="1"/>
      <w:numFmt w:val="lowerRoman"/>
      <w:lvlText w:val="%3."/>
      <w:lvlJc w:val="right"/>
      <w:pPr>
        <w:ind w:left="851" w:hanging="284"/>
      </w:pPr>
      <w:rPr>
        <w:rFonts w:hint="default"/>
        <w:b w:val="0"/>
      </w:rPr>
    </w:lvl>
    <w:lvl w:ilvl="3" w:tplc="15A47B94">
      <w:start w:val="1"/>
      <w:numFmt w:val="decimal"/>
      <w:lvlText w:val="%4."/>
      <w:lvlJc w:val="left"/>
      <w:pPr>
        <w:ind w:left="1419"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227AD2"/>
    <w:multiLevelType w:val="hybridMultilevel"/>
    <w:tmpl w:val="FBF6C884"/>
    <w:lvl w:ilvl="0" w:tplc="AA32C998">
      <w:start w:val="1"/>
      <w:numFmt w:val="lowerLetter"/>
      <w:suff w:val="space"/>
      <w:lvlText w:val="%1."/>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8362BB0"/>
    <w:multiLevelType w:val="hybridMultilevel"/>
    <w:tmpl w:val="E6025D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C64586"/>
    <w:multiLevelType w:val="hybridMultilevel"/>
    <w:tmpl w:val="D5885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3669E4"/>
    <w:multiLevelType w:val="hybridMultilevel"/>
    <w:tmpl w:val="59C42A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2877C5"/>
    <w:multiLevelType w:val="hybridMultilevel"/>
    <w:tmpl w:val="1102FE2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482735C"/>
    <w:multiLevelType w:val="hybridMultilevel"/>
    <w:tmpl w:val="E0AE27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D5008F"/>
    <w:multiLevelType w:val="hybridMultilevel"/>
    <w:tmpl w:val="061A705C"/>
    <w:lvl w:ilvl="0" w:tplc="C8B67228">
      <w:start w:val="1"/>
      <w:numFmt w:val="decimal"/>
      <w:pStyle w:val="Nadpis1"/>
      <w:suff w:val="space"/>
      <w:lvlText w:val="Čl.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4D39C4"/>
    <w:multiLevelType w:val="hybridMultilevel"/>
    <w:tmpl w:val="2618C6B0"/>
    <w:lvl w:ilvl="0" w:tplc="79A4197C">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7A7AAE"/>
    <w:multiLevelType w:val="hybridMultilevel"/>
    <w:tmpl w:val="1D965D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14649F"/>
    <w:multiLevelType w:val="hybridMultilevel"/>
    <w:tmpl w:val="C11CE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866C14"/>
    <w:multiLevelType w:val="hybridMultilevel"/>
    <w:tmpl w:val="2F36737E"/>
    <w:lvl w:ilvl="0" w:tplc="04050019">
      <w:start w:val="1"/>
      <w:numFmt w:val="lowerLetter"/>
      <w:lvlText w:val="%1."/>
      <w:lvlJc w:val="left"/>
      <w:pPr>
        <w:ind w:left="720" w:hanging="360"/>
      </w:pPr>
      <w:rPr>
        <w:rFonts w:hint="default"/>
        <w:b w:val="0"/>
        <w:i w:val="0"/>
        <w:caps w:val="0"/>
        <w:strike w:val="0"/>
        <w:dstrike w:val="0"/>
        <w:vanish w:val="0"/>
        <w:color w:val="auto"/>
        <w:sz w:val="24"/>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242DB9"/>
    <w:multiLevelType w:val="hybridMultilevel"/>
    <w:tmpl w:val="83889A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A0A41"/>
    <w:multiLevelType w:val="hybridMultilevel"/>
    <w:tmpl w:val="17E2C272"/>
    <w:lvl w:ilvl="0" w:tplc="AA32C998">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9E15D8"/>
    <w:multiLevelType w:val="hybridMultilevel"/>
    <w:tmpl w:val="FB906E1A"/>
    <w:lvl w:ilvl="0" w:tplc="51EC2038">
      <w:start w:val="1"/>
      <w:numFmt w:val="lowerLetter"/>
      <w:lvlText w:val="%1."/>
      <w:lvlJc w:val="left"/>
      <w:pPr>
        <w:ind w:left="720" w:hanging="360"/>
      </w:pPr>
      <w:rPr>
        <w:rFonts w:asciiTheme="minorHAnsi" w:hAnsiTheme="minorHAnsi"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EFEA82E">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E61F0"/>
    <w:multiLevelType w:val="hybridMultilevel"/>
    <w:tmpl w:val="BAA4C1D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B27C41"/>
    <w:multiLevelType w:val="hybridMultilevel"/>
    <w:tmpl w:val="51B4F5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F8F0197"/>
    <w:multiLevelType w:val="hybridMultilevel"/>
    <w:tmpl w:val="6008A8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E06B1D"/>
    <w:multiLevelType w:val="hybridMultilevel"/>
    <w:tmpl w:val="F88CCF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2806E8"/>
    <w:multiLevelType w:val="hybridMultilevel"/>
    <w:tmpl w:val="23F84A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B8783F"/>
    <w:multiLevelType w:val="hybridMultilevel"/>
    <w:tmpl w:val="B5C02F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866810"/>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A33F23"/>
    <w:multiLevelType w:val="hybridMultilevel"/>
    <w:tmpl w:val="E4AAE7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F80306"/>
    <w:multiLevelType w:val="hybridMultilevel"/>
    <w:tmpl w:val="E438E61E"/>
    <w:lvl w:ilvl="0" w:tplc="29A613F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8E513A"/>
    <w:multiLevelType w:val="hybridMultilevel"/>
    <w:tmpl w:val="B03A43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B132D5"/>
    <w:multiLevelType w:val="hybridMultilevel"/>
    <w:tmpl w:val="8206C3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0E447F"/>
    <w:multiLevelType w:val="hybridMultilevel"/>
    <w:tmpl w:val="FBF6C884"/>
    <w:lvl w:ilvl="0" w:tplc="AA32C998">
      <w:start w:val="1"/>
      <w:numFmt w:val="lowerLetter"/>
      <w:suff w:val="space"/>
      <w:lvlText w:val="%1."/>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5D10AA"/>
    <w:multiLevelType w:val="hybridMultilevel"/>
    <w:tmpl w:val="EF5646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60481"/>
    <w:multiLevelType w:val="hybridMultilevel"/>
    <w:tmpl w:val="DE608F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BD1099"/>
    <w:multiLevelType w:val="hybridMultilevel"/>
    <w:tmpl w:val="277E8134"/>
    <w:lvl w:ilvl="0" w:tplc="0F7EA1EA">
      <w:start w:val="1"/>
      <w:numFmt w:val="decimal"/>
      <w:pStyle w:val="Odstavecseseznamem"/>
      <w:suff w:val="space"/>
      <w:lvlText w:val="%1."/>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619C0F0A">
      <w:start w:val="1"/>
      <w:numFmt w:val="lowerRoman"/>
      <w:lvlText w:val="%3."/>
      <w:lvlJc w:val="right"/>
      <w:pPr>
        <w:ind w:left="851" w:hanging="284"/>
      </w:pPr>
      <w:rPr>
        <w:rFonts w:hint="default"/>
        <w:b w:val="0"/>
      </w:rPr>
    </w:lvl>
    <w:lvl w:ilvl="3" w:tplc="16A6539C">
      <w:start w:val="1"/>
      <w:numFmt w:val="decimal"/>
      <w:pStyle w:val="Nadpispodrun"/>
      <w:lvlText w:val="%4."/>
      <w:lvlJc w:val="left"/>
      <w:pPr>
        <w:ind w:left="1419"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FBE3A33"/>
    <w:multiLevelType w:val="hybridMultilevel"/>
    <w:tmpl w:val="252A1614"/>
    <w:lvl w:ilvl="0" w:tplc="04050019">
      <w:start w:val="1"/>
      <w:numFmt w:val="lowerLetter"/>
      <w:lvlText w:val="%1."/>
      <w:lvlJc w:val="left"/>
      <w:pPr>
        <w:ind w:left="720" w:hanging="360"/>
      </w:pPr>
      <w:rPr>
        <w:rFonts w:hint="default"/>
        <w:b w:val="0"/>
        <w:i w:val="0"/>
        <w:caps w:val="0"/>
        <w:strike w:val="0"/>
        <w:dstrike w:val="0"/>
        <w:vanish w:val="0"/>
        <w:color w:val="auto"/>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011F8C"/>
    <w:multiLevelType w:val="hybridMultilevel"/>
    <w:tmpl w:val="65C26194"/>
    <w:lvl w:ilvl="0" w:tplc="8736C2D6">
      <w:start w:val="1"/>
      <w:numFmt w:val="decimal"/>
      <w:suff w:val="space"/>
      <w:lvlText w:val="%1."/>
      <w:lvlJc w:val="left"/>
      <w:pPr>
        <w:ind w:left="0" w:firstLine="0"/>
      </w:pPr>
      <w:rPr>
        <w:rFonts w:hint="default"/>
      </w:rPr>
    </w:lvl>
    <w:lvl w:ilvl="1" w:tplc="06DC81E8">
      <w:start w:val="1"/>
      <w:numFmt w:val="lowerLetter"/>
      <w:pStyle w:val="Styl2"/>
      <w:suff w:val="space"/>
      <w:lvlText w:val="%2."/>
      <w:lvlJc w:val="left"/>
      <w:pPr>
        <w:ind w:left="0" w:firstLine="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7CA7804"/>
    <w:multiLevelType w:val="hybridMultilevel"/>
    <w:tmpl w:val="6B7C0A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EE62F2"/>
    <w:multiLevelType w:val="hybridMultilevel"/>
    <w:tmpl w:val="3E686A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C4727D"/>
    <w:multiLevelType w:val="hybridMultilevel"/>
    <w:tmpl w:val="CE5061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5E1C88"/>
    <w:multiLevelType w:val="hybridMultilevel"/>
    <w:tmpl w:val="640442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E233D0"/>
    <w:multiLevelType w:val="hybridMultilevel"/>
    <w:tmpl w:val="942608A2"/>
    <w:lvl w:ilvl="0" w:tplc="04050005">
      <w:start w:val="1"/>
      <w:numFmt w:val="bullet"/>
      <w:lvlText w:val=""/>
      <w:lvlJc w:val="left"/>
      <w:pPr>
        <w:ind w:left="720" w:hanging="360"/>
      </w:pPr>
      <w:rPr>
        <w:rFonts w:ascii="Wingdings" w:hAnsi="Wingdings" w:hint="default"/>
      </w:rPr>
    </w:lvl>
    <w:lvl w:ilvl="1" w:tplc="7BEC9024">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7506F6"/>
    <w:multiLevelType w:val="hybridMultilevel"/>
    <w:tmpl w:val="8DA2F5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411C28"/>
    <w:multiLevelType w:val="hybridMultilevel"/>
    <w:tmpl w:val="DFF097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9C4273"/>
    <w:multiLevelType w:val="multilevel"/>
    <w:tmpl w:val="3B3A7E9E"/>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9BC7483"/>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3204BA"/>
    <w:multiLevelType w:val="multilevel"/>
    <w:tmpl w:val="18B405F2"/>
    <w:lvl w:ilvl="0">
      <w:start w:val="2"/>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5E64AB"/>
    <w:multiLevelType w:val="hybridMultilevel"/>
    <w:tmpl w:val="855CC0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C85046"/>
    <w:multiLevelType w:val="hybridMultilevel"/>
    <w:tmpl w:val="A3B852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7CF34D5F"/>
    <w:multiLevelType w:val="hybridMultilevel"/>
    <w:tmpl w:val="06F06A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5"/>
  </w:num>
  <w:num w:numId="4">
    <w:abstractNumId w:val="34"/>
  </w:num>
  <w:num w:numId="5">
    <w:abstractNumId w:val="17"/>
  </w:num>
  <w:num w:numId="6">
    <w:abstractNumId w:val="34"/>
    <w:lvlOverride w:ilvl="0">
      <w:startOverride w:val="1"/>
    </w:lvlOverride>
  </w:num>
  <w:num w:numId="7">
    <w:abstractNumId w:val="34"/>
  </w:num>
  <w:num w:numId="8">
    <w:abstractNumId w:val="34"/>
    <w:lvlOverride w:ilvl="0">
      <w:startOverride w:val="1"/>
    </w:lvlOverride>
  </w:num>
  <w:num w:numId="9">
    <w:abstractNumId w:val="34"/>
  </w:num>
  <w:num w:numId="10">
    <w:abstractNumId w:val="34"/>
    <w:lvlOverride w:ilvl="0">
      <w:startOverride w:val="1"/>
    </w:lvlOverride>
  </w:num>
  <w:num w:numId="11">
    <w:abstractNumId w:val="36"/>
  </w:num>
  <w:num w:numId="12">
    <w:abstractNumId w:val="12"/>
  </w:num>
  <w:num w:numId="13">
    <w:abstractNumId w:val="14"/>
  </w:num>
  <w:num w:numId="14">
    <w:abstractNumId w:val="28"/>
  </w:num>
  <w:num w:numId="15">
    <w:abstractNumId w:val="27"/>
  </w:num>
  <w:num w:numId="16">
    <w:abstractNumId w:val="38"/>
  </w:num>
  <w:num w:numId="17">
    <w:abstractNumId w:val="6"/>
  </w:num>
  <w:num w:numId="18">
    <w:abstractNumId w:val="39"/>
  </w:num>
  <w:num w:numId="19">
    <w:abstractNumId w:val="42"/>
  </w:num>
  <w:num w:numId="20">
    <w:abstractNumId w:val="37"/>
  </w:num>
  <w:num w:numId="21">
    <w:abstractNumId w:val="25"/>
  </w:num>
  <w:num w:numId="22">
    <w:abstractNumId w:val="43"/>
  </w:num>
  <w:num w:numId="23">
    <w:abstractNumId w:val="48"/>
  </w:num>
  <w:num w:numId="24">
    <w:abstractNumId w:val="10"/>
  </w:num>
  <w:num w:numId="25">
    <w:abstractNumId w:val="24"/>
  </w:num>
  <w:num w:numId="26">
    <w:abstractNumId w:val="2"/>
  </w:num>
  <w:num w:numId="27">
    <w:abstractNumId w:val="33"/>
  </w:num>
  <w:num w:numId="28">
    <w:abstractNumId w:val="22"/>
  </w:num>
  <w:num w:numId="29">
    <w:abstractNumId w:val="23"/>
  </w:num>
  <w:num w:numId="30">
    <w:abstractNumId w:val="44"/>
  </w:num>
  <w:num w:numId="31">
    <w:abstractNumId w:val="30"/>
  </w:num>
  <w:num w:numId="32">
    <w:abstractNumId w:val="13"/>
  </w:num>
  <w:num w:numId="33">
    <w:abstractNumId w:val="50"/>
  </w:num>
  <w:num w:numId="34">
    <w:abstractNumId w:val="29"/>
  </w:num>
  <w:num w:numId="35">
    <w:abstractNumId w:val="32"/>
  </w:num>
  <w:num w:numId="36">
    <w:abstractNumId w:val="18"/>
  </w:num>
  <w:num w:numId="37">
    <w:abstractNumId w:val="19"/>
  </w:num>
  <w:num w:numId="38">
    <w:abstractNumId w:val="15"/>
  </w:num>
  <w:num w:numId="39">
    <w:abstractNumId w:val="35"/>
  </w:num>
  <w:num w:numId="40">
    <w:abstractNumId w:val="34"/>
    <w:lvlOverride w:ilvl="0">
      <w:startOverride w:val="1"/>
    </w:lvlOverride>
  </w:num>
  <w:num w:numId="41">
    <w:abstractNumId w:val="34"/>
    <w:lvlOverride w:ilvl="0">
      <w:startOverride w:val="1"/>
    </w:lvlOverride>
  </w:num>
  <w:num w:numId="42">
    <w:abstractNumId w:val="34"/>
    <w:lvlOverride w:ilvl="0">
      <w:startOverride w:val="1"/>
    </w:lvlOverride>
  </w:num>
  <w:num w:numId="43">
    <w:abstractNumId w:val="34"/>
    <w:lvlOverride w:ilvl="0">
      <w:startOverride w:val="1"/>
    </w:lvlOverride>
  </w:num>
  <w:num w:numId="44">
    <w:abstractNumId w:val="16"/>
  </w:num>
  <w:num w:numId="45">
    <w:abstractNumId w:val="34"/>
  </w:num>
  <w:num w:numId="46">
    <w:abstractNumId w:val="34"/>
  </w:num>
  <w:num w:numId="47">
    <w:abstractNumId w:val="26"/>
  </w:num>
  <w:num w:numId="48">
    <w:abstractNumId w:val="41"/>
  </w:num>
  <w:num w:numId="49">
    <w:abstractNumId w:val="45"/>
  </w:num>
  <w:num w:numId="50">
    <w:abstractNumId w:val="31"/>
  </w:num>
  <w:num w:numId="51">
    <w:abstractNumId w:val="4"/>
  </w:num>
  <w:num w:numId="52">
    <w:abstractNumId w:val="1"/>
  </w:num>
  <w:num w:numId="53">
    <w:abstractNumId w:val="8"/>
  </w:num>
  <w:num w:numId="54">
    <w:abstractNumId w:val="46"/>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
  </w:num>
  <w:num w:numId="58">
    <w:abstractNumId w:val="34"/>
    <w:lvlOverride w:ilvl="0">
      <w:startOverride w:val="1"/>
    </w:lvlOverride>
  </w:num>
  <w:num w:numId="59">
    <w:abstractNumId w:val="34"/>
    <w:lvlOverride w:ilvl="0">
      <w:startOverride w:val="1"/>
    </w:lvlOverride>
  </w:num>
  <w:num w:numId="60">
    <w:abstractNumId w:val="34"/>
    <w:lvlOverride w:ilvl="0">
      <w:startOverride w:val="1"/>
    </w:lvlOverride>
  </w:num>
  <w:num w:numId="61">
    <w:abstractNumId w:val="34"/>
    <w:lvlOverride w:ilvl="0">
      <w:startOverride w:val="1"/>
    </w:lvlOverride>
  </w:num>
  <w:num w:numId="62">
    <w:abstractNumId w:val="34"/>
    <w:lvlOverride w:ilvl="0">
      <w:startOverride w:val="1"/>
    </w:lvlOverride>
  </w:num>
  <w:num w:numId="63">
    <w:abstractNumId w:val="34"/>
    <w:lvlOverride w:ilvl="0">
      <w:startOverride w:val="1"/>
    </w:lvlOverride>
  </w:num>
  <w:num w:numId="64">
    <w:abstractNumId w:val="34"/>
    <w:lvlOverride w:ilvl="0">
      <w:startOverride w:val="1"/>
    </w:lvlOverride>
  </w:num>
  <w:num w:numId="65">
    <w:abstractNumId w:val="21"/>
  </w:num>
  <w:num w:numId="66">
    <w:abstractNumId w:val="9"/>
  </w:num>
  <w:num w:numId="67">
    <w:abstractNumId w:val="0"/>
  </w:num>
  <w:num w:numId="68">
    <w:abstractNumId w:val="49"/>
  </w:num>
  <w:num w:numId="69">
    <w:abstractNumId w:val="7"/>
  </w:num>
  <w:num w:numId="70">
    <w:abstractNumId w:val="34"/>
    <w:lvlOverride w:ilvl="0">
      <w:startOverride w:val="2"/>
    </w:lvlOverride>
  </w:num>
  <w:num w:numId="71">
    <w:abstractNumId w:val="34"/>
    <w:lvlOverride w:ilvl="0">
      <w:startOverride w:val="8"/>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A6"/>
    <w:rsid w:val="00000587"/>
    <w:rsid w:val="00000B9D"/>
    <w:rsid w:val="000018CA"/>
    <w:rsid w:val="00001EA9"/>
    <w:rsid w:val="0000282C"/>
    <w:rsid w:val="00002A41"/>
    <w:rsid w:val="00002ADD"/>
    <w:rsid w:val="00002BBA"/>
    <w:rsid w:val="000031C9"/>
    <w:rsid w:val="00003C8C"/>
    <w:rsid w:val="000042A6"/>
    <w:rsid w:val="00004B0B"/>
    <w:rsid w:val="00005120"/>
    <w:rsid w:val="00005522"/>
    <w:rsid w:val="00006391"/>
    <w:rsid w:val="00006653"/>
    <w:rsid w:val="000069B2"/>
    <w:rsid w:val="000072DB"/>
    <w:rsid w:val="000072E3"/>
    <w:rsid w:val="00010C4B"/>
    <w:rsid w:val="00011187"/>
    <w:rsid w:val="000114AA"/>
    <w:rsid w:val="000115BA"/>
    <w:rsid w:val="000116E4"/>
    <w:rsid w:val="00011A4B"/>
    <w:rsid w:val="00011AE3"/>
    <w:rsid w:val="00012095"/>
    <w:rsid w:val="00012615"/>
    <w:rsid w:val="00012A76"/>
    <w:rsid w:val="00013089"/>
    <w:rsid w:val="00013799"/>
    <w:rsid w:val="00013D12"/>
    <w:rsid w:val="000143B9"/>
    <w:rsid w:val="000149DD"/>
    <w:rsid w:val="00014BE8"/>
    <w:rsid w:val="00015120"/>
    <w:rsid w:val="0001543B"/>
    <w:rsid w:val="00016884"/>
    <w:rsid w:val="00016EA5"/>
    <w:rsid w:val="000171A7"/>
    <w:rsid w:val="00017979"/>
    <w:rsid w:val="00017D75"/>
    <w:rsid w:val="00020577"/>
    <w:rsid w:val="00020C1E"/>
    <w:rsid w:val="00020CD5"/>
    <w:rsid w:val="0002156B"/>
    <w:rsid w:val="000216F0"/>
    <w:rsid w:val="00021818"/>
    <w:rsid w:val="00021A83"/>
    <w:rsid w:val="00021FD3"/>
    <w:rsid w:val="00022C1A"/>
    <w:rsid w:val="00023D3A"/>
    <w:rsid w:val="00023FDA"/>
    <w:rsid w:val="0002409E"/>
    <w:rsid w:val="00024857"/>
    <w:rsid w:val="00024C6D"/>
    <w:rsid w:val="00024DAE"/>
    <w:rsid w:val="000250EA"/>
    <w:rsid w:val="00025274"/>
    <w:rsid w:val="000256AD"/>
    <w:rsid w:val="00026546"/>
    <w:rsid w:val="00026FC8"/>
    <w:rsid w:val="00026FCA"/>
    <w:rsid w:val="0002703E"/>
    <w:rsid w:val="000277FE"/>
    <w:rsid w:val="000278B0"/>
    <w:rsid w:val="00027E8C"/>
    <w:rsid w:val="000305EE"/>
    <w:rsid w:val="0003097D"/>
    <w:rsid w:val="00030F41"/>
    <w:rsid w:val="000310BD"/>
    <w:rsid w:val="000311C1"/>
    <w:rsid w:val="000313D5"/>
    <w:rsid w:val="00031929"/>
    <w:rsid w:val="000328EA"/>
    <w:rsid w:val="00032D1F"/>
    <w:rsid w:val="000331A1"/>
    <w:rsid w:val="00033C62"/>
    <w:rsid w:val="00033F0D"/>
    <w:rsid w:val="000341BA"/>
    <w:rsid w:val="00034A19"/>
    <w:rsid w:val="00034D6E"/>
    <w:rsid w:val="000357B5"/>
    <w:rsid w:val="00035BBF"/>
    <w:rsid w:val="0003603B"/>
    <w:rsid w:val="000362B3"/>
    <w:rsid w:val="000365A0"/>
    <w:rsid w:val="00036675"/>
    <w:rsid w:val="00036E26"/>
    <w:rsid w:val="000370A6"/>
    <w:rsid w:val="000379AD"/>
    <w:rsid w:val="00037BBE"/>
    <w:rsid w:val="00037CC4"/>
    <w:rsid w:val="0004000B"/>
    <w:rsid w:val="0004070F"/>
    <w:rsid w:val="0004138F"/>
    <w:rsid w:val="00041F6F"/>
    <w:rsid w:val="00042256"/>
    <w:rsid w:val="000423C7"/>
    <w:rsid w:val="00042975"/>
    <w:rsid w:val="00042986"/>
    <w:rsid w:val="0004312D"/>
    <w:rsid w:val="000437AF"/>
    <w:rsid w:val="000438C1"/>
    <w:rsid w:val="00043B00"/>
    <w:rsid w:val="00043FEF"/>
    <w:rsid w:val="00044088"/>
    <w:rsid w:val="0004428C"/>
    <w:rsid w:val="000453B3"/>
    <w:rsid w:val="00045778"/>
    <w:rsid w:val="000457C9"/>
    <w:rsid w:val="00045F75"/>
    <w:rsid w:val="0004613B"/>
    <w:rsid w:val="00046B9E"/>
    <w:rsid w:val="00046DD9"/>
    <w:rsid w:val="00050344"/>
    <w:rsid w:val="00051F50"/>
    <w:rsid w:val="00051F95"/>
    <w:rsid w:val="00053562"/>
    <w:rsid w:val="00054137"/>
    <w:rsid w:val="000545A3"/>
    <w:rsid w:val="000548E4"/>
    <w:rsid w:val="0005512C"/>
    <w:rsid w:val="0005519C"/>
    <w:rsid w:val="00055358"/>
    <w:rsid w:val="00055384"/>
    <w:rsid w:val="000554A0"/>
    <w:rsid w:val="000556EE"/>
    <w:rsid w:val="00055931"/>
    <w:rsid w:val="00055DA2"/>
    <w:rsid w:val="00055FC6"/>
    <w:rsid w:val="00056711"/>
    <w:rsid w:val="000575EB"/>
    <w:rsid w:val="00057A06"/>
    <w:rsid w:val="00057AB7"/>
    <w:rsid w:val="00060211"/>
    <w:rsid w:val="0006041B"/>
    <w:rsid w:val="000607D8"/>
    <w:rsid w:val="0006084F"/>
    <w:rsid w:val="00060B96"/>
    <w:rsid w:val="00060DDF"/>
    <w:rsid w:val="00061421"/>
    <w:rsid w:val="000617B3"/>
    <w:rsid w:val="000618E6"/>
    <w:rsid w:val="000619EB"/>
    <w:rsid w:val="000624E7"/>
    <w:rsid w:val="0006299C"/>
    <w:rsid w:val="00062B93"/>
    <w:rsid w:val="00062BAB"/>
    <w:rsid w:val="00063680"/>
    <w:rsid w:val="00063DAC"/>
    <w:rsid w:val="00064176"/>
    <w:rsid w:val="0006463E"/>
    <w:rsid w:val="00064A55"/>
    <w:rsid w:val="00064EAB"/>
    <w:rsid w:val="000651D9"/>
    <w:rsid w:val="0006542C"/>
    <w:rsid w:val="00066847"/>
    <w:rsid w:val="00066B73"/>
    <w:rsid w:val="00066EDB"/>
    <w:rsid w:val="000670EF"/>
    <w:rsid w:val="00067F02"/>
    <w:rsid w:val="00070551"/>
    <w:rsid w:val="00070794"/>
    <w:rsid w:val="000707FF"/>
    <w:rsid w:val="00070827"/>
    <w:rsid w:val="000711C7"/>
    <w:rsid w:val="00071287"/>
    <w:rsid w:val="0007167D"/>
    <w:rsid w:val="00071F59"/>
    <w:rsid w:val="00071FF3"/>
    <w:rsid w:val="000720A1"/>
    <w:rsid w:val="00072468"/>
    <w:rsid w:val="00072D78"/>
    <w:rsid w:val="00072DCF"/>
    <w:rsid w:val="0007321A"/>
    <w:rsid w:val="00073239"/>
    <w:rsid w:val="000732B8"/>
    <w:rsid w:val="000733DE"/>
    <w:rsid w:val="000734ED"/>
    <w:rsid w:val="000739AF"/>
    <w:rsid w:val="00073C15"/>
    <w:rsid w:val="0007457A"/>
    <w:rsid w:val="00074B1D"/>
    <w:rsid w:val="00074D85"/>
    <w:rsid w:val="00074DC1"/>
    <w:rsid w:val="00075BF2"/>
    <w:rsid w:val="000772E7"/>
    <w:rsid w:val="00080043"/>
    <w:rsid w:val="000801D9"/>
    <w:rsid w:val="0008020D"/>
    <w:rsid w:val="000819BF"/>
    <w:rsid w:val="00081D87"/>
    <w:rsid w:val="00081EFC"/>
    <w:rsid w:val="000824A5"/>
    <w:rsid w:val="000829D7"/>
    <w:rsid w:val="00082AC6"/>
    <w:rsid w:val="00082BCB"/>
    <w:rsid w:val="00082DAD"/>
    <w:rsid w:val="00082FAE"/>
    <w:rsid w:val="000835C2"/>
    <w:rsid w:val="000836C1"/>
    <w:rsid w:val="000836FA"/>
    <w:rsid w:val="00083852"/>
    <w:rsid w:val="00083B51"/>
    <w:rsid w:val="00084137"/>
    <w:rsid w:val="000845C2"/>
    <w:rsid w:val="0008494E"/>
    <w:rsid w:val="000855FC"/>
    <w:rsid w:val="000859A9"/>
    <w:rsid w:val="00085B70"/>
    <w:rsid w:val="00085D61"/>
    <w:rsid w:val="00085EC9"/>
    <w:rsid w:val="0008601B"/>
    <w:rsid w:val="0008695C"/>
    <w:rsid w:val="00086C3D"/>
    <w:rsid w:val="00087E91"/>
    <w:rsid w:val="0009059B"/>
    <w:rsid w:val="000908A4"/>
    <w:rsid w:val="00090B87"/>
    <w:rsid w:val="00090C44"/>
    <w:rsid w:val="00092286"/>
    <w:rsid w:val="00093663"/>
    <w:rsid w:val="0009379E"/>
    <w:rsid w:val="000943E3"/>
    <w:rsid w:val="000947DF"/>
    <w:rsid w:val="00094991"/>
    <w:rsid w:val="000950C6"/>
    <w:rsid w:val="0009575C"/>
    <w:rsid w:val="00095A3C"/>
    <w:rsid w:val="0009611C"/>
    <w:rsid w:val="0009632E"/>
    <w:rsid w:val="00096331"/>
    <w:rsid w:val="00096726"/>
    <w:rsid w:val="00096B29"/>
    <w:rsid w:val="00096BDE"/>
    <w:rsid w:val="00097384"/>
    <w:rsid w:val="000974E4"/>
    <w:rsid w:val="00097FB2"/>
    <w:rsid w:val="000A03DD"/>
    <w:rsid w:val="000A0621"/>
    <w:rsid w:val="000A0994"/>
    <w:rsid w:val="000A0FC1"/>
    <w:rsid w:val="000A19AD"/>
    <w:rsid w:val="000A1F85"/>
    <w:rsid w:val="000A21F9"/>
    <w:rsid w:val="000A2C1A"/>
    <w:rsid w:val="000A2D9B"/>
    <w:rsid w:val="000A2DA4"/>
    <w:rsid w:val="000A2E2F"/>
    <w:rsid w:val="000A38FC"/>
    <w:rsid w:val="000A3CB7"/>
    <w:rsid w:val="000A45D2"/>
    <w:rsid w:val="000A53D4"/>
    <w:rsid w:val="000A5D8E"/>
    <w:rsid w:val="000A5ED0"/>
    <w:rsid w:val="000A686C"/>
    <w:rsid w:val="000A6A04"/>
    <w:rsid w:val="000A6B67"/>
    <w:rsid w:val="000A6ED6"/>
    <w:rsid w:val="000A6F23"/>
    <w:rsid w:val="000A70BB"/>
    <w:rsid w:val="000A7488"/>
    <w:rsid w:val="000A7A69"/>
    <w:rsid w:val="000A7DD3"/>
    <w:rsid w:val="000B0913"/>
    <w:rsid w:val="000B0A67"/>
    <w:rsid w:val="000B0F75"/>
    <w:rsid w:val="000B227C"/>
    <w:rsid w:val="000B3736"/>
    <w:rsid w:val="000B37FC"/>
    <w:rsid w:val="000B3C2C"/>
    <w:rsid w:val="000B4D49"/>
    <w:rsid w:val="000B52BA"/>
    <w:rsid w:val="000B5513"/>
    <w:rsid w:val="000B6477"/>
    <w:rsid w:val="000B66D6"/>
    <w:rsid w:val="000B7ABF"/>
    <w:rsid w:val="000B7B43"/>
    <w:rsid w:val="000B7B55"/>
    <w:rsid w:val="000B7D64"/>
    <w:rsid w:val="000C07E9"/>
    <w:rsid w:val="000C0D71"/>
    <w:rsid w:val="000C0F9B"/>
    <w:rsid w:val="000C10C8"/>
    <w:rsid w:val="000C132A"/>
    <w:rsid w:val="000C13D7"/>
    <w:rsid w:val="000C1510"/>
    <w:rsid w:val="000C1548"/>
    <w:rsid w:val="000C1763"/>
    <w:rsid w:val="000C183B"/>
    <w:rsid w:val="000C1D79"/>
    <w:rsid w:val="000C2289"/>
    <w:rsid w:val="000C22BA"/>
    <w:rsid w:val="000C2316"/>
    <w:rsid w:val="000C23A4"/>
    <w:rsid w:val="000C2591"/>
    <w:rsid w:val="000C319C"/>
    <w:rsid w:val="000C39F9"/>
    <w:rsid w:val="000C40C4"/>
    <w:rsid w:val="000C4338"/>
    <w:rsid w:val="000C52BE"/>
    <w:rsid w:val="000C5490"/>
    <w:rsid w:val="000C5543"/>
    <w:rsid w:val="000C5CAD"/>
    <w:rsid w:val="000C5EF9"/>
    <w:rsid w:val="000C6066"/>
    <w:rsid w:val="000C78F9"/>
    <w:rsid w:val="000D0BB1"/>
    <w:rsid w:val="000D1187"/>
    <w:rsid w:val="000D152B"/>
    <w:rsid w:val="000D1FE6"/>
    <w:rsid w:val="000D2538"/>
    <w:rsid w:val="000D345B"/>
    <w:rsid w:val="000D3578"/>
    <w:rsid w:val="000D3844"/>
    <w:rsid w:val="000D3AEA"/>
    <w:rsid w:val="000D3D22"/>
    <w:rsid w:val="000D51FB"/>
    <w:rsid w:val="000D59B3"/>
    <w:rsid w:val="000D5B70"/>
    <w:rsid w:val="000D5C6A"/>
    <w:rsid w:val="000D60F3"/>
    <w:rsid w:val="000D6FC3"/>
    <w:rsid w:val="000D7CDD"/>
    <w:rsid w:val="000E09C3"/>
    <w:rsid w:val="000E0FEA"/>
    <w:rsid w:val="000E37CC"/>
    <w:rsid w:val="000E3BC4"/>
    <w:rsid w:val="000E3E0B"/>
    <w:rsid w:val="000E402B"/>
    <w:rsid w:val="000E4082"/>
    <w:rsid w:val="000E415D"/>
    <w:rsid w:val="000E48F3"/>
    <w:rsid w:val="000E4C70"/>
    <w:rsid w:val="000E505A"/>
    <w:rsid w:val="000E54A5"/>
    <w:rsid w:val="000E54AF"/>
    <w:rsid w:val="000E6395"/>
    <w:rsid w:val="000E6653"/>
    <w:rsid w:val="000E67E6"/>
    <w:rsid w:val="000E74B3"/>
    <w:rsid w:val="000E7A3D"/>
    <w:rsid w:val="000F0037"/>
    <w:rsid w:val="000F0274"/>
    <w:rsid w:val="000F071A"/>
    <w:rsid w:val="000F1805"/>
    <w:rsid w:val="000F1BB6"/>
    <w:rsid w:val="000F27F9"/>
    <w:rsid w:val="000F2824"/>
    <w:rsid w:val="000F2BF2"/>
    <w:rsid w:val="000F2D27"/>
    <w:rsid w:val="000F37F7"/>
    <w:rsid w:val="000F3FF0"/>
    <w:rsid w:val="000F4565"/>
    <w:rsid w:val="000F462E"/>
    <w:rsid w:val="000F4902"/>
    <w:rsid w:val="000F4A25"/>
    <w:rsid w:val="000F4D98"/>
    <w:rsid w:val="000F542E"/>
    <w:rsid w:val="000F56DB"/>
    <w:rsid w:val="000F593D"/>
    <w:rsid w:val="000F6AC5"/>
    <w:rsid w:val="000F71FE"/>
    <w:rsid w:val="000F753F"/>
    <w:rsid w:val="001000E1"/>
    <w:rsid w:val="0010024A"/>
    <w:rsid w:val="001008B9"/>
    <w:rsid w:val="00100C21"/>
    <w:rsid w:val="00100F09"/>
    <w:rsid w:val="0010106D"/>
    <w:rsid w:val="0010115D"/>
    <w:rsid w:val="00101ACF"/>
    <w:rsid w:val="00101F31"/>
    <w:rsid w:val="0010222C"/>
    <w:rsid w:val="00102604"/>
    <w:rsid w:val="0010316A"/>
    <w:rsid w:val="001036BA"/>
    <w:rsid w:val="0010372E"/>
    <w:rsid w:val="00103FE4"/>
    <w:rsid w:val="00104084"/>
    <w:rsid w:val="0010462B"/>
    <w:rsid w:val="00104687"/>
    <w:rsid w:val="001047B5"/>
    <w:rsid w:val="00104ABE"/>
    <w:rsid w:val="00105CDF"/>
    <w:rsid w:val="00105E21"/>
    <w:rsid w:val="001060E2"/>
    <w:rsid w:val="00106295"/>
    <w:rsid w:val="0010666E"/>
    <w:rsid w:val="00106BE9"/>
    <w:rsid w:val="00106C00"/>
    <w:rsid w:val="00106FC5"/>
    <w:rsid w:val="00107845"/>
    <w:rsid w:val="00107C85"/>
    <w:rsid w:val="00107EBD"/>
    <w:rsid w:val="001102CB"/>
    <w:rsid w:val="00110647"/>
    <w:rsid w:val="001106C8"/>
    <w:rsid w:val="001117C5"/>
    <w:rsid w:val="00112123"/>
    <w:rsid w:val="001139CC"/>
    <w:rsid w:val="00113B41"/>
    <w:rsid w:val="00113E64"/>
    <w:rsid w:val="0011422D"/>
    <w:rsid w:val="00114704"/>
    <w:rsid w:val="001148E3"/>
    <w:rsid w:val="00115DBE"/>
    <w:rsid w:val="00116119"/>
    <w:rsid w:val="00116938"/>
    <w:rsid w:val="00116DBF"/>
    <w:rsid w:val="00116FC6"/>
    <w:rsid w:val="001173C1"/>
    <w:rsid w:val="0011740D"/>
    <w:rsid w:val="00117FE1"/>
    <w:rsid w:val="00120710"/>
    <w:rsid w:val="00120773"/>
    <w:rsid w:val="0012133F"/>
    <w:rsid w:val="00121E5E"/>
    <w:rsid w:val="00122208"/>
    <w:rsid w:val="001223E0"/>
    <w:rsid w:val="00122522"/>
    <w:rsid w:val="001227AE"/>
    <w:rsid w:val="00122AD7"/>
    <w:rsid w:val="0012314D"/>
    <w:rsid w:val="001233F7"/>
    <w:rsid w:val="001234C4"/>
    <w:rsid w:val="00123AD5"/>
    <w:rsid w:val="001244FE"/>
    <w:rsid w:val="00125BF4"/>
    <w:rsid w:val="001263B1"/>
    <w:rsid w:val="00126707"/>
    <w:rsid w:val="001267B3"/>
    <w:rsid w:val="001279D8"/>
    <w:rsid w:val="00127DE0"/>
    <w:rsid w:val="00127FAD"/>
    <w:rsid w:val="001303D9"/>
    <w:rsid w:val="0013085E"/>
    <w:rsid w:val="00130A23"/>
    <w:rsid w:val="00130E75"/>
    <w:rsid w:val="0013253C"/>
    <w:rsid w:val="00132C57"/>
    <w:rsid w:val="001338C4"/>
    <w:rsid w:val="0013465E"/>
    <w:rsid w:val="001349B0"/>
    <w:rsid w:val="00134BF3"/>
    <w:rsid w:val="00134BFC"/>
    <w:rsid w:val="00134C0A"/>
    <w:rsid w:val="001368A0"/>
    <w:rsid w:val="00137234"/>
    <w:rsid w:val="00137F27"/>
    <w:rsid w:val="001400C1"/>
    <w:rsid w:val="00140135"/>
    <w:rsid w:val="00140B0D"/>
    <w:rsid w:val="00142133"/>
    <w:rsid w:val="0014285C"/>
    <w:rsid w:val="00142ABE"/>
    <w:rsid w:val="00143D98"/>
    <w:rsid w:val="00144077"/>
    <w:rsid w:val="0014451F"/>
    <w:rsid w:val="00144D8D"/>
    <w:rsid w:val="00145107"/>
    <w:rsid w:val="00145BFE"/>
    <w:rsid w:val="001464DD"/>
    <w:rsid w:val="00146A0F"/>
    <w:rsid w:val="00146C60"/>
    <w:rsid w:val="00147122"/>
    <w:rsid w:val="0014724B"/>
    <w:rsid w:val="0014745B"/>
    <w:rsid w:val="0014749A"/>
    <w:rsid w:val="00147977"/>
    <w:rsid w:val="00147A21"/>
    <w:rsid w:val="00147BAA"/>
    <w:rsid w:val="00147CF4"/>
    <w:rsid w:val="00150182"/>
    <w:rsid w:val="00150417"/>
    <w:rsid w:val="00150817"/>
    <w:rsid w:val="00150ACC"/>
    <w:rsid w:val="00151940"/>
    <w:rsid w:val="00152816"/>
    <w:rsid w:val="00153A4B"/>
    <w:rsid w:val="00154DAF"/>
    <w:rsid w:val="0015513B"/>
    <w:rsid w:val="0015553B"/>
    <w:rsid w:val="00155F4E"/>
    <w:rsid w:val="00156271"/>
    <w:rsid w:val="001566D3"/>
    <w:rsid w:val="00157132"/>
    <w:rsid w:val="00157599"/>
    <w:rsid w:val="00157881"/>
    <w:rsid w:val="0015788E"/>
    <w:rsid w:val="00157FD4"/>
    <w:rsid w:val="001600CB"/>
    <w:rsid w:val="00160245"/>
    <w:rsid w:val="0016036F"/>
    <w:rsid w:val="00160523"/>
    <w:rsid w:val="001607E3"/>
    <w:rsid w:val="0016082C"/>
    <w:rsid w:val="0016091E"/>
    <w:rsid w:val="001609E3"/>
    <w:rsid w:val="00160B78"/>
    <w:rsid w:val="00160E34"/>
    <w:rsid w:val="001614E4"/>
    <w:rsid w:val="0016164A"/>
    <w:rsid w:val="00161CC3"/>
    <w:rsid w:val="0016265B"/>
    <w:rsid w:val="0016270E"/>
    <w:rsid w:val="00162849"/>
    <w:rsid w:val="00162B7D"/>
    <w:rsid w:val="0016325F"/>
    <w:rsid w:val="00163613"/>
    <w:rsid w:val="00163BE0"/>
    <w:rsid w:val="00163D8E"/>
    <w:rsid w:val="00164275"/>
    <w:rsid w:val="001652F9"/>
    <w:rsid w:val="00166039"/>
    <w:rsid w:val="001661D2"/>
    <w:rsid w:val="00167045"/>
    <w:rsid w:val="00167642"/>
    <w:rsid w:val="001678E8"/>
    <w:rsid w:val="001678F1"/>
    <w:rsid w:val="001679F3"/>
    <w:rsid w:val="00167B26"/>
    <w:rsid w:val="00167B48"/>
    <w:rsid w:val="00167BAA"/>
    <w:rsid w:val="00167E5B"/>
    <w:rsid w:val="001710E4"/>
    <w:rsid w:val="001712C6"/>
    <w:rsid w:val="00171C11"/>
    <w:rsid w:val="00171CAC"/>
    <w:rsid w:val="00171D5F"/>
    <w:rsid w:val="00172168"/>
    <w:rsid w:val="0017273B"/>
    <w:rsid w:val="00172783"/>
    <w:rsid w:val="00172F0C"/>
    <w:rsid w:val="00172F79"/>
    <w:rsid w:val="0017364E"/>
    <w:rsid w:val="001736A0"/>
    <w:rsid w:val="00173BC8"/>
    <w:rsid w:val="00173C1B"/>
    <w:rsid w:val="00173CB5"/>
    <w:rsid w:val="001742E6"/>
    <w:rsid w:val="001747E3"/>
    <w:rsid w:val="0017525D"/>
    <w:rsid w:val="001752C4"/>
    <w:rsid w:val="00175775"/>
    <w:rsid w:val="00175E01"/>
    <w:rsid w:val="001763C1"/>
    <w:rsid w:val="001763C9"/>
    <w:rsid w:val="001763DF"/>
    <w:rsid w:val="001769A0"/>
    <w:rsid w:val="00176E44"/>
    <w:rsid w:val="00176E46"/>
    <w:rsid w:val="001770A5"/>
    <w:rsid w:val="001774E3"/>
    <w:rsid w:val="0017759C"/>
    <w:rsid w:val="00177B1A"/>
    <w:rsid w:val="00180992"/>
    <w:rsid w:val="0018155E"/>
    <w:rsid w:val="00181700"/>
    <w:rsid w:val="0018205D"/>
    <w:rsid w:val="00182104"/>
    <w:rsid w:val="00182418"/>
    <w:rsid w:val="00182457"/>
    <w:rsid w:val="001827B8"/>
    <w:rsid w:val="00182A69"/>
    <w:rsid w:val="00182B8E"/>
    <w:rsid w:val="00182C46"/>
    <w:rsid w:val="00182E4F"/>
    <w:rsid w:val="001831CC"/>
    <w:rsid w:val="00183EA0"/>
    <w:rsid w:val="001841B6"/>
    <w:rsid w:val="001841C3"/>
    <w:rsid w:val="0018507E"/>
    <w:rsid w:val="001865D1"/>
    <w:rsid w:val="00186746"/>
    <w:rsid w:val="001868FA"/>
    <w:rsid w:val="00186CD7"/>
    <w:rsid w:val="00187827"/>
    <w:rsid w:val="00187A24"/>
    <w:rsid w:val="00187C69"/>
    <w:rsid w:val="00190300"/>
    <w:rsid w:val="001906F3"/>
    <w:rsid w:val="0019083B"/>
    <w:rsid w:val="001909AC"/>
    <w:rsid w:val="00191041"/>
    <w:rsid w:val="001911A9"/>
    <w:rsid w:val="001912D6"/>
    <w:rsid w:val="00191AE2"/>
    <w:rsid w:val="0019256B"/>
    <w:rsid w:val="0019293A"/>
    <w:rsid w:val="00192BE6"/>
    <w:rsid w:val="00192D71"/>
    <w:rsid w:val="001933F3"/>
    <w:rsid w:val="00194BEE"/>
    <w:rsid w:val="0019503E"/>
    <w:rsid w:val="00195961"/>
    <w:rsid w:val="001969E7"/>
    <w:rsid w:val="0019782C"/>
    <w:rsid w:val="00197E09"/>
    <w:rsid w:val="001A03AD"/>
    <w:rsid w:val="001A07FA"/>
    <w:rsid w:val="001A19F8"/>
    <w:rsid w:val="001A1E0D"/>
    <w:rsid w:val="001A26EA"/>
    <w:rsid w:val="001A2E33"/>
    <w:rsid w:val="001A3506"/>
    <w:rsid w:val="001A35CC"/>
    <w:rsid w:val="001A44D6"/>
    <w:rsid w:val="001A45D4"/>
    <w:rsid w:val="001A4821"/>
    <w:rsid w:val="001A4E68"/>
    <w:rsid w:val="001A50B4"/>
    <w:rsid w:val="001A59F2"/>
    <w:rsid w:val="001A6977"/>
    <w:rsid w:val="001A6BE0"/>
    <w:rsid w:val="001A6DD7"/>
    <w:rsid w:val="001A77F6"/>
    <w:rsid w:val="001A781E"/>
    <w:rsid w:val="001A7CC5"/>
    <w:rsid w:val="001A7DE6"/>
    <w:rsid w:val="001A7E93"/>
    <w:rsid w:val="001B0152"/>
    <w:rsid w:val="001B04DB"/>
    <w:rsid w:val="001B0661"/>
    <w:rsid w:val="001B069E"/>
    <w:rsid w:val="001B0A2E"/>
    <w:rsid w:val="001B0EB6"/>
    <w:rsid w:val="001B10C1"/>
    <w:rsid w:val="001B16DA"/>
    <w:rsid w:val="001B26D4"/>
    <w:rsid w:val="001B2E89"/>
    <w:rsid w:val="001B304C"/>
    <w:rsid w:val="001B37A3"/>
    <w:rsid w:val="001B3994"/>
    <w:rsid w:val="001B3A93"/>
    <w:rsid w:val="001B3C99"/>
    <w:rsid w:val="001B458E"/>
    <w:rsid w:val="001B464B"/>
    <w:rsid w:val="001B46D3"/>
    <w:rsid w:val="001B4F42"/>
    <w:rsid w:val="001B7167"/>
    <w:rsid w:val="001B7562"/>
    <w:rsid w:val="001B7A2A"/>
    <w:rsid w:val="001B7A97"/>
    <w:rsid w:val="001B7EA4"/>
    <w:rsid w:val="001B7EC3"/>
    <w:rsid w:val="001C06A2"/>
    <w:rsid w:val="001C11FE"/>
    <w:rsid w:val="001C1D00"/>
    <w:rsid w:val="001C1E04"/>
    <w:rsid w:val="001C2016"/>
    <w:rsid w:val="001C2051"/>
    <w:rsid w:val="001C2079"/>
    <w:rsid w:val="001C2D57"/>
    <w:rsid w:val="001C4255"/>
    <w:rsid w:val="001C43C3"/>
    <w:rsid w:val="001C45FE"/>
    <w:rsid w:val="001C4CF6"/>
    <w:rsid w:val="001C5208"/>
    <w:rsid w:val="001C54E5"/>
    <w:rsid w:val="001C5916"/>
    <w:rsid w:val="001C5A4D"/>
    <w:rsid w:val="001C5CA0"/>
    <w:rsid w:val="001C5DF8"/>
    <w:rsid w:val="001C6F69"/>
    <w:rsid w:val="001C711F"/>
    <w:rsid w:val="001C770F"/>
    <w:rsid w:val="001C7B0A"/>
    <w:rsid w:val="001D035F"/>
    <w:rsid w:val="001D03F9"/>
    <w:rsid w:val="001D04FD"/>
    <w:rsid w:val="001D08C6"/>
    <w:rsid w:val="001D0B24"/>
    <w:rsid w:val="001D125D"/>
    <w:rsid w:val="001D1BEA"/>
    <w:rsid w:val="001D1E23"/>
    <w:rsid w:val="001D224A"/>
    <w:rsid w:val="001D2512"/>
    <w:rsid w:val="001D2C43"/>
    <w:rsid w:val="001D2F5C"/>
    <w:rsid w:val="001D2FF1"/>
    <w:rsid w:val="001D30CC"/>
    <w:rsid w:val="001D3AF3"/>
    <w:rsid w:val="001D47D5"/>
    <w:rsid w:val="001D498F"/>
    <w:rsid w:val="001D49D7"/>
    <w:rsid w:val="001D5A76"/>
    <w:rsid w:val="001D66A1"/>
    <w:rsid w:val="001D6803"/>
    <w:rsid w:val="001D6DF6"/>
    <w:rsid w:val="001D78E3"/>
    <w:rsid w:val="001D795C"/>
    <w:rsid w:val="001D79E7"/>
    <w:rsid w:val="001D7C8C"/>
    <w:rsid w:val="001E0377"/>
    <w:rsid w:val="001E0380"/>
    <w:rsid w:val="001E09A6"/>
    <w:rsid w:val="001E10FE"/>
    <w:rsid w:val="001E11DB"/>
    <w:rsid w:val="001E3525"/>
    <w:rsid w:val="001E3782"/>
    <w:rsid w:val="001E3FB0"/>
    <w:rsid w:val="001E435B"/>
    <w:rsid w:val="001E4613"/>
    <w:rsid w:val="001E46F5"/>
    <w:rsid w:val="001E4C98"/>
    <w:rsid w:val="001E5138"/>
    <w:rsid w:val="001E57E5"/>
    <w:rsid w:val="001E5C5C"/>
    <w:rsid w:val="001E636A"/>
    <w:rsid w:val="001E6930"/>
    <w:rsid w:val="001E6C33"/>
    <w:rsid w:val="001F0B39"/>
    <w:rsid w:val="001F1A03"/>
    <w:rsid w:val="001F1C2D"/>
    <w:rsid w:val="001F1C5D"/>
    <w:rsid w:val="001F2F72"/>
    <w:rsid w:val="001F3272"/>
    <w:rsid w:val="001F3309"/>
    <w:rsid w:val="001F3378"/>
    <w:rsid w:val="001F370C"/>
    <w:rsid w:val="001F3B01"/>
    <w:rsid w:val="001F4423"/>
    <w:rsid w:val="001F4690"/>
    <w:rsid w:val="001F4F40"/>
    <w:rsid w:val="001F5768"/>
    <w:rsid w:val="001F5A38"/>
    <w:rsid w:val="001F5D32"/>
    <w:rsid w:val="001F5EC3"/>
    <w:rsid w:val="001F7592"/>
    <w:rsid w:val="001F76F5"/>
    <w:rsid w:val="001F79F7"/>
    <w:rsid w:val="001F7E70"/>
    <w:rsid w:val="002017D5"/>
    <w:rsid w:val="00201ABA"/>
    <w:rsid w:val="00201DD3"/>
    <w:rsid w:val="00202D47"/>
    <w:rsid w:val="00202F5E"/>
    <w:rsid w:val="00203329"/>
    <w:rsid w:val="00203AD7"/>
    <w:rsid w:val="00203C2D"/>
    <w:rsid w:val="0020494A"/>
    <w:rsid w:val="00204AF3"/>
    <w:rsid w:val="0020513F"/>
    <w:rsid w:val="00205E83"/>
    <w:rsid w:val="00205F32"/>
    <w:rsid w:val="00205F61"/>
    <w:rsid w:val="00206047"/>
    <w:rsid w:val="002064FF"/>
    <w:rsid w:val="0020656F"/>
    <w:rsid w:val="00207044"/>
    <w:rsid w:val="00207E24"/>
    <w:rsid w:val="00210046"/>
    <w:rsid w:val="00210766"/>
    <w:rsid w:val="00210D0A"/>
    <w:rsid w:val="00211840"/>
    <w:rsid w:val="00212044"/>
    <w:rsid w:val="00212133"/>
    <w:rsid w:val="00212327"/>
    <w:rsid w:val="002124F0"/>
    <w:rsid w:val="002138A2"/>
    <w:rsid w:val="002144EE"/>
    <w:rsid w:val="00214ECA"/>
    <w:rsid w:val="00216C4B"/>
    <w:rsid w:val="00216FC2"/>
    <w:rsid w:val="002172FA"/>
    <w:rsid w:val="00217951"/>
    <w:rsid w:val="0021795C"/>
    <w:rsid w:val="00217B58"/>
    <w:rsid w:val="00217C97"/>
    <w:rsid w:val="002200EB"/>
    <w:rsid w:val="002205F5"/>
    <w:rsid w:val="0022069C"/>
    <w:rsid w:val="002206B0"/>
    <w:rsid w:val="002206B2"/>
    <w:rsid w:val="00220AC7"/>
    <w:rsid w:val="00220C1F"/>
    <w:rsid w:val="0022139D"/>
    <w:rsid w:val="00221A19"/>
    <w:rsid w:val="00221B5F"/>
    <w:rsid w:val="00221C13"/>
    <w:rsid w:val="002220BE"/>
    <w:rsid w:val="002223D2"/>
    <w:rsid w:val="00222610"/>
    <w:rsid w:val="0022282D"/>
    <w:rsid w:val="00222AD1"/>
    <w:rsid w:val="002239A5"/>
    <w:rsid w:val="00223CA8"/>
    <w:rsid w:val="00223D79"/>
    <w:rsid w:val="00223F22"/>
    <w:rsid w:val="002246D3"/>
    <w:rsid w:val="002248A4"/>
    <w:rsid w:val="00224974"/>
    <w:rsid w:val="00224AD1"/>
    <w:rsid w:val="0022530B"/>
    <w:rsid w:val="002256D6"/>
    <w:rsid w:val="00225AF1"/>
    <w:rsid w:val="002261B9"/>
    <w:rsid w:val="0022625F"/>
    <w:rsid w:val="00226AAE"/>
    <w:rsid w:val="00226EEB"/>
    <w:rsid w:val="00227821"/>
    <w:rsid w:val="00227912"/>
    <w:rsid w:val="00227B31"/>
    <w:rsid w:val="00230B42"/>
    <w:rsid w:val="0023142B"/>
    <w:rsid w:val="002319C6"/>
    <w:rsid w:val="0023210F"/>
    <w:rsid w:val="002321F3"/>
    <w:rsid w:val="002326A0"/>
    <w:rsid w:val="00232A53"/>
    <w:rsid w:val="002334DD"/>
    <w:rsid w:val="002337A0"/>
    <w:rsid w:val="00233871"/>
    <w:rsid w:val="00233A4D"/>
    <w:rsid w:val="00233AFD"/>
    <w:rsid w:val="00233CD7"/>
    <w:rsid w:val="00233E32"/>
    <w:rsid w:val="00234492"/>
    <w:rsid w:val="00234570"/>
    <w:rsid w:val="00234B70"/>
    <w:rsid w:val="00235419"/>
    <w:rsid w:val="0023554C"/>
    <w:rsid w:val="00235B50"/>
    <w:rsid w:val="00235BC7"/>
    <w:rsid w:val="00236A8B"/>
    <w:rsid w:val="00236BCB"/>
    <w:rsid w:val="00236C0A"/>
    <w:rsid w:val="00236EBB"/>
    <w:rsid w:val="00237269"/>
    <w:rsid w:val="002379F7"/>
    <w:rsid w:val="00237BB1"/>
    <w:rsid w:val="00240443"/>
    <w:rsid w:val="00240A57"/>
    <w:rsid w:val="00240D41"/>
    <w:rsid w:val="00240EC2"/>
    <w:rsid w:val="00240F73"/>
    <w:rsid w:val="002416CD"/>
    <w:rsid w:val="002424BB"/>
    <w:rsid w:val="0024333E"/>
    <w:rsid w:val="002437DB"/>
    <w:rsid w:val="00243BC1"/>
    <w:rsid w:val="00243EE9"/>
    <w:rsid w:val="00243FA2"/>
    <w:rsid w:val="002442D7"/>
    <w:rsid w:val="00244554"/>
    <w:rsid w:val="002446D6"/>
    <w:rsid w:val="00244C52"/>
    <w:rsid w:val="00244E70"/>
    <w:rsid w:val="00246972"/>
    <w:rsid w:val="002471AF"/>
    <w:rsid w:val="00250945"/>
    <w:rsid w:val="00250FCA"/>
    <w:rsid w:val="0025176D"/>
    <w:rsid w:val="002517C4"/>
    <w:rsid w:val="00251905"/>
    <w:rsid w:val="00251FCE"/>
    <w:rsid w:val="00252E4C"/>
    <w:rsid w:val="00252E52"/>
    <w:rsid w:val="00252EA1"/>
    <w:rsid w:val="00252ECC"/>
    <w:rsid w:val="0025329A"/>
    <w:rsid w:val="002532C6"/>
    <w:rsid w:val="00253FF2"/>
    <w:rsid w:val="00254092"/>
    <w:rsid w:val="00254E4E"/>
    <w:rsid w:val="002557EB"/>
    <w:rsid w:val="00255A90"/>
    <w:rsid w:val="00255CFF"/>
    <w:rsid w:val="00256136"/>
    <w:rsid w:val="00256AB1"/>
    <w:rsid w:val="00256B21"/>
    <w:rsid w:val="00257081"/>
    <w:rsid w:val="002571E8"/>
    <w:rsid w:val="00257283"/>
    <w:rsid w:val="0025760D"/>
    <w:rsid w:val="00260105"/>
    <w:rsid w:val="002605A1"/>
    <w:rsid w:val="0026156C"/>
    <w:rsid w:val="00262D14"/>
    <w:rsid w:val="00263316"/>
    <w:rsid w:val="002636D4"/>
    <w:rsid w:val="0026396B"/>
    <w:rsid w:val="00263A70"/>
    <w:rsid w:val="002643EA"/>
    <w:rsid w:val="00264682"/>
    <w:rsid w:val="002647D6"/>
    <w:rsid w:val="00264D23"/>
    <w:rsid w:val="00264E25"/>
    <w:rsid w:val="00265675"/>
    <w:rsid w:val="00265922"/>
    <w:rsid w:val="00266407"/>
    <w:rsid w:val="0026681D"/>
    <w:rsid w:val="002670C3"/>
    <w:rsid w:val="00267D2B"/>
    <w:rsid w:val="00270367"/>
    <w:rsid w:val="00270516"/>
    <w:rsid w:val="0027067B"/>
    <w:rsid w:val="00270C55"/>
    <w:rsid w:val="00271AA5"/>
    <w:rsid w:val="00271B03"/>
    <w:rsid w:val="00271B89"/>
    <w:rsid w:val="00271CFA"/>
    <w:rsid w:val="00271DB9"/>
    <w:rsid w:val="00272951"/>
    <w:rsid w:val="002729D6"/>
    <w:rsid w:val="002734B1"/>
    <w:rsid w:val="0027368F"/>
    <w:rsid w:val="00273F84"/>
    <w:rsid w:val="00274B0B"/>
    <w:rsid w:val="00274C16"/>
    <w:rsid w:val="00275324"/>
    <w:rsid w:val="002755F5"/>
    <w:rsid w:val="002762E0"/>
    <w:rsid w:val="00276A5E"/>
    <w:rsid w:val="0027738B"/>
    <w:rsid w:val="002774B3"/>
    <w:rsid w:val="00277923"/>
    <w:rsid w:val="00277AE0"/>
    <w:rsid w:val="00277BB9"/>
    <w:rsid w:val="00280C39"/>
    <w:rsid w:val="00281608"/>
    <w:rsid w:val="002827D0"/>
    <w:rsid w:val="00284123"/>
    <w:rsid w:val="00284388"/>
    <w:rsid w:val="002843C0"/>
    <w:rsid w:val="0028448D"/>
    <w:rsid w:val="00284518"/>
    <w:rsid w:val="00284680"/>
    <w:rsid w:val="00285CBA"/>
    <w:rsid w:val="00285E30"/>
    <w:rsid w:val="00285EDD"/>
    <w:rsid w:val="00287729"/>
    <w:rsid w:val="00287C6E"/>
    <w:rsid w:val="0029002F"/>
    <w:rsid w:val="002915F9"/>
    <w:rsid w:val="00291719"/>
    <w:rsid w:val="00292015"/>
    <w:rsid w:val="00292158"/>
    <w:rsid w:val="002932A9"/>
    <w:rsid w:val="002935C0"/>
    <w:rsid w:val="0029508E"/>
    <w:rsid w:val="00295210"/>
    <w:rsid w:val="00295972"/>
    <w:rsid w:val="00295AC1"/>
    <w:rsid w:val="00295F72"/>
    <w:rsid w:val="002960F0"/>
    <w:rsid w:val="00296318"/>
    <w:rsid w:val="00296486"/>
    <w:rsid w:val="00296537"/>
    <w:rsid w:val="002966C0"/>
    <w:rsid w:val="00296903"/>
    <w:rsid w:val="00296D30"/>
    <w:rsid w:val="0029731F"/>
    <w:rsid w:val="002975A3"/>
    <w:rsid w:val="002975C2"/>
    <w:rsid w:val="00297AE3"/>
    <w:rsid w:val="00297BF3"/>
    <w:rsid w:val="00297F80"/>
    <w:rsid w:val="002A016D"/>
    <w:rsid w:val="002A0B1C"/>
    <w:rsid w:val="002A1039"/>
    <w:rsid w:val="002A10E0"/>
    <w:rsid w:val="002A1959"/>
    <w:rsid w:val="002A1ADE"/>
    <w:rsid w:val="002A22A7"/>
    <w:rsid w:val="002A2D9D"/>
    <w:rsid w:val="002A328C"/>
    <w:rsid w:val="002A36F0"/>
    <w:rsid w:val="002A3710"/>
    <w:rsid w:val="002A3D48"/>
    <w:rsid w:val="002A3E3D"/>
    <w:rsid w:val="002A44FE"/>
    <w:rsid w:val="002A4A1D"/>
    <w:rsid w:val="002A4BFE"/>
    <w:rsid w:val="002A56FC"/>
    <w:rsid w:val="002A599E"/>
    <w:rsid w:val="002A5A94"/>
    <w:rsid w:val="002A5D18"/>
    <w:rsid w:val="002A633E"/>
    <w:rsid w:val="002A6768"/>
    <w:rsid w:val="002A6818"/>
    <w:rsid w:val="002A6D44"/>
    <w:rsid w:val="002A6DD5"/>
    <w:rsid w:val="002A6F3E"/>
    <w:rsid w:val="002A72E2"/>
    <w:rsid w:val="002A7ADE"/>
    <w:rsid w:val="002A7E01"/>
    <w:rsid w:val="002B0305"/>
    <w:rsid w:val="002B0878"/>
    <w:rsid w:val="002B0A79"/>
    <w:rsid w:val="002B0FBE"/>
    <w:rsid w:val="002B183B"/>
    <w:rsid w:val="002B1B5C"/>
    <w:rsid w:val="002B1C43"/>
    <w:rsid w:val="002B1C68"/>
    <w:rsid w:val="002B1E83"/>
    <w:rsid w:val="002B2880"/>
    <w:rsid w:val="002B2D8C"/>
    <w:rsid w:val="002B3020"/>
    <w:rsid w:val="002B3430"/>
    <w:rsid w:val="002B3F20"/>
    <w:rsid w:val="002B43D9"/>
    <w:rsid w:val="002B468D"/>
    <w:rsid w:val="002B4E43"/>
    <w:rsid w:val="002B4E69"/>
    <w:rsid w:val="002B4FE0"/>
    <w:rsid w:val="002B5D57"/>
    <w:rsid w:val="002B615E"/>
    <w:rsid w:val="002B6A2A"/>
    <w:rsid w:val="002B6DEA"/>
    <w:rsid w:val="002B736A"/>
    <w:rsid w:val="002B7645"/>
    <w:rsid w:val="002B7B1C"/>
    <w:rsid w:val="002C03A4"/>
    <w:rsid w:val="002C04D8"/>
    <w:rsid w:val="002C08D9"/>
    <w:rsid w:val="002C1593"/>
    <w:rsid w:val="002C1924"/>
    <w:rsid w:val="002C1D1B"/>
    <w:rsid w:val="002C1D8E"/>
    <w:rsid w:val="002C2B45"/>
    <w:rsid w:val="002C38E7"/>
    <w:rsid w:val="002C44EB"/>
    <w:rsid w:val="002C45A7"/>
    <w:rsid w:val="002C51DE"/>
    <w:rsid w:val="002C63C0"/>
    <w:rsid w:val="002C6C76"/>
    <w:rsid w:val="002C6C91"/>
    <w:rsid w:val="002C7001"/>
    <w:rsid w:val="002C7157"/>
    <w:rsid w:val="002C75E9"/>
    <w:rsid w:val="002C7D0E"/>
    <w:rsid w:val="002C7D8E"/>
    <w:rsid w:val="002D0341"/>
    <w:rsid w:val="002D0375"/>
    <w:rsid w:val="002D0494"/>
    <w:rsid w:val="002D0822"/>
    <w:rsid w:val="002D1538"/>
    <w:rsid w:val="002D16AA"/>
    <w:rsid w:val="002D1F7B"/>
    <w:rsid w:val="002D1F9B"/>
    <w:rsid w:val="002D203B"/>
    <w:rsid w:val="002D251E"/>
    <w:rsid w:val="002D3278"/>
    <w:rsid w:val="002D436A"/>
    <w:rsid w:val="002D444C"/>
    <w:rsid w:val="002D4D96"/>
    <w:rsid w:val="002D5665"/>
    <w:rsid w:val="002D593C"/>
    <w:rsid w:val="002D5D99"/>
    <w:rsid w:val="002D5E85"/>
    <w:rsid w:val="002D665C"/>
    <w:rsid w:val="002D6B98"/>
    <w:rsid w:val="002D7087"/>
    <w:rsid w:val="002D77D7"/>
    <w:rsid w:val="002D7863"/>
    <w:rsid w:val="002D7A15"/>
    <w:rsid w:val="002E024A"/>
    <w:rsid w:val="002E0D31"/>
    <w:rsid w:val="002E1094"/>
    <w:rsid w:val="002E21FC"/>
    <w:rsid w:val="002E3216"/>
    <w:rsid w:val="002E3223"/>
    <w:rsid w:val="002E3BB2"/>
    <w:rsid w:val="002E3D6E"/>
    <w:rsid w:val="002E471D"/>
    <w:rsid w:val="002E4E31"/>
    <w:rsid w:val="002E624F"/>
    <w:rsid w:val="002E6BB0"/>
    <w:rsid w:val="002E708E"/>
    <w:rsid w:val="002E71F7"/>
    <w:rsid w:val="002E756A"/>
    <w:rsid w:val="002E7814"/>
    <w:rsid w:val="002E7938"/>
    <w:rsid w:val="002F043B"/>
    <w:rsid w:val="002F08B4"/>
    <w:rsid w:val="002F1A97"/>
    <w:rsid w:val="002F1E35"/>
    <w:rsid w:val="002F28A8"/>
    <w:rsid w:val="002F31B9"/>
    <w:rsid w:val="002F33CD"/>
    <w:rsid w:val="002F35AC"/>
    <w:rsid w:val="002F3CFB"/>
    <w:rsid w:val="002F3E31"/>
    <w:rsid w:val="002F3EC8"/>
    <w:rsid w:val="002F3FD3"/>
    <w:rsid w:val="002F41FE"/>
    <w:rsid w:val="002F4C40"/>
    <w:rsid w:val="002F4DEA"/>
    <w:rsid w:val="002F53B5"/>
    <w:rsid w:val="002F597D"/>
    <w:rsid w:val="002F6419"/>
    <w:rsid w:val="002F7084"/>
    <w:rsid w:val="002F7464"/>
    <w:rsid w:val="002F7C13"/>
    <w:rsid w:val="0030062D"/>
    <w:rsid w:val="00300710"/>
    <w:rsid w:val="00300A11"/>
    <w:rsid w:val="00300E6D"/>
    <w:rsid w:val="003010D4"/>
    <w:rsid w:val="0030112D"/>
    <w:rsid w:val="00301F6F"/>
    <w:rsid w:val="00302041"/>
    <w:rsid w:val="00302121"/>
    <w:rsid w:val="00302319"/>
    <w:rsid w:val="003023D8"/>
    <w:rsid w:val="003024AF"/>
    <w:rsid w:val="00302902"/>
    <w:rsid w:val="00302AE5"/>
    <w:rsid w:val="00303015"/>
    <w:rsid w:val="00303278"/>
    <w:rsid w:val="003032D7"/>
    <w:rsid w:val="00304401"/>
    <w:rsid w:val="00304430"/>
    <w:rsid w:val="00304B5A"/>
    <w:rsid w:val="00304EF9"/>
    <w:rsid w:val="00304F3A"/>
    <w:rsid w:val="00305266"/>
    <w:rsid w:val="00305F32"/>
    <w:rsid w:val="0030610A"/>
    <w:rsid w:val="003068C1"/>
    <w:rsid w:val="003069A1"/>
    <w:rsid w:val="00307435"/>
    <w:rsid w:val="003074C5"/>
    <w:rsid w:val="003076D9"/>
    <w:rsid w:val="00307785"/>
    <w:rsid w:val="00307E7C"/>
    <w:rsid w:val="00310145"/>
    <w:rsid w:val="0031145B"/>
    <w:rsid w:val="00311A57"/>
    <w:rsid w:val="00311C92"/>
    <w:rsid w:val="00312014"/>
    <w:rsid w:val="00312200"/>
    <w:rsid w:val="0031226F"/>
    <w:rsid w:val="00312E56"/>
    <w:rsid w:val="00313A38"/>
    <w:rsid w:val="00313B96"/>
    <w:rsid w:val="00313D80"/>
    <w:rsid w:val="00314259"/>
    <w:rsid w:val="00314654"/>
    <w:rsid w:val="003146EE"/>
    <w:rsid w:val="00315ED2"/>
    <w:rsid w:val="00317193"/>
    <w:rsid w:val="00317852"/>
    <w:rsid w:val="00317EF2"/>
    <w:rsid w:val="00320881"/>
    <w:rsid w:val="00320ED8"/>
    <w:rsid w:val="00321D8A"/>
    <w:rsid w:val="003225E4"/>
    <w:rsid w:val="00323E21"/>
    <w:rsid w:val="00324287"/>
    <w:rsid w:val="00324299"/>
    <w:rsid w:val="00324567"/>
    <w:rsid w:val="00324FA7"/>
    <w:rsid w:val="00325130"/>
    <w:rsid w:val="00325175"/>
    <w:rsid w:val="0032572A"/>
    <w:rsid w:val="003264CC"/>
    <w:rsid w:val="00326C7C"/>
    <w:rsid w:val="003272CC"/>
    <w:rsid w:val="00327B00"/>
    <w:rsid w:val="0033011A"/>
    <w:rsid w:val="00330994"/>
    <w:rsid w:val="00331176"/>
    <w:rsid w:val="0033146A"/>
    <w:rsid w:val="00331BA8"/>
    <w:rsid w:val="0033231B"/>
    <w:rsid w:val="00332B55"/>
    <w:rsid w:val="00332C2A"/>
    <w:rsid w:val="00333223"/>
    <w:rsid w:val="00333D22"/>
    <w:rsid w:val="0033470A"/>
    <w:rsid w:val="00334CF2"/>
    <w:rsid w:val="003352B7"/>
    <w:rsid w:val="00335EDF"/>
    <w:rsid w:val="003365DE"/>
    <w:rsid w:val="00337605"/>
    <w:rsid w:val="00340E32"/>
    <w:rsid w:val="00340FC5"/>
    <w:rsid w:val="0034120D"/>
    <w:rsid w:val="00341659"/>
    <w:rsid w:val="00342305"/>
    <w:rsid w:val="00342E81"/>
    <w:rsid w:val="00343757"/>
    <w:rsid w:val="003442A5"/>
    <w:rsid w:val="00344E75"/>
    <w:rsid w:val="00344E7C"/>
    <w:rsid w:val="00344FB2"/>
    <w:rsid w:val="00345140"/>
    <w:rsid w:val="00345235"/>
    <w:rsid w:val="0034530B"/>
    <w:rsid w:val="0034580A"/>
    <w:rsid w:val="00345ACA"/>
    <w:rsid w:val="003461D8"/>
    <w:rsid w:val="00346339"/>
    <w:rsid w:val="00346888"/>
    <w:rsid w:val="0034695B"/>
    <w:rsid w:val="00347663"/>
    <w:rsid w:val="003477A3"/>
    <w:rsid w:val="003500E2"/>
    <w:rsid w:val="003516BE"/>
    <w:rsid w:val="003520C7"/>
    <w:rsid w:val="003527A3"/>
    <w:rsid w:val="00353C3F"/>
    <w:rsid w:val="00354148"/>
    <w:rsid w:val="003541F1"/>
    <w:rsid w:val="00354EA0"/>
    <w:rsid w:val="003554EB"/>
    <w:rsid w:val="003557ED"/>
    <w:rsid w:val="00355866"/>
    <w:rsid w:val="00356157"/>
    <w:rsid w:val="00356EDF"/>
    <w:rsid w:val="0035772E"/>
    <w:rsid w:val="0035792A"/>
    <w:rsid w:val="00357A0E"/>
    <w:rsid w:val="00357E26"/>
    <w:rsid w:val="003600C9"/>
    <w:rsid w:val="00360359"/>
    <w:rsid w:val="00361332"/>
    <w:rsid w:val="00361368"/>
    <w:rsid w:val="00361846"/>
    <w:rsid w:val="00361A45"/>
    <w:rsid w:val="00361D4A"/>
    <w:rsid w:val="00361EFA"/>
    <w:rsid w:val="003627AA"/>
    <w:rsid w:val="00363627"/>
    <w:rsid w:val="00363902"/>
    <w:rsid w:val="00363A69"/>
    <w:rsid w:val="00363C39"/>
    <w:rsid w:val="00363DE0"/>
    <w:rsid w:val="0036401B"/>
    <w:rsid w:val="00364850"/>
    <w:rsid w:val="00365A08"/>
    <w:rsid w:val="00365C2F"/>
    <w:rsid w:val="0036625B"/>
    <w:rsid w:val="00366765"/>
    <w:rsid w:val="0036720F"/>
    <w:rsid w:val="0036754C"/>
    <w:rsid w:val="00367BDD"/>
    <w:rsid w:val="00367E9A"/>
    <w:rsid w:val="00367FD8"/>
    <w:rsid w:val="00370269"/>
    <w:rsid w:val="00370872"/>
    <w:rsid w:val="00370A11"/>
    <w:rsid w:val="00370AEE"/>
    <w:rsid w:val="00371771"/>
    <w:rsid w:val="003719FC"/>
    <w:rsid w:val="003721CE"/>
    <w:rsid w:val="0037235B"/>
    <w:rsid w:val="00372498"/>
    <w:rsid w:val="00373350"/>
    <w:rsid w:val="00373B1C"/>
    <w:rsid w:val="00373E48"/>
    <w:rsid w:val="00373F59"/>
    <w:rsid w:val="0037459A"/>
    <w:rsid w:val="00374788"/>
    <w:rsid w:val="0037494E"/>
    <w:rsid w:val="00374B1B"/>
    <w:rsid w:val="00374DC4"/>
    <w:rsid w:val="0037502E"/>
    <w:rsid w:val="003750F1"/>
    <w:rsid w:val="003750F2"/>
    <w:rsid w:val="00375E5B"/>
    <w:rsid w:val="00376A48"/>
    <w:rsid w:val="00376C6C"/>
    <w:rsid w:val="00376EEC"/>
    <w:rsid w:val="003804C4"/>
    <w:rsid w:val="003809DD"/>
    <w:rsid w:val="00380AA6"/>
    <w:rsid w:val="00380AAF"/>
    <w:rsid w:val="00380CF8"/>
    <w:rsid w:val="00380D7A"/>
    <w:rsid w:val="00380E71"/>
    <w:rsid w:val="00382665"/>
    <w:rsid w:val="00382EF5"/>
    <w:rsid w:val="003833B3"/>
    <w:rsid w:val="00383E6C"/>
    <w:rsid w:val="00383E79"/>
    <w:rsid w:val="0038412D"/>
    <w:rsid w:val="003842DC"/>
    <w:rsid w:val="003844F4"/>
    <w:rsid w:val="0038495A"/>
    <w:rsid w:val="00384AF5"/>
    <w:rsid w:val="00385FC8"/>
    <w:rsid w:val="00386A37"/>
    <w:rsid w:val="00386C61"/>
    <w:rsid w:val="00386DE8"/>
    <w:rsid w:val="00386F25"/>
    <w:rsid w:val="0038744E"/>
    <w:rsid w:val="00387532"/>
    <w:rsid w:val="003879B2"/>
    <w:rsid w:val="00387B4D"/>
    <w:rsid w:val="00387CBE"/>
    <w:rsid w:val="00390179"/>
    <w:rsid w:val="00390201"/>
    <w:rsid w:val="003908B1"/>
    <w:rsid w:val="00390A9D"/>
    <w:rsid w:val="00390C2B"/>
    <w:rsid w:val="0039106D"/>
    <w:rsid w:val="003913C2"/>
    <w:rsid w:val="00391834"/>
    <w:rsid w:val="003919D7"/>
    <w:rsid w:val="00392530"/>
    <w:rsid w:val="00393023"/>
    <w:rsid w:val="00394395"/>
    <w:rsid w:val="00394521"/>
    <w:rsid w:val="00394786"/>
    <w:rsid w:val="00394CD8"/>
    <w:rsid w:val="00395214"/>
    <w:rsid w:val="00396EE6"/>
    <w:rsid w:val="00396F71"/>
    <w:rsid w:val="00397449"/>
    <w:rsid w:val="00397699"/>
    <w:rsid w:val="003A01E9"/>
    <w:rsid w:val="003A0500"/>
    <w:rsid w:val="003A06F5"/>
    <w:rsid w:val="003A14F2"/>
    <w:rsid w:val="003A1DFD"/>
    <w:rsid w:val="003A20DF"/>
    <w:rsid w:val="003A312F"/>
    <w:rsid w:val="003A3526"/>
    <w:rsid w:val="003A373A"/>
    <w:rsid w:val="003A3AA3"/>
    <w:rsid w:val="003A3B21"/>
    <w:rsid w:val="003A4767"/>
    <w:rsid w:val="003A4943"/>
    <w:rsid w:val="003A5152"/>
    <w:rsid w:val="003A5B8D"/>
    <w:rsid w:val="003A6B20"/>
    <w:rsid w:val="003A70FD"/>
    <w:rsid w:val="003A7403"/>
    <w:rsid w:val="003A749F"/>
    <w:rsid w:val="003B05C9"/>
    <w:rsid w:val="003B178C"/>
    <w:rsid w:val="003B2ABB"/>
    <w:rsid w:val="003B2F45"/>
    <w:rsid w:val="003B3307"/>
    <w:rsid w:val="003B3F34"/>
    <w:rsid w:val="003B3F42"/>
    <w:rsid w:val="003B4316"/>
    <w:rsid w:val="003B4852"/>
    <w:rsid w:val="003B4B95"/>
    <w:rsid w:val="003B5243"/>
    <w:rsid w:val="003B52AF"/>
    <w:rsid w:val="003B5869"/>
    <w:rsid w:val="003B5F19"/>
    <w:rsid w:val="003B60A2"/>
    <w:rsid w:val="003B69E8"/>
    <w:rsid w:val="003B6F15"/>
    <w:rsid w:val="003B74C9"/>
    <w:rsid w:val="003B74DB"/>
    <w:rsid w:val="003B77BF"/>
    <w:rsid w:val="003B7918"/>
    <w:rsid w:val="003B7A07"/>
    <w:rsid w:val="003B7FA6"/>
    <w:rsid w:val="003C0116"/>
    <w:rsid w:val="003C019D"/>
    <w:rsid w:val="003C028A"/>
    <w:rsid w:val="003C1525"/>
    <w:rsid w:val="003C16B7"/>
    <w:rsid w:val="003C1986"/>
    <w:rsid w:val="003C28B0"/>
    <w:rsid w:val="003C2DFE"/>
    <w:rsid w:val="003C3379"/>
    <w:rsid w:val="003C341C"/>
    <w:rsid w:val="003C3801"/>
    <w:rsid w:val="003C3B32"/>
    <w:rsid w:val="003C3BB0"/>
    <w:rsid w:val="003C4128"/>
    <w:rsid w:val="003C4405"/>
    <w:rsid w:val="003C46CC"/>
    <w:rsid w:val="003C4B84"/>
    <w:rsid w:val="003C5483"/>
    <w:rsid w:val="003C569E"/>
    <w:rsid w:val="003C58CF"/>
    <w:rsid w:val="003C5C41"/>
    <w:rsid w:val="003C60F2"/>
    <w:rsid w:val="003C634E"/>
    <w:rsid w:val="003C6BA6"/>
    <w:rsid w:val="003C75DB"/>
    <w:rsid w:val="003D02D8"/>
    <w:rsid w:val="003D0489"/>
    <w:rsid w:val="003D25A6"/>
    <w:rsid w:val="003D302B"/>
    <w:rsid w:val="003D3646"/>
    <w:rsid w:val="003D39D7"/>
    <w:rsid w:val="003D3B7E"/>
    <w:rsid w:val="003D452A"/>
    <w:rsid w:val="003D4DFD"/>
    <w:rsid w:val="003D5D59"/>
    <w:rsid w:val="003D6B03"/>
    <w:rsid w:val="003D6C7E"/>
    <w:rsid w:val="003D79C0"/>
    <w:rsid w:val="003D7B88"/>
    <w:rsid w:val="003E00D4"/>
    <w:rsid w:val="003E04B0"/>
    <w:rsid w:val="003E04E6"/>
    <w:rsid w:val="003E0B9C"/>
    <w:rsid w:val="003E1569"/>
    <w:rsid w:val="003E174C"/>
    <w:rsid w:val="003E1976"/>
    <w:rsid w:val="003E1AB7"/>
    <w:rsid w:val="003E20C7"/>
    <w:rsid w:val="003E2496"/>
    <w:rsid w:val="003E2608"/>
    <w:rsid w:val="003E2837"/>
    <w:rsid w:val="003E2A99"/>
    <w:rsid w:val="003E3CC8"/>
    <w:rsid w:val="003E4334"/>
    <w:rsid w:val="003E4588"/>
    <w:rsid w:val="003E4B94"/>
    <w:rsid w:val="003E5157"/>
    <w:rsid w:val="003E5168"/>
    <w:rsid w:val="003E580A"/>
    <w:rsid w:val="003E6747"/>
    <w:rsid w:val="003E67C8"/>
    <w:rsid w:val="003E6A8A"/>
    <w:rsid w:val="003E70EA"/>
    <w:rsid w:val="003E7F8D"/>
    <w:rsid w:val="003F0A64"/>
    <w:rsid w:val="003F0B32"/>
    <w:rsid w:val="003F1356"/>
    <w:rsid w:val="003F14DC"/>
    <w:rsid w:val="003F1A4F"/>
    <w:rsid w:val="003F1C1C"/>
    <w:rsid w:val="003F22BD"/>
    <w:rsid w:val="003F2468"/>
    <w:rsid w:val="003F2526"/>
    <w:rsid w:val="003F2726"/>
    <w:rsid w:val="003F2792"/>
    <w:rsid w:val="003F299B"/>
    <w:rsid w:val="003F30E7"/>
    <w:rsid w:val="003F37FC"/>
    <w:rsid w:val="003F3A89"/>
    <w:rsid w:val="003F3E08"/>
    <w:rsid w:val="003F4DB0"/>
    <w:rsid w:val="003F5328"/>
    <w:rsid w:val="003F54AD"/>
    <w:rsid w:val="003F5CD9"/>
    <w:rsid w:val="003F5D89"/>
    <w:rsid w:val="003F6659"/>
    <w:rsid w:val="003F7877"/>
    <w:rsid w:val="003F7F92"/>
    <w:rsid w:val="00400862"/>
    <w:rsid w:val="00400FB3"/>
    <w:rsid w:val="00401AEB"/>
    <w:rsid w:val="00401E46"/>
    <w:rsid w:val="00402C0C"/>
    <w:rsid w:val="0040361A"/>
    <w:rsid w:val="00404418"/>
    <w:rsid w:val="00404E0F"/>
    <w:rsid w:val="004050BB"/>
    <w:rsid w:val="00405168"/>
    <w:rsid w:val="004052DD"/>
    <w:rsid w:val="0040566A"/>
    <w:rsid w:val="00406487"/>
    <w:rsid w:val="0040680D"/>
    <w:rsid w:val="00407249"/>
    <w:rsid w:val="00407462"/>
    <w:rsid w:val="00407BC0"/>
    <w:rsid w:val="00407C18"/>
    <w:rsid w:val="0041249C"/>
    <w:rsid w:val="00412B54"/>
    <w:rsid w:val="00412C0C"/>
    <w:rsid w:val="00412C43"/>
    <w:rsid w:val="0041334A"/>
    <w:rsid w:val="004135C0"/>
    <w:rsid w:val="0041396B"/>
    <w:rsid w:val="004139FA"/>
    <w:rsid w:val="00414104"/>
    <w:rsid w:val="00414524"/>
    <w:rsid w:val="0041492A"/>
    <w:rsid w:val="004158B6"/>
    <w:rsid w:val="0041643A"/>
    <w:rsid w:val="00416A82"/>
    <w:rsid w:val="0041733B"/>
    <w:rsid w:val="00420334"/>
    <w:rsid w:val="0042070B"/>
    <w:rsid w:val="0042077D"/>
    <w:rsid w:val="004210E3"/>
    <w:rsid w:val="0042131E"/>
    <w:rsid w:val="0042132D"/>
    <w:rsid w:val="0042151F"/>
    <w:rsid w:val="0042160E"/>
    <w:rsid w:val="00421819"/>
    <w:rsid w:val="00421B51"/>
    <w:rsid w:val="0042240F"/>
    <w:rsid w:val="00422478"/>
    <w:rsid w:val="00422EAA"/>
    <w:rsid w:val="00423023"/>
    <w:rsid w:val="00423156"/>
    <w:rsid w:val="004231D8"/>
    <w:rsid w:val="00423D07"/>
    <w:rsid w:val="00423FC8"/>
    <w:rsid w:val="0042401F"/>
    <w:rsid w:val="004240E4"/>
    <w:rsid w:val="00424182"/>
    <w:rsid w:val="00424AAC"/>
    <w:rsid w:val="0042521E"/>
    <w:rsid w:val="0042586F"/>
    <w:rsid w:val="00425AFC"/>
    <w:rsid w:val="004265D9"/>
    <w:rsid w:val="004272FC"/>
    <w:rsid w:val="00430CED"/>
    <w:rsid w:val="00430FAB"/>
    <w:rsid w:val="0043109E"/>
    <w:rsid w:val="00431898"/>
    <w:rsid w:val="00432A03"/>
    <w:rsid w:val="00432A1C"/>
    <w:rsid w:val="00432B2B"/>
    <w:rsid w:val="00432BE5"/>
    <w:rsid w:val="004331AE"/>
    <w:rsid w:val="00433C00"/>
    <w:rsid w:val="00433E0B"/>
    <w:rsid w:val="0043420B"/>
    <w:rsid w:val="00434470"/>
    <w:rsid w:val="00434789"/>
    <w:rsid w:val="00434815"/>
    <w:rsid w:val="00434ED0"/>
    <w:rsid w:val="00435F2C"/>
    <w:rsid w:val="0043600F"/>
    <w:rsid w:val="00436369"/>
    <w:rsid w:val="004364A6"/>
    <w:rsid w:val="00436912"/>
    <w:rsid w:val="00437C11"/>
    <w:rsid w:val="00437DFA"/>
    <w:rsid w:val="0044006F"/>
    <w:rsid w:val="00440318"/>
    <w:rsid w:val="00440F72"/>
    <w:rsid w:val="004413F2"/>
    <w:rsid w:val="004415B0"/>
    <w:rsid w:val="00441A3D"/>
    <w:rsid w:val="00441BA5"/>
    <w:rsid w:val="004421F5"/>
    <w:rsid w:val="00442512"/>
    <w:rsid w:val="004427D7"/>
    <w:rsid w:val="00443038"/>
    <w:rsid w:val="004435F4"/>
    <w:rsid w:val="00443EDC"/>
    <w:rsid w:val="00444408"/>
    <w:rsid w:val="0044447A"/>
    <w:rsid w:val="004449CC"/>
    <w:rsid w:val="00444F83"/>
    <w:rsid w:val="00444FCC"/>
    <w:rsid w:val="00445468"/>
    <w:rsid w:val="0044555E"/>
    <w:rsid w:val="00446831"/>
    <w:rsid w:val="00446C77"/>
    <w:rsid w:val="00446FAB"/>
    <w:rsid w:val="0044717A"/>
    <w:rsid w:val="0044776B"/>
    <w:rsid w:val="00447B49"/>
    <w:rsid w:val="00447DF1"/>
    <w:rsid w:val="00447E0B"/>
    <w:rsid w:val="00450035"/>
    <w:rsid w:val="0045037C"/>
    <w:rsid w:val="004504FD"/>
    <w:rsid w:val="004510F8"/>
    <w:rsid w:val="004512F8"/>
    <w:rsid w:val="0045173E"/>
    <w:rsid w:val="004517F9"/>
    <w:rsid w:val="00451D05"/>
    <w:rsid w:val="004532BE"/>
    <w:rsid w:val="004534C8"/>
    <w:rsid w:val="0045360F"/>
    <w:rsid w:val="00453641"/>
    <w:rsid w:val="0045436E"/>
    <w:rsid w:val="0045484F"/>
    <w:rsid w:val="00454F93"/>
    <w:rsid w:val="00455696"/>
    <w:rsid w:val="00455814"/>
    <w:rsid w:val="00456515"/>
    <w:rsid w:val="00456A18"/>
    <w:rsid w:val="00457464"/>
    <w:rsid w:val="0045755D"/>
    <w:rsid w:val="00457BC2"/>
    <w:rsid w:val="00460670"/>
    <w:rsid w:val="004608CF"/>
    <w:rsid w:val="00460C80"/>
    <w:rsid w:val="00460CA4"/>
    <w:rsid w:val="0046106F"/>
    <w:rsid w:val="00461A5A"/>
    <w:rsid w:val="00462D87"/>
    <w:rsid w:val="00463104"/>
    <w:rsid w:val="004637E4"/>
    <w:rsid w:val="00463D06"/>
    <w:rsid w:val="004642CB"/>
    <w:rsid w:val="00464338"/>
    <w:rsid w:val="0046442B"/>
    <w:rsid w:val="00464E45"/>
    <w:rsid w:val="00464F15"/>
    <w:rsid w:val="0046502E"/>
    <w:rsid w:val="004651C8"/>
    <w:rsid w:val="004663AC"/>
    <w:rsid w:val="004669BC"/>
    <w:rsid w:val="00466EEE"/>
    <w:rsid w:val="00467338"/>
    <w:rsid w:val="0046766E"/>
    <w:rsid w:val="00467830"/>
    <w:rsid w:val="004679A0"/>
    <w:rsid w:val="00467B20"/>
    <w:rsid w:val="00470013"/>
    <w:rsid w:val="00470A8A"/>
    <w:rsid w:val="00470BA0"/>
    <w:rsid w:val="00471DF4"/>
    <w:rsid w:val="004722BF"/>
    <w:rsid w:val="004726B3"/>
    <w:rsid w:val="00473BBA"/>
    <w:rsid w:val="00474107"/>
    <w:rsid w:val="00474484"/>
    <w:rsid w:val="0047452E"/>
    <w:rsid w:val="004750DA"/>
    <w:rsid w:val="0047538F"/>
    <w:rsid w:val="00476219"/>
    <w:rsid w:val="00476529"/>
    <w:rsid w:val="00476794"/>
    <w:rsid w:val="004770E6"/>
    <w:rsid w:val="004773E0"/>
    <w:rsid w:val="00477C1D"/>
    <w:rsid w:val="004800C3"/>
    <w:rsid w:val="00480133"/>
    <w:rsid w:val="00480322"/>
    <w:rsid w:val="00480565"/>
    <w:rsid w:val="00480801"/>
    <w:rsid w:val="00480925"/>
    <w:rsid w:val="00480C1F"/>
    <w:rsid w:val="00480CF4"/>
    <w:rsid w:val="00482BBD"/>
    <w:rsid w:val="00482CB2"/>
    <w:rsid w:val="004837C7"/>
    <w:rsid w:val="00483F8F"/>
    <w:rsid w:val="0048409B"/>
    <w:rsid w:val="00484426"/>
    <w:rsid w:val="00484939"/>
    <w:rsid w:val="00485106"/>
    <w:rsid w:val="00485792"/>
    <w:rsid w:val="00485A55"/>
    <w:rsid w:val="00485D08"/>
    <w:rsid w:val="00486859"/>
    <w:rsid w:val="0048685A"/>
    <w:rsid w:val="004878B2"/>
    <w:rsid w:val="00487AA7"/>
    <w:rsid w:val="00487DDF"/>
    <w:rsid w:val="004900EC"/>
    <w:rsid w:val="00490148"/>
    <w:rsid w:val="00490161"/>
    <w:rsid w:val="0049030A"/>
    <w:rsid w:val="00490862"/>
    <w:rsid w:val="00491238"/>
    <w:rsid w:val="0049159D"/>
    <w:rsid w:val="00491CFE"/>
    <w:rsid w:val="00491D91"/>
    <w:rsid w:val="00491EB9"/>
    <w:rsid w:val="00492736"/>
    <w:rsid w:val="00492919"/>
    <w:rsid w:val="00492E5F"/>
    <w:rsid w:val="00492E8D"/>
    <w:rsid w:val="00492F8D"/>
    <w:rsid w:val="004936B6"/>
    <w:rsid w:val="0049415C"/>
    <w:rsid w:val="004947D8"/>
    <w:rsid w:val="00494DDE"/>
    <w:rsid w:val="00495067"/>
    <w:rsid w:val="004950EC"/>
    <w:rsid w:val="0049527A"/>
    <w:rsid w:val="00495B55"/>
    <w:rsid w:val="0049639A"/>
    <w:rsid w:val="00496745"/>
    <w:rsid w:val="004974E7"/>
    <w:rsid w:val="0049752C"/>
    <w:rsid w:val="004977D1"/>
    <w:rsid w:val="00497822"/>
    <w:rsid w:val="00497CB7"/>
    <w:rsid w:val="00497F8E"/>
    <w:rsid w:val="004A01B5"/>
    <w:rsid w:val="004A03D2"/>
    <w:rsid w:val="004A0E15"/>
    <w:rsid w:val="004A106F"/>
    <w:rsid w:val="004A12D7"/>
    <w:rsid w:val="004A16D3"/>
    <w:rsid w:val="004A1A43"/>
    <w:rsid w:val="004A1DFC"/>
    <w:rsid w:val="004A2182"/>
    <w:rsid w:val="004A2347"/>
    <w:rsid w:val="004A24B0"/>
    <w:rsid w:val="004A2F4D"/>
    <w:rsid w:val="004A31BD"/>
    <w:rsid w:val="004A3C04"/>
    <w:rsid w:val="004A3EEE"/>
    <w:rsid w:val="004A4468"/>
    <w:rsid w:val="004A44E3"/>
    <w:rsid w:val="004A4839"/>
    <w:rsid w:val="004A4964"/>
    <w:rsid w:val="004A501E"/>
    <w:rsid w:val="004A524E"/>
    <w:rsid w:val="004A52A7"/>
    <w:rsid w:val="004A546D"/>
    <w:rsid w:val="004A58D8"/>
    <w:rsid w:val="004A5FE6"/>
    <w:rsid w:val="004A63CC"/>
    <w:rsid w:val="004A6BB3"/>
    <w:rsid w:val="004A6DD7"/>
    <w:rsid w:val="004A7569"/>
    <w:rsid w:val="004A7815"/>
    <w:rsid w:val="004B03EA"/>
    <w:rsid w:val="004B03EE"/>
    <w:rsid w:val="004B057E"/>
    <w:rsid w:val="004B0BF6"/>
    <w:rsid w:val="004B107E"/>
    <w:rsid w:val="004B1ACD"/>
    <w:rsid w:val="004B23CA"/>
    <w:rsid w:val="004B26EC"/>
    <w:rsid w:val="004B2B95"/>
    <w:rsid w:val="004B2F0A"/>
    <w:rsid w:val="004B3803"/>
    <w:rsid w:val="004B3C5E"/>
    <w:rsid w:val="004B403B"/>
    <w:rsid w:val="004B40E6"/>
    <w:rsid w:val="004B45BC"/>
    <w:rsid w:val="004B45CB"/>
    <w:rsid w:val="004B4C4D"/>
    <w:rsid w:val="004B4CB2"/>
    <w:rsid w:val="004B525A"/>
    <w:rsid w:val="004B529C"/>
    <w:rsid w:val="004B5B28"/>
    <w:rsid w:val="004B7054"/>
    <w:rsid w:val="004B786B"/>
    <w:rsid w:val="004C079D"/>
    <w:rsid w:val="004C08DD"/>
    <w:rsid w:val="004C11BD"/>
    <w:rsid w:val="004C13AB"/>
    <w:rsid w:val="004C1571"/>
    <w:rsid w:val="004C1AFE"/>
    <w:rsid w:val="004C1BEA"/>
    <w:rsid w:val="004C300C"/>
    <w:rsid w:val="004C359A"/>
    <w:rsid w:val="004C3A47"/>
    <w:rsid w:val="004C4995"/>
    <w:rsid w:val="004C4A04"/>
    <w:rsid w:val="004C4D65"/>
    <w:rsid w:val="004C5259"/>
    <w:rsid w:val="004C54BA"/>
    <w:rsid w:val="004C59C8"/>
    <w:rsid w:val="004C5C15"/>
    <w:rsid w:val="004C5E10"/>
    <w:rsid w:val="004C6282"/>
    <w:rsid w:val="004C69F2"/>
    <w:rsid w:val="004C6B97"/>
    <w:rsid w:val="004C6E04"/>
    <w:rsid w:val="004C713A"/>
    <w:rsid w:val="004C7CDF"/>
    <w:rsid w:val="004C7F4E"/>
    <w:rsid w:val="004D02EA"/>
    <w:rsid w:val="004D0465"/>
    <w:rsid w:val="004D08CC"/>
    <w:rsid w:val="004D17A4"/>
    <w:rsid w:val="004D1D8B"/>
    <w:rsid w:val="004D1EC3"/>
    <w:rsid w:val="004D207C"/>
    <w:rsid w:val="004D2C63"/>
    <w:rsid w:val="004D2E30"/>
    <w:rsid w:val="004D35CD"/>
    <w:rsid w:val="004D3CAB"/>
    <w:rsid w:val="004D519E"/>
    <w:rsid w:val="004D5416"/>
    <w:rsid w:val="004D5701"/>
    <w:rsid w:val="004D5C49"/>
    <w:rsid w:val="004D6169"/>
    <w:rsid w:val="004D63AE"/>
    <w:rsid w:val="004D686E"/>
    <w:rsid w:val="004D6D4F"/>
    <w:rsid w:val="004D74A3"/>
    <w:rsid w:val="004D783D"/>
    <w:rsid w:val="004D7B22"/>
    <w:rsid w:val="004D7BB4"/>
    <w:rsid w:val="004E0EC9"/>
    <w:rsid w:val="004E0F7E"/>
    <w:rsid w:val="004E1022"/>
    <w:rsid w:val="004E17AB"/>
    <w:rsid w:val="004E1AEB"/>
    <w:rsid w:val="004E2156"/>
    <w:rsid w:val="004E235B"/>
    <w:rsid w:val="004E2478"/>
    <w:rsid w:val="004E2EB2"/>
    <w:rsid w:val="004E37B6"/>
    <w:rsid w:val="004E3E22"/>
    <w:rsid w:val="004E4FB0"/>
    <w:rsid w:val="004E5E47"/>
    <w:rsid w:val="004E5FC1"/>
    <w:rsid w:val="004E62BF"/>
    <w:rsid w:val="004E6843"/>
    <w:rsid w:val="004E6B23"/>
    <w:rsid w:val="004E6D5F"/>
    <w:rsid w:val="004E7044"/>
    <w:rsid w:val="004E7435"/>
    <w:rsid w:val="004E786B"/>
    <w:rsid w:val="004E7AE2"/>
    <w:rsid w:val="004E7F96"/>
    <w:rsid w:val="004F0073"/>
    <w:rsid w:val="004F07FC"/>
    <w:rsid w:val="004F0B01"/>
    <w:rsid w:val="004F2879"/>
    <w:rsid w:val="004F2F6F"/>
    <w:rsid w:val="004F3362"/>
    <w:rsid w:val="004F4239"/>
    <w:rsid w:val="004F4C24"/>
    <w:rsid w:val="004F5026"/>
    <w:rsid w:val="004F6734"/>
    <w:rsid w:val="004F6A99"/>
    <w:rsid w:val="004F715C"/>
    <w:rsid w:val="004F7C09"/>
    <w:rsid w:val="00500476"/>
    <w:rsid w:val="00500651"/>
    <w:rsid w:val="00500BCB"/>
    <w:rsid w:val="00500C7A"/>
    <w:rsid w:val="00500FDD"/>
    <w:rsid w:val="0050101C"/>
    <w:rsid w:val="00501378"/>
    <w:rsid w:val="00501E09"/>
    <w:rsid w:val="0050238C"/>
    <w:rsid w:val="005023C1"/>
    <w:rsid w:val="0050279E"/>
    <w:rsid w:val="00503456"/>
    <w:rsid w:val="00503549"/>
    <w:rsid w:val="00503586"/>
    <w:rsid w:val="00503A9E"/>
    <w:rsid w:val="00503F27"/>
    <w:rsid w:val="00503FFB"/>
    <w:rsid w:val="00504113"/>
    <w:rsid w:val="00504379"/>
    <w:rsid w:val="00505A72"/>
    <w:rsid w:val="00505E8E"/>
    <w:rsid w:val="0050624C"/>
    <w:rsid w:val="00506D5C"/>
    <w:rsid w:val="00507800"/>
    <w:rsid w:val="00507E90"/>
    <w:rsid w:val="005106E3"/>
    <w:rsid w:val="005110D0"/>
    <w:rsid w:val="005127CB"/>
    <w:rsid w:val="00512CAB"/>
    <w:rsid w:val="00512FA9"/>
    <w:rsid w:val="005131C5"/>
    <w:rsid w:val="00513349"/>
    <w:rsid w:val="005134E9"/>
    <w:rsid w:val="00513B62"/>
    <w:rsid w:val="00513BF5"/>
    <w:rsid w:val="005140ED"/>
    <w:rsid w:val="005143F0"/>
    <w:rsid w:val="00514530"/>
    <w:rsid w:val="005149D6"/>
    <w:rsid w:val="00514BC3"/>
    <w:rsid w:val="00514C9F"/>
    <w:rsid w:val="00514EB2"/>
    <w:rsid w:val="00514F89"/>
    <w:rsid w:val="00514FC3"/>
    <w:rsid w:val="00515004"/>
    <w:rsid w:val="0051516E"/>
    <w:rsid w:val="005154DC"/>
    <w:rsid w:val="005161D8"/>
    <w:rsid w:val="00516379"/>
    <w:rsid w:val="005163AB"/>
    <w:rsid w:val="00516509"/>
    <w:rsid w:val="00516DC5"/>
    <w:rsid w:val="00517A60"/>
    <w:rsid w:val="00517F88"/>
    <w:rsid w:val="00520689"/>
    <w:rsid w:val="00520930"/>
    <w:rsid w:val="00520CE3"/>
    <w:rsid w:val="00521307"/>
    <w:rsid w:val="005234C5"/>
    <w:rsid w:val="005236C2"/>
    <w:rsid w:val="00524C30"/>
    <w:rsid w:val="00524DC5"/>
    <w:rsid w:val="00524E7A"/>
    <w:rsid w:val="00524EEF"/>
    <w:rsid w:val="0052505B"/>
    <w:rsid w:val="00525B12"/>
    <w:rsid w:val="00526614"/>
    <w:rsid w:val="00527119"/>
    <w:rsid w:val="00527209"/>
    <w:rsid w:val="005302AA"/>
    <w:rsid w:val="005312AA"/>
    <w:rsid w:val="0053137E"/>
    <w:rsid w:val="005314A6"/>
    <w:rsid w:val="00531985"/>
    <w:rsid w:val="00531B78"/>
    <w:rsid w:val="00531B9A"/>
    <w:rsid w:val="005334BC"/>
    <w:rsid w:val="005335A2"/>
    <w:rsid w:val="00533E51"/>
    <w:rsid w:val="00533FFC"/>
    <w:rsid w:val="00534216"/>
    <w:rsid w:val="005344A2"/>
    <w:rsid w:val="005349C0"/>
    <w:rsid w:val="005349F9"/>
    <w:rsid w:val="00534AF7"/>
    <w:rsid w:val="00534CE0"/>
    <w:rsid w:val="00535C34"/>
    <w:rsid w:val="0053639B"/>
    <w:rsid w:val="005366E2"/>
    <w:rsid w:val="00536A92"/>
    <w:rsid w:val="00536B9B"/>
    <w:rsid w:val="00536D6B"/>
    <w:rsid w:val="0053780C"/>
    <w:rsid w:val="005379D0"/>
    <w:rsid w:val="0054008D"/>
    <w:rsid w:val="005400E2"/>
    <w:rsid w:val="00540232"/>
    <w:rsid w:val="00540432"/>
    <w:rsid w:val="005409AC"/>
    <w:rsid w:val="00541114"/>
    <w:rsid w:val="00541304"/>
    <w:rsid w:val="00541406"/>
    <w:rsid w:val="00542856"/>
    <w:rsid w:val="005429B2"/>
    <w:rsid w:val="00543093"/>
    <w:rsid w:val="005434D8"/>
    <w:rsid w:val="00543D33"/>
    <w:rsid w:val="00544B7F"/>
    <w:rsid w:val="00544D00"/>
    <w:rsid w:val="00545495"/>
    <w:rsid w:val="00546819"/>
    <w:rsid w:val="00546AF5"/>
    <w:rsid w:val="0055086A"/>
    <w:rsid w:val="00550A0A"/>
    <w:rsid w:val="00550B27"/>
    <w:rsid w:val="00551003"/>
    <w:rsid w:val="00551808"/>
    <w:rsid w:val="00551DEF"/>
    <w:rsid w:val="00552B03"/>
    <w:rsid w:val="00552B6A"/>
    <w:rsid w:val="005531AB"/>
    <w:rsid w:val="00553CE9"/>
    <w:rsid w:val="00554122"/>
    <w:rsid w:val="00554D2F"/>
    <w:rsid w:val="005550D5"/>
    <w:rsid w:val="00555237"/>
    <w:rsid w:val="00555702"/>
    <w:rsid w:val="00555999"/>
    <w:rsid w:val="00555F4A"/>
    <w:rsid w:val="00555F99"/>
    <w:rsid w:val="00556327"/>
    <w:rsid w:val="005567C2"/>
    <w:rsid w:val="005572DE"/>
    <w:rsid w:val="00557301"/>
    <w:rsid w:val="00557623"/>
    <w:rsid w:val="00557B85"/>
    <w:rsid w:val="00557CBE"/>
    <w:rsid w:val="00560811"/>
    <w:rsid w:val="00560DC4"/>
    <w:rsid w:val="00561759"/>
    <w:rsid w:val="00561CAB"/>
    <w:rsid w:val="00562C26"/>
    <w:rsid w:val="00563633"/>
    <w:rsid w:val="00564721"/>
    <w:rsid w:val="005647E3"/>
    <w:rsid w:val="00565025"/>
    <w:rsid w:val="0056578C"/>
    <w:rsid w:val="00566081"/>
    <w:rsid w:val="0056663B"/>
    <w:rsid w:val="00566C07"/>
    <w:rsid w:val="0056727A"/>
    <w:rsid w:val="005673D6"/>
    <w:rsid w:val="005679A5"/>
    <w:rsid w:val="00570881"/>
    <w:rsid w:val="00570BFD"/>
    <w:rsid w:val="00570E66"/>
    <w:rsid w:val="0057125B"/>
    <w:rsid w:val="00571A4C"/>
    <w:rsid w:val="00571B54"/>
    <w:rsid w:val="00571E67"/>
    <w:rsid w:val="00572108"/>
    <w:rsid w:val="00573D26"/>
    <w:rsid w:val="0057477F"/>
    <w:rsid w:val="00575776"/>
    <w:rsid w:val="00575C36"/>
    <w:rsid w:val="005775F7"/>
    <w:rsid w:val="00580C07"/>
    <w:rsid w:val="00580CE6"/>
    <w:rsid w:val="005813B1"/>
    <w:rsid w:val="005824C1"/>
    <w:rsid w:val="0058287A"/>
    <w:rsid w:val="00582D41"/>
    <w:rsid w:val="00583020"/>
    <w:rsid w:val="005837CF"/>
    <w:rsid w:val="00583C5C"/>
    <w:rsid w:val="00583C80"/>
    <w:rsid w:val="00583E2C"/>
    <w:rsid w:val="005859B0"/>
    <w:rsid w:val="00585F02"/>
    <w:rsid w:val="00586B9A"/>
    <w:rsid w:val="005900C2"/>
    <w:rsid w:val="005904C3"/>
    <w:rsid w:val="0059093F"/>
    <w:rsid w:val="0059193B"/>
    <w:rsid w:val="00591BC8"/>
    <w:rsid w:val="00591D69"/>
    <w:rsid w:val="005924C3"/>
    <w:rsid w:val="00592FD8"/>
    <w:rsid w:val="005936AE"/>
    <w:rsid w:val="005948E8"/>
    <w:rsid w:val="00594EF2"/>
    <w:rsid w:val="005952D8"/>
    <w:rsid w:val="005957EB"/>
    <w:rsid w:val="00595B92"/>
    <w:rsid w:val="005961AD"/>
    <w:rsid w:val="00596EB0"/>
    <w:rsid w:val="00597456"/>
    <w:rsid w:val="0059773C"/>
    <w:rsid w:val="00597FDB"/>
    <w:rsid w:val="005A0643"/>
    <w:rsid w:val="005A07AA"/>
    <w:rsid w:val="005A0A07"/>
    <w:rsid w:val="005A0C12"/>
    <w:rsid w:val="005A197E"/>
    <w:rsid w:val="005A2CE5"/>
    <w:rsid w:val="005A37E3"/>
    <w:rsid w:val="005A3B27"/>
    <w:rsid w:val="005A3CCD"/>
    <w:rsid w:val="005A3CD2"/>
    <w:rsid w:val="005A3D79"/>
    <w:rsid w:val="005A3DDC"/>
    <w:rsid w:val="005A4114"/>
    <w:rsid w:val="005A4285"/>
    <w:rsid w:val="005A4791"/>
    <w:rsid w:val="005A5553"/>
    <w:rsid w:val="005A5853"/>
    <w:rsid w:val="005A6280"/>
    <w:rsid w:val="005A655A"/>
    <w:rsid w:val="005A6E71"/>
    <w:rsid w:val="005A6F91"/>
    <w:rsid w:val="005A74C1"/>
    <w:rsid w:val="005A750F"/>
    <w:rsid w:val="005A7563"/>
    <w:rsid w:val="005A7A27"/>
    <w:rsid w:val="005A7DD2"/>
    <w:rsid w:val="005A7F11"/>
    <w:rsid w:val="005A7FFB"/>
    <w:rsid w:val="005B11CD"/>
    <w:rsid w:val="005B15F1"/>
    <w:rsid w:val="005B1627"/>
    <w:rsid w:val="005B1F4E"/>
    <w:rsid w:val="005B24BB"/>
    <w:rsid w:val="005B28A0"/>
    <w:rsid w:val="005B353E"/>
    <w:rsid w:val="005B37AE"/>
    <w:rsid w:val="005B3E08"/>
    <w:rsid w:val="005B4336"/>
    <w:rsid w:val="005B4686"/>
    <w:rsid w:val="005B4ACA"/>
    <w:rsid w:val="005B4BFA"/>
    <w:rsid w:val="005B4D30"/>
    <w:rsid w:val="005B4FC2"/>
    <w:rsid w:val="005B53CD"/>
    <w:rsid w:val="005B686F"/>
    <w:rsid w:val="005B6F0C"/>
    <w:rsid w:val="005B753D"/>
    <w:rsid w:val="005B7BB2"/>
    <w:rsid w:val="005B7DF9"/>
    <w:rsid w:val="005C05FC"/>
    <w:rsid w:val="005C0CAD"/>
    <w:rsid w:val="005C11FB"/>
    <w:rsid w:val="005C1286"/>
    <w:rsid w:val="005C19A0"/>
    <w:rsid w:val="005C1B16"/>
    <w:rsid w:val="005C25FB"/>
    <w:rsid w:val="005C2AD3"/>
    <w:rsid w:val="005C3B4A"/>
    <w:rsid w:val="005C3F31"/>
    <w:rsid w:val="005C5325"/>
    <w:rsid w:val="005C53DC"/>
    <w:rsid w:val="005C5848"/>
    <w:rsid w:val="005C60E9"/>
    <w:rsid w:val="005C62A1"/>
    <w:rsid w:val="005C6A03"/>
    <w:rsid w:val="005C6E2E"/>
    <w:rsid w:val="005C6E7F"/>
    <w:rsid w:val="005C781A"/>
    <w:rsid w:val="005D04AB"/>
    <w:rsid w:val="005D0568"/>
    <w:rsid w:val="005D0748"/>
    <w:rsid w:val="005D0915"/>
    <w:rsid w:val="005D0DD4"/>
    <w:rsid w:val="005D0E26"/>
    <w:rsid w:val="005D1170"/>
    <w:rsid w:val="005D170F"/>
    <w:rsid w:val="005D1C6B"/>
    <w:rsid w:val="005D1F7C"/>
    <w:rsid w:val="005D259F"/>
    <w:rsid w:val="005D29E3"/>
    <w:rsid w:val="005D2B16"/>
    <w:rsid w:val="005D2B4D"/>
    <w:rsid w:val="005D3A13"/>
    <w:rsid w:val="005D3A31"/>
    <w:rsid w:val="005D4313"/>
    <w:rsid w:val="005D4DA9"/>
    <w:rsid w:val="005D5A03"/>
    <w:rsid w:val="005D5A8D"/>
    <w:rsid w:val="005D660A"/>
    <w:rsid w:val="005D6A56"/>
    <w:rsid w:val="005E08F2"/>
    <w:rsid w:val="005E093C"/>
    <w:rsid w:val="005E0963"/>
    <w:rsid w:val="005E1101"/>
    <w:rsid w:val="005E14F6"/>
    <w:rsid w:val="005E1BCF"/>
    <w:rsid w:val="005E1E42"/>
    <w:rsid w:val="005E1F5A"/>
    <w:rsid w:val="005E30BC"/>
    <w:rsid w:val="005E37A8"/>
    <w:rsid w:val="005E3A1E"/>
    <w:rsid w:val="005E3C3E"/>
    <w:rsid w:val="005E403A"/>
    <w:rsid w:val="005E40E7"/>
    <w:rsid w:val="005E51CA"/>
    <w:rsid w:val="005E52CE"/>
    <w:rsid w:val="005E561F"/>
    <w:rsid w:val="005E5829"/>
    <w:rsid w:val="005E5EE1"/>
    <w:rsid w:val="005E616C"/>
    <w:rsid w:val="005E628A"/>
    <w:rsid w:val="005E62FE"/>
    <w:rsid w:val="005E63D1"/>
    <w:rsid w:val="005E7061"/>
    <w:rsid w:val="005E751E"/>
    <w:rsid w:val="005E7585"/>
    <w:rsid w:val="005F001D"/>
    <w:rsid w:val="005F0751"/>
    <w:rsid w:val="005F0B51"/>
    <w:rsid w:val="005F106D"/>
    <w:rsid w:val="005F146F"/>
    <w:rsid w:val="005F14FB"/>
    <w:rsid w:val="005F1A65"/>
    <w:rsid w:val="005F1D92"/>
    <w:rsid w:val="005F1EA4"/>
    <w:rsid w:val="005F26C1"/>
    <w:rsid w:val="005F2AF7"/>
    <w:rsid w:val="005F2C19"/>
    <w:rsid w:val="005F2D40"/>
    <w:rsid w:val="005F2D6F"/>
    <w:rsid w:val="005F2E28"/>
    <w:rsid w:val="005F34B1"/>
    <w:rsid w:val="005F3B22"/>
    <w:rsid w:val="005F4165"/>
    <w:rsid w:val="005F49AF"/>
    <w:rsid w:val="005F4EE7"/>
    <w:rsid w:val="005F5AC4"/>
    <w:rsid w:val="005F6422"/>
    <w:rsid w:val="005F64E3"/>
    <w:rsid w:val="005F6CDD"/>
    <w:rsid w:val="005F725A"/>
    <w:rsid w:val="005F7874"/>
    <w:rsid w:val="005F7B2D"/>
    <w:rsid w:val="005F7DE6"/>
    <w:rsid w:val="006000EC"/>
    <w:rsid w:val="006001D6"/>
    <w:rsid w:val="00600206"/>
    <w:rsid w:val="00600655"/>
    <w:rsid w:val="0060078C"/>
    <w:rsid w:val="00600C24"/>
    <w:rsid w:val="00600F59"/>
    <w:rsid w:val="00600F8D"/>
    <w:rsid w:val="00601BE9"/>
    <w:rsid w:val="0060284E"/>
    <w:rsid w:val="00602BA4"/>
    <w:rsid w:val="0060315C"/>
    <w:rsid w:val="00603348"/>
    <w:rsid w:val="00603A77"/>
    <w:rsid w:val="0060446E"/>
    <w:rsid w:val="006046F8"/>
    <w:rsid w:val="00605227"/>
    <w:rsid w:val="006055E9"/>
    <w:rsid w:val="00606259"/>
    <w:rsid w:val="006066B3"/>
    <w:rsid w:val="006066EC"/>
    <w:rsid w:val="0060773C"/>
    <w:rsid w:val="00607E60"/>
    <w:rsid w:val="00607EC5"/>
    <w:rsid w:val="00610BD1"/>
    <w:rsid w:val="00611118"/>
    <w:rsid w:val="006113FD"/>
    <w:rsid w:val="00612461"/>
    <w:rsid w:val="00612646"/>
    <w:rsid w:val="0061306C"/>
    <w:rsid w:val="006137B4"/>
    <w:rsid w:val="00613B74"/>
    <w:rsid w:val="00613BA3"/>
    <w:rsid w:val="00613D3A"/>
    <w:rsid w:val="006144F4"/>
    <w:rsid w:val="00614DF6"/>
    <w:rsid w:val="00614EB7"/>
    <w:rsid w:val="00614F96"/>
    <w:rsid w:val="006150A9"/>
    <w:rsid w:val="0061527B"/>
    <w:rsid w:val="006156C6"/>
    <w:rsid w:val="00615BFC"/>
    <w:rsid w:val="00616914"/>
    <w:rsid w:val="00616E6F"/>
    <w:rsid w:val="0061710A"/>
    <w:rsid w:val="00617579"/>
    <w:rsid w:val="0061795F"/>
    <w:rsid w:val="00617B6B"/>
    <w:rsid w:val="00617C3B"/>
    <w:rsid w:val="006200A6"/>
    <w:rsid w:val="006201F0"/>
    <w:rsid w:val="0062027D"/>
    <w:rsid w:val="00620F79"/>
    <w:rsid w:val="00621228"/>
    <w:rsid w:val="00621C49"/>
    <w:rsid w:val="00621D10"/>
    <w:rsid w:val="00622043"/>
    <w:rsid w:val="006224DB"/>
    <w:rsid w:val="0062274B"/>
    <w:rsid w:val="00622805"/>
    <w:rsid w:val="00622D65"/>
    <w:rsid w:val="00623E0D"/>
    <w:rsid w:val="006242DC"/>
    <w:rsid w:val="006247D8"/>
    <w:rsid w:val="00624C2A"/>
    <w:rsid w:val="00624DCD"/>
    <w:rsid w:val="006256B7"/>
    <w:rsid w:val="00625C45"/>
    <w:rsid w:val="006268BA"/>
    <w:rsid w:val="00626ABC"/>
    <w:rsid w:val="00626BB4"/>
    <w:rsid w:val="006272CC"/>
    <w:rsid w:val="006273F2"/>
    <w:rsid w:val="006276ED"/>
    <w:rsid w:val="00627A2E"/>
    <w:rsid w:val="00627D2C"/>
    <w:rsid w:val="00630038"/>
    <w:rsid w:val="00630CA2"/>
    <w:rsid w:val="00631739"/>
    <w:rsid w:val="0063186A"/>
    <w:rsid w:val="00632CF4"/>
    <w:rsid w:val="006333AD"/>
    <w:rsid w:val="00634133"/>
    <w:rsid w:val="00634378"/>
    <w:rsid w:val="006344FC"/>
    <w:rsid w:val="0063458A"/>
    <w:rsid w:val="00634720"/>
    <w:rsid w:val="00634A81"/>
    <w:rsid w:val="00634DC0"/>
    <w:rsid w:val="006353D3"/>
    <w:rsid w:val="006357D1"/>
    <w:rsid w:val="006358BB"/>
    <w:rsid w:val="00635D79"/>
    <w:rsid w:val="00635F1D"/>
    <w:rsid w:val="00635FE3"/>
    <w:rsid w:val="00636018"/>
    <w:rsid w:val="00636479"/>
    <w:rsid w:val="00636A67"/>
    <w:rsid w:val="00636B69"/>
    <w:rsid w:val="00636BD5"/>
    <w:rsid w:val="00637052"/>
    <w:rsid w:val="0063749F"/>
    <w:rsid w:val="00640323"/>
    <w:rsid w:val="0064054C"/>
    <w:rsid w:val="006407D4"/>
    <w:rsid w:val="006408B2"/>
    <w:rsid w:val="00640D1E"/>
    <w:rsid w:val="00640E8A"/>
    <w:rsid w:val="0064108F"/>
    <w:rsid w:val="00641127"/>
    <w:rsid w:val="00641EDC"/>
    <w:rsid w:val="006430B5"/>
    <w:rsid w:val="00643200"/>
    <w:rsid w:val="006433E2"/>
    <w:rsid w:val="00643669"/>
    <w:rsid w:val="00644364"/>
    <w:rsid w:val="00644405"/>
    <w:rsid w:val="006444C8"/>
    <w:rsid w:val="006444FD"/>
    <w:rsid w:val="00644D0A"/>
    <w:rsid w:val="00644DCF"/>
    <w:rsid w:val="00644E84"/>
    <w:rsid w:val="00645AC8"/>
    <w:rsid w:val="00646C6A"/>
    <w:rsid w:val="006472E5"/>
    <w:rsid w:val="00647487"/>
    <w:rsid w:val="0065106A"/>
    <w:rsid w:val="006510B7"/>
    <w:rsid w:val="0065130B"/>
    <w:rsid w:val="0065164D"/>
    <w:rsid w:val="006525A1"/>
    <w:rsid w:val="00652B11"/>
    <w:rsid w:val="00653034"/>
    <w:rsid w:val="00653059"/>
    <w:rsid w:val="006536DF"/>
    <w:rsid w:val="00653B48"/>
    <w:rsid w:val="00653C30"/>
    <w:rsid w:val="006550D7"/>
    <w:rsid w:val="00655AC3"/>
    <w:rsid w:val="00655AC9"/>
    <w:rsid w:val="00655E92"/>
    <w:rsid w:val="00655F95"/>
    <w:rsid w:val="006572FE"/>
    <w:rsid w:val="0065768D"/>
    <w:rsid w:val="00657985"/>
    <w:rsid w:val="006579DA"/>
    <w:rsid w:val="00657ADE"/>
    <w:rsid w:val="00657C92"/>
    <w:rsid w:val="0066013D"/>
    <w:rsid w:val="00660386"/>
    <w:rsid w:val="00660516"/>
    <w:rsid w:val="006608E9"/>
    <w:rsid w:val="0066115B"/>
    <w:rsid w:val="00661316"/>
    <w:rsid w:val="006617F8"/>
    <w:rsid w:val="00661BA7"/>
    <w:rsid w:val="00661DA0"/>
    <w:rsid w:val="0066371E"/>
    <w:rsid w:val="00663A4E"/>
    <w:rsid w:val="00663DC6"/>
    <w:rsid w:val="00663FFF"/>
    <w:rsid w:val="00664155"/>
    <w:rsid w:val="00664586"/>
    <w:rsid w:val="0066494F"/>
    <w:rsid w:val="006655F2"/>
    <w:rsid w:val="006665B9"/>
    <w:rsid w:val="00666882"/>
    <w:rsid w:val="00666C3D"/>
    <w:rsid w:val="006679E7"/>
    <w:rsid w:val="00670687"/>
    <w:rsid w:val="0067083B"/>
    <w:rsid w:val="006712CE"/>
    <w:rsid w:val="006730E8"/>
    <w:rsid w:val="0067350F"/>
    <w:rsid w:val="0067398B"/>
    <w:rsid w:val="006744C6"/>
    <w:rsid w:val="00674D83"/>
    <w:rsid w:val="00674FA1"/>
    <w:rsid w:val="00675B4E"/>
    <w:rsid w:val="0067721D"/>
    <w:rsid w:val="00677788"/>
    <w:rsid w:val="00677CEF"/>
    <w:rsid w:val="006801C3"/>
    <w:rsid w:val="00680256"/>
    <w:rsid w:val="006802AF"/>
    <w:rsid w:val="0068061D"/>
    <w:rsid w:val="006806B9"/>
    <w:rsid w:val="0068081A"/>
    <w:rsid w:val="00681DE8"/>
    <w:rsid w:val="00681E17"/>
    <w:rsid w:val="00681F02"/>
    <w:rsid w:val="00681F9B"/>
    <w:rsid w:val="0068205B"/>
    <w:rsid w:val="00682936"/>
    <w:rsid w:val="00682ADC"/>
    <w:rsid w:val="00682C87"/>
    <w:rsid w:val="00683215"/>
    <w:rsid w:val="0068354B"/>
    <w:rsid w:val="006849E2"/>
    <w:rsid w:val="00684CD7"/>
    <w:rsid w:val="00685415"/>
    <w:rsid w:val="00685841"/>
    <w:rsid w:val="00685850"/>
    <w:rsid w:val="006859F1"/>
    <w:rsid w:val="0068621A"/>
    <w:rsid w:val="006862FB"/>
    <w:rsid w:val="0068638D"/>
    <w:rsid w:val="006865AB"/>
    <w:rsid w:val="00686892"/>
    <w:rsid w:val="006873A9"/>
    <w:rsid w:val="00687BC0"/>
    <w:rsid w:val="00690080"/>
    <w:rsid w:val="00690780"/>
    <w:rsid w:val="00691763"/>
    <w:rsid w:val="006922D5"/>
    <w:rsid w:val="006923EF"/>
    <w:rsid w:val="00692E38"/>
    <w:rsid w:val="006931D9"/>
    <w:rsid w:val="00693413"/>
    <w:rsid w:val="00693813"/>
    <w:rsid w:val="00694297"/>
    <w:rsid w:val="0069448B"/>
    <w:rsid w:val="006944FF"/>
    <w:rsid w:val="00694915"/>
    <w:rsid w:val="00695487"/>
    <w:rsid w:val="00695806"/>
    <w:rsid w:val="00695A81"/>
    <w:rsid w:val="00695CB9"/>
    <w:rsid w:val="0069621B"/>
    <w:rsid w:val="00696CC0"/>
    <w:rsid w:val="00697B2F"/>
    <w:rsid w:val="006A0A99"/>
    <w:rsid w:val="006A118D"/>
    <w:rsid w:val="006A13EA"/>
    <w:rsid w:val="006A2A68"/>
    <w:rsid w:val="006A359B"/>
    <w:rsid w:val="006A3D3E"/>
    <w:rsid w:val="006A3D8C"/>
    <w:rsid w:val="006A3DF7"/>
    <w:rsid w:val="006A42D9"/>
    <w:rsid w:val="006A4543"/>
    <w:rsid w:val="006A472F"/>
    <w:rsid w:val="006A48A7"/>
    <w:rsid w:val="006A490A"/>
    <w:rsid w:val="006A4D62"/>
    <w:rsid w:val="006A552B"/>
    <w:rsid w:val="006A5E43"/>
    <w:rsid w:val="006A60BA"/>
    <w:rsid w:val="006A6276"/>
    <w:rsid w:val="006A6EEC"/>
    <w:rsid w:val="006A7CEA"/>
    <w:rsid w:val="006B0085"/>
    <w:rsid w:val="006B0FED"/>
    <w:rsid w:val="006B136D"/>
    <w:rsid w:val="006B151C"/>
    <w:rsid w:val="006B1C61"/>
    <w:rsid w:val="006B20CE"/>
    <w:rsid w:val="006B36DA"/>
    <w:rsid w:val="006B389C"/>
    <w:rsid w:val="006B3BAD"/>
    <w:rsid w:val="006B4C81"/>
    <w:rsid w:val="006B5127"/>
    <w:rsid w:val="006B5BAF"/>
    <w:rsid w:val="006B601E"/>
    <w:rsid w:val="006B70BC"/>
    <w:rsid w:val="006B7557"/>
    <w:rsid w:val="006B7B7C"/>
    <w:rsid w:val="006B7B83"/>
    <w:rsid w:val="006B7E8D"/>
    <w:rsid w:val="006C060C"/>
    <w:rsid w:val="006C0AE9"/>
    <w:rsid w:val="006C0F17"/>
    <w:rsid w:val="006C2522"/>
    <w:rsid w:val="006C30C1"/>
    <w:rsid w:val="006C374F"/>
    <w:rsid w:val="006C43EB"/>
    <w:rsid w:val="006C4536"/>
    <w:rsid w:val="006C5186"/>
    <w:rsid w:val="006C57E9"/>
    <w:rsid w:val="006C5E63"/>
    <w:rsid w:val="006C656C"/>
    <w:rsid w:val="006C6573"/>
    <w:rsid w:val="006C67F0"/>
    <w:rsid w:val="006D0044"/>
    <w:rsid w:val="006D031F"/>
    <w:rsid w:val="006D06A4"/>
    <w:rsid w:val="006D0EFA"/>
    <w:rsid w:val="006D12A0"/>
    <w:rsid w:val="006D22FD"/>
    <w:rsid w:val="006D27C1"/>
    <w:rsid w:val="006D2C60"/>
    <w:rsid w:val="006D3140"/>
    <w:rsid w:val="006D343B"/>
    <w:rsid w:val="006D35EA"/>
    <w:rsid w:val="006D3871"/>
    <w:rsid w:val="006D3B18"/>
    <w:rsid w:val="006D4320"/>
    <w:rsid w:val="006D5157"/>
    <w:rsid w:val="006D55CF"/>
    <w:rsid w:val="006D5E25"/>
    <w:rsid w:val="006D62D6"/>
    <w:rsid w:val="006D7606"/>
    <w:rsid w:val="006E0426"/>
    <w:rsid w:val="006E0593"/>
    <w:rsid w:val="006E0815"/>
    <w:rsid w:val="006E0B4D"/>
    <w:rsid w:val="006E1463"/>
    <w:rsid w:val="006E155C"/>
    <w:rsid w:val="006E1920"/>
    <w:rsid w:val="006E1B08"/>
    <w:rsid w:val="006E1C17"/>
    <w:rsid w:val="006E254B"/>
    <w:rsid w:val="006E2D44"/>
    <w:rsid w:val="006E2D6F"/>
    <w:rsid w:val="006E31F4"/>
    <w:rsid w:val="006E3E00"/>
    <w:rsid w:val="006E3E28"/>
    <w:rsid w:val="006E4323"/>
    <w:rsid w:val="006E4718"/>
    <w:rsid w:val="006E54B8"/>
    <w:rsid w:val="006E586E"/>
    <w:rsid w:val="006E5A72"/>
    <w:rsid w:val="006E5E54"/>
    <w:rsid w:val="006E6453"/>
    <w:rsid w:val="006E682A"/>
    <w:rsid w:val="006E7638"/>
    <w:rsid w:val="006E7C01"/>
    <w:rsid w:val="006F03A4"/>
    <w:rsid w:val="006F07AE"/>
    <w:rsid w:val="006F08F1"/>
    <w:rsid w:val="006F1214"/>
    <w:rsid w:val="006F1664"/>
    <w:rsid w:val="006F2266"/>
    <w:rsid w:val="006F280B"/>
    <w:rsid w:val="006F3132"/>
    <w:rsid w:val="006F458A"/>
    <w:rsid w:val="006F49D0"/>
    <w:rsid w:val="006F4D72"/>
    <w:rsid w:val="006F511E"/>
    <w:rsid w:val="006F5A5C"/>
    <w:rsid w:val="006F7146"/>
    <w:rsid w:val="006F73EF"/>
    <w:rsid w:val="006F7C0B"/>
    <w:rsid w:val="0070035E"/>
    <w:rsid w:val="00700635"/>
    <w:rsid w:val="007007C4"/>
    <w:rsid w:val="00700882"/>
    <w:rsid w:val="00700F18"/>
    <w:rsid w:val="00700FEA"/>
    <w:rsid w:val="00701812"/>
    <w:rsid w:val="0070293A"/>
    <w:rsid w:val="00702942"/>
    <w:rsid w:val="00703526"/>
    <w:rsid w:val="007038B5"/>
    <w:rsid w:val="00703E7E"/>
    <w:rsid w:val="0070440F"/>
    <w:rsid w:val="00704FBC"/>
    <w:rsid w:val="007052C6"/>
    <w:rsid w:val="00705E32"/>
    <w:rsid w:val="007069EC"/>
    <w:rsid w:val="00707E69"/>
    <w:rsid w:val="007105BE"/>
    <w:rsid w:val="0071093B"/>
    <w:rsid w:val="00710FB7"/>
    <w:rsid w:val="007121DF"/>
    <w:rsid w:val="007122B5"/>
    <w:rsid w:val="007123F9"/>
    <w:rsid w:val="00712584"/>
    <w:rsid w:val="00712D57"/>
    <w:rsid w:val="007142A7"/>
    <w:rsid w:val="00714315"/>
    <w:rsid w:val="007145DF"/>
    <w:rsid w:val="00714662"/>
    <w:rsid w:val="007146A2"/>
    <w:rsid w:val="00715041"/>
    <w:rsid w:val="0071550D"/>
    <w:rsid w:val="00715570"/>
    <w:rsid w:val="007157CC"/>
    <w:rsid w:val="00715800"/>
    <w:rsid w:val="00715D49"/>
    <w:rsid w:val="0071670D"/>
    <w:rsid w:val="00716CBF"/>
    <w:rsid w:val="00716DC3"/>
    <w:rsid w:val="00717FF0"/>
    <w:rsid w:val="007201B9"/>
    <w:rsid w:val="00720B1C"/>
    <w:rsid w:val="00720DEB"/>
    <w:rsid w:val="00722550"/>
    <w:rsid w:val="0072298D"/>
    <w:rsid w:val="00722B9A"/>
    <w:rsid w:val="007230A3"/>
    <w:rsid w:val="0072330C"/>
    <w:rsid w:val="00725480"/>
    <w:rsid w:val="0072580E"/>
    <w:rsid w:val="0072633D"/>
    <w:rsid w:val="00726471"/>
    <w:rsid w:val="00727AE6"/>
    <w:rsid w:val="00727B50"/>
    <w:rsid w:val="00727B93"/>
    <w:rsid w:val="00730508"/>
    <w:rsid w:val="00730DCF"/>
    <w:rsid w:val="0073226F"/>
    <w:rsid w:val="00732976"/>
    <w:rsid w:val="00732B39"/>
    <w:rsid w:val="00732B9C"/>
    <w:rsid w:val="00733479"/>
    <w:rsid w:val="007336A7"/>
    <w:rsid w:val="007336C1"/>
    <w:rsid w:val="0073377C"/>
    <w:rsid w:val="00733E49"/>
    <w:rsid w:val="007343B8"/>
    <w:rsid w:val="00734AE2"/>
    <w:rsid w:val="00734DE5"/>
    <w:rsid w:val="00734E41"/>
    <w:rsid w:val="007351DC"/>
    <w:rsid w:val="00735570"/>
    <w:rsid w:val="00735ED9"/>
    <w:rsid w:val="0073618B"/>
    <w:rsid w:val="00736500"/>
    <w:rsid w:val="00736526"/>
    <w:rsid w:val="00740233"/>
    <w:rsid w:val="00740F86"/>
    <w:rsid w:val="0074125F"/>
    <w:rsid w:val="007418C5"/>
    <w:rsid w:val="00741B48"/>
    <w:rsid w:val="0074292C"/>
    <w:rsid w:val="00743B41"/>
    <w:rsid w:val="00744022"/>
    <w:rsid w:val="0074404D"/>
    <w:rsid w:val="00745668"/>
    <w:rsid w:val="0074582D"/>
    <w:rsid w:val="00745864"/>
    <w:rsid w:val="007458A6"/>
    <w:rsid w:val="00745A29"/>
    <w:rsid w:val="00746E3B"/>
    <w:rsid w:val="007472C6"/>
    <w:rsid w:val="00747AFC"/>
    <w:rsid w:val="00747CC8"/>
    <w:rsid w:val="00750ADE"/>
    <w:rsid w:val="00750BCD"/>
    <w:rsid w:val="00751A71"/>
    <w:rsid w:val="00752176"/>
    <w:rsid w:val="007521B6"/>
    <w:rsid w:val="00753340"/>
    <w:rsid w:val="0075428E"/>
    <w:rsid w:val="00754887"/>
    <w:rsid w:val="00754A8E"/>
    <w:rsid w:val="00754D1D"/>
    <w:rsid w:val="00754FA6"/>
    <w:rsid w:val="00755399"/>
    <w:rsid w:val="00755832"/>
    <w:rsid w:val="00755FA9"/>
    <w:rsid w:val="00756545"/>
    <w:rsid w:val="00756723"/>
    <w:rsid w:val="00756914"/>
    <w:rsid w:val="00756A0B"/>
    <w:rsid w:val="00756AE9"/>
    <w:rsid w:val="00757378"/>
    <w:rsid w:val="007576D4"/>
    <w:rsid w:val="00760185"/>
    <w:rsid w:val="00760292"/>
    <w:rsid w:val="00761637"/>
    <w:rsid w:val="0076173D"/>
    <w:rsid w:val="00761792"/>
    <w:rsid w:val="00761CB5"/>
    <w:rsid w:val="007622DA"/>
    <w:rsid w:val="00762F0E"/>
    <w:rsid w:val="007630D2"/>
    <w:rsid w:val="00763878"/>
    <w:rsid w:val="00763E68"/>
    <w:rsid w:val="00765DC8"/>
    <w:rsid w:val="00765F44"/>
    <w:rsid w:val="007673B8"/>
    <w:rsid w:val="007675FD"/>
    <w:rsid w:val="007678A1"/>
    <w:rsid w:val="007702CC"/>
    <w:rsid w:val="00770DE7"/>
    <w:rsid w:val="007715B7"/>
    <w:rsid w:val="00771ABD"/>
    <w:rsid w:val="00771C5F"/>
    <w:rsid w:val="00771C6B"/>
    <w:rsid w:val="00771F73"/>
    <w:rsid w:val="00772234"/>
    <w:rsid w:val="00772999"/>
    <w:rsid w:val="007730BC"/>
    <w:rsid w:val="007737BC"/>
    <w:rsid w:val="00773BF9"/>
    <w:rsid w:val="00773D0C"/>
    <w:rsid w:val="00773D96"/>
    <w:rsid w:val="00773FDF"/>
    <w:rsid w:val="007740E2"/>
    <w:rsid w:val="00775026"/>
    <w:rsid w:val="00775675"/>
    <w:rsid w:val="007760F0"/>
    <w:rsid w:val="00776523"/>
    <w:rsid w:val="00776608"/>
    <w:rsid w:val="00776615"/>
    <w:rsid w:val="0077671F"/>
    <w:rsid w:val="00776D73"/>
    <w:rsid w:val="00776F05"/>
    <w:rsid w:val="007774F6"/>
    <w:rsid w:val="00777711"/>
    <w:rsid w:val="007800B4"/>
    <w:rsid w:val="00780459"/>
    <w:rsid w:val="007804A5"/>
    <w:rsid w:val="00780803"/>
    <w:rsid w:val="007814B5"/>
    <w:rsid w:val="00781A58"/>
    <w:rsid w:val="007825D2"/>
    <w:rsid w:val="00782BB4"/>
    <w:rsid w:val="00782BDB"/>
    <w:rsid w:val="00782C5C"/>
    <w:rsid w:val="007830BC"/>
    <w:rsid w:val="007847FF"/>
    <w:rsid w:val="007848A1"/>
    <w:rsid w:val="00785026"/>
    <w:rsid w:val="007852C3"/>
    <w:rsid w:val="00785848"/>
    <w:rsid w:val="00785FFA"/>
    <w:rsid w:val="00786885"/>
    <w:rsid w:val="00786C4F"/>
    <w:rsid w:val="00786D6C"/>
    <w:rsid w:val="00787CA3"/>
    <w:rsid w:val="00790103"/>
    <w:rsid w:val="00790D9B"/>
    <w:rsid w:val="0079135D"/>
    <w:rsid w:val="00791785"/>
    <w:rsid w:val="00792776"/>
    <w:rsid w:val="00793233"/>
    <w:rsid w:val="00793AC6"/>
    <w:rsid w:val="00795014"/>
    <w:rsid w:val="0079620D"/>
    <w:rsid w:val="0079636D"/>
    <w:rsid w:val="00797164"/>
    <w:rsid w:val="00797374"/>
    <w:rsid w:val="00797D91"/>
    <w:rsid w:val="007A00DD"/>
    <w:rsid w:val="007A03E8"/>
    <w:rsid w:val="007A0788"/>
    <w:rsid w:val="007A1CAC"/>
    <w:rsid w:val="007A2226"/>
    <w:rsid w:val="007A24FE"/>
    <w:rsid w:val="007A2C54"/>
    <w:rsid w:val="007A304F"/>
    <w:rsid w:val="007A3480"/>
    <w:rsid w:val="007A39CC"/>
    <w:rsid w:val="007A41BC"/>
    <w:rsid w:val="007A44DE"/>
    <w:rsid w:val="007A4776"/>
    <w:rsid w:val="007A4A66"/>
    <w:rsid w:val="007A5DA7"/>
    <w:rsid w:val="007A5EB6"/>
    <w:rsid w:val="007A5EC0"/>
    <w:rsid w:val="007A66F6"/>
    <w:rsid w:val="007A783E"/>
    <w:rsid w:val="007B01EB"/>
    <w:rsid w:val="007B0852"/>
    <w:rsid w:val="007B0C73"/>
    <w:rsid w:val="007B0E13"/>
    <w:rsid w:val="007B11F3"/>
    <w:rsid w:val="007B1A9E"/>
    <w:rsid w:val="007B1D17"/>
    <w:rsid w:val="007B1DBD"/>
    <w:rsid w:val="007B1E8A"/>
    <w:rsid w:val="007B2794"/>
    <w:rsid w:val="007B283F"/>
    <w:rsid w:val="007B38AF"/>
    <w:rsid w:val="007B3C88"/>
    <w:rsid w:val="007B3FB9"/>
    <w:rsid w:val="007B4CE5"/>
    <w:rsid w:val="007B4E98"/>
    <w:rsid w:val="007B51BF"/>
    <w:rsid w:val="007B59BF"/>
    <w:rsid w:val="007B5CA3"/>
    <w:rsid w:val="007B5CDE"/>
    <w:rsid w:val="007B5F53"/>
    <w:rsid w:val="007B6A87"/>
    <w:rsid w:val="007B6D4D"/>
    <w:rsid w:val="007B6DF5"/>
    <w:rsid w:val="007B7459"/>
    <w:rsid w:val="007B7481"/>
    <w:rsid w:val="007B7899"/>
    <w:rsid w:val="007B7CB4"/>
    <w:rsid w:val="007B7FBB"/>
    <w:rsid w:val="007C0129"/>
    <w:rsid w:val="007C0DC3"/>
    <w:rsid w:val="007C18EE"/>
    <w:rsid w:val="007C1C5F"/>
    <w:rsid w:val="007C1D00"/>
    <w:rsid w:val="007C1D94"/>
    <w:rsid w:val="007C25BF"/>
    <w:rsid w:val="007C2A33"/>
    <w:rsid w:val="007C3D4B"/>
    <w:rsid w:val="007C4002"/>
    <w:rsid w:val="007C40FC"/>
    <w:rsid w:val="007C4106"/>
    <w:rsid w:val="007C4E8A"/>
    <w:rsid w:val="007C5D56"/>
    <w:rsid w:val="007C63EB"/>
    <w:rsid w:val="007C6BFF"/>
    <w:rsid w:val="007C7492"/>
    <w:rsid w:val="007C7B36"/>
    <w:rsid w:val="007C7CD7"/>
    <w:rsid w:val="007C7F3A"/>
    <w:rsid w:val="007D044D"/>
    <w:rsid w:val="007D06F9"/>
    <w:rsid w:val="007D2137"/>
    <w:rsid w:val="007D2393"/>
    <w:rsid w:val="007D23EB"/>
    <w:rsid w:val="007D24CD"/>
    <w:rsid w:val="007D2906"/>
    <w:rsid w:val="007D29AB"/>
    <w:rsid w:val="007D2DB7"/>
    <w:rsid w:val="007D335F"/>
    <w:rsid w:val="007D34ED"/>
    <w:rsid w:val="007D3BB7"/>
    <w:rsid w:val="007D3C8A"/>
    <w:rsid w:val="007D6392"/>
    <w:rsid w:val="007D64E1"/>
    <w:rsid w:val="007D70BB"/>
    <w:rsid w:val="007D75D8"/>
    <w:rsid w:val="007D788D"/>
    <w:rsid w:val="007E07D0"/>
    <w:rsid w:val="007E1230"/>
    <w:rsid w:val="007E139E"/>
    <w:rsid w:val="007E1A03"/>
    <w:rsid w:val="007E1C04"/>
    <w:rsid w:val="007E2147"/>
    <w:rsid w:val="007E229F"/>
    <w:rsid w:val="007E24DD"/>
    <w:rsid w:val="007E2508"/>
    <w:rsid w:val="007E2DF4"/>
    <w:rsid w:val="007E2F7A"/>
    <w:rsid w:val="007E31C0"/>
    <w:rsid w:val="007E3709"/>
    <w:rsid w:val="007E433C"/>
    <w:rsid w:val="007E4B1D"/>
    <w:rsid w:val="007E65D7"/>
    <w:rsid w:val="007E6909"/>
    <w:rsid w:val="007E6B13"/>
    <w:rsid w:val="007E71D2"/>
    <w:rsid w:val="007E7606"/>
    <w:rsid w:val="007E7A9D"/>
    <w:rsid w:val="007E7E54"/>
    <w:rsid w:val="007E7EA6"/>
    <w:rsid w:val="007F00DF"/>
    <w:rsid w:val="007F047F"/>
    <w:rsid w:val="007F04A9"/>
    <w:rsid w:val="007F1010"/>
    <w:rsid w:val="007F1950"/>
    <w:rsid w:val="007F1AC2"/>
    <w:rsid w:val="007F1CB3"/>
    <w:rsid w:val="007F1F58"/>
    <w:rsid w:val="007F2567"/>
    <w:rsid w:val="007F2BE0"/>
    <w:rsid w:val="007F2DEB"/>
    <w:rsid w:val="007F3370"/>
    <w:rsid w:val="007F3508"/>
    <w:rsid w:val="007F370E"/>
    <w:rsid w:val="007F3B69"/>
    <w:rsid w:val="007F3EA5"/>
    <w:rsid w:val="007F42B4"/>
    <w:rsid w:val="007F466D"/>
    <w:rsid w:val="007F4B95"/>
    <w:rsid w:val="007F4E30"/>
    <w:rsid w:val="007F572D"/>
    <w:rsid w:val="007F58EA"/>
    <w:rsid w:val="007F59CA"/>
    <w:rsid w:val="007F5E8F"/>
    <w:rsid w:val="007F6AD0"/>
    <w:rsid w:val="007F6EA4"/>
    <w:rsid w:val="007F7207"/>
    <w:rsid w:val="007F7257"/>
    <w:rsid w:val="007F7476"/>
    <w:rsid w:val="007F757B"/>
    <w:rsid w:val="007F7CED"/>
    <w:rsid w:val="008002B7"/>
    <w:rsid w:val="0080079D"/>
    <w:rsid w:val="00800D76"/>
    <w:rsid w:val="00802365"/>
    <w:rsid w:val="00802705"/>
    <w:rsid w:val="00803194"/>
    <w:rsid w:val="00803BA4"/>
    <w:rsid w:val="00803D18"/>
    <w:rsid w:val="00803F73"/>
    <w:rsid w:val="00804668"/>
    <w:rsid w:val="00804E63"/>
    <w:rsid w:val="00804F05"/>
    <w:rsid w:val="008064B8"/>
    <w:rsid w:val="008067A9"/>
    <w:rsid w:val="008068CC"/>
    <w:rsid w:val="00807181"/>
    <w:rsid w:val="008073AB"/>
    <w:rsid w:val="008073D4"/>
    <w:rsid w:val="0081059B"/>
    <w:rsid w:val="00810C9D"/>
    <w:rsid w:val="00811FA4"/>
    <w:rsid w:val="008120F9"/>
    <w:rsid w:val="00812247"/>
    <w:rsid w:val="00813602"/>
    <w:rsid w:val="00813D34"/>
    <w:rsid w:val="00814FC9"/>
    <w:rsid w:val="00815E2F"/>
    <w:rsid w:val="00816217"/>
    <w:rsid w:val="0081641C"/>
    <w:rsid w:val="008167D3"/>
    <w:rsid w:val="00816922"/>
    <w:rsid w:val="00816A7C"/>
    <w:rsid w:val="0081715C"/>
    <w:rsid w:val="00817544"/>
    <w:rsid w:val="008176B2"/>
    <w:rsid w:val="0081787E"/>
    <w:rsid w:val="00817F21"/>
    <w:rsid w:val="0082013B"/>
    <w:rsid w:val="00820A61"/>
    <w:rsid w:val="00820B03"/>
    <w:rsid w:val="00821213"/>
    <w:rsid w:val="0082171F"/>
    <w:rsid w:val="00821961"/>
    <w:rsid w:val="00821A04"/>
    <w:rsid w:val="00821FD8"/>
    <w:rsid w:val="0082205F"/>
    <w:rsid w:val="008221AA"/>
    <w:rsid w:val="00822386"/>
    <w:rsid w:val="008223AF"/>
    <w:rsid w:val="0082253C"/>
    <w:rsid w:val="0082271B"/>
    <w:rsid w:val="008229CD"/>
    <w:rsid w:val="00823831"/>
    <w:rsid w:val="00823AA5"/>
    <w:rsid w:val="00823D0F"/>
    <w:rsid w:val="0082444C"/>
    <w:rsid w:val="0082493F"/>
    <w:rsid w:val="0082522A"/>
    <w:rsid w:val="008253CC"/>
    <w:rsid w:val="008257D3"/>
    <w:rsid w:val="00826333"/>
    <w:rsid w:val="0082642F"/>
    <w:rsid w:val="008266FF"/>
    <w:rsid w:val="008279D7"/>
    <w:rsid w:val="00827F92"/>
    <w:rsid w:val="00830421"/>
    <w:rsid w:val="008312F3"/>
    <w:rsid w:val="0083133D"/>
    <w:rsid w:val="008318CD"/>
    <w:rsid w:val="00832167"/>
    <w:rsid w:val="00832B7D"/>
    <w:rsid w:val="0083407C"/>
    <w:rsid w:val="00834E13"/>
    <w:rsid w:val="008356B1"/>
    <w:rsid w:val="00836F03"/>
    <w:rsid w:val="00837B0B"/>
    <w:rsid w:val="00837B20"/>
    <w:rsid w:val="00840489"/>
    <w:rsid w:val="0084163D"/>
    <w:rsid w:val="0084167E"/>
    <w:rsid w:val="00841D5B"/>
    <w:rsid w:val="008429C6"/>
    <w:rsid w:val="00842A99"/>
    <w:rsid w:val="00842D94"/>
    <w:rsid w:val="00842E87"/>
    <w:rsid w:val="008439B6"/>
    <w:rsid w:val="008439C9"/>
    <w:rsid w:val="00843C11"/>
    <w:rsid w:val="00843EC4"/>
    <w:rsid w:val="00844023"/>
    <w:rsid w:val="00844A7E"/>
    <w:rsid w:val="0084504F"/>
    <w:rsid w:val="00845094"/>
    <w:rsid w:val="00846CFB"/>
    <w:rsid w:val="00850603"/>
    <w:rsid w:val="00850792"/>
    <w:rsid w:val="008519FE"/>
    <w:rsid w:val="00851C08"/>
    <w:rsid w:val="00851D99"/>
    <w:rsid w:val="008522B0"/>
    <w:rsid w:val="008527B0"/>
    <w:rsid w:val="00853176"/>
    <w:rsid w:val="008533DF"/>
    <w:rsid w:val="00853F6E"/>
    <w:rsid w:val="00854489"/>
    <w:rsid w:val="008544D6"/>
    <w:rsid w:val="00854510"/>
    <w:rsid w:val="00855257"/>
    <w:rsid w:val="00855A0F"/>
    <w:rsid w:val="00855F53"/>
    <w:rsid w:val="0085620B"/>
    <w:rsid w:val="00856270"/>
    <w:rsid w:val="00856386"/>
    <w:rsid w:val="00856CF7"/>
    <w:rsid w:val="00857A31"/>
    <w:rsid w:val="008602E1"/>
    <w:rsid w:val="00861006"/>
    <w:rsid w:val="008613E4"/>
    <w:rsid w:val="008619B6"/>
    <w:rsid w:val="00861F3B"/>
    <w:rsid w:val="00862661"/>
    <w:rsid w:val="008627CB"/>
    <w:rsid w:val="0086377D"/>
    <w:rsid w:val="008637FB"/>
    <w:rsid w:val="00864153"/>
    <w:rsid w:val="00864721"/>
    <w:rsid w:val="00865454"/>
    <w:rsid w:val="0086573A"/>
    <w:rsid w:val="00865E8A"/>
    <w:rsid w:val="00865F9C"/>
    <w:rsid w:val="00866721"/>
    <w:rsid w:val="00866CB3"/>
    <w:rsid w:val="008673C0"/>
    <w:rsid w:val="008700A8"/>
    <w:rsid w:val="008700EA"/>
    <w:rsid w:val="008704C7"/>
    <w:rsid w:val="0087081D"/>
    <w:rsid w:val="00870D44"/>
    <w:rsid w:val="008711D8"/>
    <w:rsid w:val="0087193B"/>
    <w:rsid w:val="008724B8"/>
    <w:rsid w:val="008729AF"/>
    <w:rsid w:val="00872E47"/>
    <w:rsid w:val="008733D4"/>
    <w:rsid w:val="00873591"/>
    <w:rsid w:val="0087446B"/>
    <w:rsid w:val="00874F98"/>
    <w:rsid w:val="00875053"/>
    <w:rsid w:val="0087526F"/>
    <w:rsid w:val="008757F7"/>
    <w:rsid w:val="00875F7F"/>
    <w:rsid w:val="0087602B"/>
    <w:rsid w:val="00876960"/>
    <w:rsid w:val="00876CF3"/>
    <w:rsid w:val="008772AA"/>
    <w:rsid w:val="00877E47"/>
    <w:rsid w:val="008808EF"/>
    <w:rsid w:val="00881661"/>
    <w:rsid w:val="00881CB5"/>
    <w:rsid w:val="00881DAB"/>
    <w:rsid w:val="00881E5C"/>
    <w:rsid w:val="00881FD7"/>
    <w:rsid w:val="00882321"/>
    <w:rsid w:val="00882539"/>
    <w:rsid w:val="00882B1D"/>
    <w:rsid w:val="008834EB"/>
    <w:rsid w:val="008837DC"/>
    <w:rsid w:val="00883A9E"/>
    <w:rsid w:val="00884F33"/>
    <w:rsid w:val="00885558"/>
    <w:rsid w:val="00885665"/>
    <w:rsid w:val="00886240"/>
    <w:rsid w:val="0088686A"/>
    <w:rsid w:val="008876F8"/>
    <w:rsid w:val="008878BE"/>
    <w:rsid w:val="00887C2F"/>
    <w:rsid w:val="00887EDE"/>
    <w:rsid w:val="00890493"/>
    <w:rsid w:val="00890FC5"/>
    <w:rsid w:val="008914E3"/>
    <w:rsid w:val="00891861"/>
    <w:rsid w:val="00891B13"/>
    <w:rsid w:val="00891D65"/>
    <w:rsid w:val="008924BD"/>
    <w:rsid w:val="00892E8A"/>
    <w:rsid w:val="0089304F"/>
    <w:rsid w:val="0089383E"/>
    <w:rsid w:val="00893A4B"/>
    <w:rsid w:val="00893C93"/>
    <w:rsid w:val="00893E40"/>
    <w:rsid w:val="0089474B"/>
    <w:rsid w:val="008949E0"/>
    <w:rsid w:val="00894EA3"/>
    <w:rsid w:val="00895587"/>
    <w:rsid w:val="0089575D"/>
    <w:rsid w:val="0089595B"/>
    <w:rsid w:val="008963BE"/>
    <w:rsid w:val="00896B02"/>
    <w:rsid w:val="00896E79"/>
    <w:rsid w:val="00897C76"/>
    <w:rsid w:val="008A1B66"/>
    <w:rsid w:val="008A2347"/>
    <w:rsid w:val="008A253B"/>
    <w:rsid w:val="008A298F"/>
    <w:rsid w:val="008A3723"/>
    <w:rsid w:val="008A39BD"/>
    <w:rsid w:val="008A3B9C"/>
    <w:rsid w:val="008A3CC1"/>
    <w:rsid w:val="008A41C6"/>
    <w:rsid w:val="008A495A"/>
    <w:rsid w:val="008A4DE6"/>
    <w:rsid w:val="008A4F36"/>
    <w:rsid w:val="008A5374"/>
    <w:rsid w:val="008A55EA"/>
    <w:rsid w:val="008A56DD"/>
    <w:rsid w:val="008A67DC"/>
    <w:rsid w:val="008A6AE0"/>
    <w:rsid w:val="008A7263"/>
    <w:rsid w:val="008A7CE3"/>
    <w:rsid w:val="008A7F0A"/>
    <w:rsid w:val="008B046D"/>
    <w:rsid w:val="008B0553"/>
    <w:rsid w:val="008B06D9"/>
    <w:rsid w:val="008B07E8"/>
    <w:rsid w:val="008B09F5"/>
    <w:rsid w:val="008B0C44"/>
    <w:rsid w:val="008B0E01"/>
    <w:rsid w:val="008B13F6"/>
    <w:rsid w:val="008B198B"/>
    <w:rsid w:val="008B1C49"/>
    <w:rsid w:val="008B2207"/>
    <w:rsid w:val="008B235A"/>
    <w:rsid w:val="008B27B5"/>
    <w:rsid w:val="008B2F25"/>
    <w:rsid w:val="008B314F"/>
    <w:rsid w:val="008B34F9"/>
    <w:rsid w:val="008B36B4"/>
    <w:rsid w:val="008B3B26"/>
    <w:rsid w:val="008B5D91"/>
    <w:rsid w:val="008B5F4B"/>
    <w:rsid w:val="008B5FA4"/>
    <w:rsid w:val="008B722A"/>
    <w:rsid w:val="008C0CCB"/>
    <w:rsid w:val="008C1872"/>
    <w:rsid w:val="008C194B"/>
    <w:rsid w:val="008C2331"/>
    <w:rsid w:val="008C364D"/>
    <w:rsid w:val="008C3F36"/>
    <w:rsid w:val="008C4B88"/>
    <w:rsid w:val="008C58F9"/>
    <w:rsid w:val="008C61C7"/>
    <w:rsid w:val="008C74FA"/>
    <w:rsid w:val="008C7E04"/>
    <w:rsid w:val="008D016D"/>
    <w:rsid w:val="008D0856"/>
    <w:rsid w:val="008D1709"/>
    <w:rsid w:val="008D1989"/>
    <w:rsid w:val="008D1B99"/>
    <w:rsid w:val="008D2101"/>
    <w:rsid w:val="008D2140"/>
    <w:rsid w:val="008D2555"/>
    <w:rsid w:val="008D3008"/>
    <w:rsid w:val="008D331C"/>
    <w:rsid w:val="008D3BB9"/>
    <w:rsid w:val="008D45A0"/>
    <w:rsid w:val="008D4D3C"/>
    <w:rsid w:val="008D4DDB"/>
    <w:rsid w:val="008D60E4"/>
    <w:rsid w:val="008D6153"/>
    <w:rsid w:val="008D657D"/>
    <w:rsid w:val="008D6AB6"/>
    <w:rsid w:val="008D6FCF"/>
    <w:rsid w:val="008D725E"/>
    <w:rsid w:val="008D779A"/>
    <w:rsid w:val="008D7B5A"/>
    <w:rsid w:val="008D7C9F"/>
    <w:rsid w:val="008E0E90"/>
    <w:rsid w:val="008E0FC6"/>
    <w:rsid w:val="008E172F"/>
    <w:rsid w:val="008E1A1A"/>
    <w:rsid w:val="008E1AD3"/>
    <w:rsid w:val="008E1B9E"/>
    <w:rsid w:val="008E2312"/>
    <w:rsid w:val="008E26E4"/>
    <w:rsid w:val="008E2858"/>
    <w:rsid w:val="008E2DEF"/>
    <w:rsid w:val="008E30C7"/>
    <w:rsid w:val="008E32B8"/>
    <w:rsid w:val="008E3713"/>
    <w:rsid w:val="008E37FF"/>
    <w:rsid w:val="008E4201"/>
    <w:rsid w:val="008E429D"/>
    <w:rsid w:val="008E4858"/>
    <w:rsid w:val="008E58FE"/>
    <w:rsid w:val="008E5F9A"/>
    <w:rsid w:val="008E6068"/>
    <w:rsid w:val="008E64AD"/>
    <w:rsid w:val="008E6505"/>
    <w:rsid w:val="008E6538"/>
    <w:rsid w:val="008E674F"/>
    <w:rsid w:val="008E67B9"/>
    <w:rsid w:val="008E6800"/>
    <w:rsid w:val="008E70AB"/>
    <w:rsid w:val="008E72D5"/>
    <w:rsid w:val="008F010F"/>
    <w:rsid w:val="008F06BB"/>
    <w:rsid w:val="008F0864"/>
    <w:rsid w:val="008F0A7A"/>
    <w:rsid w:val="008F13C7"/>
    <w:rsid w:val="008F1869"/>
    <w:rsid w:val="008F2D6A"/>
    <w:rsid w:val="008F2E68"/>
    <w:rsid w:val="008F360A"/>
    <w:rsid w:val="008F3E6F"/>
    <w:rsid w:val="008F46B3"/>
    <w:rsid w:val="008F581E"/>
    <w:rsid w:val="008F6336"/>
    <w:rsid w:val="008F7187"/>
    <w:rsid w:val="008F775C"/>
    <w:rsid w:val="008F7857"/>
    <w:rsid w:val="008F7EAE"/>
    <w:rsid w:val="00900174"/>
    <w:rsid w:val="009003F3"/>
    <w:rsid w:val="00900472"/>
    <w:rsid w:val="0090051E"/>
    <w:rsid w:val="00900C94"/>
    <w:rsid w:val="00901336"/>
    <w:rsid w:val="009017C4"/>
    <w:rsid w:val="009017DF"/>
    <w:rsid w:val="00902EEB"/>
    <w:rsid w:val="00903608"/>
    <w:rsid w:val="0090374A"/>
    <w:rsid w:val="009038F3"/>
    <w:rsid w:val="00903905"/>
    <w:rsid w:val="00903D22"/>
    <w:rsid w:val="00904356"/>
    <w:rsid w:val="00904396"/>
    <w:rsid w:val="00904842"/>
    <w:rsid w:val="009049F1"/>
    <w:rsid w:val="00904A22"/>
    <w:rsid w:val="00905165"/>
    <w:rsid w:val="00905286"/>
    <w:rsid w:val="00905295"/>
    <w:rsid w:val="009054E9"/>
    <w:rsid w:val="0090598B"/>
    <w:rsid w:val="009061E6"/>
    <w:rsid w:val="009064C6"/>
    <w:rsid w:val="00906C90"/>
    <w:rsid w:val="00907E01"/>
    <w:rsid w:val="00910733"/>
    <w:rsid w:val="00910B86"/>
    <w:rsid w:val="00910CA5"/>
    <w:rsid w:val="00910E1B"/>
    <w:rsid w:val="00911385"/>
    <w:rsid w:val="009116E8"/>
    <w:rsid w:val="00911BD6"/>
    <w:rsid w:val="009128EB"/>
    <w:rsid w:val="00912CED"/>
    <w:rsid w:val="00912DEB"/>
    <w:rsid w:val="009138CB"/>
    <w:rsid w:val="00913A13"/>
    <w:rsid w:val="00914169"/>
    <w:rsid w:val="009142E3"/>
    <w:rsid w:val="00914720"/>
    <w:rsid w:val="00916182"/>
    <w:rsid w:val="0091618D"/>
    <w:rsid w:val="0091648C"/>
    <w:rsid w:val="00917818"/>
    <w:rsid w:val="00917C1E"/>
    <w:rsid w:val="009203D9"/>
    <w:rsid w:val="009209C5"/>
    <w:rsid w:val="00920C16"/>
    <w:rsid w:val="00920C7E"/>
    <w:rsid w:val="0092156D"/>
    <w:rsid w:val="0092190A"/>
    <w:rsid w:val="009222E8"/>
    <w:rsid w:val="009223A5"/>
    <w:rsid w:val="00922897"/>
    <w:rsid w:val="00923B94"/>
    <w:rsid w:val="00924C72"/>
    <w:rsid w:val="00925C6D"/>
    <w:rsid w:val="009261F5"/>
    <w:rsid w:val="009262F8"/>
    <w:rsid w:val="00926805"/>
    <w:rsid w:val="00926B20"/>
    <w:rsid w:val="00927CD9"/>
    <w:rsid w:val="009302AB"/>
    <w:rsid w:val="0093083B"/>
    <w:rsid w:val="00930856"/>
    <w:rsid w:val="0093192C"/>
    <w:rsid w:val="0093329E"/>
    <w:rsid w:val="00934A2D"/>
    <w:rsid w:val="009350E2"/>
    <w:rsid w:val="0093565E"/>
    <w:rsid w:val="00935935"/>
    <w:rsid w:val="00935B23"/>
    <w:rsid w:val="00935E68"/>
    <w:rsid w:val="00936737"/>
    <w:rsid w:val="00936815"/>
    <w:rsid w:val="009368C7"/>
    <w:rsid w:val="00936C13"/>
    <w:rsid w:val="009376C4"/>
    <w:rsid w:val="00937F01"/>
    <w:rsid w:val="00937F66"/>
    <w:rsid w:val="009404D0"/>
    <w:rsid w:val="009407DD"/>
    <w:rsid w:val="00941510"/>
    <w:rsid w:val="00941A31"/>
    <w:rsid w:val="00942450"/>
    <w:rsid w:val="009425A7"/>
    <w:rsid w:val="00942604"/>
    <w:rsid w:val="0094292B"/>
    <w:rsid w:val="0094395F"/>
    <w:rsid w:val="00943F8C"/>
    <w:rsid w:val="0094450E"/>
    <w:rsid w:val="009449D2"/>
    <w:rsid w:val="00944A0F"/>
    <w:rsid w:val="00944F60"/>
    <w:rsid w:val="009451A0"/>
    <w:rsid w:val="009459F9"/>
    <w:rsid w:val="009466EA"/>
    <w:rsid w:val="00946BB5"/>
    <w:rsid w:val="009477AE"/>
    <w:rsid w:val="00950156"/>
    <w:rsid w:val="00950370"/>
    <w:rsid w:val="00951DA9"/>
    <w:rsid w:val="00952A35"/>
    <w:rsid w:val="00953471"/>
    <w:rsid w:val="0095377C"/>
    <w:rsid w:val="00953CB2"/>
    <w:rsid w:val="0095452B"/>
    <w:rsid w:val="009546E0"/>
    <w:rsid w:val="00954ED8"/>
    <w:rsid w:val="00954F7C"/>
    <w:rsid w:val="0095577E"/>
    <w:rsid w:val="009559D3"/>
    <w:rsid w:val="00955CC2"/>
    <w:rsid w:val="00955EB5"/>
    <w:rsid w:val="009568B9"/>
    <w:rsid w:val="00956ACF"/>
    <w:rsid w:val="00956D1A"/>
    <w:rsid w:val="00956E8B"/>
    <w:rsid w:val="009602B5"/>
    <w:rsid w:val="0096035A"/>
    <w:rsid w:val="009609BD"/>
    <w:rsid w:val="009613BC"/>
    <w:rsid w:val="00961404"/>
    <w:rsid w:val="009619C6"/>
    <w:rsid w:val="00961B7B"/>
    <w:rsid w:val="00961D0C"/>
    <w:rsid w:val="009639D5"/>
    <w:rsid w:val="009639FC"/>
    <w:rsid w:val="00964110"/>
    <w:rsid w:val="0096443A"/>
    <w:rsid w:val="00964839"/>
    <w:rsid w:val="00964B0E"/>
    <w:rsid w:val="0096542A"/>
    <w:rsid w:val="0096576A"/>
    <w:rsid w:val="00966020"/>
    <w:rsid w:val="00966B65"/>
    <w:rsid w:val="00966CB9"/>
    <w:rsid w:val="009674ED"/>
    <w:rsid w:val="00967559"/>
    <w:rsid w:val="00967684"/>
    <w:rsid w:val="00967AA0"/>
    <w:rsid w:val="009706C9"/>
    <w:rsid w:val="00970B5E"/>
    <w:rsid w:val="009714F6"/>
    <w:rsid w:val="00971D2E"/>
    <w:rsid w:val="009720AD"/>
    <w:rsid w:val="009720E4"/>
    <w:rsid w:val="0097293B"/>
    <w:rsid w:val="009729EE"/>
    <w:rsid w:val="00973024"/>
    <w:rsid w:val="009731D5"/>
    <w:rsid w:val="009732D8"/>
    <w:rsid w:val="00973304"/>
    <w:rsid w:val="00973635"/>
    <w:rsid w:val="00973CAF"/>
    <w:rsid w:val="00974393"/>
    <w:rsid w:val="0097448B"/>
    <w:rsid w:val="00974947"/>
    <w:rsid w:val="00975332"/>
    <w:rsid w:val="009760A8"/>
    <w:rsid w:val="009762E6"/>
    <w:rsid w:val="00976E79"/>
    <w:rsid w:val="009771A1"/>
    <w:rsid w:val="009801BF"/>
    <w:rsid w:val="0098056E"/>
    <w:rsid w:val="00980927"/>
    <w:rsid w:val="0098177D"/>
    <w:rsid w:val="00981782"/>
    <w:rsid w:val="00981EDA"/>
    <w:rsid w:val="00982F76"/>
    <w:rsid w:val="00983DA6"/>
    <w:rsid w:val="00984154"/>
    <w:rsid w:val="00984259"/>
    <w:rsid w:val="009842D7"/>
    <w:rsid w:val="00984417"/>
    <w:rsid w:val="00984EDB"/>
    <w:rsid w:val="009850A2"/>
    <w:rsid w:val="00985296"/>
    <w:rsid w:val="009852FA"/>
    <w:rsid w:val="00985A80"/>
    <w:rsid w:val="009860EB"/>
    <w:rsid w:val="00986998"/>
    <w:rsid w:val="009870DD"/>
    <w:rsid w:val="009871C1"/>
    <w:rsid w:val="009874E8"/>
    <w:rsid w:val="00987A72"/>
    <w:rsid w:val="00987E7D"/>
    <w:rsid w:val="00990905"/>
    <w:rsid w:val="00990E38"/>
    <w:rsid w:val="009912A2"/>
    <w:rsid w:val="009914EC"/>
    <w:rsid w:val="009917CD"/>
    <w:rsid w:val="00991C35"/>
    <w:rsid w:val="00991C70"/>
    <w:rsid w:val="00992347"/>
    <w:rsid w:val="0099294D"/>
    <w:rsid w:val="00993A5A"/>
    <w:rsid w:val="00994C4A"/>
    <w:rsid w:val="009954FD"/>
    <w:rsid w:val="009956E6"/>
    <w:rsid w:val="00995C8D"/>
    <w:rsid w:val="00995CDE"/>
    <w:rsid w:val="0099668A"/>
    <w:rsid w:val="00996F5E"/>
    <w:rsid w:val="00997426"/>
    <w:rsid w:val="00997587"/>
    <w:rsid w:val="00997695"/>
    <w:rsid w:val="009A0778"/>
    <w:rsid w:val="009A179B"/>
    <w:rsid w:val="009A2378"/>
    <w:rsid w:val="009A2975"/>
    <w:rsid w:val="009A37A2"/>
    <w:rsid w:val="009A3E2D"/>
    <w:rsid w:val="009A41F6"/>
    <w:rsid w:val="009A54BC"/>
    <w:rsid w:val="009A557A"/>
    <w:rsid w:val="009A5A39"/>
    <w:rsid w:val="009A639A"/>
    <w:rsid w:val="009A683C"/>
    <w:rsid w:val="009A7CED"/>
    <w:rsid w:val="009B088E"/>
    <w:rsid w:val="009B246D"/>
    <w:rsid w:val="009B2C04"/>
    <w:rsid w:val="009B2E3D"/>
    <w:rsid w:val="009B36F5"/>
    <w:rsid w:val="009B382E"/>
    <w:rsid w:val="009B3DB1"/>
    <w:rsid w:val="009B3E4B"/>
    <w:rsid w:val="009B494B"/>
    <w:rsid w:val="009B5EEB"/>
    <w:rsid w:val="009B60DD"/>
    <w:rsid w:val="009B67CE"/>
    <w:rsid w:val="009B6BE0"/>
    <w:rsid w:val="009B6D03"/>
    <w:rsid w:val="009B6F80"/>
    <w:rsid w:val="009B7905"/>
    <w:rsid w:val="009C03F8"/>
    <w:rsid w:val="009C08C0"/>
    <w:rsid w:val="009C12EC"/>
    <w:rsid w:val="009C1C0C"/>
    <w:rsid w:val="009C1D7C"/>
    <w:rsid w:val="009C2356"/>
    <w:rsid w:val="009C3132"/>
    <w:rsid w:val="009C36A8"/>
    <w:rsid w:val="009C4D8F"/>
    <w:rsid w:val="009C5565"/>
    <w:rsid w:val="009C5AC5"/>
    <w:rsid w:val="009C5C92"/>
    <w:rsid w:val="009C5F07"/>
    <w:rsid w:val="009C6A09"/>
    <w:rsid w:val="009C6E03"/>
    <w:rsid w:val="009C6FDF"/>
    <w:rsid w:val="009C7127"/>
    <w:rsid w:val="009D0477"/>
    <w:rsid w:val="009D0BF6"/>
    <w:rsid w:val="009D1152"/>
    <w:rsid w:val="009D1838"/>
    <w:rsid w:val="009D1CF0"/>
    <w:rsid w:val="009D1FC2"/>
    <w:rsid w:val="009D21B4"/>
    <w:rsid w:val="009D397A"/>
    <w:rsid w:val="009D3ACE"/>
    <w:rsid w:val="009D3C4C"/>
    <w:rsid w:val="009D434F"/>
    <w:rsid w:val="009D45AF"/>
    <w:rsid w:val="009D4CF1"/>
    <w:rsid w:val="009D4D77"/>
    <w:rsid w:val="009D5145"/>
    <w:rsid w:val="009D5160"/>
    <w:rsid w:val="009D540C"/>
    <w:rsid w:val="009D5D83"/>
    <w:rsid w:val="009D5F53"/>
    <w:rsid w:val="009D6A1A"/>
    <w:rsid w:val="009D6D76"/>
    <w:rsid w:val="009D7425"/>
    <w:rsid w:val="009D7C0C"/>
    <w:rsid w:val="009E0741"/>
    <w:rsid w:val="009E0CB1"/>
    <w:rsid w:val="009E20AF"/>
    <w:rsid w:val="009E24CA"/>
    <w:rsid w:val="009E2B98"/>
    <w:rsid w:val="009E2D6E"/>
    <w:rsid w:val="009E324B"/>
    <w:rsid w:val="009E328F"/>
    <w:rsid w:val="009E3663"/>
    <w:rsid w:val="009E372C"/>
    <w:rsid w:val="009E3859"/>
    <w:rsid w:val="009E3BE1"/>
    <w:rsid w:val="009E52EA"/>
    <w:rsid w:val="009E544A"/>
    <w:rsid w:val="009E5871"/>
    <w:rsid w:val="009E5D9C"/>
    <w:rsid w:val="009E5F10"/>
    <w:rsid w:val="009E600A"/>
    <w:rsid w:val="009E66F1"/>
    <w:rsid w:val="009E6782"/>
    <w:rsid w:val="009E6A7F"/>
    <w:rsid w:val="009E6E10"/>
    <w:rsid w:val="009E6FE8"/>
    <w:rsid w:val="009E7BC4"/>
    <w:rsid w:val="009F0541"/>
    <w:rsid w:val="009F0B3E"/>
    <w:rsid w:val="009F0D7B"/>
    <w:rsid w:val="009F13DA"/>
    <w:rsid w:val="009F1791"/>
    <w:rsid w:val="009F19BE"/>
    <w:rsid w:val="009F1DA0"/>
    <w:rsid w:val="009F1E47"/>
    <w:rsid w:val="009F20FC"/>
    <w:rsid w:val="009F2415"/>
    <w:rsid w:val="009F254A"/>
    <w:rsid w:val="009F282A"/>
    <w:rsid w:val="009F2A85"/>
    <w:rsid w:val="009F2AFE"/>
    <w:rsid w:val="009F2DE8"/>
    <w:rsid w:val="009F2FA3"/>
    <w:rsid w:val="009F35E3"/>
    <w:rsid w:val="009F3892"/>
    <w:rsid w:val="009F3FE5"/>
    <w:rsid w:val="009F4B92"/>
    <w:rsid w:val="009F4CD2"/>
    <w:rsid w:val="009F4FCB"/>
    <w:rsid w:val="009F5D71"/>
    <w:rsid w:val="009F5FE8"/>
    <w:rsid w:val="009F6706"/>
    <w:rsid w:val="009F6901"/>
    <w:rsid w:val="009F6960"/>
    <w:rsid w:val="009F6A1E"/>
    <w:rsid w:val="009F7B3D"/>
    <w:rsid w:val="009F7CD1"/>
    <w:rsid w:val="00A00598"/>
    <w:rsid w:val="00A0085B"/>
    <w:rsid w:val="00A01087"/>
    <w:rsid w:val="00A013BB"/>
    <w:rsid w:val="00A023C0"/>
    <w:rsid w:val="00A0291E"/>
    <w:rsid w:val="00A02E76"/>
    <w:rsid w:val="00A031BC"/>
    <w:rsid w:val="00A0352E"/>
    <w:rsid w:val="00A036B8"/>
    <w:rsid w:val="00A036EA"/>
    <w:rsid w:val="00A04B2A"/>
    <w:rsid w:val="00A04B4B"/>
    <w:rsid w:val="00A04FE2"/>
    <w:rsid w:val="00A0673D"/>
    <w:rsid w:val="00A06AA2"/>
    <w:rsid w:val="00A06BDB"/>
    <w:rsid w:val="00A0769D"/>
    <w:rsid w:val="00A07750"/>
    <w:rsid w:val="00A07947"/>
    <w:rsid w:val="00A106A9"/>
    <w:rsid w:val="00A10737"/>
    <w:rsid w:val="00A10753"/>
    <w:rsid w:val="00A10E6B"/>
    <w:rsid w:val="00A11277"/>
    <w:rsid w:val="00A11286"/>
    <w:rsid w:val="00A113C5"/>
    <w:rsid w:val="00A114C6"/>
    <w:rsid w:val="00A11FF1"/>
    <w:rsid w:val="00A12118"/>
    <w:rsid w:val="00A122C9"/>
    <w:rsid w:val="00A12300"/>
    <w:rsid w:val="00A12341"/>
    <w:rsid w:val="00A12998"/>
    <w:rsid w:val="00A12EA1"/>
    <w:rsid w:val="00A131AF"/>
    <w:rsid w:val="00A134F0"/>
    <w:rsid w:val="00A1393E"/>
    <w:rsid w:val="00A13ABD"/>
    <w:rsid w:val="00A13D11"/>
    <w:rsid w:val="00A13E67"/>
    <w:rsid w:val="00A149E2"/>
    <w:rsid w:val="00A15250"/>
    <w:rsid w:val="00A15E3A"/>
    <w:rsid w:val="00A16604"/>
    <w:rsid w:val="00A16B86"/>
    <w:rsid w:val="00A16DB0"/>
    <w:rsid w:val="00A16E6E"/>
    <w:rsid w:val="00A170A8"/>
    <w:rsid w:val="00A1797C"/>
    <w:rsid w:val="00A204B1"/>
    <w:rsid w:val="00A204B4"/>
    <w:rsid w:val="00A204FE"/>
    <w:rsid w:val="00A208A6"/>
    <w:rsid w:val="00A20C88"/>
    <w:rsid w:val="00A20DA5"/>
    <w:rsid w:val="00A2129D"/>
    <w:rsid w:val="00A2149E"/>
    <w:rsid w:val="00A21BD9"/>
    <w:rsid w:val="00A22516"/>
    <w:rsid w:val="00A22EBE"/>
    <w:rsid w:val="00A2308A"/>
    <w:rsid w:val="00A2333A"/>
    <w:rsid w:val="00A23BBA"/>
    <w:rsid w:val="00A23C33"/>
    <w:rsid w:val="00A23C8C"/>
    <w:rsid w:val="00A244C1"/>
    <w:rsid w:val="00A24773"/>
    <w:rsid w:val="00A247CA"/>
    <w:rsid w:val="00A24CEC"/>
    <w:rsid w:val="00A25684"/>
    <w:rsid w:val="00A25794"/>
    <w:rsid w:val="00A2581E"/>
    <w:rsid w:val="00A263C9"/>
    <w:rsid w:val="00A26616"/>
    <w:rsid w:val="00A26B5C"/>
    <w:rsid w:val="00A27054"/>
    <w:rsid w:val="00A27630"/>
    <w:rsid w:val="00A2782A"/>
    <w:rsid w:val="00A27BAF"/>
    <w:rsid w:val="00A30F0E"/>
    <w:rsid w:val="00A30F63"/>
    <w:rsid w:val="00A315CB"/>
    <w:rsid w:val="00A3184E"/>
    <w:rsid w:val="00A32504"/>
    <w:rsid w:val="00A33BF9"/>
    <w:rsid w:val="00A33D9D"/>
    <w:rsid w:val="00A360CE"/>
    <w:rsid w:val="00A36C3B"/>
    <w:rsid w:val="00A36EEB"/>
    <w:rsid w:val="00A3706E"/>
    <w:rsid w:val="00A40043"/>
    <w:rsid w:val="00A405CD"/>
    <w:rsid w:val="00A40638"/>
    <w:rsid w:val="00A4075C"/>
    <w:rsid w:val="00A40787"/>
    <w:rsid w:val="00A40ACB"/>
    <w:rsid w:val="00A40BCE"/>
    <w:rsid w:val="00A40C53"/>
    <w:rsid w:val="00A4114F"/>
    <w:rsid w:val="00A4194F"/>
    <w:rsid w:val="00A41F74"/>
    <w:rsid w:val="00A421FB"/>
    <w:rsid w:val="00A422C8"/>
    <w:rsid w:val="00A4319C"/>
    <w:rsid w:val="00A43765"/>
    <w:rsid w:val="00A4397D"/>
    <w:rsid w:val="00A440EE"/>
    <w:rsid w:val="00A44537"/>
    <w:rsid w:val="00A44F13"/>
    <w:rsid w:val="00A45783"/>
    <w:rsid w:val="00A46074"/>
    <w:rsid w:val="00A463AA"/>
    <w:rsid w:val="00A46956"/>
    <w:rsid w:val="00A46B24"/>
    <w:rsid w:val="00A46EFC"/>
    <w:rsid w:val="00A46F20"/>
    <w:rsid w:val="00A47107"/>
    <w:rsid w:val="00A475CB"/>
    <w:rsid w:val="00A475F6"/>
    <w:rsid w:val="00A50E52"/>
    <w:rsid w:val="00A51307"/>
    <w:rsid w:val="00A51359"/>
    <w:rsid w:val="00A515CC"/>
    <w:rsid w:val="00A51732"/>
    <w:rsid w:val="00A5188B"/>
    <w:rsid w:val="00A51C8B"/>
    <w:rsid w:val="00A5224E"/>
    <w:rsid w:val="00A530C2"/>
    <w:rsid w:val="00A534C4"/>
    <w:rsid w:val="00A5362D"/>
    <w:rsid w:val="00A536E5"/>
    <w:rsid w:val="00A53A3D"/>
    <w:rsid w:val="00A546FD"/>
    <w:rsid w:val="00A54D7F"/>
    <w:rsid w:val="00A54FF4"/>
    <w:rsid w:val="00A55D8F"/>
    <w:rsid w:val="00A56417"/>
    <w:rsid w:val="00A564B3"/>
    <w:rsid w:val="00A5747E"/>
    <w:rsid w:val="00A574A9"/>
    <w:rsid w:val="00A574EA"/>
    <w:rsid w:val="00A57745"/>
    <w:rsid w:val="00A57887"/>
    <w:rsid w:val="00A57F74"/>
    <w:rsid w:val="00A60377"/>
    <w:rsid w:val="00A607B7"/>
    <w:rsid w:val="00A60B9A"/>
    <w:rsid w:val="00A60BF9"/>
    <w:rsid w:val="00A60E10"/>
    <w:rsid w:val="00A60E14"/>
    <w:rsid w:val="00A61546"/>
    <w:rsid w:val="00A62360"/>
    <w:rsid w:val="00A6292A"/>
    <w:rsid w:val="00A62972"/>
    <w:rsid w:val="00A629B7"/>
    <w:rsid w:val="00A63DE4"/>
    <w:rsid w:val="00A63F14"/>
    <w:rsid w:val="00A64213"/>
    <w:rsid w:val="00A64B5F"/>
    <w:rsid w:val="00A64E59"/>
    <w:rsid w:val="00A6577C"/>
    <w:rsid w:val="00A658C9"/>
    <w:rsid w:val="00A660B0"/>
    <w:rsid w:val="00A667AF"/>
    <w:rsid w:val="00A668D6"/>
    <w:rsid w:val="00A66B32"/>
    <w:rsid w:val="00A66E22"/>
    <w:rsid w:val="00A66F25"/>
    <w:rsid w:val="00A67E20"/>
    <w:rsid w:val="00A67EE8"/>
    <w:rsid w:val="00A7013D"/>
    <w:rsid w:val="00A7208A"/>
    <w:rsid w:val="00A7325A"/>
    <w:rsid w:val="00A73967"/>
    <w:rsid w:val="00A73FFE"/>
    <w:rsid w:val="00A740D2"/>
    <w:rsid w:val="00A74D10"/>
    <w:rsid w:val="00A74E23"/>
    <w:rsid w:val="00A75716"/>
    <w:rsid w:val="00A75C16"/>
    <w:rsid w:val="00A75FFB"/>
    <w:rsid w:val="00A76583"/>
    <w:rsid w:val="00A76EF5"/>
    <w:rsid w:val="00A779BE"/>
    <w:rsid w:val="00A80505"/>
    <w:rsid w:val="00A80B76"/>
    <w:rsid w:val="00A81376"/>
    <w:rsid w:val="00A82026"/>
    <w:rsid w:val="00A829D0"/>
    <w:rsid w:val="00A82D0B"/>
    <w:rsid w:val="00A83757"/>
    <w:rsid w:val="00A8380E"/>
    <w:rsid w:val="00A838BC"/>
    <w:rsid w:val="00A83CD4"/>
    <w:rsid w:val="00A8433D"/>
    <w:rsid w:val="00A856D1"/>
    <w:rsid w:val="00A8576D"/>
    <w:rsid w:val="00A85896"/>
    <w:rsid w:val="00A86AD6"/>
    <w:rsid w:val="00A874A2"/>
    <w:rsid w:val="00A878F9"/>
    <w:rsid w:val="00A9047E"/>
    <w:rsid w:val="00A90B3D"/>
    <w:rsid w:val="00A90B62"/>
    <w:rsid w:val="00A90DB7"/>
    <w:rsid w:val="00A9114B"/>
    <w:rsid w:val="00A916E8"/>
    <w:rsid w:val="00A918AA"/>
    <w:rsid w:val="00A9213F"/>
    <w:rsid w:val="00A921E9"/>
    <w:rsid w:val="00A92200"/>
    <w:rsid w:val="00A9220D"/>
    <w:rsid w:val="00A9286E"/>
    <w:rsid w:val="00A92E12"/>
    <w:rsid w:val="00A92F47"/>
    <w:rsid w:val="00A937E3"/>
    <w:rsid w:val="00A93A80"/>
    <w:rsid w:val="00A94053"/>
    <w:rsid w:val="00A949FD"/>
    <w:rsid w:val="00A94A7C"/>
    <w:rsid w:val="00A955B1"/>
    <w:rsid w:val="00A957A4"/>
    <w:rsid w:val="00A957C7"/>
    <w:rsid w:val="00A95C41"/>
    <w:rsid w:val="00A960E0"/>
    <w:rsid w:val="00A96226"/>
    <w:rsid w:val="00A96373"/>
    <w:rsid w:val="00A968C5"/>
    <w:rsid w:val="00A96B8F"/>
    <w:rsid w:val="00A96F44"/>
    <w:rsid w:val="00A9737B"/>
    <w:rsid w:val="00A97728"/>
    <w:rsid w:val="00A97739"/>
    <w:rsid w:val="00A97792"/>
    <w:rsid w:val="00A97D33"/>
    <w:rsid w:val="00A97E34"/>
    <w:rsid w:val="00A97E6F"/>
    <w:rsid w:val="00AA056C"/>
    <w:rsid w:val="00AA05CD"/>
    <w:rsid w:val="00AA093C"/>
    <w:rsid w:val="00AA0A8B"/>
    <w:rsid w:val="00AA0D2E"/>
    <w:rsid w:val="00AA0ED0"/>
    <w:rsid w:val="00AA1B49"/>
    <w:rsid w:val="00AA230B"/>
    <w:rsid w:val="00AA2DCE"/>
    <w:rsid w:val="00AA2EA7"/>
    <w:rsid w:val="00AA36B3"/>
    <w:rsid w:val="00AA3CD9"/>
    <w:rsid w:val="00AA5E6B"/>
    <w:rsid w:val="00AA6423"/>
    <w:rsid w:val="00AA6851"/>
    <w:rsid w:val="00AA7381"/>
    <w:rsid w:val="00AA7532"/>
    <w:rsid w:val="00AA7A1C"/>
    <w:rsid w:val="00AA7A80"/>
    <w:rsid w:val="00AA7B95"/>
    <w:rsid w:val="00AA7CF6"/>
    <w:rsid w:val="00AB0564"/>
    <w:rsid w:val="00AB0602"/>
    <w:rsid w:val="00AB09F7"/>
    <w:rsid w:val="00AB1CC9"/>
    <w:rsid w:val="00AB1CF7"/>
    <w:rsid w:val="00AB1E7A"/>
    <w:rsid w:val="00AB2375"/>
    <w:rsid w:val="00AB2D10"/>
    <w:rsid w:val="00AB361A"/>
    <w:rsid w:val="00AB380D"/>
    <w:rsid w:val="00AB3EC0"/>
    <w:rsid w:val="00AB46A4"/>
    <w:rsid w:val="00AB54BB"/>
    <w:rsid w:val="00AB63CE"/>
    <w:rsid w:val="00AB7269"/>
    <w:rsid w:val="00AC0ECE"/>
    <w:rsid w:val="00AC0F0F"/>
    <w:rsid w:val="00AC1688"/>
    <w:rsid w:val="00AC217E"/>
    <w:rsid w:val="00AC2693"/>
    <w:rsid w:val="00AC2780"/>
    <w:rsid w:val="00AC339B"/>
    <w:rsid w:val="00AC37C4"/>
    <w:rsid w:val="00AC388D"/>
    <w:rsid w:val="00AC3E10"/>
    <w:rsid w:val="00AC420A"/>
    <w:rsid w:val="00AC42FB"/>
    <w:rsid w:val="00AC4412"/>
    <w:rsid w:val="00AC47E3"/>
    <w:rsid w:val="00AC4B15"/>
    <w:rsid w:val="00AC544D"/>
    <w:rsid w:val="00AC58AA"/>
    <w:rsid w:val="00AC59D7"/>
    <w:rsid w:val="00AC6370"/>
    <w:rsid w:val="00AC6484"/>
    <w:rsid w:val="00AC7352"/>
    <w:rsid w:val="00AC7536"/>
    <w:rsid w:val="00AC79A4"/>
    <w:rsid w:val="00AC7BF9"/>
    <w:rsid w:val="00AC7D3F"/>
    <w:rsid w:val="00AC7F15"/>
    <w:rsid w:val="00AD00C6"/>
    <w:rsid w:val="00AD0220"/>
    <w:rsid w:val="00AD079C"/>
    <w:rsid w:val="00AD0BAB"/>
    <w:rsid w:val="00AD0E9A"/>
    <w:rsid w:val="00AD1014"/>
    <w:rsid w:val="00AD135A"/>
    <w:rsid w:val="00AD183A"/>
    <w:rsid w:val="00AD1B5C"/>
    <w:rsid w:val="00AD1B77"/>
    <w:rsid w:val="00AD1EE2"/>
    <w:rsid w:val="00AD329E"/>
    <w:rsid w:val="00AD33B5"/>
    <w:rsid w:val="00AD39D1"/>
    <w:rsid w:val="00AD3D24"/>
    <w:rsid w:val="00AD4960"/>
    <w:rsid w:val="00AD4ED1"/>
    <w:rsid w:val="00AD5161"/>
    <w:rsid w:val="00AD5651"/>
    <w:rsid w:val="00AD5B3C"/>
    <w:rsid w:val="00AD65F8"/>
    <w:rsid w:val="00AD6771"/>
    <w:rsid w:val="00AD70D5"/>
    <w:rsid w:val="00AD763A"/>
    <w:rsid w:val="00AE02DF"/>
    <w:rsid w:val="00AE049A"/>
    <w:rsid w:val="00AE0926"/>
    <w:rsid w:val="00AE0DB2"/>
    <w:rsid w:val="00AE1A12"/>
    <w:rsid w:val="00AE1AC5"/>
    <w:rsid w:val="00AE2023"/>
    <w:rsid w:val="00AE248B"/>
    <w:rsid w:val="00AE2A3D"/>
    <w:rsid w:val="00AE2ED8"/>
    <w:rsid w:val="00AE3809"/>
    <w:rsid w:val="00AE3ECD"/>
    <w:rsid w:val="00AE45BD"/>
    <w:rsid w:val="00AE4679"/>
    <w:rsid w:val="00AE4955"/>
    <w:rsid w:val="00AE4BD2"/>
    <w:rsid w:val="00AE4BEE"/>
    <w:rsid w:val="00AE4C08"/>
    <w:rsid w:val="00AE4C71"/>
    <w:rsid w:val="00AE4FAD"/>
    <w:rsid w:val="00AE571D"/>
    <w:rsid w:val="00AE5FC0"/>
    <w:rsid w:val="00AE604E"/>
    <w:rsid w:val="00AE6405"/>
    <w:rsid w:val="00AE6BEB"/>
    <w:rsid w:val="00AE7008"/>
    <w:rsid w:val="00AE7044"/>
    <w:rsid w:val="00AE79A8"/>
    <w:rsid w:val="00AF0967"/>
    <w:rsid w:val="00AF0D68"/>
    <w:rsid w:val="00AF1CE1"/>
    <w:rsid w:val="00AF1F8C"/>
    <w:rsid w:val="00AF2149"/>
    <w:rsid w:val="00AF2462"/>
    <w:rsid w:val="00AF2BF6"/>
    <w:rsid w:val="00AF2D20"/>
    <w:rsid w:val="00AF2F6F"/>
    <w:rsid w:val="00AF349C"/>
    <w:rsid w:val="00AF3821"/>
    <w:rsid w:val="00AF38C7"/>
    <w:rsid w:val="00AF478C"/>
    <w:rsid w:val="00AF47AB"/>
    <w:rsid w:val="00AF4A7F"/>
    <w:rsid w:val="00AF58A8"/>
    <w:rsid w:val="00AF59B9"/>
    <w:rsid w:val="00AF5A3E"/>
    <w:rsid w:val="00AF5BB8"/>
    <w:rsid w:val="00AF5BE4"/>
    <w:rsid w:val="00AF5D1F"/>
    <w:rsid w:val="00AF5D84"/>
    <w:rsid w:val="00AF60BE"/>
    <w:rsid w:val="00AF664D"/>
    <w:rsid w:val="00AF67CA"/>
    <w:rsid w:val="00AF6D48"/>
    <w:rsid w:val="00AF721D"/>
    <w:rsid w:val="00AF773A"/>
    <w:rsid w:val="00B00F91"/>
    <w:rsid w:val="00B01410"/>
    <w:rsid w:val="00B02272"/>
    <w:rsid w:val="00B0227F"/>
    <w:rsid w:val="00B0230D"/>
    <w:rsid w:val="00B0287B"/>
    <w:rsid w:val="00B031AE"/>
    <w:rsid w:val="00B04B52"/>
    <w:rsid w:val="00B04E93"/>
    <w:rsid w:val="00B05061"/>
    <w:rsid w:val="00B054D9"/>
    <w:rsid w:val="00B0572B"/>
    <w:rsid w:val="00B059BF"/>
    <w:rsid w:val="00B05EBF"/>
    <w:rsid w:val="00B06640"/>
    <w:rsid w:val="00B06850"/>
    <w:rsid w:val="00B0691C"/>
    <w:rsid w:val="00B07216"/>
    <w:rsid w:val="00B07EFD"/>
    <w:rsid w:val="00B10C11"/>
    <w:rsid w:val="00B123DB"/>
    <w:rsid w:val="00B1253D"/>
    <w:rsid w:val="00B12592"/>
    <w:rsid w:val="00B1270C"/>
    <w:rsid w:val="00B12A1A"/>
    <w:rsid w:val="00B12A72"/>
    <w:rsid w:val="00B13028"/>
    <w:rsid w:val="00B13F7A"/>
    <w:rsid w:val="00B146CF"/>
    <w:rsid w:val="00B14B0D"/>
    <w:rsid w:val="00B14D15"/>
    <w:rsid w:val="00B157D8"/>
    <w:rsid w:val="00B15A38"/>
    <w:rsid w:val="00B15B43"/>
    <w:rsid w:val="00B16244"/>
    <w:rsid w:val="00B16ACD"/>
    <w:rsid w:val="00B16B6E"/>
    <w:rsid w:val="00B178FF"/>
    <w:rsid w:val="00B207A5"/>
    <w:rsid w:val="00B21251"/>
    <w:rsid w:val="00B218D7"/>
    <w:rsid w:val="00B21A1C"/>
    <w:rsid w:val="00B21B22"/>
    <w:rsid w:val="00B21C15"/>
    <w:rsid w:val="00B22486"/>
    <w:rsid w:val="00B22B96"/>
    <w:rsid w:val="00B230FB"/>
    <w:rsid w:val="00B2338A"/>
    <w:rsid w:val="00B239B7"/>
    <w:rsid w:val="00B23A67"/>
    <w:rsid w:val="00B243C9"/>
    <w:rsid w:val="00B2445E"/>
    <w:rsid w:val="00B24757"/>
    <w:rsid w:val="00B247CA"/>
    <w:rsid w:val="00B249BE"/>
    <w:rsid w:val="00B25480"/>
    <w:rsid w:val="00B2584E"/>
    <w:rsid w:val="00B25B1C"/>
    <w:rsid w:val="00B261E3"/>
    <w:rsid w:val="00B26820"/>
    <w:rsid w:val="00B27133"/>
    <w:rsid w:val="00B2741F"/>
    <w:rsid w:val="00B2772B"/>
    <w:rsid w:val="00B308CA"/>
    <w:rsid w:val="00B30AD2"/>
    <w:rsid w:val="00B316D2"/>
    <w:rsid w:val="00B32720"/>
    <w:rsid w:val="00B33280"/>
    <w:rsid w:val="00B3340E"/>
    <w:rsid w:val="00B3464B"/>
    <w:rsid w:val="00B34AFA"/>
    <w:rsid w:val="00B35010"/>
    <w:rsid w:val="00B35377"/>
    <w:rsid w:val="00B35A63"/>
    <w:rsid w:val="00B360FF"/>
    <w:rsid w:val="00B36169"/>
    <w:rsid w:val="00B36541"/>
    <w:rsid w:val="00B372CA"/>
    <w:rsid w:val="00B379E7"/>
    <w:rsid w:val="00B37AA2"/>
    <w:rsid w:val="00B37D8A"/>
    <w:rsid w:val="00B37E30"/>
    <w:rsid w:val="00B37E9F"/>
    <w:rsid w:val="00B40358"/>
    <w:rsid w:val="00B40D27"/>
    <w:rsid w:val="00B439BA"/>
    <w:rsid w:val="00B43E4B"/>
    <w:rsid w:val="00B442FC"/>
    <w:rsid w:val="00B44853"/>
    <w:rsid w:val="00B4561A"/>
    <w:rsid w:val="00B45D8A"/>
    <w:rsid w:val="00B45ED7"/>
    <w:rsid w:val="00B461B7"/>
    <w:rsid w:val="00B4663B"/>
    <w:rsid w:val="00B46798"/>
    <w:rsid w:val="00B468A9"/>
    <w:rsid w:val="00B46E6E"/>
    <w:rsid w:val="00B47396"/>
    <w:rsid w:val="00B47E93"/>
    <w:rsid w:val="00B50486"/>
    <w:rsid w:val="00B5081B"/>
    <w:rsid w:val="00B50B71"/>
    <w:rsid w:val="00B50C7F"/>
    <w:rsid w:val="00B513D7"/>
    <w:rsid w:val="00B5202D"/>
    <w:rsid w:val="00B52117"/>
    <w:rsid w:val="00B533C6"/>
    <w:rsid w:val="00B537DD"/>
    <w:rsid w:val="00B53C19"/>
    <w:rsid w:val="00B54420"/>
    <w:rsid w:val="00B54C33"/>
    <w:rsid w:val="00B54C52"/>
    <w:rsid w:val="00B55225"/>
    <w:rsid w:val="00B55EB6"/>
    <w:rsid w:val="00B5604D"/>
    <w:rsid w:val="00B57120"/>
    <w:rsid w:val="00B57340"/>
    <w:rsid w:val="00B57924"/>
    <w:rsid w:val="00B57AD9"/>
    <w:rsid w:val="00B60E35"/>
    <w:rsid w:val="00B610FD"/>
    <w:rsid w:val="00B61138"/>
    <w:rsid w:val="00B614A9"/>
    <w:rsid w:val="00B61ADC"/>
    <w:rsid w:val="00B61F45"/>
    <w:rsid w:val="00B625D2"/>
    <w:rsid w:val="00B628E7"/>
    <w:rsid w:val="00B62902"/>
    <w:rsid w:val="00B6297C"/>
    <w:rsid w:val="00B6299B"/>
    <w:rsid w:val="00B629AD"/>
    <w:rsid w:val="00B62BE3"/>
    <w:rsid w:val="00B62CC3"/>
    <w:rsid w:val="00B6386D"/>
    <w:rsid w:val="00B63EC1"/>
    <w:rsid w:val="00B64256"/>
    <w:rsid w:val="00B66AED"/>
    <w:rsid w:val="00B66FBE"/>
    <w:rsid w:val="00B6706E"/>
    <w:rsid w:val="00B67132"/>
    <w:rsid w:val="00B676A8"/>
    <w:rsid w:val="00B70407"/>
    <w:rsid w:val="00B70549"/>
    <w:rsid w:val="00B70A14"/>
    <w:rsid w:val="00B70BB1"/>
    <w:rsid w:val="00B70DBB"/>
    <w:rsid w:val="00B729AF"/>
    <w:rsid w:val="00B72F91"/>
    <w:rsid w:val="00B73B93"/>
    <w:rsid w:val="00B73E91"/>
    <w:rsid w:val="00B7407D"/>
    <w:rsid w:val="00B74258"/>
    <w:rsid w:val="00B7456E"/>
    <w:rsid w:val="00B745CE"/>
    <w:rsid w:val="00B74A32"/>
    <w:rsid w:val="00B75100"/>
    <w:rsid w:val="00B75BD0"/>
    <w:rsid w:val="00B75D3D"/>
    <w:rsid w:val="00B768FD"/>
    <w:rsid w:val="00B775F6"/>
    <w:rsid w:val="00B7790C"/>
    <w:rsid w:val="00B77C91"/>
    <w:rsid w:val="00B77EEA"/>
    <w:rsid w:val="00B801D0"/>
    <w:rsid w:val="00B80810"/>
    <w:rsid w:val="00B80D61"/>
    <w:rsid w:val="00B80DBD"/>
    <w:rsid w:val="00B816C8"/>
    <w:rsid w:val="00B82233"/>
    <w:rsid w:val="00B824C4"/>
    <w:rsid w:val="00B82A40"/>
    <w:rsid w:val="00B82BED"/>
    <w:rsid w:val="00B82C77"/>
    <w:rsid w:val="00B83093"/>
    <w:rsid w:val="00B83501"/>
    <w:rsid w:val="00B83901"/>
    <w:rsid w:val="00B84A6A"/>
    <w:rsid w:val="00B84B7D"/>
    <w:rsid w:val="00B84C2C"/>
    <w:rsid w:val="00B851F2"/>
    <w:rsid w:val="00B8553F"/>
    <w:rsid w:val="00B857AF"/>
    <w:rsid w:val="00B85CF9"/>
    <w:rsid w:val="00B85D2A"/>
    <w:rsid w:val="00B86402"/>
    <w:rsid w:val="00B86C3A"/>
    <w:rsid w:val="00B86FC5"/>
    <w:rsid w:val="00B872CA"/>
    <w:rsid w:val="00B901BF"/>
    <w:rsid w:val="00B902F8"/>
    <w:rsid w:val="00B90EA6"/>
    <w:rsid w:val="00B910ED"/>
    <w:rsid w:val="00B913C9"/>
    <w:rsid w:val="00B91A15"/>
    <w:rsid w:val="00B92662"/>
    <w:rsid w:val="00B9299B"/>
    <w:rsid w:val="00B94AA6"/>
    <w:rsid w:val="00B94F0A"/>
    <w:rsid w:val="00B950F4"/>
    <w:rsid w:val="00B95239"/>
    <w:rsid w:val="00B9524E"/>
    <w:rsid w:val="00B95EB8"/>
    <w:rsid w:val="00B9638B"/>
    <w:rsid w:val="00B97C8A"/>
    <w:rsid w:val="00BA01EC"/>
    <w:rsid w:val="00BA027A"/>
    <w:rsid w:val="00BA08F4"/>
    <w:rsid w:val="00BA1BAD"/>
    <w:rsid w:val="00BA1D8C"/>
    <w:rsid w:val="00BA2819"/>
    <w:rsid w:val="00BA2D73"/>
    <w:rsid w:val="00BA3010"/>
    <w:rsid w:val="00BA3652"/>
    <w:rsid w:val="00BA443F"/>
    <w:rsid w:val="00BA4748"/>
    <w:rsid w:val="00BA4ACA"/>
    <w:rsid w:val="00BA4BC3"/>
    <w:rsid w:val="00BA4C58"/>
    <w:rsid w:val="00BA4DFB"/>
    <w:rsid w:val="00BA589D"/>
    <w:rsid w:val="00BA6072"/>
    <w:rsid w:val="00BA6B05"/>
    <w:rsid w:val="00BA6B11"/>
    <w:rsid w:val="00BA7062"/>
    <w:rsid w:val="00BA745B"/>
    <w:rsid w:val="00BB08C8"/>
    <w:rsid w:val="00BB0C07"/>
    <w:rsid w:val="00BB1174"/>
    <w:rsid w:val="00BB1408"/>
    <w:rsid w:val="00BB195C"/>
    <w:rsid w:val="00BB1F5F"/>
    <w:rsid w:val="00BB22B2"/>
    <w:rsid w:val="00BB2C1C"/>
    <w:rsid w:val="00BB3328"/>
    <w:rsid w:val="00BB3424"/>
    <w:rsid w:val="00BB362D"/>
    <w:rsid w:val="00BB3746"/>
    <w:rsid w:val="00BB3CA7"/>
    <w:rsid w:val="00BB4364"/>
    <w:rsid w:val="00BB5474"/>
    <w:rsid w:val="00BB62DF"/>
    <w:rsid w:val="00BB67A4"/>
    <w:rsid w:val="00BB68CA"/>
    <w:rsid w:val="00BB6926"/>
    <w:rsid w:val="00BB75F9"/>
    <w:rsid w:val="00BB78ED"/>
    <w:rsid w:val="00BB7DEC"/>
    <w:rsid w:val="00BB7FA7"/>
    <w:rsid w:val="00BB7FD4"/>
    <w:rsid w:val="00BC0CF9"/>
    <w:rsid w:val="00BC0D4E"/>
    <w:rsid w:val="00BC0F22"/>
    <w:rsid w:val="00BC15F4"/>
    <w:rsid w:val="00BC1BA2"/>
    <w:rsid w:val="00BC2927"/>
    <w:rsid w:val="00BC2B20"/>
    <w:rsid w:val="00BC2E46"/>
    <w:rsid w:val="00BC336D"/>
    <w:rsid w:val="00BC382E"/>
    <w:rsid w:val="00BC4899"/>
    <w:rsid w:val="00BC4921"/>
    <w:rsid w:val="00BC54D1"/>
    <w:rsid w:val="00BC57A3"/>
    <w:rsid w:val="00BC5B57"/>
    <w:rsid w:val="00BC6303"/>
    <w:rsid w:val="00BC663C"/>
    <w:rsid w:val="00BC6858"/>
    <w:rsid w:val="00BC6A5C"/>
    <w:rsid w:val="00BC6BEB"/>
    <w:rsid w:val="00BC6F0B"/>
    <w:rsid w:val="00BC70A8"/>
    <w:rsid w:val="00BC718E"/>
    <w:rsid w:val="00BC71E2"/>
    <w:rsid w:val="00BC762F"/>
    <w:rsid w:val="00BC789D"/>
    <w:rsid w:val="00BD008A"/>
    <w:rsid w:val="00BD052B"/>
    <w:rsid w:val="00BD0D2B"/>
    <w:rsid w:val="00BD0E47"/>
    <w:rsid w:val="00BD0FEA"/>
    <w:rsid w:val="00BD110D"/>
    <w:rsid w:val="00BD14A1"/>
    <w:rsid w:val="00BD226C"/>
    <w:rsid w:val="00BD2511"/>
    <w:rsid w:val="00BD26A7"/>
    <w:rsid w:val="00BD2882"/>
    <w:rsid w:val="00BD29A7"/>
    <w:rsid w:val="00BD2A85"/>
    <w:rsid w:val="00BD32C0"/>
    <w:rsid w:val="00BD3934"/>
    <w:rsid w:val="00BD3B80"/>
    <w:rsid w:val="00BD4531"/>
    <w:rsid w:val="00BD518E"/>
    <w:rsid w:val="00BD56A6"/>
    <w:rsid w:val="00BD5A6A"/>
    <w:rsid w:val="00BD61F2"/>
    <w:rsid w:val="00BD6C10"/>
    <w:rsid w:val="00BD74C7"/>
    <w:rsid w:val="00BE048C"/>
    <w:rsid w:val="00BE0BF1"/>
    <w:rsid w:val="00BE0CE2"/>
    <w:rsid w:val="00BE0D90"/>
    <w:rsid w:val="00BE127A"/>
    <w:rsid w:val="00BE1DE0"/>
    <w:rsid w:val="00BE391B"/>
    <w:rsid w:val="00BE3E79"/>
    <w:rsid w:val="00BE3F06"/>
    <w:rsid w:val="00BE45BA"/>
    <w:rsid w:val="00BE47FB"/>
    <w:rsid w:val="00BE5325"/>
    <w:rsid w:val="00BE69AE"/>
    <w:rsid w:val="00BE75B6"/>
    <w:rsid w:val="00BE798C"/>
    <w:rsid w:val="00BE7E37"/>
    <w:rsid w:val="00BF03B7"/>
    <w:rsid w:val="00BF0648"/>
    <w:rsid w:val="00BF07E7"/>
    <w:rsid w:val="00BF0913"/>
    <w:rsid w:val="00BF1877"/>
    <w:rsid w:val="00BF1BCF"/>
    <w:rsid w:val="00BF254C"/>
    <w:rsid w:val="00BF27A0"/>
    <w:rsid w:val="00BF27E2"/>
    <w:rsid w:val="00BF3188"/>
    <w:rsid w:val="00BF33F9"/>
    <w:rsid w:val="00BF39F6"/>
    <w:rsid w:val="00BF3C72"/>
    <w:rsid w:val="00BF4357"/>
    <w:rsid w:val="00BF4B26"/>
    <w:rsid w:val="00BF517C"/>
    <w:rsid w:val="00BF5181"/>
    <w:rsid w:val="00BF5A9A"/>
    <w:rsid w:val="00BF5F3B"/>
    <w:rsid w:val="00BF6099"/>
    <w:rsid w:val="00BF668C"/>
    <w:rsid w:val="00BF6DDA"/>
    <w:rsid w:val="00BF6E97"/>
    <w:rsid w:val="00BF74BA"/>
    <w:rsid w:val="00BF77C1"/>
    <w:rsid w:val="00BF7E0E"/>
    <w:rsid w:val="00C00833"/>
    <w:rsid w:val="00C009FB"/>
    <w:rsid w:val="00C00D05"/>
    <w:rsid w:val="00C014AE"/>
    <w:rsid w:val="00C0160D"/>
    <w:rsid w:val="00C01860"/>
    <w:rsid w:val="00C01F9F"/>
    <w:rsid w:val="00C02A25"/>
    <w:rsid w:val="00C02FCF"/>
    <w:rsid w:val="00C030D3"/>
    <w:rsid w:val="00C036BB"/>
    <w:rsid w:val="00C039FD"/>
    <w:rsid w:val="00C03ADC"/>
    <w:rsid w:val="00C04237"/>
    <w:rsid w:val="00C04B1E"/>
    <w:rsid w:val="00C04C7C"/>
    <w:rsid w:val="00C055F6"/>
    <w:rsid w:val="00C05AC5"/>
    <w:rsid w:val="00C0650C"/>
    <w:rsid w:val="00C066DA"/>
    <w:rsid w:val="00C06EBA"/>
    <w:rsid w:val="00C0705B"/>
    <w:rsid w:val="00C07957"/>
    <w:rsid w:val="00C1001E"/>
    <w:rsid w:val="00C10349"/>
    <w:rsid w:val="00C103DA"/>
    <w:rsid w:val="00C10F10"/>
    <w:rsid w:val="00C122E2"/>
    <w:rsid w:val="00C12A37"/>
    <w:rsid w:val="00C12B63"/>
    <w:rsid w:val="00C12E4A"/>
    <w:rsid w:val="00C13091"/>
    <w:rsid w:val="00C134B7"/>
    <w:rsid w:val="00C13973"/>
    <w:rsid w:val="00C13CB7"/>
    <w:rsid w:val="00C14050"/>
    <w:rsid w:val="00C14D1D"/>
    <w:rsid w:val="00C1521F"/>
    <w:rsid w:val="00C15714"/>
    <w:rsid w:val="00C16181"/>
    <w:rsid w:val="00C16803"/>
    <w:rsid w:val="00C16D27"/>
    <w:rsid w:val="00C170C2"/>
    <w:rsid w:val="00C17180"/>
    <w:rsid w:val="00C17D12"/>
    <w:rsid w:val="00C21023"/>
    <w:rsid w:val="00C2115B"/>
    <w:rsid w:val="00C221DB"/>
    <w:rsid w:val="00C22F34"/>
    <w:rsid w:val="00C239D4"/>
    <w:rsid w:val="00C240CE"/>
    <w:rsid w:val="00C24DE4"/>
    <w:rsid w:val="00C258EB"/>
    <w:rsid w:val="00C25C30"/>
    <w:rsid w:val="00C25EBF"/>
    <w:rsid w:val="00C26106"/>
    <w:rsid w:val="00C2636C"/>
    <w:rsid w:val="00C26634"/>
    <w:rsid w:val="00C2677A"/>
    <w:rsid w:val="00C267BB"/>
    <w:rsid w:val="00C26B3F"/>
    <w:rsid w:val="00C273D9"/>
    <w:rsid w:val="00C2771C"/>
    <w:rsid w:val="00C27A4D"/>
    <w:rsid w:val="00C301C3"/>
    <w:rsid w:val="00C301EB"/>
    <w:rsid w:val="00C30E03"/>
    <w:rsid w:val="00C30E39"/>
    <w:rsid w:val="00C30FA7"/>
    <w:rsid w:val="00C310CD"/>
    <w:rsid w:val="00C31252"/>
    <w:rsid w:val="00C3154B"/>
    <w:rsid w:val="00C3185F"/>
    <w:rsid w:val="00C31AB6"/>
    <w:rsid w:val="00C32015"/>
    <w:rsid w:val="00C3236C"/>
    <w:rsid w:val="00C32DB4"/>
    <w:rsid w:val="00C32DF2"/>
    <w:rsid w:val="00C33664"/>
    <w:rsid w:val="00C33EB4"/>
    <w:rsid w:val="00C34159"/>
    <w:rsid w:val="00C34384"/>
    <w:rsid w:val="00C34462"/>
    <w:rsid w:val="00C34CAF"/>
    <w:rsid w:val="00C34E71"/>
    <w:rsid w:val="00C35949"/>
    <w:rsid w:val="00C35C02"/>
    <w:rsid w:val="00C35CC2"/>
    <w:rsid w:val="00C35E6C"/>
    <w:rsid w:val="00C35F01"/>
    <w:rsid w:val="00C36765"/>
    <w:rsid w:val="00C367F1"/>
    <w:rsid w:val="00C36BC5"/>
    <w:rsid w:val="00C37E05"/>
    <w:rsid w:val="00C37FF9"/>
    <w:rsid w:val="00C4015F"/>
    <w:rsid w:val="00C403FC"/>
    <w:rsid w:val="00C408FB"/>
    <w:rsid w:val="00C40B0F"/>
    <w:rsid w:val="00C40B9F"/>
    <w:rsid w:val="00C40BB4"/>
    <w:rsid w:val="00C40DA4"/>
    <w:rsid w:val="00C41D72"/>
    <w:rsid w:val="00C42D20"/>
    <w:rsid w:val="00C43200"/>
    <w:rsid w:val="00C4344F"/>
    <w:rsid w:val="00C43951"/>
    <w:rsid w:val="00C444EF"/>
    <w:rsid w:val="00C4456F"/>
    <w:rsid w:val="00C44A4D"/>
    <w:rsid w:val="00C44FC3"/>
    <w:rsid w:val="00C4506C"/>
    <w:rsid w:val="00C45091"/>
    <w:rsid w:val="00C4583B"/>
    <w:rsid w:val="00C459C2"/>
    <w:rsid w:val="00C4628C"/>
    <w:rsid w:val="00C46F47"/>
    <w:rsid w:val="00C472F6"/>
    <w:rsid w:val="00C47417"/>
    <w:rsid w:val="00C47452"/>
    <w:rsid w:val="00C50888"/>
    <w:rsid w:val="00C508F2"/>
    <w:rsid w:val="00C50ABA"/>
    <w:rsid w:val="00C50EA6"/>
    <w:rsid w:val="00C51431"/>
    <w:rsid w:val="00C51489"/>
    <w:rsid w:val="00C51EB0"/>
    <w:rsid w:val="00C52408"/>
    <w:rsid w:val="00C524A9"/>
    <w:rsid w:val="00C526B6"/>
    <w:rsid w:val="00C53133"/>
    <w:rsid w:val="00C53537"/>
    <w:rsid w:val="00C537DB"/>
    <w:rsid w:val="00C539B1"/>
    <w:rsid w:val="00C53A47"/>
    <w:rsid w:val="00C540BF"/>
    <w:rsid w:val="00C548FA"/>
    <w:rsid w:val="00C55065"/>
    <w:rsid w:val="00C559E8"/>
    <w:rsid w:val="00C56ACB"/>
    <w:rsid w:val="00C57644"/>
    <w:rsid w:val="00C57B5D"/>
    <w:rsid w:val="00C57C40"/>
    <w:rsid w:val="00C57EA4"/>
    <w:rsid w:val="00C60AA9"/>
    <w:rsid w:val="00C6107D"/>
    <w:rsid w:val="00C61B8D"/>
    <w:rsid w:val="00C6236C"/>
    <w:rsid w:val="00C62EF3"/>
    <w:rsid w:val="00C62FAC"/>
    <w:rsid w:val="00C63321"/>
    <w:rsid w:val="00C63422"/>
    <w:rsid w:val="00C64124"/>
    <w:rsid w:val="00C64963"/>
    <w:rsid w:val="00C6550B"/>
    <w:rsid w:val="00C6659C"/>
    <w:rsid w:val="00C66FA3"/>
    <w:rsid w:val="00C67083"/>
    <w:rsid w:val="00C67977"/>
    <w:rsid w:val="00C67C16"/>
    <w:rsid w:val="00C67E23"/>
    <w:rsid w:val="00C7049F"/>
    <w:rsid w:val="00C7051A"/>
    <w:rsid w:val="00C70AFD"/>
    <w:rsid w:val="00C71187"/>
    <w:rsid w:val="00C711ED"/>
    <w:rsid w:val="00C71225"/>
    <w:rsid w:val="00C712BA"/>
    <w:rsid w:val="00C71679"/>
    <w:rsid w:val="00C725CB"/>
    <w:rsid w:val="00C730EE"/>
    <w:rsid w:val="00C73B8F"/>
    <w:rsid w:val="00C73C93"/>
    <w:rsid w:val="00C740DA"/>
    <w:rsid w:val="00C740DD"/>
    <w:rsid w:val="00C74344"/>
    <w:rsid w:val="00C76371"/>
    <w:rsid w:val="00C76503"/>
    <w:rsid w:val="00C76CA8"/>
    <w:rsid w:val="00C773EF"/>
    <w:rsid w:val="00C7753C"/>
    <w:rsid w:val="00C77B71"/>
    <w:rsid w:val="00C77E84"/>
    <w:rsid w:val="00C80171"/>
    <w:rsid w:val="00C80346"/>
    <w:rsid w:val="00C80386"/>
    <w:rsid w:val="00C80F2E"/>
    <w:rsid w:val="00C815E8"/>
    <w:rsid w:val="00C81AC7"/>
    <w:rsid w:val="00C82A8F"/>
    <w:rsid w:val="00C83BC7"/>
    <w:rsid w:val="00C84257"/>
    <w:rsid w:val="00C844AF"/>
    <w:rsid w:val="00C849D6"/>
    <w:rsid w:val="00C853BF"/>
    <w:rsid w:val="00C85DDA"/>
    <w:rsid w:val="00C85F88"/>
    <w:rsid w:val="00C8641F"/>
    <w:rsid w:val="00C865F2"/>
    <w:rsid w:val="00C87157"/>
    <w:rsid w:val="00C872D5"/>
    <w:rsid w:val="00C87DA7"/>
    <w:rsid w:val="00C9048C"/>
    <w:rsid w:val="00C90A75"/>
    <w:rsid w:val="00C91107"/>
    <w:rsid w:val="00C92405"/>
    <w:rsid w:val="00C931A8"/>
    <w:rsid w:val="00C93477"/>
    <w:rsid w:val="00C934D7"/>
    <w:rsid w:val="00C940F6"/>
    <w:rsid w:val="00C94135"/>
    <w:rsid w:val="00C94255"/>
    <w:rsid w:val="00C94293"/>
    <w:rsid w:val="00C9442E"/>
    <w:rsid w:val="00C94EA0"/>
    <w:rsid w:val="00C953BF"/>
    <w:rsid w:val="00C95694"/>
    <w:rsid w:val="00C95EB5"/>
    <w:rsid w:val="00C95F1F"/>
    <w:rsid w:val="00C95FA8"/>
    <w:rsid w:val="00C96872"/>
    <w:rsid w:val="00C969A5"/>
    <w:rsid w:val="00C96F65"/>
    <w:rsid w:val="00C9756F"/>
    <w:rsid w:val="00C97DBD"/>
    <w:rsid w:val="00CA08AF"/>
    <w:rsid w:val="00CA16B0"/>
    <w:rsid w:val="00CA17D4"/>
    <w:rsid w:val="00CA1951"/>
    <w:rsid w:val="00CA1C26"/>
    <w:rsid w:val="00CA1CAD"/>
    <w:rsid w:val="00CA1D59"/>
    <w:rsid w:val="00CA20A0"/>
    <w:rsid w:val="00CA2C2A"/>
    <w:rsid w:val="00CA2ECE"/>
    <w:rsid w:val="00CA3479"/>
    <w:rsid w:val="00CA388D"/>
    <w:rsid w:val="00CA3B16"/>
    <w:rsid w:val="00CA3C66"/>
    <w:rsid w:val="00CA3D8C"/>
    <w:rsid w:val="00CA40BD"/>
    <w:rsid w:val="00CA468E"/>
    <w:rsid w:val="00CA48E7"/>
    <w:rsid w:val="00CA4C91"/>
    <w:rsid w:val="00CA4FD7"/>
    <w:rsid w:val="00CA55F2"/>
    <w:rsid w:val="00CA6797"/>
    <w:rsid w:val="00CA698F"/>
    <w:rsid w:val="00CA6C3C"/>
    <w:rsid w:val="00CA7522"/>
    <w:rsid w:val="00CA75A9"/>
    <w:rsid w:val="00CB09A8"/>
    <w:rsid w:val="00CB1766"/>
    <w:rsid w:val="00CB1828"/>
    <w:rsid w:val="00CB31EF"/>
    <w:rsid w:val="00CB3829"/>
    <w:rsid w:val="00CB3CDF"/>
    <w:rsid w:val="00CB4677"/>
    <w:rsid w:val="00CB49D5"/>
    <w:rsid w:val="00CB57CE"/>
    <w:rsid w:val="00CB5B3E"/>
    <w:rsid w:val="00CB5D61"/>
    <w:rsid w:val="00CB65F2"/>
    <w:rsid w:val="00CB6781"/>
    <w:rsid w:val="00CB6842"/>
    <w:rsid w:val="00CB68F2"/>
    <w:rsid w:val="00CB6A5D"/>
    <w:rsid w:val="00CB6B3B"/>
    <w:rsid w:val="00CC00F8"/>
    <w:rsid w:val="00CC1457"/>
    <w:rsid w:val="00CC1524"/>
    <w:rsid w:val="00CC155C"/>
    <w:rsid w:val="00CC15C4"/>
    <w:rsid w:val="00CC1683"/>
    <w:rsid w:val="00CC17F9"/>
    <w:rsid w:val="00CC1BEA"/>
    <w:rsid w:val="00CC1CED"/>
    <w:rsid w:val="00CC227B"/>
    <w:rsid w:val="00CC2A70"/>
    <w:rsid w:val="00CC2D27"/>
    <w:rsid w:val="00CC2E68"/>
    <w:rsid w:val="00CC3F3D"/>
    <w:rsid w:val="00CC3F4A"/>
    <w:rsid w:val="00CC43CD"/>
    <w:rsid w:val="00CC4AD5"/>
    <w:rsid w:val="00CC4C30"/>
    <w:rsid w:val="00CC52CC"/>
    <w:rsid w:val="00CC6018"/>
    <w:rsid w:val="00CC61B1"/>
    <w:rsid w:val="00CC6C3D"/>
    <w:rsid w:val="00CC71ED"/>
    <w:rsid w:val="00CC77E7"/>
    <w:rsid w:val="00CC79DA"/>
    <w:rsid w:val="00CD11A5"/>
    <w:rsid w:val="00CD1273"/>
    <w:rsid w:val="00CD12F4"/>
    <w:rsid w:val="00CD13D1"/>
    <w:rsid w:val="00CD1850"/>
    <w:rsid w:val="00CD1DBB"/>
    <w:rsid w:val="00CD1E24"/>
    <w:rsid w:val="00CD1E35"/>
    <w:rsid w:val="00CD20F5"/>
    <w:rsid w:val="00CD26D0"/>
    <w:rsid w:val="00CD296E"/>
    <w:rsid w:val="00CD2BF4"/>
    <w:rsid w:val="00CD408D"/>
    <w:rsid w:val="00CD42BB"/>
    <w:rsid w:val="00CD4489"/>
    <w:rsid w:val="00CD45E9"/>
    <w:rsid w:val="00CD461A"/>
    <w:rsid w:val="00CD475D"/>
    <w:rsid w:val="00CD4A41"/>
    <w:rsid w:val="00CD5615"/>
    <w:rsid w:val="00CD62B6"/>
    <w:rsid w:val="00CD65B2"/>
    <w:rsid w:val="00CE0066"/>
    <w:rsid w:val="00CE029E"/>
    <w:rsid w:val="00CE0420"/>
    <w:rsid w:val="00CE05CF"/>
    <w:rsid w:val="00CE05DF"/>
    <w:rsid w:val="00CE1410"/>
    <w:rsid w:val="00CE16FA"/>
    <w:rsid w:val="00CE1CF7"/>
    <w:rsid w:val="00CE276D"/>
    <w:rsid w:val="00CE2B09"/>
    <w:rsid w:val="00CE381F"/>
    <w:rsid w:val="00CE38C0"/>
    <w:rsid w:val="00CE3C16"/>
    <w:rsid w:val="00CE4232"/>
    <w:rsid w:val="00CE4482"/>
    <w:rsid w:val="00CE4AB8"/>
    <w:rsid w:val="00CE5779"/>
    <w:rsid w:val="00CE5B06"/>
    <w:rsid w:val="00CE5D29"/>
    <w:rsid w:val="00CE5E00"/>
    <w:rsid w:val="00CE5ECB"/>
    <w:rsid w:val="00CE5F6E"/>
    <w:rsid w:val="00CE6830"/>
    <w:rsid w:val="00CE6B5F"/>
    <w:rsid w:val="00CE74EA"/>
    <w:rsid w:val="00CE7A5F"/>
    <w:rsid w:val="00CE7AA7"/>
    <w:rsid w:val="00CE7BFB"/>
    <w:rsid w:val="00CE7EB8"/>
    <w:rsid w:val="00CF0BE7"/>
    <w:rsid w:val="00CF132C"/>
    <w:rsid w:val="00CF1B19"/>
    <w:rsid w:val="00CF27D4"/>
    <w:rsid w:val="00CF2B8B"/>
    <w:rsid w:val="00CF2C64"/>
    <w:rsid w:val="00CF2D44"/>
    <w:rsid w:val="00CF2D6A"/>
    <w:rsid w:val="00CF2FD2"/>
    <w:rsid w:val="00CF2FF0"/>
    <w:rsid w:val="00CF3048"/>
    <w:rsid w:val="00CF3177"/>
    <w:rsid w:val="00CF39CB"/>
    <w:rsid w:val="00CF3A9B"/>
    <w:rsid w:val="00CF3C99"/>
    <w:rsid w:val="00CF3D0C"/>
    <w:rsid w:val="00CF40B4"/>
    <w:rsid w:val="00CF42B9"/>
    <w:rsid w:val="00CF4F72"/>
    <w:rsid w:val="00CF507F"/>
    <w:rsid w:val="00CF51C9"/>
    <w:rsid w:val="00CF5403"/>
    <w:rsid w:val="00CF5E94"/>
    <w:rsid w:val="00CF69A3"/>
    <w:rsid w:val="00CF6D6A"/>
    <w:rsid w:val="00D0003A"/>
    <w:rsid w:val="00D00516"/>
    <w:rsid w:val="00D00A38"/>
    <w:rsid w:val="00D00AAA"/>
    <w:rsid w:val="00D00C44"/>
    <w:rsid w:val="00D00F0E"/>
    <w:rsid w:val="00D0100F"/>
    <w:rsid w:val="00D01060"/>
    <w:rsid w:val="00D01A9A"/>
    <w:rsid w:val="00D01CFB"/>
    <w:rsid w:val="00D023F5"/>
    <w:rsid w:val="00D02627"/>
    <w:rsid w:val="00D02722"/>
    <w:rsid w:val="00D02DA5"/>
    <w:rsid w:val="00D03917"/>
    <w:rsid w:val="00D03AA2"/>
    <w:rsid w:val="00D03B15"/>
    <w:rsid w:val="00D03F82"/>
    <w:rsid w:val="00D048D1"/>
    <w:rsid w:val="00D05DC0"/>
    <w:rsid w:val="00D064F7"/>
    <w:rsid w:val="00D07587"/>
    <w:rsid w:val="00D075CB"/>
    <w:rsid w:val="00D07DA4"/>
    <w:rsid w:val="00D07ECF"/>
    <w:rsid w:val="00D1024E"/>
    <w:rsid w:val="00D1039D"/>
    <w:rsid w:val="00D10553"/>
    <w:rsid w:val="00D10753"/>
    <w:rsid w:val="00D10CDE"/>
    <w:rsid w:val="00D118A9"/>
    <w:rsid w:val="00D11F97"/>
    <w:rsid w:val="00D128C0"/>
    <w:rsid w:val="00D12ADB"/>
    <w:rsid w:val="00D1315E"/>
    <w:rsid w:val="00D13847"/>
    <w:rsid w:val="00D139CC"/>
    <w:rsid w:val="00D15B5B"/>
    <w:rsid w:val="00D163ED"/>
    <w:rsid w:val="00D166FC"/>
    <w:rsid w:val="00D16BDC"/>
    <w:rsid w:val="00D17580"/>
    <w:rsid w:val="00D20457"/>
    <w:rsid w:val="00D20468"/>
    <w:rsid w:val="00D20877"/>
    <w:rsid w:val="00D208AB"/>
    <w:rsid w:val="00D2164B"/>
    <w:rsid w:val="00D21F33"/>
    <w:rsid w:val="00D21F78"/>
    <w:rsid w:val="00D22721"/>
    <w:rsid w:val="00D23BEF"/>
    <w:rsid w:val="00D249D7"/>
    <w:rsid w:val="00D2578E"/>
    <w:rsid w:val="00D2595B"/>
    <w:rsid w:val="00D2661F"/>
    <w:rsid w:val="00D27931"/>
    <w:rsid w:val="00D27A8C"/>
    <w:rsid w:val="00D27C49"/>
    <w:rsid w:val="00D27F07"/>
    <w:rsid w:val="00D3010D"/>
    <w:rsid w:val="00D305C9"/>
    <w:rsid w:val="00D30B10"/>
    <w:rsid w:val="00D312A6"/>
    <w:rsid w:val="00D31A5C"/>
    <w:rsid w:val="00D31EE8"/>
    <w:rsid w:val="00D31F5F"/>
    <w:rsid w:val="00D327A8"/>
    <w:rsid w:val="00D32C75"/>
    <w:rsid w:val="00D333D0"/>
    <w:rsid w:val="00D337C9"/>
    <w:rsid w:val="00D34207"/>
    <w:rsid w:val="00D34AE3"/>
    <w:rsid w:val="00D357B4"/>
    <w:rsid w:val="00D357D6"/>
    <w:rsid w:val="00D35A20"/>
    <w:rsid w:val="00D35E01"/>
    <w:rsid w:val="00D36336"/>
    <w:rsid w:val="00D36657"/>
    <w:rsid w:val="00D3675B"/>
    <w:rsid w:val="00D40F89"/>
    <w:rsid w:val="00D4151F"/>
    <w:rsid w:val="00D415CF"/>
    <w:rsid w:val="00D41BE8"/>
    <w:rsid w:val="00D41F5E"/>
    <w:rsid w:val="00D42415"/>
    <w:rsid w:val="00D432CC"/>
    <w:rsid w:val="00D432DE"/>
    <w:rsid w:val="00D434DA"/>
    <w:rsid w:val="00D44B00"/>
    <w:rsid w:val="00D450F6"/>
    <w:rsid w:val="00D45F60"/>
    <w:rsid w:val="00D4660D"/>
    <w:rsid w:val="00D46BDE"/>
    <w:rsid w:val="00D46C98"/>
    <w:rsid w:val="00D4775F"/>
    <w:rsid w:val="00D478A9"/>
    <w:rsid w:val="00D47DB6"/>
    <w:rsid w:val="00D50901"/>
    <w:rsid w:val="00D50FFC"/>
    <w:rsid w:val="00D51517"/>
    <w:rsid w:val="00D522EA"/>
    <w:rsid w:val="00D525C1"/>
    <w:rsid w:val="00D52931"/>
    <w:rsid w:val="00D52C3F"/>
    <w:rsid w:val="00D536C9"/>
    <w:rsid w:val="00D53C7B"/>
    <w:rsid w:val="00D543DF"/>
    <w:rsid w:val="00D546E0"/>
    <w:rsid w:val="00D54E60"/>
    <w:rsid w:val="00D55025"/>
    <w:rsid w:val="00D55272"/>
    <w:rsid w:val="00D559F6"/>
    <w:rsid w:val="00D55D62"/>
    <w:rsid w:val="00D55FE6"/>
    <w:rsid w:val="00D56A83"/>
    <w:rsid w:val="00D56C38"/>
    <w:rsid w:val="00D56FF6"/>
    <w:rsid w:val="00D57326"/>
    <w:rsid w:val="00D602AD"/>
    <w:rsid w:val="00D6077A"/>
    <w:rsid w:val="00D6077F"/>
    <w:rsid w:val="00D60939"/>
    <w:rsid w:val="00D60EAD"/>
    <w:rsid w:val="00D6161D"/>
    <w:rsid w:val="00D6240F"/>
    <w:rsid w:val="00D63240"/>
    <w:rsid w:val="00D63C4A"/>
    <w:rsid w:val="00D63E02"/>
    <w:rsid w:val="00D63F01"/>
    <w:rsid w:val="00D648CB"/>
    <w:rsid w:val="00D652CF"/>
    <w:rsid w:val="00D66831"/>
    <w:rsid w:val="00D67591"/>
    <w:rsid w:val="00D676D5"/>
    <w:rsid w:val="00D67DCC"/>
    <w:rsid w:val="00D67EC8"/>
    <w:rsid w:val="00D70CEC"/>
    <w:rsid w:val="00D70E8D"/>
    <w:rsid w:val="00D70F78"/>
    <w:rsid w:val="00D71179"/>
    <w:rsid w:val="00D71D0E"/>
    <w:rsid w:val="00D72644"/>
    <w:rsid w:val="00D7284A"/>
    <w:rsid w:val="00D72E43"/>
    <w:rsid w:val="00D72FEC"/>
    <w:rsid w:val="00D739BA"/>
    <w:rsid w:val="00D739F7"/>
    <w:rsid w:val="00D7401A"/>
    <w:rsid w:val="00D74396"/>
    <w:rsid w:val="00D743A2"/>
    <w:rsid w:val="00D7473F"/>
    <w:rsid w:val="00D74C65"/>
    <w:rsid w:val="00D75284"/>
    <w:rsid w:val="00D752F4"/>
    <w:rsid w:val="00D75970"/>
    <w:rsid w:val="00D76770"/>
    <w:rsid w:val="00D779FC"/>
    <w:rsid w:val="00D805DA"/>
    <w:rsid w:val="00D80EC0"/>
    <w:rsid w:val="00D80F78"/>
    <w:rsid w:val="00D81585"/>
    <w:rsid w:val="00D816D5"/>
    <w:rsid w:val="00D81BB3"/>
    <w:rsid w:val="00D81C67"/>
    <w:rsid w:val="00D81D44"/>
    <w:rsid w:val="00D81F1D"/>
    <w:rsid w:val="00D822F4"/>
    <w:rsid w:val="00D82CD0"/>
    <w:rsid w:val="00D83673"/>
    <w:rsid w:val="00D85406"/>
    <w:rsid w:val="00D86E00"/>
    <w:rsid w:val="00D87C82"/>
    <w:rsid w:val="00D87DAA"/>
    <w:rsid w:val="00D90311"/>
    <w:rsid w:val="00D90451"/>
    <w:rsid w:val="00D90800"/>
    <w:rsid w:val="00D91DE1"/>
    <w:rsid w:val="00D92C88"/>
    <w:rsid w:val="00D9309C"/>
    <w:rsid w:val="00D939AA"/>
    <w:rsid w:val="00D94511"/>
    <w:rsid w:val="00D94EE6"/>
    <w:rsid w:val="00D95052"/>
    <w:rsid w:val="00D950DD"/>
    <w:rsid w:val="00D96025"/>
    <w:rsid w:val="00D97077"/>
    <w:rsid w:val="00D979C0"/>
    <w:rsid w:val="00D97AD7"/>
    <w:rsid w:val="00D97BB8"/>
    <w:rsid w:val="00D97DAE"/>
    <w:rsid w:val="00DA0052"/>
    <w:rsid w:val="00DA031F"/>
    <w:rsid w:val="00DA0861"/>
    <w:rsid w:val="00DA0B88"/>
    <w:rsid w:val="00DA0C64"/>
    <w:rsid w:val="00DA0F16"/>
    <w:rsid w:val="00DA0F7D"/>
    <w:rsid w:val="00DA1480"/>
    <w:rsid w:val="00DA2510"/>
    <w:rsid w:val="00DA3183"/>
    <w:rsid w:val="00DA355D"/>
    <w:rsid w:val="00DA37FD"/>
    <w:rsid w:val="00DA55B6"/>
    <w:rsid w:val="00DA5B63"/>
    <w:rsid w:val="00DA6351"/>
    <w:rsid w:val="00DA6B0B"/>
    <w:rsid w:val="00DA6DCA"/>
    <w:rsid w:val="00DA6E0A"/>
    <w:rsid w:val="00DA6E53"/>
    <w:rsid w:val="00DA7467"/>
    <w:rsid w:val="00DA75B1"/>
    <w:rsid w:val="00DA7CF6"/>
    <w:rsid w:val="00DB06E6"/>
    <w:rsid w:val="00DB137A"/>
    <w:rsid w:val="00DB1C3F"/>
    <w:rsid w:val="00DB263B"/>
    <w:rsid w:val="00DB275C"/>
    <w:rsid w:val="00DB2AF4"/>
    <w:rsid w:val="00DB2B5B"/>
    <w:rsid w:val="00DB2B8B"/>
    <w:rsid w:val="00DB2CB8"/>
    <w:rsid w:val="00DB3493"/>
    <w:rsid w:val="00DB3C0D"/>
    <w:rsid w:val="00DB46D9"/>
    <w:rsid w:val="00DB49A8"/>
    <w:rsid w:val="00DB4A29"/>
    <w:rsid w:val="00DB4D8E"/>
    <w:rsid w:val="00DB4FE0"/>
    <w:rsid w:val="00DB568E"/>
    <w:rsid w:val="00DB6251"/>
    <w:rsid w:val="00DB6294"/>
    <w:rsid w:val="00DB6579"/>
    <w:rsid w:val="00DB66C6"/>
    <w:rsid w:val="00DB6996"/>
    <w:rsid w:val="00DB70C3"/>
    <w:rsid w:val="00DC176B"/>
    <w:rsid w:val="00DC25FF"/>
    <w:rsid w:val="00DC2A29"/>
    <w:rsid w:val="00DC2EF8"/>
    <w:rsid w:val="00DC36AB"/>
    <w:rsid w:val="00DC40EF"/>
    <w:rsid w:val="00DC4177"/>
    <w:rsid w:val="00DC41BB"/>
    <w:rsid w:val="00DC50F9"/>
    <w:rsid w:val="00DC52B1"/>
    <w:rsid w:val="00DC52D0"/>
    <w:rsid w:val="00DC563B"/>
    <w:rsid w:val="00DC700C"/>
    <w:rsid w:val="00DC715A"/>
    <w:rsid w:val="00DC736D"/>
    <w:rsid w:val="00DC7455"/>
    <w:rsid w:val="00DC7C36"/>
    <w:rsid w:val="00DD02E0"/>
    <w:rsid w:val="00DD075B"/>
    <w:rsid w:val="00DD0E73"/>
    <w:rsid w:val="00DD1BD4"/>
    <w:rsid w:val="00DD1CF0"/>
    <w:rsid w:val="00DD2EAB"/>
    <w:rsid w:val="00DD397D"/>
    <w:rsid w:val="00DD4333"/>
    <w:rsid w:val="00DD47D3"/>
    <w:rsid w:val="00DD4812"/>
    <w:rsid w:val="00DD4E2B"/>
    <w:rsid w:val="00DD504E"/>
    <w:rsid w:val="00DD57C7"/>
    <w:rsid w:val="00DD58D5"/>
    <w:rsid w:val="00DD5E5C"/>
    <w:rsid w:val="00DD5E60"/>
    <w:rsid w:val="00DD618E"/>
    <w:rsid w:val="00DD6280"/>
    <w:rsid w:val="00DD63AD"/>
    <w:rsid w:val="00DD6478"/>
    <w:rsid w:val="00DD665F"/>
    <w:rsid w:val="00DD7023"/>
    <w:rsid w:val="00DD7147"/>
    <w:rsid w:val="00DE0142"/>
    <w:rsid w:val="00DE0428"/>
    <w:rsid w:val="00DE13ED"/>
    <w:rsid w:val="00DE14B8"/>
    <w:rsid w:val="00DE174D"/>
    <w:rsid w:val="00DE192F"/>
    <w:rsid w:val="00DE1991"/>
    <w:rsid w:val="00DE24D0"/>
    <w:rsid w:val="00DE2C43"/>
    <w:rsid w:val="00DE2FA2"/>
    <w:rsid w:val="00DE3034"/>
    <w:rsid w:val="00DE35E5"/>
    <w:rsid w:val="00DE3FA7"/>
    <w:rsid w:val="00DE4301"/>
    <w:rsid w:val="00DE45D7"/>
    <w:rsid w:val="00DE4B52"/>
    <w:rsid w:val="00DE4E16"/>
    <w:rsid w:val="00DE54B7"/>
    <w:rsid w:val="00DE5B61"/>
    <w:rsid w:val="00DE5DDC"/>
    <w:rsid w:val="00DE6335"/>
    <w:rsid w:val="00DE6581"/>
    <w:rsid w:val="00DE6D43"/>
    <w:rsid w:val="00DE7393"/>
    <w:rsid w:val="00DE7711"/>
    <w:rsid w:val="00DF003C"/>
    <w:rsid w:val="00DF01DB"/>
    <w:rsid w:val="00DF0C7A"/>
    <w:rsid w:val="00DF0FBB"/>
    <w:rsid w:val="00DF1B18"/>
    <w:rsid w:val="00DF1F9C"/>
    <w:rsid w:val="00DF25C7"/>
    <w:rsid w:val="00DF2ADF"/>
    <w:rsid w:val="00DF3BB5"/>
    <w:rsid w:val="00DF4675"/>
    <w:rsid w:val="00DF4F08"/>
    <w:rsid w:val="00DF50BC"/>
    <w:rsid w:val="00DF56C6"/>
    <w:rsid w:val="00DF6985"/>
    <w:rsid w:val="00DF6E79"/>
    <w:rsid w:val="00DF708F"/>
    <w:rsid w:val="00DF70CD"/>
    <w:rsid w:val="00DF7236"/>
    <w:rsid w:val="00DF7A0B"/>
    <w:rsid w:val="00DF7CCC"/>
    <w:rsid w:val="00DF7F49"/>
    <w:rsid w:val="00E006F1"/>
    <w:rsid w:val="00E00BB0"/>
    <w:rsid w:val="00E013B9"/>
    <w:rsid w:val="00E0185A"/>
    <w:rsid w:val="00E01934"/>
    <w:rsid w:val="00E021C2"/>
    <w:rsid w:val="00E02539"/>
    <w:rsid w:val="00E02598"/>
    <w:rsid w:val="00E02814"/>
    <w:rsid w:val="00E028F7"/>
    <w:rsid w:val="00E02BCB"/>
    <w:rsid w:val="00E030D0"/>
    <w:rsid w:val="00E03275"/>
    <w:rsid w:val="00E036EF"/>
    <w:rsid w:val="00E0379A"/>
    <w:rsid w:val="00E037C7"/>
    <w:rsid w:val="00E039CE"/>
    <w:rsid w:val="00E03AB1"/>
    <w:rsid w:val="00E03C3B"/>
    <w:rsid w:val="00E0403F"/>
    <w:rsid w:val="00E04199"/>
    <w:rsid w:val="00E045A2"/>
    <w:rsid w:val="00E0492B"/>
    <w:rsid w:val="00E049C1"/>
    <w:rsid w:val="00E04C0A"/>
    <w:rsid w:val="00E05773"/>
    <w:rsid w:val="00E05A1B"/>
    <w:rsid w:val="00E05E44"/>
    <w:rsid w:val="00E05E61"/>
    <w:rsid w:val="00E06412"/>
    <w:rsid w:val="00E07605"/>
    <w:rsid w:val="00E07AC5"/>
    <w:rsid w:val="00E105EF"/>
    <w:rsid w:val="00E11318"/>
    <w:rsid w:val="00E1191A"/>
    <w:rsid w:val="00E11E79"/>
    <w:rsid w:val="00E11F20"/>
    <w:rsid w:val="00E1204A"/>
    <w:rsid w:val="00E1206D"/>
    <w:rsid w:val="00E12AC2"/>
    <w:rsid w:val="00E1367C"/>
    <w:rsid w:val="00E13A4B"/>
    <w:rsid w:val="00E14990"/>
    <w:rsid w:val="00E14E6E"/>
    <w:rsid w:val="00E155EA"/>
    <w:rsid w:val="00E15F66"/>
    <w:rsid w:val="00E162DD"/>
    <w:rsid w:val="00E165CB"/>
    <w:rsid w:val="00E1728C"/>
    <w:rsid w:val="00E177C1"/>
    <w:rsid w:val="00E17D0F"/>
    <w:rsid w:val="00E17F1D"/>
    <w:rsid w:val="00E207FE"/>
    <w:rsid w:val="00E212BF"/>
    <w:rsid w:val="00E21553"/>
    <w:rsid w:val="00E21635"/>
    <w:rsid w:val="00E21B51"/>
    <w:rsid w:val="00E21DEC"/>
    <w:rsid w:val="00E220ED"/>
    <w:rsid w:val="00E22307"/>
    <w:rsid w:val="00E2256F"/>
    <w:rsid w:val="00E227E8"/>
    <w:rsid w:val="00E22FD8"/>
    <w:rsid w:val="00E23567"/>
    <w:rsid w:val="00E239F1"/>
    <w:rsid w:val="00E23BF2"/>
    <w:rsid w:val="00E2411B"/>
    <w:rsid w:val="00E258A2"/>
    <w:rsid w:val="00E25AF5"/>
    <w:rsid w:val="00E26205"/>
    <w:rsid w:val="00E26425"/>
    <w:rsid w:val="00E26B6F"/>
    <w:rsid w:val="00E26D15"/>
    <w:rsid w:val="00E26E87"/>
    <w:rsid w:val="00E26F1F"/>
    <w:rsid w:val="00E27590"/>
    <w:rsid w:val="00E30B14"/>
    <w:rsid w:val="00E31054"/>
    <w:rsid w:val="00E31810"/>
    <w:rsid w:val="00E31F55"/>
    <w:rsid w:val="00E31F88"/>
    <w:rsid w:val="00E328F8"/>
    <w:rsid w:val="00E32951"/>
    <w:rsid w:val="00E33060"/>
    <w:rsid w:val="00E33DA6"/>
    <w:rsid w:val="00E340C1"/>
    <w:rsid w:val="00E34D33"/>
    <w:rsid w:val="00E34F8E"/>
    <w:rsid w:val="00E35611"/>
    <w:rsid w:val="00E359CA"/>
    <w:rsid w:val="00E3635C"/>
    <w:rsid w:val="00E36765"/>
    <w:rsid w:val="00E367DD"/>
    <w:rsid w:val="00E36F63"/>
    <w:rsid w:val="00E37576"/>
    <w:rsid w:val="00E376B0"/>
    <w:rsid w:val="00E376D4"/>
    <w:rsid w:val="00E37ED9"/>
    <w:rsid w:val="00E404EB"/>
    <w:rsid w:val="00E408A9"/>
    <w:rsid w:val="00E40B9F"/>
    <w:rsid w:val="00E40E37"/>
    <w:rsid w:val="00E413D4"/>
    <w:rsid w:val="00E4164B"/>
    <w:rsid w:val="00E41857"/>
    <w:rsid w:val="00E41B0B"/>
    <w:rsid w:val="00E41E66"/>
    <w:rsid w:val="00E4247E"/>
    <w:rsid w:val="00E42CFC"/>
    <w:rsid w:val="00E43048"/>
    <w:rsid w:val="00E432A2"/>
    <w:rsid w:val="00E43CAC"/>
    <w:rsid w:val="00E43DA7"/>
    <w:rsid w:val="00E43F15"/>
    <w:rsid w:val="00E442A5"/>
    <w:rsid w:val="00E4449D"/>
    <w:rsid w:val="00E447D9"/>
    <w:rsid w:val="00E44995"/>
    <w:rsid w:val="00E44CEF"/>
    <w:rsid w:val="00E4579B"/>
    <w:rsid w:val="00E4587B"/>
    <w:rsid w:val="00E458CE"/>
    <w:rsid w:val="00E46383"/>
    <w:rsid w:val="00E46EC0"/>
    <w:rsid w:val="00E470A7"/>
    <w:rsid w:val="00E473F5"/>
    <w:rsid w:val="00E479D2"/>
    <w:rsid w:val="00E47A52"/>
    <w:rsid w:val="00E50265"/>
    <w:rsid w:val="00E5051D"/>
    <w:rsid w:val="00E50C1C"/>
    <w:rsid w:val="00E50F0B"/>
    <w:rsid w:val="00E51747"/>
    <w:rsid w:val="00E51B2D"/>
    <w:rsid w:val="00E5232E"/>
    <w:rsid w:val="00E52360"/>
    <w:rsid w:val="00E52A42"/>
    <w:rsid w:val="00E52FA4"/>
    <w:rsid w:val="00E53BA4"/>
    <w:rsid w:val="00E54079"/>
    <w:rsid w:val="00E54305"/>
    <w:rsid w:val="00E543E0"/>
    <w:rsid w:val="00E54557"/>
    <w:rsid w:val="00E54A6F"/>
    <w:rsid w:val="00E55590"/>
    <w:rsid w:val="00E5642E"/>
    <w:rsid w:val="00E56B7E"/>
    <w:rsid w:val="00E56D5C"/>
    <w:rsid w:val="00E570A3"/>
    <w:rsid w:val="00E572DB"/>
    <w:rsid w:val="00E57386"/>
    <w:rsid w:val="00E57B9A"/>
    <w:rsid w:val="00E57E10"/>
    <w:rsid w:val="00E60E6B"/>
    <w:rsid w:val="00E613E8"/>
    <w:rsid w:val="00E61525"/>
    <w:rsid w:val="00E61813"/>
    <w:rsid w:val="00E61D78"/>
    <w:rsid w:val="00E62709"/>
    <w:rsid w:val="00E6353F"/>
    <w:rsid w:val="00E63D34"/>
    <w:rsid w:val="00E63EB0"/>
    <w:rsid w:val="00E64E03"/>
    <w:rsid w:val="00E64EFB"/>
    <w:rsid w:val="00E65B16"/>
    <w:rsid w:val="00E66368"/>
    <w:rsid w:val="00E66949"/>
    <w:rsid w:val="00E66A69"/>
    <w:rsid w:val="00E66B7C"/>
    <w:rsid w:val="00E67347"/>
    <w:rsid w:val="00E677F1"/>
    <w:rsid w:val="00E67D52"/>
    <w:rsid w:val="00E67F2D"/>
    <w:rsid w:val="00E70458"/>
    <w:rsid w:val="00E70CCB"/>
    <w:rsid w:val="00E7124B"/>
    <w:rsid w:val="00E71BDE"/>
    <w:rsid w:val="00E71FA7"/>
    <w:rsid w:val="00E72F44"/>
    <w:rsid w:val="00E72F7C"/>
    <w:rsid w:val="00E74AF2"/>
    <w:rsid w:val="00E74D00"/>
    <w:rsid w:val="00E74F4D"/>
    <w:rsid w:val="00E74FC5"/>
    <w:rsid w:val="00E75150"/>
    <w:rsid w:val="00E7559D"/>
    <w:rsid w:val="00E7594D"/>
    <w:rsid w:val="00E75A40"/>
    <w:rsid w:val="00E76207"/>
    <w:rsid w:val="00E7645F"/>
    <w:rsid w:val="00E7664C"/>
    <w:rsid w:val="00E77448"/>
    <w:rsid w:val="00E77D8F"/>
    <w:rsid w:val="00E8188E"/>
    <w:rsid w:val="00E818CA"/>
    <w:rsid w:val="00E81CF0"/>
    <w:rsid w:val="00E82A57"/>
    <w:rsid w:val="00E83467"/>
    <w:rsid w:val="00E83765"/>
    <w:rsid w:val="00E84374"/>
    <w:rsid w:val="00E84429"/>
    <w:rsid w:val="00E84717"/>
    <w:rsid w:val="00E84848"/>
    <w:rsid w:val="00E853C7"/>
    <w:rsid w:val="00E854BE"/>
    <w:rsid w:val="00E85855"/>
    <w:rsid w:val="00E85965"/>
    <w:rsid w:val="00E86C39"/>
    <w:rsid w:val="00E87690"/>
    <w:rsid w:val="00E914FE"/>
    <w:rsid w:val="00E91DDB"/>
    <w:rsid w:val="00E928BC"/>
    <w:rsid w:val="00E92AA1"/>
    <w:rsid w:val="00E94F60"/>
    <w:rsid w:val="00E94F9E"/>
    <w:rsid w:val="00E95608"/>
    <w:rsid w:val="00E95711"/>
    <w:rsid w:val="00E95955"/>
    <w:rsid w:val="00E959F9"/>
    <w:rsid w:val="00E95C14"/>
    <w:rsid w:val="00E95E73"/>
    <w:rsid w:val="00E95F8B"/>
    <w:rsid w:val="00E9744D"/>
    <w:rsid w:val="00E97814"/>
    <w:rsid w:val="00E97CB2"/>
    <w:rsid w:val="00EA02DA"/>
    <w:rsid w:val="00EA043E"/>
    <w:rsid w:val="00EA0CCA"/>
    <w:rsid w:val="00EA1161"/>
    <w:rsid w:val="00EA1769"/>
    <w:rsid w:val="00EA183E"/>
    <w:rsid w:val="00EA1F93"/>
    <w:rsid w:val="00EA2343"/>
    <w:rsid w:val="00EA2766"/>
    <w:rsid w:val="00EA27D0"/>
    <w:rsid w:val="00EA2B32"/>
    <w:rsid w:val="00EA2B51"/>
    <w:rsid w:val="00EA2E69"/>
    <w:rsid w:val="00EA2EF2"/>
    <w:rsid w:val="00EA2F1D"/>
    <w:rsid w:val="00EA35FA"/>
    <w:rsid w:val="00EA49BE"/>
    <w:rsid w:val="00EA49F7"/>
    <w:rsid w:val="00EA4AA6"/>
    <w:rsid w:val="00EA5031"/>
    <w:rsid w:val="00EA5481"/>
    <w:rsid w:val="00EA6318"/>
    <w:rsid w:val="00EA66A2"/>
    <w:rsid w:val="00EA6CFC"/>
    <w:rsid w:val="00EA6E5F"/>
    <w:rsid w:val="00EA6EEE"/>
    <w:rsid w:val="00EA77D5"/>
    <w:rsid w:val="00EA78E6"/>
    <w:rsid w:val="00EA7A68"/>
    <w:rsid w:val="00EA7B65"/>
    <w:rsid w:val="00EA7EA5"/>
    <w:rsid w:val="00EA7F3F"/>
    <w:rsid w:val="00EB00F7"/>
    <w:rsid w:val="00EB02CF"/>
    <w:rsid w:val="00EB103E"/>
    <w:rsid w:val="00EB1067"/>
    <w:rsid w:val="00EB15CD"/>
    <w:rsid w:val="00EB1CAA"/>
    <w:rsid w:val="00EB1DC4"/>
    <w:rsid w:val="00EB1F89"/>
    <w:rsid w:val="00EB2336"/>
    <w:rsid w:val="00EB2384"/>
    <w:rsid w:val="00EB254C"/>
    <w:rsid w:val="00EB2CE1"/>
    <w:rsid w:val="00EB2DAE"/>
    <w:rsid w:val="00EB33DD"/>
    <w:rsid w:val="00EB36B9"/>
    <w:rsid w:val="00EB41FC"/>
    <w:rsid w:val="00EB4219"/>
    <w:rsid w:val="00EB425B"/>
    <w:rsid w:val="00EB4784"/>
    <w:rsid w:val="00EB48DE"/>
    <w:rsid w:val="00EB4972"/>
    <w:rsid w:val="00EB502A"/>
    <w:rsid w:val="00EB57D8"/>
    <w:rsid w:val="00EB62E0"/>
    <w:rsid w:val="00EB63AC"/>
    <w:rsid w:val="00EB6D00"/>
    <w:rsid w:val="00EB6DFD"/>
    <w:rsid w:val="00EB6EAD"/>
    <w:rsid w:val="00EB7082"/>
    <w:rsid w:val="00EB79ED"/>
    <w:rsid w:val="00EB7B40"/>
    <w:rsid w:val="00EC003F"/>
    <w:rsid w:val="00EC080B"/>
    <w:rsid w:val="00EC1070"/>
    <w:rsid w:val="00EC182C"/>
    <w:rsid w:val="00EC1987"/>
    <w:rsid w:val="00EC19EC"/>
    <w:rsid w:val="00EC1EA0"/>
    <w:rsid w:val="00EC23D8"/>
    <w:rsid w:val="00EC2A25"/>
    <w:rsid w:val="00EC3208"/>
    <w:rsid w:val="00EC347E"/>
    <w:rsid w:val="00EC3F57"/>
    <w:rsid w:val="00EC41EB"/>
    <w:rsid w:val="00EC4CBC"/>
    <w:rsid w:val="00EC5138"/>
    <w:rsid w:val="00EC5702"/>
    <w:rsid w:val="00EC5F5A"/>
    <w:rsid w:val="00EC61F5"/>
    <w:rsid w:val="00EC6414"/>
    <w:rsid w:val="00EC6CF7"/>
    <w:rsid w:val="00EC7C6A"/>
    <w:rsid w:val="00EC7FBB"/>
    <w:rsid w:val="00ED030D"/>
    <w:rsid w:val="00ED0DE9"/>
    <w:rsid w:val="00ED0E0F"/>
    <w:rsid w:val="00ED0E26"/>
    <w:rsid w:val="00ED1278"/>
    <w:rsid w:val="00ED19EA"/>
    <w:rsid w:val="00ED1F67"/>
    <w:rsid w:val="00ED238C"/>
    <w:rsid w:val="00ED25ED"/>
    <w:rsid w:val="00ED26B8"/>
    <w:rsid w:val="00ED2916"/>
    <w:rsid w:val="00ED2A19"/>
    <w:rsid w:val="00ED2E91"/>
    <w:rsid w:val="00ED437C"/>
    <w:rsid w:val="00ED4A06"/>
    <w:rsid w:val="00ED58D2"/>
    <w:rsid w:val="00ED5A73"/>
    <w:rsid w:val="00ED6DD4"/>
    <w:rsid w:val="00ED712E"/>
    <w:rsid w:val="00ED7E2B"/>
    <w:rsid w:val="00ED7FA9"/>
    <w:rsid w:val="00EE035C"/>
    <w:rsid w:val="00EE0714"/>
    <w:rsid w:val="00EE1033"/>
    <w:rsid w:val="00EE135A"/>
    <w:rsid w:val="00EE19EA"/>
    <w:rsid w:val="00EE1BF2"/>
    <w:rsid w:val="00EE1F6E"/>
    <w:rsid w:val="00EE3120"/>
    <w:rsid w:val="00EE3563"/>
    <w:rsid w:val="00EE35F3"/>
    <w:rsid w:val="00EE3803"/>
    <w:rsid w:val="00EE3EF6"/>
    <w:rsid w:val="00EE405E"/>
    <w:rsid w:val="00EE40C9"/>
    <w:rsid w:val="00EE41FB"/>
    <w:rsid w:val="00EE4F6A"/>
    <w:rsid w:val="00EE53F5"/>
    <w:rsid w:val="00EE55BB"/>
    <w:rsid w:val="00EE56E4"/>
    <w:rsid w:val="00EE573B"/>
    <w:rsid w:val="00EE59B5"/>
    <w:rsid w:val="00EE5FAF"/>
    <w:rsid w:val="00EE6397"/>
    <w:rsid w:val="00EE6489"/>
    <w:rsid w:val="00EE7926"/>
    <w:rsid w:val="00EE7CF3"/>
    <w:rsid w:val="00EF0698"/>
    <w:rsid w:val="00EF06FA"/>
    <w:rsid w:val="00EF1571"/>
    <w:rsid w:val="00EF21F5"/>
    <w:rsid w:val="00EF27A8"/>
    <w:rsid w:val="00EF2B03"/>
    <w:rsid w:val="00EF2FE5"/>
    <w:rsid w:val="00EF2FEC"/>
    <w:rsid w:val="00EF3001"/>
    <w:rsid w:val="00EF3333"/>
    <w:rsid w:val="00EF3BD6"/>
    <w:rsid w:val="00EF614C"/>
    <w:rsid w:val="00EF62D6"/>
    <w:rsid w:val="00EF6D4B"/>
    <w:rsid w:val="00EF6F69"/>
    <w:rsid w:val="00EF71F9"/>
    <w:rsid w:val="00EF750B"/>
    <w:rsid w:val="00EF7713"/>
    <w:rsid w:val="00F0049B"/>
    <w:rsid w:val="00F00583"/>
    <w:rsid w:val="00F006DA"/>
    <w:rsid w:val="00F00710"/>
    <w:rsid w:val="00F00770"/>
    <w:rsid w:val="00F01007"/>
    <w:rsid w:val="00F01280"/>
    <w:rsid w:val="00F0151F"/>
    <w:rsid w:val="00F01B40"/>
    <w:rsid w:val="00F0233E"/>
    <w:rsid w:val="00F0244A"/>
    <w:rsid w:val="00F024A8"/>
    <w:rsid w:val="00F034DB"/>
    <w:rsid w:val="00F03D05"/>
    <w:rsid w:val="00F04969"/>
    <w:rsid w:val="00F049A7"/>
    <w:rsid w:val="00F052B5"/>
    <w:rsid w:val="00F059D1"/>
    <w:rsid w:val="00F05B5F"/>
    <w:rsid w:val="00F05BF2"/>
    <w:rsid w:val="00F06377"/>
    <w:rsid w:val="00F07A7E"/>
    <w:rsid w:val="00F07C92"/>
    <w:rsid w:val="00F07FAF"/>
    <w:rsid w:val="00F10562"/>
    <w:rsid w:val="00F11391"/>
    <w:rsid w:val="00F12022"/>
    <w:rsid w:val="00F127BD"/>
    <w:rsid w:val="00F127C3"/>
    <w:rsid w:val="00F12A11"/>
    <w:rsid w:val="00F1311F"/>
    <w:rsid w:val="00F13F74"/>
    <w:rsid w:val="00F13FBE"/>
    <w:rsid w:val="00F14561"/>
    <w:rsid w:val="00F1572E"/>
    <w:rsid w:val="00F162B4"/>
    <w:rsid w:val="00F16406"/>
    <w:rsid w:val="00F17F59"/>
    <w:rsid w:val="00F2000D"/>
    <w:rsid w:val="00F2023D"/>
    <w:rsid w:val="00F20407"/>
    <w:rsid w:val="00F20718"/>
    <w:rsid w:val="00F20C57"/>
    <w:rsid w:val="00F21AEA"/>
    <w:rsid w:val="00F2272A"/>
    <w:rsid w:val="00F22A1D"/>
    <w:rsid w:val="00F22CF3"/>
    <w:rsid w:val="00F231C6"/>
    <w:rsid w:val="00F23602"/>
    <w:rsid w:val="00F23CB7"/>
    <w:rsid w:val="00F241ED"/>
    <w:rsid w:val="00F24240"/>
    <w:rsid w:val="00F24F0A"/>
    <w:rsid w:val="00F254FF"/>
    <w:rsid w:val="00F26517"/>
    <w:rsid w:val="00F26D1B"/>
    <w:rsid w:val="00F2706E"/>
    <w:rsid w:val="00F2785D"/>
    <w:rsid w:val="00F279B4"/>
    <w:rsid w:val="00F27DFC"/>
    <w:rsid w:val="00F27FF6"/>
    <w:rsid w:val="00F30462"/>
    <w:rsid w:val="00F30CD1"/>
    <w:rsid w:val="00F3127D"/>
    <w:rsid w:val="00F31307"/>
    <w:rsid w:val="00F31DA9"/>
    <w:rsid w:val="00F31EB3"/>
    <w:rsid w:val="00F3204F"/>
    <w:rsid w:val="00F32DE5"/>
    <w:rsid w:val="00F32E58"/>
    <w:rsid w:val="00F331C2"/>
    <w:rsid w:val="00F33900"/>
    <w:rsid w:val="00F33A0F"/>
    <w:rsid w:val="00F33B72"/>
    <w:rsid w:val="00F33BD9"/>
    <w:rsid w:val="00F33D2D"/>
    <w:rsid w:val="00F33D52"/>
    <w:rsid w:val="00F33E3C"/>
    <w:rsid w:val="00F34127"/>
    <w:rsid w:val="00F341A6"/>
    <w:rsid w:val="00F344B2"/>
    <w:rsid w:val="00F345F5"/>
    <w:rsid w:val="00F35925"/>
    <w:rsid w:val="00F364D4"/>
    <w:rsid w:val="00F36E2D"/>
    <w:rsid w:val="00F3739B"/>
    <w:rsid w:val="00F379D7"/>
    <w:rsid w:val="00F37C08"/>
    <w:rsid w:val="00F4017F"/>
    <w:rsid w:val="00F40452"/>
    <w:rsid w:val="00F40797"/>
    <w:rsid w:val="00F408ED"/>
    <w:rsid w:val="00F41352"/>
    <w:rsid w:val="00F41396"/>
    <w:rsid w:val="00F435D1"/>
    <w:rsid w:val="00F43967"/>
    <w:rsid w:val="00F4402A"/>
    <w:rsid w:val="00F442B0"/>
    <w:rsid w:val="00F46ABC"/>
    <w:rsid w:val="00F46DC8"/>
    <w:rsid w:val="00F47025"/>
    <w:rsid w:val="00F47026"/>
    <w:rsid w:val="00F476ED"/>
    <w:rsid w:val="00F4775A"/>
    <w:rsid w:val="00F500CC"/>
    <w:rsid w:val="00F50211"/>
    <w:rsid w:val="00F5057B"/>
    <w:rsid w:val="00F50836"/>
    <w:rsid w:val="00F51D01"/>
    <w:rsid w:val="00F5205C"/>
    <w:rsid w:val="00F523FC"/>
    <w:rsid w:val="00F52426"/>
    <w:rsid w:val="00F53194"/>
    <w:rsid w:val="00F546E3"/>
    <w:rsid w:val="00F548F6"/>
    <w:rsid w:val="00F54D8D"/>
    <w:rsid w:val="00F54E87"/>
    <w:rsid w:val="00F562B0"/>
    <w:rsid w:val="00F562F6"/>
    <w:rsid w:val="00F56B0B"/>
    <w:rsid w:val="00F57153"/>
    <w:rsid w:val="00F57899"/>
    <w:rsid w:val="00F61CA4"/>
    <w:rsid w:val="00F62435"/>
    <w:rsid w:val="00F62B68"/>
    <w:rsid w:val="00F62EF1"/>
    <w:rsid w:val="00F62F9C"/>
    <w:rsid w:val="00F6419C"/>
    <w:rsid w:val="00F64C1B"/>
    <w:rsid w:val="00F6591E"/>
    <w:rsid w:val="00F66BEC"/>
    <w:rsid w:val="00F670B0"/>
    <w:rsid w:val="00F67372"/>
    <w:rsid w:val="00F67772"/>
    <w:rsid w:val="00F678C8"/>
    <w:rsid w:val="00F67A59"/>
    <w:rsid w:val="00F67D4D"/>
    <w:rsid w:val="00F70B42"/>
    <w:rsid w:val="00F70B79"/>
    <w:rsid w:val="00F7103C"/>
    <w:rsid w:val="00F71FA0"/>
    <w:rsid w:val="00F72131"/>
    <w:rsid w:val="00F72417"/>
    <w:rsid w:val="00F72A33"/>
    <w:rsid w:val="00F7305E"/>
    <w:rsid w:val="00F736D8"/>
    <w:rsid w:val="00F73A66"/>
    <w:rsid w:val="00F73D9F"/>
    <w:rsid w:val="00F743B9"/>
    <w:rsid w:val="00F74432"/>
    <w:rsid w:val="00F745FC"/>
    <w:rsid w:val="00F746D5"/>
    <w:rsid w:val="00F74F49"/>
    <w:rsid w:val="00F7504C"/>
    <w:rsid w:val="00F75129"/>
    <w:rsid w:val="00F75657"/>
    <w:rsid w:val="00F756C9"/>
    <w:rsid w:val="00F75F5E"/>
    <w:rsid w:val="00F76C2D"/>
    <w:rsid w:val="00F7732C"/>
    <w:rsid w:val="00F77375"/>
    <w:rsid w:val="00F77D7B"/>
    <w:rsid w:val="00F800AB"/>
    <w:rsid w:val="00F8054A"/>
    <w:rsid w:val="00F805F1"/>
    <w:rsid w:val="00F8093D"/>
    <w:rsid w:val="00F81344"/>
    <w:rsid w:val="00F81381"/>
    <w:rsid w:val="00F813C6"/>
    <w:rsid w:val="00F815F1"/>
    <w:rsid w:val="00F81A0B"/>
    <w:rsid w:val="00F83609"/>
    <w:rsid w:val="00F83C29"/>
    <w:rsid w:val="00F83E3E"/>
    <w:rsid w:val="00F83F9C"/>
    <w:rsid w:val="00F846D3"/>
    <w:rsid w:val="00F84909"/>
    <w:rsid w:val="00F858C2"/>
    <w:rsid w:val="00F8604E"/>
    <w:rsid w:val="00F86213"/>
    <w:rsid w:val="00F86502"/>
    <w:rsid w:val="00F86D81"/>
    <w:rsid w:val="00F86F37"/>
    <w:rsid w:val="00F87D10"/>
    <w:rsid w:val="00F90AD5"/>
    <w:rsid w:val="00F90C72"/>
    <w:rsid w:val="00F90E32"/>
    <w:rsid w:val="00F913F0"/>
    <w:rsid w:val="00F91DC8"/>
    <w:rsid w:val="00F92158"/>
    <w:rsid w:val="00F92194"/>
    <w:rsid w:val="00F922E0"/>
    <w:rsid w:val="00F925CC"/>
    <w:rsid w:val="00F9296C"/>
    <w:rsid w:val="00F92A54"/>
    <w:rsid w:val="00F92B6C"/>
    <w:rsid w:val="00F92FA5"/>
    <w:rsid w:val="00F9396D"/>
    <w:rsid w:val="00F93E8C"/>
    <w:rsid w:val="00F948DD"/>
    <w:rsid w:val="00F953C1"/>
    <w:rsid w:val="00F95AAA"/>
    <w:rsid w:val="00F95F02"/>
    <w:rsid w:val="00F96220"/>
    <w:rsid w:val="00F966E0"/>
    <w:rsid w:val="00F96B8E"/>
    <w:rsid w:val="00F96C7C"/>
    <w:rsid w:val="00F96F4A"/>
    <w:rsid w:val="00F96F90"/>
    <w:rsid w:val="00F97008"/>
    <w:rsid w:val="00F97445"/>
    <w:rsid w:val="00F97DFA"/>
    <w:rsid w:val="00F97E9A"/>
    <w:rsid w:val="00FA000C"/>
    <w:rsid w:val="00FA055D"/>
    <w:rsid w:val="00FA1106"/>
    <w:rsid w:val="00FA1E60"/>
    <w:rsid w:val="00FA23FD"/>
    <w:rsid w:val="00FA24A2"/>
    <w:rsid w:val="00FA2B2E"/>
    <w:rsid w:val="00FA2B40"/>
    <w:rsid w:val="00FA2CE7"/>
    <w:rsid w:val="00FA3316"/>
    <w:rsid w:val="00FA3E95"/>
    <w:rsid w:val="00FA45E6"/>
    <w:rsid w:val="00FA540F"/>
    <w:rsid w:val="00FA54E0"/>
    <w:rsid w:val="00FA609B"/>
    <w:rsid w:val="00FA6525"/>
    <w:rsid w:val="00FA6E61"/>
    <w:rsid w:val="00FA7694"/>
    <w:rsid w:val="00FB0745"/>
    <w:rsid w:val="00FB0A82"/>
    <w:rsid w:val="00FB0BF9"/>
    <w:rsid w:val="00FB1CE1"/>
    <w:rsid w:val="00FB1DE0"/>
    <w:rsid w:val="00FB2258"/>
    <w:rsid w:val="00FB2696"/>
    <w:rsid w:val="00FB2A0F"/>
    <w:rsid w:val="00FB2A41"/>
    <w:rsid w:val="00FB2C3A"/>
    <w:rsid w:val="00FB2FB8"/>
    <w:rsid w:val="00FB3440"/>
    <w:rsid w:val="00FB3977"/>
    <w:rsid w:val="00FB3B64"/>
    <w:rsid w:val="00FB46C7"/>
    <w:rsid w:val="00FB493F"/>
    <w:rsid w:val="00FB5250"/>
    <w:rsid w:val="00FB5CC7"/>
    <w:rsid w:val="00FB5EEB"/>
    <w:rsid w:val="00FB6059"/>
    <w:rsid w:val="00FC0297"/>
    <w:rsid w:val="00FC0778"/>
    <w:rsid w:val="00FC0897"/>
    <w:rsid w:val="00FC0AE8"/>
    <w:rsid w:val="00FC1DE9"/>
    <w:rsid w:val="00FC2572"/>
    <w:rsid w:val="00FC26F5"/>
    <w:rsid w:val="00FC328F"/>
    <w:rsid w:val="00FC32B2"/>
    <w:rsid w:val="00FC3440"/>
    <w:rsid w:val="00FC3719"/>
    <w:rsid w:val="00FC398E"/>
    <w:rsid w:val="00FC3C8F"/>
    <w:rsid w:val="00FC3D8B"/>
    <w:rsid w:val="00FC40B9"/>
    <w:rsid w:val="00FC454A"/>
    <w:rsid w:val="00FC45F4"/>
    <w:rsid w:val="00FC4C24"/>
    <w:rsid w:val="00FC5309"/>
    <w:rsid w:val="00FC62D8"/>
    <w:rsid w:val="00FC6C89"/>
    <w:rsid w:val="00FC6F8C"/>
    <w:rsid w:val="00FC748F"/>
    <w:rsid w:val="00FC7507"/>
    <w:rsid w:val="00FD06E4"/>
    <w:rsid w:val="00FD0AF4"/>
    <w:rsid w:val="00FD0BDF"/>
    <w:rsid w:val="00FD1034"/>
    <w:rsid w:val="00FD34EA"/>
    <w:rsid w:val="00FD3D49"/>
    <w:rsid w:val="00FD4DA2"/>
    <w:rsid w:val="00FD54D6"/>
    <w:rsid w:val="00FD5733"/>
    <w:rsid w:val="00FD5B59"/>
    <w:rsid w:val="00FD5EB3"/>
    <w:rsid w:val="00FD5F7D"/>
    <w:rsid w:val="00FD61D2"/>
    <w:rsid w:val="00FD6B56"/>
    <w:rsid w:val="00FD752D"/>
    <w:rsid w:val="00FD7851"/>
    <w:rsid w:val="00FD796C"/>
    <w:rsid w:val="00FD7CAC"/>
    <w:rsid w:val="00FD7EF7"/>
    <w:rsid w:val="00FE0B4D"/>
    <w:rsid w:val="00FE0FAC"/>
    <w:rsid w:val="00FE1B7B"/>
    <w:rsid w:val="00FE232F"/>
    <w:rsid w:val="00FE24F8"/>
    <w:rsid w:val="00FE2AC5"/>
    <w:rsid w:val="00FE2BEE"/>
    <w:rsid w:val="00FE3020"/>
    <w:rsid w:val="00FE33F8"/>
    <w:rsid w:val="00FE3E80"/>
    <w:rsid w:val="00FE43CF"/>
    <w:rsid w:val="00FE44DC"/>
    <w:rsid w:val="00FE4AB0"/>
    <w:rsid w:val="00FE511E"/>
    <w:rsid w:val="00FE595D"/>
    <w:rsid w:val="00FE678E"/>
    <w:rsid w:val="00FE6D6B"/>
    <w:rsid w:val="00FE6EFD"/>
    <w:rsid w:val="00FE79E4"/>
    <w:rsid w:val="00FE7E89"/>
    <w:rsid w:val="00FF00FD"/>
    <w:rsid w:val="00FF01EA"/>
    <w:rsid w:val="00FF1364"/>
    <w:rsid w:val="00FF1B9B"/>
    <w:rsid w:val="00FF1F32"/>
    <w:rsid w:val="00FF23A8"/>
    <w:rsid w:val="00FF2654"/>
    <w:rsid w:val="00FF3C67"/>
    <w:rsid w:val="00FF4193"/>
    <w:rsid w:val="00FF44D7"/>
    <w:rsid w:val="00FF4764"/>
    <w:rsid w:val="00FF47B4"/>
    <w:rsid w:val="00FF4DE0"/>
    <w:rsid w:val="00FF5186"/>
    <w:rsid w:val="00FF53A1"/>
    <w:rsid w:val="00FF619D"/>
    <w:rsid w:val="00FF63E3"/>
    <w:rsid w:val="00FF6460"/>
    <w:rsid w:val="00FF64D1"/>
    <w:rsid w:val="00FF6683"/>
    <w:rsid w:val="00FF6849"/>
    <w:rsid w:val="00FF7239"/>
    <w:rsid w:val="00FF7325"/>
    <w:rsid w:val="00FF7AC9"/>
    <w:rsid w:val="00FF7B1F"/>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B58025"/>
  <w15:docId w15:val="{A38D9332-6910-420F-8794-58BDDFD4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30D3"/>
    <w:pPr>
      <w:tabs>
        <w:tab w:val="right" w:pos="9072"/>
      </w:tabs>
      <w:spacing w:before="120" w:after="0" w:line="276" w:lineRule="auto"/>
      <w:jc w:val="both"/>
    </w:pPr>
    <w:rPr>
      <w:rFonts w:asciiTheme="minorHAnsi" w:hAnsiTheme="minorHAnsi"/>
      <w:noProof/>
      <w:sz w:val="22"/>
      <w:szCs w:val="22"/>
      <w:lang w:eastAsia="en-US" w:bidi="en-US"/>
    </w:rPr>
  </w:style>
  <w:style w:type="paragraph" w:styleId="Nadpis1">
    <w:name w:val="heading 1"/>
    <w:next w:val="Normln"/>
    <w:link w:val="Nadpis1Char"/>
    <w:qFormat/>
    <w:rsid w:val="00942450"/>
    <w:pPr>
      <w:keepNext/>
      <w:keepLines/>
      <w:numPr>
        <w:numId w:val="1"/>
      </w:numPr>
      <w:pBdr>
        <w:top w:val="single" w:sz="4" w:space="4" w:color="auto"/>
        <w:bottom w:val="single" w:sz="4" w:space="5" w:color="auto"/>
      </w:pBdr>
      <w:spacing w:before="360" w:after="240"/>
      <w:outlineLvl w:val="0"/>
    </w:pPr>
    <w:rPr>
      <w:rFonts w:asciiTheme="majorHAnsi" w:eastAsia="Times New Roman" w:hAnsiTheme="majorHAnsi"/>
      <w:b/>
      <w:bCs/>
      <w:sz w:val="30"/>
      <w:szCs w:val="28"/>
      <w:lang w:eastAsia="en-US" w:bidi="en-US"/>
    </w:rPr>
  </w:style>
  <w:style w:type="paragraph" w:styleId="Nadpis2">
    <w:name w:val="heading 2"/>
    <w:basedOn w:val="Normln"/>
    <w:next w:val="Normln"/>
    <w:link w:val="Nadpis2Char"/>
    <w:uiPriority w:val="9"/>
    <w:qFormat/>
    <w:rsid w:val="007F7CED"/>
    <w:pPr>
      <w:keepNext/>
      <w:keepLines/>
      <w:spacing w:before="200"/>
      <w:outlineLvl w:val="1"/>
    </w:pPr>
    <w:rPr>
      <w:rFonts w:ascii="Cambria" w:eastAsia="Times New Roman" w:hAnsi="Cambria"/>
      <w:b/>
      <w:bCs/>
      <w:color w:val="4F81BD"/>
      <w:sz w:val="26"/>
      <w:szCs w:val="26"/>
      <w:lang w:val="en-US"/>
    </w:rPr>
  </w:style>
  <w:style w:type="paragraph" w:styleId="Nadpis3">
    <w:name w:val="heading 3"/>
    <w:basedOn w:val="Normln"/>
    <w:next w:val="Normln"/>
    <w:link w:val="Nadpis3Char"/>
    <w:uiPriority w:val="9"/>
    <w:rsid w:val="007F7CED"/>
    <w:pPr>
      <w:keepNext/>
      <w:keepLines/>
      <w:spacing w:before="200"/>
      <w:outlineLvl w:val="2"/>
    </w:pPr>
    <w:rPr>
      <w:rFonts w:ascii="Cambria" w:eastAsia="Times New Roman" w:hAnsi="Cambria"/>
      <w:b/>
      <w:bCs/>
      <w:color w:val="4F81BD"/>
      <w:lang w:val="en-US"/>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 w:val="20"/>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2450"/>
    <w:rPr>
      <w:rFonts w:asciiTheme="majorHAnsi" w:eastAsia="Times New Roman" w:hAnsiTheme="majorHAnsi"/>
      <w:b/>
      <w:bCs/>
      <w:sz w:val="30"/>
      <w:szCs w:val="28"/>
      <w:lang w:eastAsia="en-US" w:bidi="en-US"/>
    </w:rPr>
  </w:style>
  <w:style w:type="character" w:customStyle="1" w:styleId="Nadpis2Char">
    <w:name w:val="Nadpis 2 Char"/>
    <w:link w:val="Nadpis2"/>
    <w:uiPriority w:val="9"/>
    <w:semiHidden/>
    <w:rsid w:val="007F7CED"/>
    <w:rPr>
      <w:rFonts w:ascii="Cambria" w:eastAsia="Times New Roman" w:hAnsi="Cambria" w:cs="Times New Roman"/>
      <w:b/>
      <w:bCs/>
      <w:color w:val="4F81BD"/>
      <w:sz w:val="26"/>
      <w:szCs w:val="26"/>
    </w:rPr>
  </w:style>
  <w:style w:type="character" w:customStyle="1" w:styleId="Nadpis3Char">
    <w:name w:val="Nadpis 3 Char"/>
    <w:link w:val="Nadpis3"/>
    <w:uiPriority w:val="9"/>
    <w:rsid w:val="007F7CED"/>
    <w:rPr>
      <w:rFonts w:ascii="Cambria" w:eastAsia="Times New Roman" w:hAnsi="Cambria" w:cs="Times New Roman"/>
      <w:b/>
      <w:bCs/>
      <w:color w:val="4F81BD"/>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qFormat/>
    <w:rsid w:val="007F7CED"/>
    <w:rPr>
      <w:b/>
      <w:bCs/>
      <w:color w:val="4F81BD"/>
      <w:sz w:val="18"/>
      <w:szCs w:val="18"/>
    </w:rPr>
  </w:style>
  <w:style w:type="paragraph" w:styleId="Nzev">
    <w:name w:val="Title"/>
    <w:aliases w:val="Název zakázky"/>
    <w:next w:val="Normln"/>
    <w:link w:val="NzevChar"/>
    <w:uiPriority w:val="10"/>
    <w:qFormat/>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titul">
    <w:name w:val="Subtitle"/>
    <w:aliases w:val="Název dokumentu"/>
    <w:next w:val="Normln"/>
    <w:link w:val="PodtitulChar"/>
    <w:uiPriority w:val="11"/>
    <w:qFormat/>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titulChar">
    <w:name w:val="Podtitul Char"/>
    <w:aliases w:val="Název dokumentu Char"/>
    <w:link w:val="Podtitul"/>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qFormat/>
    <w:rsid w:val="007F7CED"/>
    <w:rPr>
      <w:b/>
      <w:bCs/>
    </w:rPr>
  </w:style>
  <w:style w:type="character" w:styleId="Zdraznn">
    <w:name w:val="Emphasis"/>
    <w:uiPriority w:val="20"/>
    <w:qFormat/>
    <w:rsid w:val="007F7CED"/>
    <w:rPr>
      <w:i/>
      <w:iCs/>
    </w:rPr>
  </w:style>
  <w:style w:type="paragraph" w:styleId="Bezmezer">
    <w:name w:val="No Spacing"/>
    <w:link w:val="BezmezerChar"/>
    <w:uiPriority w:val="1"/>
    <w:qFormat/>
    <w:rsid w:val="007F7CED"/>
    <w:rPr>
      <w:sz w:val="22"/>
      <w:szCs w:val="22"/>
      <w:lang w:val="en-US" w:eastAsia="en-US" w:bidi="en-US"/>
    </w:rPr>
  </w:style>
  <w:style w:type="paragraph" w:styleId="Odstavecseseznamem">
    <w:name w:val="List Paragraph"/>
    <w:basedOn w:val="Normln"/>
    <w:link w:val="OdstavecseseznamemChar"/>
    <w:uiPriority w:val="1"/>
    <w:qFormat/>
    <w:rsid w:val="009C6E03"/>
    <w:pPr>
      <w:numPr>
        <w:numId w:val="45"/>
      </w:numPr>
    </w:pPr>
  </w:style>
  <w:style w:type="paragraph" w:customStyle="1" w:styleId="Citace1">
    <w:name w:val="Citace1"/>
    <w:basedOn w:val="Normln"/>
    <w:next w:val="Normln"/>
    <w:link w:val="CitaceChar"/>
    <w:uiPriority w:val="29"/>
    <w:qFormat/>
    <w:rsid w:val="007F7CED"/>
    <w:rPr>
      <w:i/>
      <w:iCs/>
      <w:color w:val="000000"/>
      <w:lang w:val="en-US"/>
    </w:rPr>
  </w:style>
  <w:style w:type="character" w:customStyle="1" w:styleId="CitaceChar">
    <w:name w:val="Citace Char"/>
    <w:link w:val="Citace1"/>
    <w:uiPriority w:val="29"/>
    <w:rsid w:val="007F7CED"/>
    <w:rPr>
      <w:i/>
      <w:iCs/>
      <w:color w:val="000000"/>
    </w:rPr>
  </w:style>
  <w:style w:type="paragraph" w:customStyle="1" w:styleId="Citaceintenzivn1">
    <w:name w:val="Citace – intenzivní1"/>
    <w:basedOn w:val="Normln"/>
    <w:next w:val="Normln"/>
    <w:link w:val="CitaceintenzivnChar"/>
    <w:uiPriority w:val="30"/>
    <w:qFormat/>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1"/>
    <w:uiPriority w:val="30"/>
    <w:rsid w:val="007F7CED"/>
    <w:rPr>
      <w:b/>
      <w:bCs/>
      <w:i/>
      <w:iCs/>
      <w:color w:val="4F81BD"/>
    </w:rPr>
  </w:style>
  <w:style w:type="character" w:styleId="Zdraznnjemn">
    <w:name w:val="Subtle Emphasis"/>
    <w:uiPriority w:val="19"/>
    <w:qFormat/>
    <w:rsid w:val="007F7CED"/>
    <w:rPr>
      <w:i/>
      <w:iCs/>
      <w:color w:val="808080"/>
    </w:rPr>
  </w:style>
  <w:style w:type="character" w:styleId="Zdraznnintenzivn">
    <w:name w:val="Intense Emphasis"/>
    <w:uiPriority w:val="21"/>
    <w:qFormat/>
    <w:rsid w:val="007F7CED"/>
    <w:rPr>
      <w:b/>
      <w:bCs/>
      <w:i/>
      <w:iCs/>
      <w:color w:val="4F81BD"/>
    </w:rPr>
  </w:style>
  <w:style w:type="character" w:styleId="Odkazjemn">
    <w:name w:val="Subtle Reference"/>
    <w:uiPriority w:val="31"/>
    <w:qFormat/>
    <w:rsid w:val="007F7CED"/>
    <w:rPr>
      <w:smallCaps/>
      <w:color w:val="C0504D"/>
      <w:u w:val="single"/>
    </w:rPr>
  </w:style>
  <w:style w:type="character" w:styleId="Odkazintenzivn">
    <w:name w:val="Intense Reference"/>
    <w:uiPriority w:val="32"/>
    <w:qFormat/>
    <w:rsid w:val="007F7CED"/>
    <w:rPr>
      <w:b/>
      <w:bCs/>
      <w:smallCaps/>
      <w:color w:val="C0504D"/>
      <w:spacing w:val="5"/>
      <w:u w:val="single"/>
    </w:rPr>
  </w:style>
  <w:style w:type="paragraph" w:styleId="Nadpisobsahu">
    <w:name w:val="TOC Heading"/>
    <w:basedOn w:val="Nadpis1"/>
    <w:next w:val="Normln"/>
    <w:uiPriority w:val="39"/>
    <w:qFormat/>
    <w:rsid w:val="007760F0"/>
    <w:pPr>
      <w:numPr>
        <w:numId w:val="0"/>
      </w:numPr>
      <w:outlineLvl w:val="9"/>
    </w:pPr>
  </w:style>
  <w:style w:type="paragraph" w:styleId="Zhlav">
    <w:name w:val="header"/>
    <w:basedOn w:val="Normln"/>
    <w:link w:val="ZhlavChar"/>
    <w:uiPriority w:val="99"/>
    <w:unhideWhenUsed/>
    <w:rsid w:val="00301F6F"/>
    <w:pPr>
      <w:tabs>
        <w:tab w:val="center" w:pos="4536"/>
      </w:tabs>
      <w:spacing w:before="0" w:after="720"/>
      <w:contextualSpacing/>
      <w:jc w:val="left"/>
    </w:pPr>
    <w:rPr>
      <w:b/>
      <w:sz w:val="16"/>
    </w:rPr>
  </w:style>
  <w:style w:type="character" w:customStyle="1" w:styleId="ZhlavChar">
    <w:name w:val="Záhlaví Char"/>
    <w:link w:val="Zhlav"/>
    <w:uiPriority w:val="99"/>
    <w:rsid w:val="00301F6F"/>
    <w:rPr>
      <w:rFonts w:asciiTheme="minorHAnsi" w:hAnsiTheme="minorHAnsi"/>
      <w:b/>
      <w:sz w:val="16"/>
      <w:szCs w:val="22"/>
      <w:lang w:eastAsia="en-US" w:bidi="en-US"/>
    </w:rPr>
  </w:style>
  <w:style w:type="paragraph" w:styleId="Zpat">
    <w:name w:val="footer"/>
    <w:basedOn w:val="Normln"/>
    <w:link w:val="ZpatChar"/>
    <w:uiPriority w:val="99"/>
    <w:unhideWhenUsed/>
    <w:rsid w:val="00C87157"/>
    <w:pPr>
      <w:tabs>
        <w:tab w:val="center" w:pos="4536"/>
      </w:tabs>
      <w:spacing w:before="720"/>
      <w:contextualSpacing/>
    </w:pPr>
    <w:rPr>
      <w:sz w:val="20"/>
    </w:rPr>
  </w:style>
  <w:style w:type="character" w:customStyle="1" w:styleId="ZpatChar">
    <w:name w:val="Zápatí Char"/>
    <w:link w:val="Zpat"/>
    <w:uiPriority w:val="99"/>
    <w:rsid w:val="00C87157"/>
    <w:rPr>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qFormat/>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qFormat/>
    <w:rsid w:val="007F7CED"/>
    <w:pPr>
      <w:numPr>
        <w:numId w:val="2"/>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rsid w:val="007F7CED"/>
    <w:rPr>
      <w:rFonts w:asciiTheme="minorHAnsi" w:hAnsiTheme="minorHAnsi"/>
      <w:noProof/>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35E01"/>
    <w:pPr>
      <w:pageBreakBefore/>
      <w:spacing w:after="240"/>
      <w:outlineLvl w:val="1"/>
    </w:pPr>
    <w:rPr>
      <w:rFonts w:asciiTheme="majorHAnsi" w:hAnsiTheme="majorHAnsi"/>
      <w:sz w:val="22"/>
      <w:szCs w:val="22"/>
      <w:lang w:eastAsia="en-US" w:bidi="en-US"/>
    </w:rPr>
  </w:style>
  <w:style w:type="paragraph" w:customStyle="1" w:styleId="PlohaNadpis">
    <w:name w:val="Příloha Nadpis"/>
    <w:next w:val="Normln"/>
    <w:link w:val="PlohaNadpisChar"/>
    <w:qFormat/>
    <w:rsid w:val="00AF5BB8"/>
    <w:pPr>
      <w:spacing w:before="720" w:after="240"/>
      <w:jc w:val="center"/>
    </w:pPr>
    <w:rPr>
      <w:rFonts w:asciiTheme="majorHAnsi" w:hAnsiTheme="majorHAnsi"/>
      <w:b/>
      <w:sz w:val="46"/>
      <w:szCs w:val="22"/>
      <w:lang w:eastAsia="en-US" w:bidi="en-US"/>
    </w:rPr>
  </w:style>
  <w:style w:type="character" w:customStyle="1" w:styleId="PlohaZhlavChar">
    <w:name w:val="Příloha Záhlaví Char"/>
    <w:link w:val="PlohaZhlav"/>
    <w:rsid w:val="00D35E01"/>
    <w:rPr>
      <w:rFonts w:asciiTheme="majorHAnsi" w:hAnsiTheme="majorHAnsi"/>
      <w:sz w:val="22"/>
      <w:szCs w:val="22"/>
      <w:lang w:eastAsia="en-US" w:bidi="en-US"/>
    </w:rPr>
  </w:style>
  <w:style w:type="paragraph" w:customStyle="1" w:styleId="PlohaPodnadpis">
    <w:name w:val="Příloha Podnadpis"/>
    <w:next w:val="Normln"/>
    <w:link w:val="PlohaPodnadpisChar"/>
    <w:qFormat/>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AF5BB8"/>
    <w:rPr>
      <w:rFonts w:asciiTheme="majorHAnsi" w:hAnsiTheme="majorHAnsi"/>
      <w:b/>
      <w:sz w:val="46"/>
      <w:szCs w:val="22"/>
      <w:lang w:eastAsia="en-US" w:bidi="en-US"/>
    </w:rPr>
  </w:style>
  <w:style w:type="paragraph" w:styleId="Obsah1">
    <w:name w:val="toc 1"/>
    <w:basedOn w:val="Normln"/>
    <w:next w:val="Normln"/>
    <w:autoRedefine/>
    <w:uiPriority w:val="39"/>
    <w:unhideWhenUsed/>
    <w:rsid w:val="00BA2819"/>
    <w:pPr>
      <w:tabs>
        <w:tab w:val="clear" w:pos="9072"/>
        <w:tab w:val="right" w:leader="dot" w:pos="9062"/>
      </w:tabs>
      <w:spacing w:after="100"/>
    </w:pPr>
    <w:rPr>
      <w:rFonts w:cs="Calibri"/>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A30F0E"/>
    <w:pPr>
      <w:tabs>
        <w:tab w:val="right" w:leader="dot" w:pos="9072"/>
      </w:tabs>
      <w:spacing w:after="100"/>
      <w:ind w:left="220"/>
    </w:pPr>
  </w:style>
  <w:style w:type="paragraph" w:customStyle="1" w:styleId="Obsahdokumentunadpis">
    <w:name w:val="Obsah dokumentu nadpis"/>
    <w:basedOn w:val="Nadpis1"/>
    <w:next w:val="Normln"/>
    <w:link w:val="ObsahdokumentunadpisChar"/>
    <w:qFormat/>
    <w:rsid w:val="007760F0"/>
    <w:pPr>
      <w:numPr>
        <w:numId w:val="0"/>
      </w:numPr>
      <w:spacing w:after="360"/>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7760F0"/>
    <w:rPr>
      <w:rFonts w:ascii="Cambria" w:eastAsia="Times New Roman" w:hAnsi="Cambria"/>
      <w:b/>
      <w:bCs/>
      <w:sz w:val="30"/>
      <w:szCs w:val="28"/>
      <w:lang w:eastAsia="en-US" w:bidi="en-US"/>
    </w:rPr>
  </w:style>
  <w:style w:type="paragraph" w:styleId="Textkomente">
    <w:name w:val="annotation text"/>
    <w:basedOn w:val="Normln"/>
    <w:link w:val="TextkomenteChar"/>
    <w:uiPriority w:val="99"/>
    <w:unhideWhenUsed/>
    <w:rsid w:val="00A53A3D"/>
    <w:rPr>
      <w:sz w:val="20"/>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qFormat/>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 w:val="20"/>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3"/>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3"/>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3"/>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link w:val="Styl1Char"/>
    <w:qFormat/>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1"/>
    <w:locked/>
    <w:rsid w:val="009C6E03"/>
    <w:rPr>
      <w:rFonts w:asciiTheme="minorHAnsi" w:hAnsiTheme="minorHAnsi"/>
      <w:noProof/>
      <w:sz w:val="22"/>
      <w:szCs w:val="22"/>
      <w:lang w:eastAsia="en-US" w:bidi="en-US"/>
    </w:rPr>
  </w:style>
  <w:style w:type="paragraph" w:customStyle="1" w:styleId="bb">
    <w:name w:val="bb"/>
    <w:basedOn w:val="Normln"/>
    <w:uiPriority w:val="99"/>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5"/>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semiHidden/>
    <w:rsid w:val="00614DF6"/>
    <w:rPr>
      <w:rFonts w:asciiTheme="minorHAnsi" w:hAnsiTheme="minorHAnsi"/>
      <w:lang w:eastAsia="en-US" w:bidi="en-US"/>
    </w:rPr>
  </w:style>
  <w:style w:type="character" w:styleId="Znakapoznpodarou">
    <w:name w:val="footnote reference"/>
    <w:basedOn w:val="Standardnpsmoodstavce"/>
    <w:uiPriority w:val="99"/>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Odstavecseseznamem"/>
    <w:qFormat/>
    <w:rsid w:val="00C94135"/>
    <w:pPr>
      <w:numPr>
        <w:ilvl w:val="3"/>
        <w:numId w:val="9"/>
      </w:numPr>
      <w:tabs>
        <w:tab w:val="clear" w:pos="9072"/>
        <w:tab w:val="left" w:pos="284"/>
        <w:tab w:val="num" w:pos="360"/>
      </w:tabs>
      <w:ind w:left="0" w:firstLine="0"/>
    </w:p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qFormat/>
    <w:rsid w:val="00D6161D"/>
    <w:pPr>
      <w:tabs>
        <w:tab w:val="clear" w:pos="9072"/>
      </w:tabs>
      <w:spacing w:after="120"/>
      <w:jc w:val="left"/>
    </w:pPr>
    <w:rPr>
      <w:rFonts w:asciiTheme="majorHAnsi" w:eastAsia="Times New Roman" w:hAnsiTheme="majorHAnsi"/>
      <w:sz w:val="40"/>
      <w:szCs w:val="20"/>
      <w:lang w:bidi="ar-SA"/>
    </w:rPr>
  </w:style>
  <w:style w:type="character" w:customStyle="1" w:styleId="NadpisplohyChar">
    <w:name w:val="Nadpis přílohy Char"/>
    <w:link w:val="Nadpisplohy"/>
    <w:locked/>
    <w:rsid w:val="00D6161D"/>
    <w:rPr>
      <w:rFonts w:asciiTheme="majorHAnsi" w:eastAsia="Times New Roman" w:hAnsiTheme="majorHAnsi"/>
      <w:sz w:val="4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rsid w:val="00A2782A"/>
    <w:rPr>
      <w:rFonts w:ascii="Arial" w:hAnsi="Arial" w:cs="Arial"/>
      <w:sz w:val="20"/>
      <w:szCs w:val="20"/>
    </w:rPr>
  </w:style>
  <w:style w:type="character" w:customStyle="1" w:styleId="Styl1Char">
    <w:name w:val="Styl1 Char"/>
    <w:basedOn w:val="Standardnpsmoodstavce"/>
    <w:link w:val="Styl1"/>
    <w:rsid w:val="00331BA8"/>
    <w:rPr>
      <w:rFonts w:ascii="Garamond" w:eastAsia="Times New Roman" w:hAnsi="Garamond"/>
      <w:b/>
      <w:sz w:val="28"/>
      <w:szCs w:val="28"/>
    </w:rPr>
  </w:style>
  <w:style w:type="paragraph" w:styleId="Prosttext">
    <w:name w:val="Plain Text"/>
    <w:basedOn w:val="Normln"/>
    <w:link w:val="ProsttextChar"/>
    <w:uiPriority w:val="99"/>
    <w:unhideWhenUsed/>
    <w:rsid w:val="002B6DEA"/>
    <w:pPr>
      <w:tabs>
        <w:tab w:val="clear" w:pos="9072"/>
      </w:tabs>
      <w:spacing w:before="0" w:line="240" w:lineRule="auto"/>
      <w:jc w:val="left"/>
    </w:pPr>
    <w:rPr>
      <w:rFonts w:ascii="Calibri" w:eastAsiaTheme="minorHAnsi" w:hAnsi="Calibri" w:cstheme="minorBidi"/>
      <w:szCs w:val="21"/>
      <w:lang w:bidi="ar-SA"/>
    </w:rPr>
  </w:style>
  <w:style w:type="character" w:customStyle="1" w:styleId="ProsttextChar">
    <w:name w:val="Prostý text Char"/>
    <w:basedOn w:val="Standardnpsmoodstavce"/>
    <w:link w:val="Prosttext"/>
    <w:uiPriority w:val="99"/>
    <w:rsid w:val="002B6DEA"/>
    <w:rPr>
      <w:rFonts w:eastAsiaTheme="minorHAnsi" w:cstheme="minorBidi"/>
      <w:sz w:val="22"/>
      <w:szCs w:val="21"/>
      <w:lang w:eastAsia="en-US"/>
    </w:rPr>
  </w:style>
  <w:style w:type="paragraph" w:styleId="Zkladntext3">
    <w:name w:val="Body Text 3"/>
    <w:basedOn w:val="Normln"/>
    <w:link w:val="Zkladntext3Char"/>
    <w:uiPriority w:val="99"/>
    <w:unhideWhenUsed/>
    <w:rsid w:val="002B6DEA"/>
    <w:pPr>
      <w:spacing w:after="120"/>
    </w:pPr>
    <w:rPr>
      <w:sz w:val="16"/>
      <w:szCs w:val="16"/>
    </w:rPr>
  </w:style>
  <w:style w:type="character" w:customStyle="1" w:styleId="Zkladntext3Char">
    <w:name w:val="Základní text 3 Char"/>
    <w:basedOn w:val="Standardnpsmoodstavce"/>
    <w:link w:val="Zkladntext3"/>
    <w:uiPriority w:val="99"/>
    <w:rsid w:val="002B6DEA"/>
    <w:rPr>
      <w:rFonts w:asciiTheme="minorHAnsi" w:hAnsiTheme="minorHAnsi"/>
      <w:sz w:val="16"/>
      <w:szCs w:val="16"/>
      <w:lang w:eastAsia="en-US" w:bidi="en-US"/>
    </w:rPr>
  </w:style>
  <w:style w:type="paragraph" w:customStyle="1" w:styleId="Styl2">
    <w:name w:val="Styl2"/>
    <w:basedOn w:val="Odstavecseseznamem"/>
    <w:link w:val="Styl2Char"/>
    <w:qFormat/>
    <w:rsid w:val="00FA54E0"/>
    <w:pPr>
      <w:numPr>
        <w:ilvl w:val="1"/>
        <w:numId w:val="11"/>
      </w:numPr>
      <w:tabs>
        <w:tab w:val="clear" w:pos="9072"/>
        <w:tab w:val="num" w:pos="360"/>
        <w:tab w:val="left" w:pos="426"/>
      </w:tabs>
      <w:ind w:firstLine="142"/>
    </w:pPr>
    <w:rPr>
      <w:rFonts w:eastAsia="Times New Roman"/>
      <w:szCs w:val="24"/>
    </w:rPr>
  </w:style>
  <w:style w:type="character" w:customStyle="1" w:styleId="Styl2Char">
    <w:name w:val="Styl2 Char"/>
    <w:basedOn w:val="OdstavecseseznamemChar"/>
    <w:link w:val="Styl2"/>
    <w:rsid w:val="00FA54E0"/>
    <w:rPr>
      <w:rFonts w:asciiTheme="minorHAnsi" w:eastAsia="Times New Roman" w:hAnsiTheme="minorHAnsi"/>
      <w:noProof/>
      <w:sz w:val="22"/>
      <w:szCs w:val="24"/>
      <w:lang w:eastAsia="en-US" w:bidi="en-US"/>
    </w:rPr>
  </w:style>
  <w:style w:type="table" w:customStyle="1" w:styleId="Mkatabulky1">
    <w:name w:val="Mřížka tabulky1"/>
    <w:basedOn w:val="Normlntabulka"/>
    <w:next w:val="Mkatabulky"/>
    <w:uiPriority w:val="59"/>
    <w:rsid w:val="0026396B"/>
    <w:pPr>
      <w:spacing w:after="0"/>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A564B3"/>
    <w:pPr>
      <w:spacing w:after="0"/>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vnodstavc1">
    <w:name w:val="Číslování odstavců1"/>
    <w:uiPriority w:val="99"/>
    <w:rsid w:val="00AC37C4"/>
  </w:style>
  <w:style w:type="numbering" w:customStyle="1" w:styleId="slovnodstavc2">
    <w:name w:val="Číslování odstavců2"/>
    <w:uiPriority w:val="99"/>
    <w:rsid w:val="00697B2F"/>
  </w:style>
  <w:style w:type="character" w:customStyle="1" w:styleId="apple-converted-space">
    <w:name w:val="apple-converted-space"/>
    <w:basedOn w:val="Standardnpsmoodstavce"/>
    <w:rsid w:val="00F00770"/>
  </w:style>
  <w:style w:type="character" w:styleId="slostrnky">
    <w:name w:val="page number"/>
    <w:basedOn w:val="Standardnpsmoodstavce"/>
    <w:uiPriority w:val="99"/>
    <w:semiHidden/>
    <w:unhideWhenUsed/>
    <w:rsid w:val="00B0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254477642">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82791">
      <w:bodyDiv w:val="1"/>
      <w:marLeft w:val="0"/>
      <w:marRight w:val="0"/>
      <w:marTop w:val="0"/>
      <w:marBottom w:val="0"/>
      <w:divBdr>
        <w:top w:val="none" w:sz="0" w:space="0" w:color="auto"/>
        <w:left w:val="none" w:sz="0" w:space="0" w:color="auto"/>
        <w:bottom w:val="none" w:sz="0" w:space="0" w:color="auto"/>
        <w:right w:val="none" w:sz="0" w:space="0" w:color="auto"/>
      </w:divBdr>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854926379">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205170151">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334069036">
      <w:bodyDiv w:val="1"/>
      <w:marLeft w:val="0"/>
      <w:marRight w:val="0"/>
      <w:marTop w:val="0"/>
      <w:marBottom w:val="0"/>
      <w:divBdr>
        <w:top w:val="none" w:sz="0" w:space="0" w:color="auto"/>
        <w:left w:val="none" w:sz="0" w:space="0" w:color="auto"/>
        <w:bottom w:val="none" w:sz="0" w:space="0" w:color="auto"/>
        <w:right w:val="none" w:sz="0" w:space="0" w:color="auto"/>
      </w:divBdr>
    </w:div>
    <w:div w:id="1424568041">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42753">
      <w:bodyDiv w:val="1"/>
      <w:marLeft w:val="0"/>
      <w:marRight w:val="0"/>
      <w:marTop w:val="0"/>
      <w:marBottom w:val="0"/>
      <w:divBdr>
        <w:top w:val="none" w:sz="0" w:space="0" w:color="auto"/>
        <w:left w:val="none" w:sz="0" w:space="0" w:color="auto"/>
        <w:bottom w:val="none" w:sz="0" w:space="0" w:color="auto"/>
        <w:right w:val="none" w:sz="0" w:space="0" w:color="auto"/>
      </w:divBdr>
      <w:divsChild>
        <w:div w:id="1223522411">
          <w:marLeft w:val="0"/>
          <w:marRight w:val="0"/>
          <w:marTop w:val="0"/>
          <w:marBottom w:val="0"/>
          <w:divBdr>
            <w:top w:val="none" w:sz="0" w:space="0" w:color="auto"/>
            <w:left w:val="none" w:sz="0" w:space="0" w:color="auto"/>
            <w:bottom w:val="none" w:sz="0" w:space="0" w:color="auto"/>
            <w:right w:val="none" w:sz="0" w:space="0" w:color="auto"/>
          </w:divBdr>
        </w:div>
      </w:divsChild>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25048627">
      <w:bodyDiv w:val="1"/>
      <w:marLeft w:val="0"/>
      <w:marRight w:val="0"/>
      <w:marTop w:val="0"/>
      <w:marBottom w:val="0"/>
      <w:divBdr>
        <w:top w:val="none" w:sz="0" w:space="0" w:color="auto"/>
        <w:left w:val="none" w:sz="0" w:space="0" w:color="auto"/>
        <w:bottom w:val="none" w:sz="0" w:space="0" w:color="auto"/>
        <w:right w:val="none" w:sz="0" w:space="0" w:color="auto"/>
      </w:divBdr>
      <w:divsChild>
        <w:div w:id="1941065493">
          <w:marLeft w:val="0"/>
          <w:marRight w:val="0"/>
          <w:marTop w:val="0"/>
          <w:marBottom w:val="0"/>
          <w:divBdr>
            <w:top w:val="none" w:sz="0" w:space="0" w:color="auto"/>
            <w:left w:val="none" w:sz="0" w:space="0" w:color="auto"/>
            <w:bottom w:val="none" w:sz="0" w:space="0" w:color="auto"/>
            <w:right w:val="none" w:sz="0" w:space="0" w:color="auto"/>
          </w:divBdr>
        </w:div>
      </w:divsChild>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2010013801">
      <w:bodyDiv w:val="1"/>
      <w:marLeft w:val="0"/>
      <w:marRight w:val="0"/>
      <w:marTop w:val="0"/>
      <w:marBottom w:val="0"/>
      <w:divBdr>
        <w:top w:val="none" w:sz="0" w:space="0" w:color="auto"/>
        <w:left w:val="none" w:sz="0" w:space="0" w:color="auto"/>
        <w:bottom w:val="none" w:sz="0" w:space="0" w:color="auto"/>
        <w:right w:val="none" w:sz="0" w:space="0" w:color="auto"/>
      </w:divBdr>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blahut@cpzp.cz"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uzana.sedmikova@cpzp.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C765A27EFB864DB04F089BC838B266"/>
        <w:category>
          <w:name w:val="General"/>
          <w:gallery w:val="placeholder"/>
        </w:category>
        <w:types>
          <w:type w:val="bbPlcHdr"/>
        </w:types>
        <w:behaviors>
          <w:behavior w:val="content"/>
        </w:behaviors>
        <w:guid w:val="{1270C61F-BA81-9B47-BA22-79B1A1BD550B}"/>
      </w:docPartPr>
      <w:docPartBody>
        <w:p w:rsidR="00BD3D82" w:rsidRDefault="007B7022" w:rsidP="007B7022">
          <w:pPr>
            <w:pStyle w:val="A7C765A27EFB864DB04F089BC838B266"/>
          </w:pPr>
          <w:r>
            <w:t>[Type text]</w:t>
          </w:r>
        </w:p>
      </w:docPartBody>
    </w:docPart>
    <w:docPart>
      <w:docPartPr>
        <w:name w:val="798EA1BFFEE24F4999601ADEC2FD3DA0"/>
        <w:category>
          <w:name w:val="General"/>
          <w:gallery w:val="placeholder"/>
        </w:category>
        <w:types>
          <w:type w:val="bbPlcHdr"/>
        </w:types>
        <w:behaviors>
          <w:behavior w:val="content"/>
        </w:behaviors>
        <w:guid w:val="{2143C6E3-B088-F140-A56E-DA61882C796C}"/>
      </w:docPartPr>
      <w:docPartBody>
        <w:p w:rsidR="00BD3D82" w:rsidRDefault="007B7022" w:rsidP="007B7022">
          <w:pPr>
            <w:pStyle w:val="798EA1BFFEE24F4999601ADEC2FD3DA0"/>
          </w:pPr>
          <w:r>
            <w:t>[Type text]</w:t>
          </w:r>
        </w:p>
      </w:docPartBody>
    </w:docPart>
    <w:docPart>
      <w:docPartPr>
        <w:name w:val="F9ACC2FC22E521449E97C427C09D79D6"/>
        <w:category>
          <w:name w:val="General"/>
          <w:gallery w:val="placeholder"/>
        </w:category>
        <w:types>
          <w:type w:val="bbPlcHdr"/>
        </w:types>
        <w:behaviors>
          <w:behavior w:val="content"/>
        </w:behaviors>
        <w:guid w:val="{AAA58C81-7729-0E4F-A1AA-6ADA04F7C16D}"/>
      </w:docPartPr>
      <w:docPartBody>
        <w:p w:rsidR="00BD3D82" w:rsidRDefault="007B7022" w:rsidP="007B7022">
          <w:pPr>
            <w:pStyle w:val="F9ACC2FC22E521449E97C427C09D79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22"/>
    <w:rsid w:val="007B7022"/>
    <w:rsid w:val="00BD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7C765A27EFB864DB04F089BC838B266">
    <w:name w:val="A7C765A27EFB864DB04F089BC838B266"/>
    <w:rsid w:val="007B7022"/>
  </w:style>
  <w:style w:type="paragraph" w:customStyle="1" w:styleId="798EA1BFFEE24F4999601ADEC2FD3DA0">
    <w:name w:val="798EA1BFFEE24F4999601ADEC2FD3DA0"/>
    <w:rsid w:val="007B7022"/>
  </w:style>
  <w:style w:type="paragraph" w:customStyle="1" w:styleId="F9ACC2FC22E521449E97C427C09D79D6">
    <w:name w:val="F9ACC2FC22E521449E97C427C09D79D6"/>
    <w:rsid w:val="007B7022"/>
  </w:style>
  <w:style w:type="paragraph" w:customStyle="1" w:styleId="2FA34E8E63E1CC4EB8528B0E6D505705">
    <w:name w:val="2FA34E8E63E1CC4EB8528B0E6D505705"/>
    <w:rsid w:val="007B7022"/>
  </w:style>
  <w:style w:type="paragraph" w:customStyle="1" w:styleId="AB1649A116EADA43B6B5302AD288F901">
    <w:name w:val="AB1649A116EADA43B6B5302AD288F901"/>
    <w:rsid w:val="007B7022"/>
  </w:style>
  <w:style w:type="paragraph" w:customStyle="1" w:styleId="4D2DDF0CD3198E44AC9605223C53D874">
    <w:name w:val="4D2DDF0CD3198E44AC9605223C53D874"/>
    <w:rsid w:val="007B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A54C-04CD-4F6C-A691-C110ADE8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5994</Words>
  <Characters>35367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41279</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Spáčilová Jitka</cp:lastModifiedBy>
  <cp:revision>9</cp:revision>
  <cp:lastPrinted>2016-07-26T12:35:00Z</cp:lastPrinted>
  <dcterms:created xsi:type="dcterms:W3CDTF">2016-07-26T12:35:00Z</dcterms:created>
  <dcterms:modified xsi:type="dcterms:W3CDTF">2016-09-05T10:26:00Z</dcterms:modified>
</cp:coreProperties>
</file>