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4A" w:rsidRDefault="009D27DE">
      <w:pPr>
        <w:pStyle w:val="Nadpis20"/>
        <w:keepNext/>
        <w:keepLines/>
        <w:shd w:val="clear" w:color="auto" w:fill="auto"/>
        <w:spacing w:after="18" w:line="190" w:lineRule="exact"/>
      </w:pPr>
      <w:bookmarkStart w:id="0" w:name="bookmark0"/>
      <w:r>
        <w:t>PSYCHIATRICKÁ NEMOCNICE BRNO</w:t>
      </w:r>
      <w:bookmarkEnd w:id="0"/>
    </w:p>
    <w:p w:rsidR="00CD424A" w:rsidRDefault="009D27DE">
      <w:pPr>
        <w:pStyle w:val="Zkladntext20"/>
        <w:shd w:val="clear" w:color="auto" w:fill="auto"/>
        <w:spacing w:before="0" w:after="10" w:line="190" w:lineRule="exact"/>
      </w:pPr>
      <w:proofErr w:type="spellStart"/>
      <w:r>
        <w:t>Húskova</w:t>
      </w:r>
      <w:proofErr w:type="spellEnd"/>
      <w:r>
        <w:t xml:space="preserve"> 2, 618 32 Brno</w:t>
      </w:r>
    </w:p>
    <w:p w:rsidR="00CD424A" w:rsidRDefault="009D27DE">
      <w:pPr>
        <w:pStyle w:val="Zkladntext30"/>
        <w:shd w:val="clear" w:color="auto" w:fill="auto"/>
        <w:spacing w:before="0" w:after="704" w:line="240" w:lineRule="exact"/>
      </w:pPr>
      <w:r>
        <w:t>ID: 15456243</w:t>
      </w:r>
    </w:p>
    <w:p w:rsidR="00CD424A" w:rsidRDefault="009D27DE">
      <w:pPr>
        <w:pStyle w:val="Nadpis10"/>
        <w:keepNext/>
        <w:keepLines/>
        <w:shd w:val="clear" w:color="auto" w:fill="auto"/>
        <w:spacing w:before="0" w:after="355" w:line="320" w:lineRule="exact"/>
        <w:ind w:left="2140"/>
      </w:pPr>
      <w:bookmarkStart w:id="1" w:name="bookmark1"/>
      <w:r>
        <w:t xml:space="preserve">Objednávka </w:t>
      </w:r>
      <w:proofErr w:type="gramStart"/>
      <w:r>
        <w:t>č.6 - RKD</w:t>
      </w:r>
      <w:proofErr w:type="gramEnd"/>
      <w:r>
        <w:t xml:space="preserve"> </w:t>
      </w:r>
      <w:proofErr w:type="spellStart"/>
      <w:r>
        <w:t>Čj</w:t>
      </w:r>
      <w:proofErr w:type="spellEnd"/>
      <w:r>
        <w:t>.: 4752</w:t>
      </w:r>
      <w:bookmarkEnd w:id="1"/>
    </w:p>
    <w:p w:rsidR="00CD424A" w:rsidRDefault="009D27DE">
      <w:pPr>
        <w:pStyle w:val="Nadpis20"/>
        <w:keepNext/>
        <w:keepLines/>
        <w:shd w:val="clear" w:color="auto" w:fill="auto"/>
        <w:spacing w:after="0" w:line="190" w:lineRule="exact"/>
      </w:pPr>
      <w:bookmarkStart w:id="2" w:name="bookmark2"/>
      <w:r>
        <w:rPr>
          <w:rStyle w:val="Nadpis21"/>
          <w:b/>
          <w:bCs/>
        </w:rPr>
        <w:t xml:space="preserve">Trvání smlouvy: do 10.05.2023 , nebo dosažení hodnoty 422 500,- Kč. </w:t>
      </w:r>
      <w:proofErr w:type="gramStart"/>
      <w:r>
        <w:rPr>
          <w:rStyle w:val="Nadpis21"/>
          <w:b/>
          <w:bCs/>
        </w:rPr>
        <w:t>bez</w:t>
      </w:r>
      <w:proofErr w:type="gramEnd"/>
      <w:r>
        <w:rPr>
          <w:rStyle w:val="Nadpis21"/>
          <w:b/>
          <w:bCs/>
        </w:rPr>
        <w:t xml:space="preserve"> DPH.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82"/>
        <w:gridCol w:w="738"/>
        <w:gridCol w:w="760"/>
      </w:tblGrid>
      <w:tr w:rsidR="00CD424A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24A" w:rsidRDefault="009D27DE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24A" w:rsidRDefault="009D27DE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before="0" w:after="0" w:line="256" w:lineRule="exact"/>
              <w:jc w:val="both"/>
            </w:pPr>
            <w:r>
              <w:rPr>
                <w:rStyle w:val="Zkladntext2Tun"/>
              </w:rPr>
              <w:t>Množství dle velikostí (ks)</w:t>
            </w:r>
          </w:p>
        </w:tc>
      </w:tr>
      <w:tr w:rsidR="00CD424A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6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24A" w:rsidRDefault="009D27DE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Tun"/>
              </w:rPr>
              <w:t xml:space="preserve">Tričko černé </w:t>
            </w:r>
            <w:r>
              <w:rPr>
                <w:rStyle w:val="Zkladntext21"/>
              </w:rPr>
              <w:t>- materiál: 100% bavlna, 160 g/m2,</w:t>
            </w:r>
            <w:r>
              <w:rPr>
                <w:rStyle w:val="Zkladntext21"/>
              </w:rPr>
              <w:t xml:space="preserve"> jemný úplet </w:t>
            </w:r>
            <w:proofErr w:type="spellStart"/>
            <w:r>
              <w:rPr>
                <w:rStyle w:val="Zkladntext21"/>
              </w:rPr>
              <w:t>jers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4A" w:rsidRDefault="009D27DE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1"/>
              </w:rPr>
              <w:t>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24A" w:rsidRDefault="009D27DE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</w:pPr>
            <w:r>
              <w:rPr>
                <w:rStyle w:val="Zkladntext21"/>
              </w:rPr>
              <w:t>10</w:t>
            </w:r>
          </w:p>
        </w:tc>
      </w:tr>
      <w:tr w:rsidR="00CD424A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424A" w:rsidRDefault="00CD424A">
            <w:pPr>
              <w:framePr w:w="7780" w:wrap="notBeside" w:vAnchor="text" w:hAnchor="text" w:xAlign="center" w:y="1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24A" w:rsidRDefault="009D27DE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</w:pPr>
            <w:r>
              <w:rPr>
                <w:rStyle w:val="Zkladntext21"/>
                <w:lang w:val="fr-FR" w:eastAsia="fr-FR" w:bidi="fr-FR"/>
              </w:rPr>
              <w:t>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24A" w:rsidRDefault="009D27DE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before="0" w:after="0" w:line="190" w:lineRule="exact"/>
              <w:ind w:right="280"/>
              <w:jc w:val="right"/>
            </w:pPr>
            <w:r>
              <w:rPr>
                <w:rStyle w:val="Zkladntext21"/>
              </w:rPr>
              <w:t>10</w:t>
            </w:r>
          </w:p>
        </w:tc>
      </w:tr>
      <w:tr w:rsidR="00CD424A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424A" w:rsidRDefault="00CD424A">
            <w:pPr>
              <w:framePr w:w="7780" w:wrap="notBeside" w:vAnchor="text" w:hAnchor="text" w:xAlign="center" w:y="1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4A" w:rsidRDefault="009D27DE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</w:pPr>
            <w:r>
              <w:rPr>
                <w:rStyle w:val="Zkladntext21"/>
              </w:rPr>
              <w:t>XXL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24A" w:rsidRDefault="009D27DE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</w:pPr>
            <w:r>
              <w:rPr>
                <w:rStyle w:val="Zkladntext21"/>
              </w:rPr>
              <w:t>10</w:t>
            </w:r>
          </w:p>
        </w:tc>
      </w:tr>
      <w:tr w:rsidR="00CD424A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24A" w:rsidRDefault="009D27DE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Tun"/>
              </w:rPr>
              <w:t>Celkem - tričko černé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24A" w:rsidRDefault="009D27DE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Tun"/>
              </w:rPr>
              <w:t>30</w:t>
            </w:r>
          </w:p>
        </w:tc>
      </w:tr>
      <w:tr w:rsidR="00CD424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24A" w:rsidRDefault="009D27DE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Tun"/>
              </w:rPr>
              <w:t xml:space="preserve">Tričko šedé </w:t>
            </w:r>
            <w:r>
              <w:rPr>
                <w:rStyle w:val="Zkladntext21"/>
              </w:rPr>
              <w:t xml:space="preserve">- materiál: 100% bavlna, 160 g/m2, jemný úplet </w:t>
            </w:r>
            <w:proofErr w:type="spellStart"/>
            <w:r>
              <w:rPr>
                <w:rStyle w:val="Zkladntext21"/>
              </w:rPr>
              <w:t>jers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4A" w:rsidRDefault="00CD424A">
            <w:pPr>
              <w:framePr w:w="778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24A" w:rsidRDefault="00CD424A">
            <w:pPr>
              <w:framePr w:w="77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424A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424A" w:rsidRDefault="00CD424A">
            <w:pPr>
              <w:framePr w:w="7780" w:wrap="notBeside" w:vAnchor="text" w:hAnchor="text" w:xAlign="center" w:y="1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4A" w:rsidRDefault="009D27DE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1"/>
              </w:rPr>
              <w:t>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24A" w:rsidRDefault="009D27DE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</w:pPr>
            <w:r>
              <w:rPr>
                <w:rStyle w:val="Zkladntext21"/>
              </w:rPr>
              <w:t>80</w:t>
            </w:r>
          </w:p>
        </w:tc>
      </w:tr>
      <w:tr w:rsidR="00CD424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424A" w:rsidRDefault="00CD424A">
            <w:pPr>
              <w:framePr w:w="7780" w:wrap="notBeside" w:vAnchor="text" w:hAnchor="text" w:xAlign="center" w:y="1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4A" w:rsidRDefault="009D27DE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</w:pPr>
            <w:r>
              <w:rPr>
                <w:rStyle w:val="Zkladntext21"/>
                <w:lang w:val="fr-FR" w:eastAsia="fr-FR" w:bidi="fr-FR"/>
              </w:rPr>
              <w:t>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24A" w:rsidRDefault="009D27DE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</w:pPr>
            <w:r>
              <w:rPr>
                <w:rStyle w:val="Zkladntext21"/>
              </w:rPr>
              <w:t>80</w:t>
            </w:r>
          </w:p>
        </w:tc>
      </w:tr>
      <w:tr w:rsidR="00CD424A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424A" w:rsidRDefault="00CD424A">
            <w:pPr>
              <w:framePr w:w="7780" w:wrap="notBeside" w:vAnchor="text" w:hAnchor="text" w:xAlign="center" w:y="1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4A" w:rsidRDefault="009D27DE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</w:pPr>
            <w:r>
              <w:rPr>
                <w:rStyle w:val="Zkladntext21"/>
              </w:rPr>
              <w:t>XXL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24A" w:rsidRDefault="009D27DE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</w:pPr>
            <w:r>
              <w:rPr>
                <w:rStyle w:val="Zkladntext21"/>
              </w:rPr>
              <w:t>80</w:t>
            </w:r>
          </w:p>
        </w:tc>
      </w:tr>
      <w:tr w:rsidR="00CD424A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424A" w:rsidRDefault="00CD424A">
            <w:pPr>
              <w:framePr w:w="7780" w:wrap="notBeside" w:vAnchor="text" w:hAnchor="text" w:xAlign="center" w:y="1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4A" w:rsidRDefault="009D27DE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1"/>
              </w:rPr>
              <w:t>XXX L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24A" w:rsidRDefault="009D27DE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</w:pPr>
            <w:r>
              <w:rPr>
                <w:rStyle w:val="Zkladntext21"/>
              </w:rPr>
              <w:t>80</w:t>
            </w:r>
          </w:p>
        </w:tc>
      </w:tr>
      <w:tr w:rsidR="00CD424A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24A" w:rsidRDefault="009D27DE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Tun"/>
              </w:rPr>
              <w:t>Celkem - tričko šedé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24A" w:rsidRDefault="009D27DE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Tun"/>
              </w:rPr>
              <w:t>320</w:t>
            </w:r>
          </w:p>
        </w:tc>
      </w:tr>
      <w:tr w:rsidR="00CD424A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6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24A" w:rsidRDefault="009D27DE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Tun"/>
              </w:rPr>
              <w:t xml:space="preserve">Trenky pánské </w:t>
            </w:r>
            <w:r>
              <w:rPr>
                <w:rStyle w:val="Zkladntext21"/>
              </w:rPr>
              <w:t>-100% Bavlna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24A" w:rsidRDefault="009D27DE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</w:pPr>
            <w:r>
              <w:rPr>
                <w:rStyle w:val="Zkladntext21"/>
              </w:rPr>
              <w:t>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24A" w:rsidRDefault="009D27DE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</w:pPr>
            <w:r>
              <w:rPr>
                <w:rStyle w:val="Zkladntext21"/>
              </w:rPr>
              <w:t>50</w:t>
            </w:r>
          </w:p>
        </w:tc>
      </w:tr>
      <w:tr w:rsidR="00CD424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424A" w:rsidRDefault="00CD424A">
            <w:pPr>
              <w:framePr w:w="7780" w:wrap="notBeside" w:vAnchor="text" w:hAnchor="text" w:xAlign="center" w:y="1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24A" w:rsidRDefault="009D27DE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</w:pPr>
            <w:r>
              <w:rPr>
                <w:rStyle w:val="Zkladntext21"/>
              </w:rPr>
              <w:t>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24A" w:rsidRDefault="009D27DE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</w:pPr>
            <w:r>
              <w:rPr>
                <w:rStyle w:val="Zkladntext21"/>
              </w:rPr>
              <w:t>50</w:t>
            </w:r>
          </w:p>
        </w:tc>
      </w:tr>
      <w:tr w:rsidR="00CD424A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424A" w:rsidRDefault="00CD424A">
            <w:pPr>
              <w:framePr w:w="7780" w:wrap="notBeside" w:vAnchor="text" w:hAnchor="text" w:xAlign="center" w:y="1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24A" w:rsidRDefault="009D27DE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</w:pPr>
            <w:r>
              <w:rPr>
                <w:rStyle w:val="Zkladntext21"/>
              </w:rPr>
              <w:t>58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24A" w:rsidRDefault="009D27DE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</w:pPr>
            <w:r>
              <w:rPr>
                <w:rStyle w:val="Zkladntext21"/>
              </w:rPr>
              <w:t>50</w:t>
            </w:r>
          </w:p>
        </w:tc>
      </w:tr>
      <w:tr w:rsidR="00CD424A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424A" w:rsidRDefault="00CD424A">
            <w:pPr>
              <w:framePr w:w="7780" w:wrap="notBeside" w:vAnchor="text" w:hAnchor="text" w:xAlign="center" w:y="1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24A" w:rsidRDefault="009D27DE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</w:pPr>
            <w:r>
              <w:rPr>
                <w:rStyle w:val="Zkladntext21"/>
              </w:rPr>
              <w:t>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24A" w:rsidRDefault="009D27DE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</w:pPr>
            <w:r>
              <w:rPr>
                <w:rStyle w:val="Zkladntext21"/>
              </w:rPr>
              <w:t>50</w:t>
            </w:r>
          </w:p>
        </w:tc>
      </w:tr>
      <w:tr w:rsidR="00CD424A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6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D424A" w:rsidRDefault="00CD424A">
            <w:pPr>
              <w:framePr w:w="7780" w:wrap="notBeside" w:vAnchor="text" w:hAnchor="text" w:xAlign="center" w:y="1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24A" w:rsidRDefault="009D27DE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</w:pPr>
            <w:r>
              <w:rPr>
                <w:rStyle w:val="Zkladntext21"/>
              </w:rPr>
              <w:t>62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24A" w:rsidRDefault="009D27DE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</w:pPr>
            <w:r>
              <w:rPr>
                <w:rStyle w:val="Zkladntext21"/>
              </w:rPr>
              <w:t>50</w:t>
            </w:r>
          </w:p>
        </w:tc>
      </w:tr>
      <w:tr w:rsidR="00CD424A">
        <w:tblPrEx>
          <w:tblCellMar>
            <w:top w:w="0" w:type="dxa"/>
            <w:bottom w:w="0" w:type="dxa"/>
          </w:tblCellMar>
        </w:tblPrEx>
        <w:trPr>
          <w:trHeight w:hRule="exact" w:val="508"/>
          <w:jc w:val="center"/>
        </w:trPr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424A" w:rsidRDefault="009D27DE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Zkladntext2Tun"/>
              </w:rPr>
              <w:t>Celkem - trenky pánské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24A" w:rsidRDefault="009D27DE">
            <w:pPr>
              <w:pStyle w:val="Zkladntext20"/>
              <w:framePr w:w="7780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Zkladntext2Tun"/>
              </w:rPr>
              <w:t>250</w:t>
            </w:r>
          </w:p>
        </w:tc>
      </w:tr>
    </w:tbl>
    <w:p w:rsidR="00CD424A" w:rsidRDefault="00CD424A">
      <w:pPr>
        <w:framePr w:w="7780" w:wrap="notBeside" w:vAnchor="text" w:hAnchor="text" w:xAlign="center" w:y="1"/>
        <w:rPr>
          <w:sz w:val="2"/>
          <w:szCs w:val="2"/>
        </w:rPr>
      </w:pPr>
    </w:p>
    <w:p w:rsidR="00CD424A" w:rsidRDefault="00CD424A">
      <w:pPr>
        <w:rPr>
          <w:sz w:val="2"/>
          <w:szCs w:val="2"/>
        </w:rPr>
      </w:pPr>
    </w:p>
    <w:p w:rsidR="00CD424A" w:rsidRDefault="009D27DE">
      <w:pPr>
        <w:pStyle w:val="Zkladntext20"/>
        <w:shd w:val="clear" w:color="auto" w:fill="auto"/>
        <w:spacing w:before="723" w:after="505" w:line="190" w:lineRule="exact"/>
      </w:pPr>
      <w:r>
        <w:t xml:space="preserve">Zpracoval dne: </w:t>
      </w:r>
      <w:proofErr w:type="gramStart"/>
      <w:r>
        <w:t>13.05.2022</w:t>
      </w:r>
      <w:proofErr w:type="gramEnd"/>
      <w:r>
        <w:t xml:space="preserve">, </w:t>
      </w:r>
      <w:proofErr w:type="spellStart"/>
      <w:r w:rsidRPr="009D27DE">
        <w:rPr>
          <w:highlight w:val="black"/>
        </w:rPr>
        <w:t>xxxxxxxxxxxxxxxxxxxxxxxx</w:t>
      </w:r>
      <w:proofErr w:type="spellEnd"/>
      <w:r>
        <w:t>, vedoucí prádelny</w:t>
      </w:r>
    </w:p>
    <w:p w:rsidR="00CD424A" w:rsidRDefault="009D27DE">
      <w:pPr>
        <w:pStyle w:val="Zkladntext20"/>
        <w:shd w:val="clear" w:color="auto" w:fill="auto"/>
        <w:spacing w:before="0" w:after="0" w:line="190" w:lineRule="exact"/>
      </w:pPr>
      <w:r>
        <w:t xml:space="preserve">Dotazy řeší skladnice </w:t>
      </w:r>
      <w:proofErr w:type="spellStart"/>
      <w:r w:rsidRPr="009D27DE">
        <w:rPr>
          <w:highlight w:val="black"/>
        </w:rPr>
        <w:t>xxxxxxxxxxxxxxxxxxxxxxxxxxxxxxxxxxxxxxxxxxxxxx</w:t>
      </w:r>
      <w:proofErr w:type="spellEnd"/>
    </w:p>
    <w:sectPr w:rsidR="00CD424A" w:rsidSect="00CD424A">
      <w:pgSz w:w="11900" w:h="16840"/>
      <w:pgMar w:top="464" w:right="907" w:bottom="464" w:left="11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7DE" w:rsidRDefault="009D27DE" w:rsidP="00CD424A">
      <w:r>
        <w:separator/>
      </w:r>
    </w:p>
  </w:endnote>
  <w:endnote w:type="continuationSeparator" w:id="0">
    <w:p w:rsidR="009D27DE" w:rsidRDefault="009D27DE" w:rsidP="00CD4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7DE" w:rsidRDefault="009D27DE"/>
  </w:footnote>
  <w:footnote w:type="continuationSeparator" w:id="0">
    <w:p w:rsidR="009D27DE" w:rsidRDefault="009D27D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D424A"/>
    <w:rsid w:val="009D27DE"/>
    <w:rsid w:val="00CD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D424A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D424A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CD424A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CD424A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CD424A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sid w:val="00CD424A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1">
    <w:name w:val="Nadpis #2"/>
    <w:basedOn w:val="Nadpis2"/>
    <w:rsid w:val="00CD424A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CD424A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CD424A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Nadpis20">
    <w:name w:val="Nadpis #2"/>
    <w:basedOn w:val="Normln"/>
    <w:link w:val="Nadpis2"/>
    <w:rsid w:val="00CD424A"/>
    <w:pPr>
      <w:shd w:val="clear" w:color="auto" w:fill="FFFFFF"/>
      <w:spacing w:after="60"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CD424A"/>
    <w:pPr>
      <w:shd w:val="clear" w:color="auto" w:fill="FFFFFF"/>
      <w:spacing w:before="60" w:after="6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CD424A"/>
    <w:pPr>
      <w:shd w:val="clear" w:color="auto" w:fill="FFFFFF"/>
      <w:spacing w:before="60" w:after="720" w:line="0" w:lineRule="atLeast"/>
      <w:jc w:val="right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rsid w:val="00CD424A"/>
    <w:pPr>
      <w:shd w:val="clear" w:color="auto" w:fill="FFFFFF"/>
      <w:spacing w:before="720" w:after="420" w:line="0" w:lineRule="atLeast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586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KM_horak-20220603105957</dc:title>
  <dc:creator>horak</dc:creator>
  <cp:lastModifiedBy>horak</cp:lastModifiedBy>
  <cp:revision>1</cp:revision>
  <dcterms:created xsi:type="dcterms:W3CDTF">2022-06-03T09:57:00Z</dcterms:created>
  <dcterms:modified xsi:type="dcterms:W3CDTF">2022-06-03T09:58:00Z</dcterms:modified>
</cp:coreProperties>
</file>