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82AE" w14:textId="77777777" w:rsidR="008C151D" w:rsidRPr="00035973" w:rsidRDefault="008C151D">
      <w:pPr>
        <w:pStyle w:val="Nadpis1"/>
        <w:ind w:left="0"/>
        <w:jc w:val="center"/>
      </w:pPr>
    </w:p>
    <w:p w14:paraId="0ADE03D6" w14:textId="77777777" w:rsidR="008C151D" w:rsidRPr="00086516" w:rsidRDefault="008C151D">
      <w:pPr>
        <w:rPr>
          <w:b/>
          <w:bCs/>
        </w:rPr>
      </w:pPr>
    </w:p>
    <w:p w14:paraId="0245EC2F" w14:textId="3064D7AC" w:rsidR="008C151D" w:rsidRPr="00086516" w:rsidRDefault="006617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6516">
        <w:rPr>
          <w:rFonts w:ascii="Arial" w:hAnsi="Arial" w:cs="Arial"/>
          <w:b/>
          <w:bCs/>
          <w:sz w:val="24"/>
          <w:szCs w:val="24"/>
        </w:rPr>
        <w:t>Dodatek č. 1</w:t>
      </w:r>
      <w:r w:rsidR="00E554F0" w:rsidRPr="00086516">
        <w:rPr>
          <w:rFonts w:ascii="Arial" w:hAnsi="Arial" w:cs="Arial"/>
          <w:b/>
          <w:bCs/>
          <w:sz w:val="24"/>
          <w:szCs w:val="24"/>
        </w:rPr>
        <w:t xml:space="preserve"> ke Smlouvě</w:t>
      </w:r>
      <w:r w:rsidR="005A0AD7" w:rsidRPr="00086516">
        <w:rPr>
          <w:rFonts w:ascii="Arial" w:hAnsi="Arial" w:cs="Arial"/>
          <w:b/>
          <w:bCs/>
          <w:sz w:val="24"/>
          <w:szCs w:val="24"/>
        </w:rPr>
        <w:t xml:space="preserve"> </w:t>
      </w:r>
      <w:r w:rsidR="00E554F0" w:rsidRPr="00086516">
        <w:rPr>
          <w:rFonts w:ascii="Arial" w:hAnsi="Arial" w:cs="Arial"/>
          <w:b/>
          <w:bCs/>
          <w:sz w:val="24"/>
          <w:szCs w:val="24"/>
        </w:rPr>
        <w:t>o</w:t>
      </w:r>
      <w:r w:rsidR="00710BF7" w:rsidRPr="00086516">
        <w:rPr>
          <w:rFonts w:ascii="Arial" w:hAnsi="Arial" w:cs="Arial"/>
          <w:b/>
          <w:bCs/>
          <w:sz w:val="24"/>
          <w:szCs w:val="24"/>
        </w:rPr>
        <w:t xml:space="preserve"> p</w:t>
      </w:r>
      <w:r w:rsidR="008C151D" w:rsidRPr="00086516">
        <w:rPr>
          <w:rFonts w:ascii="Arial" w:hAnsi="Arial" w:cs="Arial"/>
          <w:b/>
          <w:bCs/>
          <w:sz w:val="24"/>
          <w:szCs w:val="24"/>
        </w:rPr>
        <w:t xml:space="preserve">oskytování </w:t>
      </w:r>
      <w:r w:rsidR="00E554F0" w:rsidRPr="00086516">
        <w:rPr>
          <w:rFonts w:ascii="Arial" w:hAnsi="Arial" w:cs="Arial"/>
          <w:b/>
          <w:bCs/>
          <w:sz w:val="24"/>
          <w:szCs w:val="24"/>
        </w:rPr>
        <w:t>služeb podpory a provozu a rozvoje CA Service Desk Manager</w:t>
      </w:r>
    </w:p>
    <w:p w14:paraId="4F826678" w14:textId="77777777" w:rsidR="008C151D" w:rsidRPr="00035973" w:rsidRDefault="008C151D"/>
    <w:p w14:paraId="58A1E78E" w14:textId="77777777" w:rsidR="008C151D" w:rsidRPr="00035973" w:rsidRDefault="008C151D">
      <w:pPr>
        <w:jc w:val="center"/>
        <w:rPr>
          <w:sz w:val="24"/>
        </w:rPr>
      </w:pPr>
    </w:p>
    <w:p w14:paraId="013D4A50" w14:textId="77777777" w:rsidR="008C151D" w:rsidRPr="00035973" w:rsidRDefault="008C151D">
      <w:pPr>
        <w:rPr>
          <w:sz w:val="24"/>
        </w:rPr>
      </w:pPr>
    </w:p>
    <w:p w14:paraId="27589C5B" w14:textId="77777777" w:rsidR="008C151D" w:rsidRPr="009577C9" w:rsidRDefault="008C151D">
      <w:pPr>
        <w:jc w:val="center"/>
        <w:rPr>
          <w:rFonts w:ascii="Arial" w:hAnsi="Arial" w:cs="Arial"/>
          <w:b/>
          <w:sz w:val="24"/>
          <w:szCs w:val="24"/>
        </w:rPr>
      </w:pPr>
    </w:p>
    <w:p w14:paraId="0D7318DE" w14:textId="53ADA6A0" w:rsidR="008C151D" w:rsidRPr="006D31B4" w:rsidRDefault="008C151D" w:rsidP="00BF6FA6">
      <w:pPr>
        <w:pStyle w:val="Nadpis7"/>
        <w:ind w:left="0" w:firstLine="3"/>
        <w:jc w:val="center"/>
        <w:rPr>
          <w:rFonts w:ascii="Arial" w:hAnsi="Arial" w:cs="Arial"/>
          <w:b w:val="0"/>
          <w:bCs/>
          <w:sz w:val="20"/>
        </w:rPr>
      </w:pPr>
      <w:r w:rsidRPr="006D31B4">
        <w:rPr>
          <w:rFonts w:ascii="Arial" w:hAnsi="Arial" w:cs="Arial"/>
          <w:b w:val="0"/>
          <w:bCs/>
          <w:sz w:val="20"/>
        </w:rPr>
        <w:t>Smluvní strany</w:t>
      </w:r>
    </w:p>
    <w:p w14:paraId="138DB868" w14:textId="77777777" w:rsidR="008C151D" w:rsidRPr="00035973" w:rsidRDefault="008C151D" w:rsidP="00BF6FA6">
      <w:pPr>
        <w:jc w:val="center"/>
        <w:rPr>
          <w:sz w:val="32"/>
        </w:rPr>
      </w:pPr>
    </w:p>
    <w:p w14:paraId="3EE82F02" w14:textId="5F3CA18F" w:rsidR="008C151D" w:rsidRPr="009577C9" w:rsidRDefault="00D56518" w:rsidP="00BF6FA6">
      <w:pPr>
        <w:jc w:val="center"/>
        <w:rPr>
          <w:rFonts w:ascii="Arial" w:hAnsi="Arial" w:cs="Arial"/>
          <w:b/>
          <w:sz w:val="24"/>
          <w:szCs w:val="24"/>
        </w:rPr>
      </w:pPr>
      <w:r w:rsidRPr="009577C9">
        <w:rPr>
          <w:rFonts w:ascii="Arial" w:hAnsi="Arial" w:cs="Arial"/>
          <w:b/>
          <w:sz w:val="24"/>
          <w:szCs w:val="24"/>
        </w:rPr>
        <w:t>CA CEE</w:t>
      </w:r>
      <w:r w:rsidR="008C151D" w:rsidRPr="009577C9">
        <w:rPr>
          <w:rFonts w:ascii="Arial" w:hAnsi="Arial" w:cs="Arial"/>
          <w:b/>
          <w:sz w:val="24"/>
          <w:szCs w:val="24"/>
        </w:rPr>
        <w:t xml:space="preserve"> s.r.o.</w:t>
      </w:r>
    </w:p>
    <w:p w14:paraId="6C602AEA" w14:textId="27D6157D" w:rsidR="008C151D" w:rsidRPr="009577C9" w:rsidRDefault="008C151D" w:rsidP="00BF6FA6">
      <w:pPr>
        <w:spacing w:before="240"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 xml:space="preserve">sídlo: </w:t>
      </w:r>
      <w:r w:rsidR="00D56518" w:rsidRPr="009577C9">
        <w:rPr>
          <w:rFonts w:ascii="Arial" w:hAnsi="Arial" w:cs="Arial"/>
        </w:rPr>
        <w:t>V Parku 2326/18</w:t>
      </w:r>
      <w:r w:rsidR="00412C82" w:rsidRPr="009577C9">
        <w:rPr>
          <w:rFonts w:ascii="Arial" w:hAnsi="Arial" w:cs="Arial"/>
        </w:rPr>
        <w:t xml:space="preserve">, Praha </w:t>
      </w:r>
      <w:r w:rsidR="00D56518" w:rsidRPr="009577C9">
        <w:rPr>
          <w:rFonts w:ascii="Arial" w:hAnsi="Arial" w:cs="Arial"/>
        </w:rPr>
        <w:t>4 Chodov</w:t>
      </w:r>
      <w:r w:rsidR="00412C82" w:rsidRPr="009577C9">
        <w:rPr>
          <w:rFonts w:ascii="Arial" w:hAnsi="Arial" w:cs="Arial"/>
        </w:rPr>
        <w:t>, 1</w:t>
      </w:r>
      <w:r w:rsidR="00D56518" w:rsidRPr="009577C9">
        <w:rPr>
          <w:rFonts w:ascii="Arial" w:hAnsi="Arial" w:cs="Arial"/>
        </w:rPr>
        <w:t>4</w:t>
      </w:r>
      <w:r w:rsidR="00412C82" w:rsidRPr="009577C9">
        <w:rPr>
          <w:rFonts w:ascii="Arial" w:hAnsi="Arial" w:cs="Arial"/>
        </w:rPr>
        <w:t>8 00</w:t>
      </w:r>
    </w:p>
    <w:p w14:paraId="405B4A98" w14:textId="20A79C14" w:rsidR="008C151D" w:rsidRPr="009577C9" w:rsidRDefault="008C151D" w:rsidP="00BF6FA6">
      <w:pPr>
        <w:spacing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>IČ</w:t>
      </w:r>
      <w:r w:rsidR="003B3C4D" w:rsidRPr="009577C9">
        <w:rPr>
          <w:rFonts w:ascii="Arial" w:hAnsi="Arial" w:cs="Arial"/>
        </w:rPr>
        <w:t>O</w:t>
      </w:r>
      <w:r w:rsidR="006210BA" w:rsidRPr="009577C9">
        <w:rPr>
          <w:rFonts w:ascii="Arial" w:hAnsi="Arial" w:cs="Arial"/>
        </w:rPr>
        <w:t>:</w:t>
      </w:r>
      <w:r w:rsidRPr="009577C9">
        <w:rPr>
          <w:rFonts w:ascii="Arial" w:hAnsi="Arial" w:cs="Arial"/>
        </w:rPr>
        <w:t xml:space="preserve"> </w:t>
      </w:r>
      <w:r w:rsidR="00D56518" w:rsidRPr="009577C9">
        <w:rPr>
          <w:rFonts w:ascii="Arial" w:hAnsi="Arial" w:cs="Arial"/>
        </w:rPr>
        <w:t>241 758 38</w:t>
      </w:r>
      <w:r w:rsidRPr="009577C9">
        <w:rPr>
          <w:rFonts w:ascii="Arial" w:hAnsi="Arial" w:cs="Arial"/>
        </w:rPr>
        <w:t>, DIČ</w:t>
      </w:r>
      <w:r w:rsidR="006210BA" w:rsidRPr="009577C9">
        <w:rPr>
          <w:rFonts w:ascii="Arial" w:hAnsi="Arial" w:cs="Arial"/>
        </w:rPr>
        <w:t>:</w:t>
      </w:r>
      <w:r w:rsidRPr="009577C9">
        <w:rPr>
          <w:rFonts w:ascii="Arial" w:hAnsi="Arial" w:cs="Arial"/>
        </w:rPr>
        <w:t xml:space="preserve"> CZ</w:t>
      </w:r>
      <w:r w:rsidR="00D56518" w:rsidRPr="009577C9">
        <w:rPr>
          <w:rFonts w:ascii="Arial" w:hAnsi="Arial" w:cs="Arial"/>
        </w:rPr>
        <w:t xml:space="preserve"> 241 758 38</w:t>
      </w:r>
      <w:r w:rsidRPr="009577C9">
        <w:rPr>
          <w:rFonts w:ascii="Arial" w:hAnsi="Arial" w:cs="Arial"/>
        </w:rPr>
        <w:t>,</w:t>
      </w:r>
    </w:p>
    <w:p w14:paraId="63A02ED8" w14:textId="65C89D35" w:rsidR="00D22A9C" w:rsidRPr="009577C9" w:rsidRDefault="008C151D" w:rsidP="00BF6FA6">
      <w:pPr>
        <w:spacing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 xml:space="preserve">bankovní spojení </w:t>
      </w:r>
      <w:r w:rsidR="009C2186" w:rsidRPr="009577C9">
        <w:rPr>
          <w:rFonts w:ascii="Arial" w:hAnsi="Arial" w:cs="Arial"/>
        </w:rPr>
        <w:t xml:space="preserve">Citibank </w:t>
      </w:r>
      <w:proofErr w:type="spellStart"/>
      <w:r w:rsidR="009C2186" w:rsidRPr="009577C9">
        <w:rPr>
          <w:rFonts w:ascii="Arial" w:hAnsi="Arial" w:cs="Arial"/>
        </w:rPr>
        <w:t>Europe</w:t>
      </w:r>
      <w:proofErr w:type="spellEnd"/>
      <w:r w:rsidR="009C2186" w:rsidRPr="009577C9">
        <w:rPr>
          <w:rFonts w:ascii="Arial" w:hAnsi="Arial" w:cs="Arial"/>
        </w:rPr>
        <w:t xml:space="preserve"> </w:t>
      </w:r>
      <w:proofErr w:type="spellStart"/>
      <w:r w:rsidR="009C2186" w:rsidRPr="009577C9">
        <w:rPr>
          <w:rFonts w:ascii="Arial" w:hAnsi="Arial" w:cs="Arial"/>
        </w:rPr>
        <w:t>Plc</w:t>
      </w:r>
      <w:proofErr w:type="spellEnd"/>
      <w:r w:rsidR="009C2186" w:rsidRPr="009577C9">
        <w:rPr>
          <w:rFonts w:ascii="Arial" w:hAnsi="Arial" w:cs="Arial"/>
        </w:rPr>
        <w:t>, organizační složka</w:t>
      </w:r>
      <w:r w:rsidR="00086516">
        <w:rPr>
          <w:rFonts w:ascii="Arial" w:hAnsi="Arial" w:cs="Arial"/>
        </w:rPr>
        <w:t xml:space="preserve">, </w:t>
      </w:r>
      <w:proofErr w:type="spellStart"/>
      <w:r w:rsidR="00242F0D" w:rsidRPr="009577C9">
        <w:rPr>
          <w:rFonts w:ascii="Arial" w:hAnsi="Arial" w:cs="Arial"/>
        </w:rPr>
        <w:t>č.ú</w:t>
      </w:r>
      <w:proofErr w:type="spellEnd"/>
      <w:r w:rsidR="00242F0D" w:rsidRPr="009577C9">
        <w:rPr>
          <w:rFonts w:ascii="Arial" w:hAnsi="Arial" w:cs="Arial"/>
        </w:rPr>
        <w:t>.:</w:t>
      </w:r>
      <w:r w:rsidR="00224A77" w:rsidRPr="009577C9">
        <w:rPr>
          <w:rFonts w:ascii="Arial" w:hAnsi="Arial" w:cs="Arial"/>
        </w:rPr>
        <w:t xml:space="preserve"> </w:t>
      </w:r>
      <w:r w:rsidR="009C2186" w:rsidRPr="009577C9">
        <w:rPr>
          <w:rFonts w:ascii="Arial" w:hAnsi="Arial" w:cs="Arial"/>
        </w:rPr>
        <w:t>2060050105/2600</w:t>
      </w:r>
    </w:p>
    <w:p w14:paraId="13320457" w14:textId="76078248" w:rsidR="008C151D" w:rsidRPr="009577C9" w:rsidRDefault="00F32968" w:rsidP="00BF6FA6">
      <w:pPr>
        <w:spacing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>zastoupen</w:t>
      </w:r>
      <w:r w:rsidR="00086516">
        <w:rPr>
          <w:rFonts w:ascii="Arial" w:hAnsi="Arial" w:cs="Arial"/>
        </w:rPr>
        <w:t>a:</w:t>
      </w:r>
      <w:r w:rsidR="00D22A9C" w:rsidRPr="009577C9">
        <w:rPr>
          <w:rFonts w:ascii="Arial" w:hAnsi="Arial" w:cs="Arial"/>
        </w:rPr>
        <w:t xml:space="preserve"> </w:t>
      </w:r>
      <w:r w:rsidR="009C2186" w:rsidRPr="009577C9">
        <w:rPr>
          <w:rFonts w:ascii="Arial" w:hAnsi="Arial" w:cs="Arial"/>
        </w:rPr>
        <w:t xml:space="preserve">Ing. Karlem </w:t>
      </w:r>
      <w:proofErr w:type="spellStart"/>
      <w:r w:rsidR="009C2186" w:rsidRPr="009577C9">
        <w:rPr>
          <w:rFonts w:ascii="Arial" w:hAnsi="Arial" w:cs="Arial"/>
        </w:rPr>
        <w:t>Schmidtmayerem</w:t>
      </w:r>
      <w:proofErr w:type="spellEnd"/>
      <w:r w:rsidR="009577C9" w:rsidRPr="009577C9">
        <w:rPr>
          <w:rFonts w:ascii="Arial" w:hAnsi="Arial" w:cs="Arial"/>
        </w:rPr>
        <w:t>, jednatelem</w:t>
      </w:r>
    </w:p>
    <w:p w14:paraId="00DD385A" w14:textId="34F85B6C" w:rsidR="008C151D" w:rsidRPr="009577C9" w:rsidRDefault="008C151D" w:rsidP="00BF6FA6">
      <w:pPr>
        <w:spacing w:line="276" w:lineRule="auto"/>
        <w:jc w:val="center"/>
        <w:rPr>
          <w:rFonts w:ascii="Arial" w:hAnsi="Arial" w:cs="Arial"/>
          <w:iCs/>
        </w:rPr>
      </w:pPr>
      <w:r w:rsidRPr="009577C9">
        <w:rPr>
          <w:rFonts w:ascii="Arial" w:hAnsi="Arial" w:cs="Arial"/>
          <w:iCs/>
        </w:rPr>
        <w:t xml:space="preserve">zapsaná v obchodním rejstříku </w:t>
      </w:r>
      <w:r w:rsidR="009577C9" w:rsidRPr="009577C9">
        <w:rPr>
          <w:rFonts w:ascii="Arial" w:hAnsi="Arial" w:cs="Arial"/>
        </w:rPr>
        <w:t>Městským soudem v Praze, vložka C, oddíl 185706</w:t>
      </w:r>
    </w:p>
    <w:p w14:paraId="41C797C2" w14:textId="36D7FD8D" w:rsidR="008C151D" w:rsidRPr="009577C9" w:rsidRDefault="008C151D" w:rsidP="00BF6FA6">
      <w:pPr>
        <w:spacing w:line="276" w:lineRule="auto"/>
        <w:jc w:val="center"/>
        <w:rPr>
          <w:rFonts w:ascii="Arial" w:hAnsi="Arial" w:cs="Arial"/>
          <w:u w:val="single"/>
        </w:rPr>
      </w:pPr>
      <w:r w:rsidRPr="009577C9">
        <w:rPr>
          <w:rFonts w:ascii="Arial" w:hAnsi="Arial" w:cs="Arial"/>
          <w:u w:val="single"/>
        </w:rPr>
        <w:t>(dále jen “</w:t>
      </w:r>
      <w:r w:rsidR="009577C9">
        <w:rPr>
          <w:rFonts w:ascii="Arial" w:hAnsi="Arial" w:cs="Arial"/>
          <w:u w:val="single"/>
        </w:rPr>
        <w:t>Poskytovatel“)</w:t>
      </w:r>
    </w:p>
    <w:p w14:paraId="2115B6C3" w14:textId="77777777" w:rsidR="008C151D" w:rsidRPr="00035973" w:rsidRDefault="008C151D">
      <w:pPr>
        <w:jc w:val="center"/>
        <w:rPr>
          <w:sz w:val="24"/>
        </w:rPr>
      </w:pPr>
    </w:p>
    <w:p w14:paraId="59110824" w14:textId="77777777" w:rsidR="008C151D" w:rsidRPr="009577C9" w:rsidRDefault="008C151D">
      <w:pPr>
        <w:jc w:val="center"/>
        <w:rPr>
          <w:rFonts w:ascii="Arial" w:hAnsi="Arial" w:cs="Arial"/>
          <w:sz w:val="24"/>
          <w:u w:val="single"/>
        </w:rPr>
      </w:pPr>
    </w:p>
    <w:p w14:paraId="7D723AD8" w14:textId="77777777" w:rsidR="008C151D" w:rsidRPr="006D31B4" w:rsidRDefault="008C151D">
      <w:pPr>
        <w:ind w:left="4248"/>
        <w:rPr>
          <w:rFonts w:ascii="Arial" w:hAnsi="Arial" w:cs="Arial"/>
          <w:u w:val="single"/>
        </w:rPr>
      </w:pPr>
      <w:r w:rsidRPr="006D31B4">
        <w:rPr>
          <w:rFonts w:ascii="Arial" w:hAnsi="Arial" w:cs="Arial"/>
        </w:rPr>
        <w:t>a</w:t>
      </w:r>
    </w:p>
    <w:p w14:paraId="224874A5" w14:textId="77777777" w:rsidR="008C151D" w:rsidRPr="009577C9" w:rsidRDefault="008C151D">
      <w:pPr>
        <w:rPr>
          <w:rFonts w:ascii="Arial" w:hAnsi="Arial" w:cs="Arial"/>
          <w:sz w:val="24"/>
        </w:rPr>
      </w:pPr>
    </w:p>
    <w:p w14:paraId="50AFA14D" w14:textId="77777777" w:rsidR="003B3C4D" w:rsidRPr="009577C9" w:rsidRDefault="003B3C4D" w:rsidP="00BF6FA6">
      <w:pPr>
        <w:jc w:val="center"/>
        <w:rPr>
          <w:rFonts w:ascii="Arial" w:hAnsi="Arial" w:cs="Arial"/>
          <w:b/>
          <w:sz w:val="24"/>
          <w:szCs w:val="24"/>
        </w:rPr>
      </w:pPr>
      <w:r w:rsidRPr="009577C9">
        <w:rPr>
          <w:rFonts w:ascii="Arial" w:hAnsi="Arial" w:cs="Arial"/>
          <w:b/>
          <w:sz w:val="24"/>
          <w:szCs w:val="24"/>
        </w:rPr>
        <w:t>Česká republika – Ministerstvo práce a sociálních věcí</w:t>
      </w:r>
    </w:p>
    <w:p w14:paraId="7CCBEC1F" w14:textId="77777777" w:rsidR="008C151D" w:rsidRPr="009577C9" w:rsidRDefault="008C151D" w:rsidP="00BF6FA6">
      <w:pPr>
        <w:spacing w:before="240" w:line="276" w:lineRule="auto"/>
        <w:jc w:val="center"/>
        <w:rPr>
          <w:rFonts w:ascii="Arial" w:hAnsi="Arial" w:cs="Arial"/>
        </w:rPr>
      </w:pPr>
      <w:r w:rsidRPr="009577C9">
        <w:rPr>
          <w:rFonts w:ascii="Arial" w:hAnsi="Arial" w:cs="Arial"/>
        </w:rPr>
        <w:t xml:space="preserve">sídlo: </w:t>
      </w:r>
      <w:r w:rsidR="003B3C4D" w:rsidRPr="009577C9">
        <w:rPr>
          <w:rFonts w:ascii="Arial" w:hAnsi="Arial" w:cs="Arial"/>
        </w:rPr>
        <w:t>Na Poříčním právu 1/376, 128 01 Praha 2</w:t>
      </w:r>
    </w:p>
    <w:p w14:paraId="362E69B5" w14:textId="425AE697" w:rsidR="008C151D" w:rsidRDefault="00F32968" w:rsidP="00BF6FA6">
      <w:pPr>
        <w:pStyle w:val="Nadpis3"/>
        <w:spacing w:line="276" w:lineRule="auto"/>
        <w:rPr>
          <w:rFonts w:ascii="Arial" w:hAnsi="Arial" w:cs="Arial"/>
          <w:sz w:val="20"/>
        </w:rPr>
      </w:pPr>
      <w:r w:rsidRPr="009577C9">
        <w:rPr>
          <w:rFonts w:ascii="Arial" w:hAnsi="Arial" w:cs="Arial"/>
          <w:sz w:val="20"/>
        </w:rPr>
        <w:t>IČ</w:t>
      </w:r>
      <w:r w:rsidR="003B3C4D" w:rsidRPr="009577C9">
        <w:rPr>
          <w:rFonts w:ascii="Arial" w:hAnsi="Arial" w:cs="Arial"/>
          <w:sz w:val="20"/>
        </w:rPr>
        <w:t>O</w:t>
      </w:r>
      <w:r w:rsidRPr="009577C9">
        <w:rPr>
          <w:rFonts w:ascii="Arial" w:hAnsi="Arial" w:cs="Arial"/>
          <w:sz w:val="20"/>
        </w:rPr>
        <w:t xml:space="preserve">: </w:t>
      </w:r>
      <w:r w:rsidR="003B3C4D" w:rsidRPr="009577C9">
        <w:rPr>
          <w:rFonts w:ascii="Arial" w:hAnsi="Arial" w:cs="Arial"/>
          <w:sz w:val="20"/>
        </w:rPr>
        <w:t>00551023</w:t>
      </w:r>
    </w:p>
    <w:p w14:paraId="2B5CAA8E" w14:textId="122A326D" w:rsidR="00BC7224" w:rsidRDefault="00BC7224" w:rsidP="00BF6FA6">
      <w:pPr>
        <w:spacing w:line="276" w:lineRule="auto"/>
        <w:jc w:val="center"/>
        <w:rPr>
          <w:rFonts w:ascii="Arial" w:hAnsi="Arial" w:cs="Arial"/>
        </w:rPr>
      </w:pPr>
      <w:r w:rsidRPr="007F7FA1">
        <w:rPr>
          <w:rFonts w:ascii="Arial" w:hAnsi="Arial" w:cs="Arial"/>
        </w:rPr>
        <w:t>bankovní spojení: ČNB, pobočka Praha, Na Příkopě 28, 115 03 Praha 1</w:t>
      </w:r>
      <w:r>
        <w:rPr>
          <w:rFonts w:ascii="Arial" w:hAnsi="Arial" w:cs="Arial"/>
        </w:rPr>
        <w:t xml:space="preserve">, </w:t>
      </w:r>
      <w:r w:rsidRPr="007F7FA1">
        <w:rPr>
          <w:rFonts w:ascii="Arial" w:hAnsi="Arial" w:cs="Arial"/>
        </w:rPr>
        <w:t>číslo účtu: 2229001/0710</w:t>
      </w:r>
    </w:p>
    <w:p w14:paraId="2D9A15C1" w14:textId="6C179B6D" w:rsidR="008C151D" w:rsidRPr="009577C9" w:rsidRDefault="00086516" w:rsidP="00BF6FA6">
      <w:pPr>
        <w:pStyle w:val="Nadpis3"/>
        <w:spacing w:line="276" w:lineRule="auto"/>
        <w:rPr>
          <w:rFonts w:ascii="Arial" w:hAnsi="Arial" w:cs="Arial"/>
          <w:sz w:val="20"/>
        </w:rPr>
      </w:pPr>
      <w:r w:rsidRPr="008C2948">
        <w:rPr>
          <w:rFonts w:ascii="Arial" w:hAnsi="Arial" w:cs="Arial"/>
          <w:sz w:val="20"/>
        </w:rPr>
        <w:t>z</w:t>
      </w:r>
      <w:r w:rsidR="008C07C1" w:rsidRPr="008C2948">
        <w:rPr>
          <w:rFonts w:ascii="Arial" w:hAnsi="Arial" w:cs="Arial"/>
          <w:sz w:val="20"/>
        </w:rPr>
        <w:t>astoupena</w:t>
      </w:r>
      <w:r w:rsidRPr="008C2948">
        <w:rPr>
          <w:rFonts w:ascii="Arial" w:hAnsi="Arial" w:cs="Arial"/>
          <w:sz w:val="20"/>
        </w:rPr>
        <w:t>:</w:t>
      </w:r>
      <w:r w:rsidR="008C2948">
        <w:rPr>
          <w:rFonts w:ascii="Arial" w:hAnsi="Arial" w:cs="Arial"/>
          <w:sz w:val="20"/>
        </w:rPr>
        <w:t xml:space="preserve"> Ing. Kar</w:t>
      </w:r>
      <w:r w:rsidR="00751ED4">
        <w:rPr>
          <w:rFonts w:ascii="Arial" w:hAnsi="Arial" w:cs="Arial"/>
          <w:sz w:val="20"/>
        </w:rPr>
        <w:t>l</w:t>
      </w:r>
      <w:r w:rsidR="00124AFF">
        <w:rPr>
          <w:rFonts w:ascii="Arial" w:hAnsi="Arial" w:cs="Arial"/>
          <w:sz w:val="20"/>
        </w:rPr>
        <w:t>em</w:t>
      </w:r>
      <w:r w:rsidR="008C2948">
        <w:rPr>
          <w:rFonts w:ascii="Arial" w:hAnsi="Arial" w:cs="Arial"/>
          <w:sz w:val="20"/>
        </w:rPr>
        <w:t xml:space="preserve"> </w:t>
      </w:r>
      <w:proofErr w:type="spellStart"/>
      <w:r w:rsidR="008C2948">
        <w:rPr>
          <w:rFonts w:ascii="Arial" w:hAnsi="Arial" w:cs="Arial"/>
          <w:sz w:val="20"/>
        </w:rPr>
        <w:t>Trpkoš</w:t>
      </w:r>
      <w:r w:rsidR="00EB784F">
        <w:rPr>
          <w:rFonts w:ascii="Arial" w:hAnsi="Arial" w:cs="Arial"/>
          <w:sz w:val="20"/>
        </w:rPr>
        <w:t>em</w:t>
      </w:r>
      <w:proofErr w:type="spellEnd"/>
      <w:r w:rsidR="008C2948">
        <w:rPr>
          <w:rFonts w:ascii="Arial" w:hAnsi="Arial" w:cs="Arial"/>
          <w:sz w:val="20"/>
        </w:rPr>
        <w:t>, náměst</w:t>
      </w:r>
      <w:r w:rsidR="00EB784F">
        <w:rPr>
          <w:rFonts w:ascii="Arial" w:hAnsi="Arial" w:cs="Arial"/>
          <w:sz w:val="20"/>
        </w:rPr>
        <w:t>kem</w:t>
      </w:r>
      <w:r w:rsidR="008C2948">
        <w:rPr>
          <w:rFonts w:ascii="Arial" w:hAnsi="Arial" w:cs="Arial"/>
          <w:sz w:val="20"/>
        </w:rPr>
        <w:t xml:space="preserve"> sekce informačních technologií</w:t>
      </w:r>
    </w:p>
    <w:p w14:paraId="0B414E28" w14:textId="19AF5303" w:rsidR="008C151D" w:rsidRPr="009577C9" w:rsidRDefault="008C151D" w:rsidP="00BF6FA6">
      <w:pPr>
        <w:spacing w:line="276" w:lineRule="auto"/>
        <w:jc w:val="center"/>
        <w:rPr>
          <w:rFonts w:ascii="Arial" w:hAnsi="Arial" w:cs="Arial"/>
          <w:u w:val="single"/>
        </w:rPr>
      </w:pPr>
      <w:r w:rsidRPr="009577C9">
        <w:rPr>
          <w:rFonts w:ascii="Arial" w:hAnsi="Arial" w:cs="Arial"/>
          <w:u w:val="single"/>
        </w:rPr>
        <w:t>(dále jen “</w:t>
      </w:r>
      <w:r w:rsidR="009577C9" w:rsidRPr="009577C9">
        <w:rPr>
          <w:rFonts w:ascii="Arial" w:hAnsi="Arial" w:cs="Arial"/>
          <w:u w:val="single"/>
        </w:rPr>
        <w:t>Objednatel</w:t>
      </w:r>
      <w:r w:rsidRPr="009577C9">
        <w:rPr>
          <w:rFonts w:ascii="Arial" w:hAnsi="Arial" w:cs="Arial"/>
          <w:u w:val="single"/>
        </w:rPr>
        <w:t>“)</w:t>
      </w:r>
    </w:p>
    <w:p w14:paraId="2E532B40" w14:textId="77777777" w:rsidR="008C151D" w:rsidRPr="00035973" w:rsidRDefault="008C151D" w:rsidP="00BF6FA6">
      <w:pPr>
        <w:jc w:val="center"/>
        <w:rPr>
          <w:sz w:val="24"/>
        </w:rPr>
      </w:pPr>
    </w:p>
    <w:p w14:paraId="6BE9F4B0" w14:textId="77777777" w:rsidR="00086516" w:rsidRPr="001703DC" w:rsidRDefault="00086516" w:rsidP="00BF6FA6">
      <w:pPr>
        <w:numPr>
          <w:ilvl w:val="12"/>
          <w:numId w:val="0"/>
        </w:numPr>
        <w:spacing w:before="240" w:after="120" w:line="276" w:lineRule="auto"/>
        <w:ind w:left="360" w:hanging="360"/>
        <w:jc w:val="center"/>
        <w:rPr>
          <w:rFonts w:ascii="Arial" w:hAnsi="Arial" w:cs="Arial"/>
        </w:rPr>
      </w:pPr>
      <w:r w:rsidRPr="001703DC">
        <w:rPr>
          <w:rFonts w:ascii="Arial" w:hAnsi="Arial" w:cs="Arial"/>
        </w:rPr>
        <w:t xml:space="preserve">(Objednatel a </w:t>
      </w:r>
      <w:r>
        <w:rPr>
          <w:rFonts w:ascii="Arial" w:hAnsi="Arial" w:cs="Arial"/>
        </w:rPr>
        <w:t>Poskytovatel</w:t>
      </w:r>
      <w:r w:rsidRPr="001703DC">
        <w:rPr>
          <w:rFonts w:ascii="Arial" w:hAnsi="Arial" w:cs="Arial"/>
        </w:rPr>
        <w:t xml:space="preserve"> dále též </w:t>
      </w:r>
      <w:r>
        <w:rPr>
          <w:rFonts w:ascii="Arial" w:hAnsi="Arial" w:cs="Arial"/>
        </w:rPr>
        <w:t>jako</w:t>
      </w:r>
      <w:r w:rsidRPr="001703DC">
        <w:rPr>
          <w:rFonts w:ascii="Arial" w:hAnsi="Arial" w:cs="Arial"/>
        </w:rPr>
        <w:t xml:space="preserve"> „</w:t>
      </w:r>
      <w:r w:rsidRPr="00BA179F">
        <w:rPr>
          <w:rFonts w:ascii="Arial" w:hAnsi="Arial" w:cs="Arial"/>
          <w:b/>
          <w:bCs/>
          <w:i/>
          <w:iCs/>
        </w:rPr>
        <w:t xml:space="preserve">smluvní </w:t>
      </w:r>
      <w:r w:rsidRPr="002C596B">
        <w:rPr>
          <w:rFonts w:ascii="Arial" w:hAnsi="Arial" w:cs="Arial"/>
          <w:b/>
          <w:bCs/>
        </w:rPr>
        <w:t>s</w:t>
      </w:r>
      <w:r w:rsidRPr="001703DC">
        <w:rPr>
          <w:rFonts w:ascii="Arial" w:hAnsi="Arial" w:cs="Arial"/>
          <w:b/>
          <w:i/>
        </w:rPr>
        <w:t>trany</w:t>
      </w:r>
      <w:r w:rsidRPr="001703DC">
        <w:rPr>
          <w:rFonts w:ascii="Arial" w:hAnsi="Arial" w:cs="Arial"/>
        </w:rPr>
        <w:t>“)</w:t>
      </w:r>
    </w:p>
    <w:p w14:paraId="47AF10D7" w14:textId="77777777" w:rsidR="008C151D" w:rsidRPr="00035973" w:rsidRDefault="008C151D" w:rsidP="00BC7224">
      <w:pPr>
        <w:spacing w:before="240"/>
        <w:rPr>
          <w:sz w:val="24"/>
        </w:rPr>
      </w:pPr>
    </w:p>
    <w:p w14:paraId="063FB48D" w14:textId="77777777" w:rsidR="00086516" w:rsidRPr="001E348D" w:rsidRDefault="00086516" w:rsidP="00086516">
      <w:pPr>
        <w:pStyle w:val="RLdajeosmluvnstran"/>
        <w:ind w:hanging="360"/>
        <w:rPr>
          <w:rFonts w:ascii="Arial" w:hAnsi="Arial" w:cs="Arial"/>
          <w:sz w:val="20"/>
          <w:szCs w:val="20"/>
        </w:rPr>
      </w:pPr>
      <w:r w:rsidRPr="001E348D">
        <w:rPr>
          <w:rFonts w:ascii="Arial" w:hAnsi="Arial" w:cs="Arial"/>
          <w:sz w:val="20"/>
          <w:szCs w:val="20"/>
        </w:rPr>
        <w:t>uzavírají tento</w:t>
      </w:r>
    </w:p>
    <w:p w14:paraId="2225D2BC" w14:textId="6F12E7A4" w:rsidR="008C151D" w:rsidRPr="00086516" w:rsidRDefault="00086516" w:rsidP="00BC7224">
      <w:pPr>
        <w:spacing w:before="240"/>
        <w:jc w:val="both"/>
        <w:rPr>
          <w:rFonts w:ascii="Arial" w:hAnsi="Arial" w:cs="Arial"/>
        </w:rPr>
      </w:pPr>
      <w:r w:rsidRPr="00086516">
        <w:rPr>
          <w:rFonts w:ascii="Arial" w:hAnsi="Arial" w:cs="Arial"/>
        </w:rPr>
        <w:t>Dodatek č. 1 ke Smlouvě o poskytování služeb podpory a provozu a rozvoje CA Service Desk Manager</w:t>
      </w:r>
    </w:p>
    <w:p w14:paraId="20124CD7" w14:textId="77777777" w:rsidR="008C151D" w:rsidRPr="00035973" w:rsidRDefault="008C151D">
      <w:pPr>
        <w:rPr>
          <w:sz w:val="24"/>
        </w:rPr>
      </w:pPr>
    </w:p>
    <w:p w14:paraId="20DCA8FF" w14:textId="77777777" w:rsidR="00086516" w:rsidRPr="007F37C5" w:rsidRDefault="00086516" w:rsidP="00086516">
      <w:pPr>
        <w:pStyle w:val="RLdajeosmluvnstran"/>
        <w:rPr>
          <w:rFonts w:ascii="Arial" w:hAnsi="Arial" w:cs="Arial"/>
          <w:sz w:val="20"/>
          <w:szCs w:val="20"/>
        </w:rPr>
      </w:pPr>
      <w:r w:rsidRPr="007F37C5">
        <w:rPr>
          <w:rFonts w:ascii="Arial" w:hAnsi="Arial" w:cs="Arial"/>
          <w:sz w:val="20"/>
          <w:szCs w:val="20"/>
        </w:rPr>
        <w:t>(dále jen „</w:t>
      </w:r>
      <w:r w:rsidRPr="007F37C5">
        <w:rPr>
          <w:rFonts w:ascii="Arial" w:hAnsi="Arial" w:cs="Arial"/>
          <w:b/>
          <w:i/>
          <w:sz w:val="20"/>
          <w:szCs w:val="20"/>
        </w:rPr>
        <w:t>Dodatek č. 1</w:t>
      </w:r>
      <w:r w:rsidRPr="007F37C5">
        <w:rPr>
          <w:rFonts w:ascii="Arial" w:hAnsi="Arial" w:cs="Arial"/>
          <w:sz w:val="20"/>
          <w:szCs w:val="20"/>
        </w:rPr>
        <w:t>“)</w:t>
      </w:r>
    </w:p>
    <w:p w14:paraId="791AA613" w14:textId="77777777" w:rsidR="008C151D" w:rsidRPr="00035973" w:rsidRDefault="008C151D">
      <w:pPr>
        <w:rPr>
          <w:sz w:val="24"/>
        </w:rPr>
      </w:pPr>
    </w:p>
    <w:p w14:paraId="0E621C2B" w14:textId="77777777" w:rsidR="008C151D" w:rsidRPr="00035973" w:rsidRDefault="008C151D">
      <w:pPr>
        <w:rPr>
          <w:sz w:val="24"/>
        </w:rPr>
      </w:pPr>
    </w:p>
    <w:p w14:paraId="64DF5B6F" w14:textId="77777777" w:rsidR="00333073" w:rsidRPr="00035973" w:rsidRDefault="008C151D">
      <w:pPr>
        <w:jc w:val="center"/>
        <w:rPr>
          <w:sz w:val="24"/>
        </w:rPr>
      </w:pPr>
      <w:r w:rsidRPr="00035973">
        <w:rPr>
          <w:sz w:val="24"/>
        </w:rPr>
        <w:br w:type="page"/>
      </w:r>
    </w:p>
    <w:p w14:paraId="3FDB4C98" w14:textId="77777777" w:rsidR="00086516" w:rsidRPr="000F4466" w:rsidRDefault="00086516" w:rsidP="00086516">
      <w:pPr>
        <w:pStyle w:val="Odstavecseseznamem"/>
        <w:widowControl w:val="0"/>
        <w:numPr>
          <w:ilvl w:val="0"/>
          <w:numId w:val="12"/>
        </w:numPr>
        <w:spacing w:before="360" w:after="240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0F4466">
        <w:rPr>
          <w:rFonts w:ascii="Arial" w:hAnsi="Arial" w:cs="Arial"/>
          <w:b/>
          <w:sz w:val="22"/>
          <w:szCs w:val="22"/>
        </w:rPr>
        <w:lastRenderedPageBreak/>
        <w:t>ÚVODNÍ USTANOVENÍ</w:t>
      </w:r>
    </w:p>
    <w:p w14:paraId="3521B666" w14:textId="0B5B4858" w:rsidR="0052372B" w:rsidRPr="00CE00BD" w:rsidRDefault="00086516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CE00BD">
        <w:rPr>
          <w:rFonts w:ascii="Arial" w:hAnsi="Arial" w:cs="Arial"/>
        </w:rPr>
        <w:t xml:space="preserve">Smluvní strany uzavřely dne 3. </w:t>
      </w:r>
      <w:r w:rsidR="00EB784F" w:rsidRPr="00CE00BD">
        <w:rPr>
          <w:rFonts w:ascii="Arial" w:hAnsi="Arial" w:cs="Arial"/>
        </w:rPr>
        <w:t xml:space="preserve">7. </w:t>
      </w:r>
      <w:r w:rsidRPr="00CE00BD">
        <w:rPr>
          <w:rFonts w:ascii="Arial" w:hAnsi="Arial" w:cs="Arial"/>
        </w:rPr>
        <w:t>2018 Smlouvu o poskytování služeb podpo</w:t>
      </w:r>
      <w:r w:rsidR="006671D1" w:rsidRPr="00CE00BD">
        <w:rPr>
          <w:rFonts w:ascii="Arial" w:hAnsi="Arial" w:cs="Arial"/>
        </w:rPr>
        <w:t>ry</w:t>
      </w:r>
      <w:r w:rsidRPr="00CE00BD">
        <w:rPr>
          <w:rFonts w:ascii="Arial" w:hAnsi="Arial" w:cs="Arial"/>
        </w:rPr>
        <w:t xml:space="preserve"> provozu a rozvoje CA Service Desk Manager (dále jen „Smlouva“).</w:t>
      </w:r>
      <w:r w:rsidR="0052372B" w:rsidRPr="00CE00BD">
        <w:rPr>
          <w:rFonts w:ascii="Arial" w:hAnsi="Arial" w:cs="Arial"/>
        </w:rPr>
        <w:t xml:space="preserve"> Smlouva byla uzavřena s dobou trvání vymezenou </w:t>
      </w:r>
      <w:r w:rsidR="002A37E4" w:rsidRPr="00CE00BD">
        <w:rPr>
          <w:rFonts w:ascii="Arial" w:hAnsi="Arial" w:cs="Arial"/>
        </w:rPr>
        <w:t>na</w:t>
      </w:r>
      <w:r w:rsidR="0052372B" w:rsidRPr="00CE00BD">
        <w:rPr>
          <w:rFonts w:ascii="Arial" w:hAnsi="Arial" w:cs="Arial"/>
        </w:rPr>
        <w:t xml:space="preserve"> čtyři (4) roky. </w:t>
      </w:r>
    </w:p>
    <w:p w14:paraId="20172DFC" w14:textId="7E339E4C" w:rsidR="00B60B26" w:rsidRPr="00BF6FA6" w:rsidRDefault="00231EB7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B60B26">
        <w:rPr>
          <w:rFonts w:ascii="Arial" w:hAnsi="Arial" w:cs="Arial"/>
        </w:rPr>
        <w:t xml:space="preserve">Na straně </w:t>
      </w:r>
      <w:r w:rsidR="00870D9F" w:rsidRPr="00B60B26">
        <w:rPr>
          <w:rFonts w:ascii="Arial" w:hAnsi="Arial" w:cs="Arial"/>
        </w:rPr>
        <w:t xml:space="preserve">Objednatele vznikla potřeba </w:t>
      </w:r>
      <w:r w:rsidR="0091628D" w:rsidRPr="00B60B26">
        <w:rPr>
          <w:rFonts w:ascii="Arial" w:hAnsi="Arial" w:cs="Arial"/>
        </w:rPr>
        <w:t>prodloužit dobu</w:t>
      </w:r>
      <w:r w:rsidRPr="00B60B26">
        <w:rPr>
          <w:rFonts w:ascii="Arial" w:hAnsi="Arial" w:cs="Arial"/>
        </w:rPr>
        <w:t xml:space="preserve"> </w:t>
      </w:r>
      <w:r w:rsidR="0052372B" w:rsidRPr="00B60B26">
        <w:rPr>
          <w:rFonts w:ascii="Arial" w:hAnsi="Arial" w:cs="Arial"/>
        </w:rPr>
        <w:t xml:space="preserve">trvání </w:t>
      </w:r>
      <w:r w:rsidRPr="00B60B26">
        <w:rPr>
          <w:rFonts w:ascii="Arial" w:hAnsi="Arial" w:cs="Arial"/>
        </w:rPr>
        <w:t>Smlouvy do doby, než dojde k</w:t>
      </w:r>
      <w:r w:rsidR="0052372B" w:rsidRPr="00B60B26">
        <w:rPr>
          <w:rFonts w:ascii="Arial" w:hAnsi="Arial" w:cs="Arial"/>
        </w:rPr>
        <w:t> </w:t>
      </w:r>
      <w:r w:rsidRPr="00B60B26">
        <w:rPr>
          <w:rFonts w:ascii="Arial" w:hAnsi="Arial" w:cs="Arial"/>
        </w:rPr>
        <w:t>zajištění</w:t>
      </w:r>
      <w:r w:rsidR="0052372B" w:rsidRPr="00B60B26">
        <w:rPr>
          <w:rFonts w:ascii="Arial" w:hAnsi="Arial" w:cs="Arial"/>
        </w:rPr>
        <w:t xml:space="preserve"> plnění dle Smlouvy</w:t>
      </w:r>
      <w:r w:rsidRPr="00B60B26">
        <w:rPr>
          <w:rFonts w:ascii="Arial" w:hAnsi="Arial" w:cs="Arial"/>
        </w:rPr>
        <w:t xml:space="preserve"> novým smluvním vztahem</w:t>
      </w:r>
      <w:r w:rsidR="00425BB1" w:rsidRPr="00B60B26">
        <w:rPr>
          <w:rFonts w:ascii="Arial" w:hAnsi="Arial" w:cs="Arial"/>
        </w:rPr>
        <w:t xml:space="preserve"> na základě otevřeného nadlimitního řízení s názvem „Služby podpory provozu a rozvoje CA Service Desk Manager MPSV II“</w:t>
      </w:r>
      <w:r w:rsidR="001078E5" w:rsidRPr="00B60B26">
        <w:rPr>
          <w:rFonts w:ascii="Arial" w:hAnsi="Arial" w:cs="Arial"/>
        </w:rPr>
        <w:t xml:space="preserve"> zahájeného dne 8. 4. 2022</w:t>
      </w:r>
      <w:r w:rsidR="00CE00BD" w:rsidRPr="00B60B26">
        <w:rPr>
          <w:rFonts w:ascii="Arial" w:hAnsi="Arial" w:cs="Arial"/>
        </w:rPr>
        <w:t xml:space="preserve"> pod evidenčním číslem Z2022-013271</w:t>
      </w:r>
      <w:r w:rsidRPr="00B60B26">
        <w:rPr>
          <w:rFonts w:ascii="Arial" w:hAnsi="Arial" w:cs="Arial"/>
        </w:rPr>
        <w:t xml:space="preserve">. Smluvní strany proto uzavírají tento Dodatek č. 1 ke Smlouvě, jehož předmětem je prodloužení </w:t>
      </w:r>
      <w:r w:rsidR="0052372B" w:rsidRPr="00B60B26">
        <w:rPr>
          <w:rFonts w:ascii="Arial" w:hAnsi="Arial" w:cs="Arial"/>
        </w:rPr>
        <w:t xml:space="preserve">doby trváni </w:t>
      </w:r>
      <w:r w:rsidRPr="00B60B26">
        <w:rPr>
          <w:rFonts w:ascii="Arial" w:hAnsi="Arial" w:cs="Arial"/>
        </w:rPr>
        <w:t>Smlouvy</w:t>
      </w:r>
      <w:r w:rsidR="00425BB1" w:rsidRPr="00B60B26">
        <w:rPr>
          <w:rFonts w:ascii="Arial" w:hAnsi="Arial" w:cs="Arial"/>
        </w:rPr>
        <w:t>.</w:t>
      </w:r>
    </w:p>
    <w:p w14:paraId="344BE082" w14:textId="4F02E94B" w:rsidR="00B60B26" w:rsidRPr="00BF6FA6" w:rsidRDefault="00B60B26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BF6FA6">
        <w:rPr>
          <w:rFonts w:ascii="Arial" w:hAnsi="Arial" w:cs="Arial"/>
        </w:rPr>
        <w:t xml:space="preserve">Smluvní strany shodně prohlašují, že uzavřením tohoto Dodatku nedojde k podstatné změně závazku ze smlouvy na veřejnou zakázku ve smyslu § 222 odst. </w:t>
      </w:r>
      <w:r w:rsidR="00BF6FA6">
        <w:rPr>
          <w:rFonts w:ascii="Arial" w:hAnsi="Arial" w:cs="Arial"/>
        </w:rPr>
        <w:t>4</w:t>
      </w:r>
      <w:r w:rsidR="00EA39C3" w:rsidRPr="00BF6FA6">
        <w:rPr>
          <w:rFonts w:ascii="Arial" w:hAnsi="Arial" w:cs="Arial"/>
        </w:rPr>
        <w:t xml:space="preserve"> </w:t>
      </w:r>
      <w:r w:rsidRPr="00BF6FA6">
        <w:rPr>
          <w:rFonts w:ascii="Arial" w:hAnsi="Arial" w:cs="Arial"/>
        </w:rPr>
        <w:t xml:space="preserve">zákona č. 134/2016 Sb., o zadávání veřejných zakázek, ve znění pozdějších předpisů </w:t>
      </w:r>
    </w:p>
    <w:p w14:paraId="43D170F2" w14:textId="12B9A082" w:rsidR="007927C7" w:rsidRDefault="00724027" w:rsidP="00BF6FA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927C7" w:rsidRPr="00CD2F4B">
        <w:rPr>
          <w:rFonts w:ascii="Arial" w:hAnsi="Arial" w:cs="Arial"/>
        </w:rPr>
        <w:t xml:space="preserve">působ poskytování </w:t>
      </w:r>
      <w:r w:rsidR="00533C4E">
        <w:rPr>
          <w:rFonts w:ascii="Arial" w:hAnsi="Arial" w:cs="Arial"/>
        </w:rPr>
        <w:t>plnění</w:t>
      </w:r>
      <w:r w:rsidR="003C41EC">
        <w:rPr>
          <w:rFonts w:ascii="Arial" w:hAnsi="Arial" w:cs="Arial"/>
        </w:rPr>
        <w:t xml:space="preserve"> dle Smlouvy </w:t>
      </w:r>
      <w:r w:rsidR="007927C7" w:rsidRPr="00CD2F4B">
        <w:rPr>
          <w:rFonts w:ascii="Arial" w:hAnsi="Arial" w:cs="Arial"/>
        </w:rPr>
        <w:t>zůstává nezměněn</w:t>
      </w:r>
      <w:r w:rsidR="007927C7" w:rsidRPr="00BF6FA6">
        <w:rPr>
          <w:rFonts w:ascii="Arial" w:hAnsi="Arial" w:cs="Arial"/>
        </w:rPr>
        <w:t>.</w:t>
      </w:r>
    </w:p>
    <w:p w14:paraId="2502B313" w14:textId="77777777" w:rsidR="00086516" w:rsidRPr="00035973" w:rsidRDefault="00086516" w:rsidP="00086516">
      <w:pPr>
        <w:rPr>
          <w:sz w:val="24"/>
        </w:rPr>
      </w:pPr>
    </w:p>
    <w:p w14:paraId="3A0401DB" w14:textId="46C7FDAF" w:rsidR="00086516" w:rsidRDefault="00086516">
      <w:pPr>
        <w:jc w:val="center"/>
        <w:rPr>
          <w:sz w:val="24"/>
        </w:rPr>
      </w:pPr>
    </w:p>
    <w:p w14:paraId="015BF539" w14:textId="77777777" w:rsidR="00086516" w:rsidRPr="00035973" w:rsidRDefault="00086516">
      <w:pPr>
        <w:jc w:val="center"/>
        <w:rPr>
          <w:sz w:val="24"/>
        </w:rPr>
      </w:pPr>
    </w:p>
    <w:p w14:paraId="58A6C36A" w14:textId="7F78757C" w:rsidR="008C151D" w:rsidRPr="00691816" w:rsidRDefault="008C151D">
      <w:pPr>
        <w:jc w:val="center"/>
        <w:rPr>
          <w:rFonts w:ascii="Arial" w:hAnsi="Arial" w:cs="Arial"/>
          <w:sz w:val="22"/>
          <w:szCs w:val="22"/>
        </w:rPr>
      </w:pPr>
      <w:r w:rsidRPr="00691816">
        <w:rPr>
          <w:rFonts w:ascii="Arial" w:hAnsi="Arial" w:cs="Arial"/>
          <w:b/>
          <w:sz w:val="22"/>
          <w:szCs w:val="22"/>
        </w:rPr>
        <w:t xml:space="preserve">II. </w:t>
      </w:r>
      <w:r w:rsidR="00086516" w:rsidRPr="00691816">
        <w:rPr>
          <w:rFonts w:ascii="Arial" w:hAnsi="Arial" w:cs="Arial"/>
          <w:b/>
          <w:sz w:val="22"/>
          <w:szCs w:val="22"/>
        </w:rPr>
        <w:t>ZMĚNA SMLOUVY</w:t>
      </w:r>
    </w:p>
    <w:p w14:paraId="254B3EF1" w14:textId="6D9AB27C" w:rsidR="00B61678" w:rsidRPr="000A02B7" w:rsidRDefault="00B61678" w:rsidP="000A02B7">
      <w:pPr>
        <w:pStyle w:val="Odstavecseseznamem"/>
        <w:widowControl w:val="0"/>
        <w:numPr>
          <w:ilvl w:val="1"/>
          <w:numId w:val="24"/>
        </w:numPr>
        <w:spacing w:before="120" w:after="120" w:line="276" w:lineRule="auto"/>
        <w:jc w:val="both"/>
        <w:rPr>
          <w:rFonts w:ascii="Arial" w:hAnsi="Arial" w:cs="Arial"/>
          <w:vanish/>
          <w:lang w:eastAsia="en-US"/>
        </w:rPr>
      </w:pPr>
    </w:p>
    <w:p w14:paraId="496FCED3" w14:textId="77777777" w:rsidR="000A02B7" w:rsidRPr="000A02B7" w:rsidRDefault="000A02B7" w:rsidP="000A02B7">
      <w:pPr>
        <w:pStyle w:val="Odstavecseseznamem"/>
        <w:widowControl w:val="0"/>
        <w:numPr>
          <w:ilvl w:val="0"/>
          <w:numId w:val="12"/>
        </w:numPr>
        <w:spacing w:before="120" w:after="120" w:line="276" w:lineRule="auto"/>
        <w:contextualSpacing w:val="0"/>
        <w:jc w:val="both"/>
        <w:rPr>
          <w:rFonts w:ascii="Arial" w:hAnsi="Arial" w:cs="Arial"/>
          <w:vanish/>
          <w:lang w:eastAsia="en-US"/>
        </w:rPr>
      </w:pPr>
    </w:p>
    <w:p w14:paraId="6E9AAC07" w14:textId="594A46B9" w:rsidR="008C151D" w:rsidRDefault="00231EB7" w:rsidP="000A02B7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</w:t>
      </w:r>
      <w:r w:rsidR="00870D9F" w:rsidRPr="00B61678">
        <w:rPr>
          <w:rFonts w:ascii="Arial" w:hAnsi="Arial" w:cs="Arial"/>
        </w:rPr>
        <w:t>čl. 22 odst. 22.1 Smlouvy</w:t>
      </w:r>
      <w:r w:rsidR="00CD56CA">
        <w:rPr>
          <w:rFonts w:ascii="Arial" w:hAnsi="Arial" w:cs="Arial"/>
        </w:rPr>
        <w:t xml:space="preserve"> nově</w:t>
      </w:r>
      <w:r w:rsidR="00870D9F" w:rsidRPr="00B61678">
        <w:rPr>
          <w:rFonts w:ascii="Arial" w:hAnsi="Arial" w:cs="Arial"/>
        </w:rPr>
        <w:t xml:space="preserve"> zní takto: </w:t>
      </w:r>
      <w:r w:rsidR="007927C7" w:rsidRPr="00CE00BD">
        <w:rPr>
          <w:rFonts w:ascii="Arial" w:hAnsi="Arial" w:cs="Arial"/>
          <w:i/>
          <w:iCs/>
        </w:rPr>
        <w:t xml:space="preserve">Tato Smlouva je uzavřena </w:t>
      </w:r>
      <w:r w:rsidR="000A02B7">
        <w:rPr>
          <w:rFonts w:ascii="Arial" w:hAnsi="Arial" w:cs="Arial"/>
          <w:i/>
          <w:iCs/>
        </w:rPr>
        <w:br/>
      </w:r>
      <w:r w:rsidR="00425BB1" w:rsidRPr="00CE00BD">
        <w:rPr>
          <w:rFonts w:ascii="Arial" w:hAnsi="Arial" w:cs="Arial"/>
          <w:i/>
          <w:iCs/>
        </w:rPr>
        <w:t xml:space="preserve">do 3. 10. 2022 nebo do doby zahájení </w:t>
      </w:r>
      <w:r w:rsidR="006671D1" w:rsidRPr="00CE00BD">
        <w:rPr>
          <w:rFonts w:ascii="Arial" w:hAnsi="Arial" w:cs="Arial"/>
          <w:i/>
          <w:iCs/>
        </w:rPr>
        <w:t xml:space="preserve">poskytování služeb podpory provozu a rozvoje CA Service Desk Manager </w:t>
      </w:r>
      <w:r w:rsidR="007927C7" w:rsidRPr="00CE00BD">
        <w:rPr>
          <w:rFonts w:ascii="Arial" w:hAnsi="Arial" w:cs="Arial"/>
          <w:i/>
          <w:iCs/>
        </w:rPr>
        <w:t>n</w:t>
      </w:r>
      <w:r w:rsidR="006671D1" w:rsidRPr="00CE00BD">
        <w:rPr>
          <w:rFonts w:ascii="Arial" w:hAnsi="Arial" w:cs="Arial"/>
          <w:i/>
          <w:iCs/>
        </w:rPr>
        <w:t>ovým dodavatel</w:t>
      </w:r>
      <w:r w:rsidR="006534F3">
        <w:rPr>
          <w:rFonts w:ascii="Arial" w:hAnsi="Arial" w:cs="Arial"/>
          <w:i/>
          <w:iCs/>
        </w:rPr>
        <w:t>em</w:t>
      </w:r>
      <w:r w:rsidR="006671D1" w:rsidRPr="00CE00BD">
        <w:rPr>
          <w:rFonts w:ascii="Arial" w:hAnsi="Arial" w:cs="Arial"/>
          <w:i/>
          <w:iCs/>
        </w:rPr>
        <w:t xml:space="preserve"> vzešlým z řízení dle odst. 1.</w:t>
      </w:r>
      <w:r w:rsidR="00533C4E">
        <w:rPr>
          <w:rFonts w:ascii="Arial" w:hAnsi="Arial" w:cs="Arial"/>
          <w:i/>
          <w:iCs/>
        </w:rPr>
        <w:t>2</w:t>
      </w:r>
      <w:r w:rsidR="006671D1" w:rsidRPr="00CE00BD">
        <w:rPr>
          <w:rFonts w:ascii="Arial" w:hAnsi="Arial" w:cs="Arial"/>
          <w:i/>
          <w:iCs/>
        </w:rPr>
        <w:t xml:space="preserve"> Dodatku, podle toho, </w:t>
      </w:r>
      <w:r w:rsidR="00B67CFE" w:rsidRPr="00CE00BD">
        <w:rPr>
          <w:rFonts w:ascii="Arial" w:hAnsi="Arial" w:cs="Arial"/>
          <w:i/>
          <w:iCs/>
        </w:rPr>
        <w:t>která z uvedených skutečností nastane</w:t>
      </w:r>
      <w:r w:rsidR="006671D1" w:rsidRPr="00CE00BD">
        <w:rPr>
          <w:rFonts w:ascii="Arial" w:hAnsi="Arial" w:cs="Arial"/>
          <w:i/>
          <w:iCs/>
        </w:rPr>
        <w:t xml:space="preserve"> dříve.</w:t>
      </w:r>
      <w:r w:rsidR="007927C7" w:rsidRPr="00B61678">
        <w:rPr>
          <w:rFonts w:ascii="Arial" w:hAnsi="Arial" w:cs="Arial"/>
        </w:rPr>
        <w:t xml:space="preserve"> </w:t>
      </w:r>
    </w:p>
    <w:p w14:paraId="3EA86284" w14:textId="73364EDC" w:rsidR="00981036" w:rsidRDefault="00981036" w:rsidP="00981036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příloha č. 3 Cena služeb Smlouvy se ruší a nahrazuje se přílohou </w:t>
      </w:r>
      <w:r>
        <w:rPr>
          <w:rFonts w:ascii="Arial" w:hAnsi="Arial" w:cs="Arial"/>
        </w:rPr>
        <w:br/>
        <w:t>č. 1 Dodatku – Cena Služeb.</w:t>
      </w:r>
    </w:p>
    <w:p w14:paraId="35C5646C" w14:textId="786F8C2A" w:rsidR="005236B8" w:rsidRDefault="005236B8" w:rsidP="005236B8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příloha č. 4 Harmonogram Smlouvy se ruší a nahrazuje se přílohou </w:t>
      </w:r>
      <w:r w:rsidR="008A1756">
        <w:rPr>
          <w:rFonts w:ascii="Arial" w:hAnsi="Arial" w:cs="Arial"/>
        </w:rPr>
        <w:br/>
      </w:r>
      <w:r>
        <w:rPr>
          <w:rFonts w:ascii="Arial" w:hAnsi="Arial" w:cs="Arial"/>
        </w:rPr>
        <w:t>č. 1 Dodatku – Harmonogram.</w:t>
      </w:r>
    </w:p>
    <w:p w14:paraId="6A6110AE" w14:textId="2D3C73F6" w:rsidR="00CD56CA" w:rsidRPr="00CE00BD" w:rsidRDefault="00CD56CA" w:rsidP="005236B8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Smluvní strany se dohodly, že čl. 2.3 (e)(</w:t>
      </w: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 xml:space="preserve">) </w:t>
      </w:r>
      <w:r w:rsidR="00381229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nově zní takto: </w:t>
      </w:r>
      <w:r w:rsidRPr="00CE00BD">
        <w:rPr>
          <w:rFonts w:ascii="Arial" w:hAnsi="Arial" w:cs="Arial"/>
          <w:i/>
          <w:iCs/>
        </w:rPr>
        <w:t>Exit plán musí být dokončen a Akceptován nejpozději do termínu uvedeného v (i) Harmonogramu, (</w:t>
      </w:r>
      <w:proofErr w:type="spellStart"/>
      <w:r w:rsidRPr="00CE00BD">
        <w:rPr>
          <w:rFonts w:ascii="Arial" w:hAnsi="Arial" w:cs="Arial"/>
          <w:i/>
          <w:iCs/>
        </w:rPr>
        <w:t>ii</w:t>
      </w:r>
      <w:proofErr w:type="spellEnd"/>
      <w:r w:rsidRPr="00CE00BD">
        <w:rPr>
          <w:rFonts w:ascii="Arial" w:hAnsi="Arial" w:cs="Arial"/>
          <w:i/>
          <w:iCs/>
        </w:rPr>
        <w:t xml:space="preserve">) </w:t>
      </w:r>
      <w:r w:rsidR="00BA6579" w:rsidRPr="00CE00BD">
        <w:rPr>
          <w:rFonts w:ascii="Arial" w:hAnsi="Arial" w:cs="Arial"/>
          <w:i/>
          <w:iCs/>
        </w:rPr>
        <w:t>anebo do termínu určeného Objednatelem</w:t>
      </w:r>
      <w:r w:rsidRPr="00CE00BD">
        <w:rPr>
          <w:rFonts w:ascii="Arial" w:hAnsi="Arial" w:cs="Arial"/>
          <w:i/>
          <w:iCs/>
        </w:rPr>
        <w:t xml:space="preserve"> anebo (</w:t>
      </w:r>
      <w:proofErr w:type="spellStart"/>
      <w:r w:rsidRPr="00CE00BD">
        <w:rPr>
          <w:rFonts w:ascii="Arial" w:hAnsi="Arial" w:cs="Arial"/>
          <w:i/>
          <w:iCs/>
        </w:rPr>
        <w:t>iii</w:t>
      </w:r>
      <w:proofErr w:type="spellEnd"/>
      <w:r w:rsidRPr="00CE00BD">
        <w:rPr>
          <w:rFonts w:ascii="Arial" w:hAnsi="Arial" w:cs="Arial"/>
          <w:i/>
          <w:iCs/>
        </w:rPr>
        <w:t>) do skončení trvání této Smlouvy, přičemž platí vždy nejdřívější možný termín, pokud je objektivně možný</w:t>
      </w:r>
      <w:r w:rsidR="00A41442" w:rsidRPr="00CE00BD">
        <w:rPr>
          <w:rFonts w:ascii="Arial" w:hAnsi="Arial" w:cs="Arial"/>
          <w:i/>
          <w:iCs/>
        </w:rPr>
        <w:t>.</w:t>
      </w:r>
      <w:r w:rsidRPr="00CE00BD">
        <w:rPr>
          <w:rFonts w:ascii="Arial" w:hAnsi="Arial" w:cs="Arial"/>
          <w:i/>
          <w:iCs/>
        </w:rPr>
        <w:t xml:space="preserve"> </w:t>
      </w:r>
    </w:p>
    <w:p w14:paraId="77334F4D" w14:textId="77084B91" w:rsidR="0091628D" w:rsidRDefault="0091628D" w:rsidP="005236B8">
      <w:pPr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cena za poskytování veškerých služeb dle tohoto Dodatku č. 1, tj. služeb poskytovaných dle nového harmonogramu plnění, bude hrazena postupem podle čl. 8 Smlouvy</w:t>
      </w:r>
      <w:r w:rsidR="005236B8">
        <w:rPr>
          <w:rFonts w:ascii="Arial" w:hAnsi="Arial" w:cs="Arial"/>
        </w:rPr>
        <w:t xml:space="preserve"> a Přílohy č. 3 Smlouvy</w:t>
      </w:r>
      <w:r>
        <w:rPr>
          <w:rFonts w:ascii="Arial" w:hAnsi="Arial" w:cs="Arial"/>
        </w:rPr>
        <w:t>, kter</w:t>
      </w:r>
      <w:r w:rsidR="005236B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se tímto Dodatkem č. 1 nemění.  </w:t>
      </w:r>
    </w:p>
    <w:p w14:paraId="790DFBF8" w14:textId="77777777" w:rsidR="00B61678" w:rsidRPr="00BF1E5E" w:rsidRDefault="00B61678">
      <w:pPr>
        <w:pStyle w:val="Zkladntext2"/>
        <w:jc w:val="both"/>
        <w:rPr>
          <w:sz w:val="20"/>
        </w:rPr>
      </w:pPr>
    </w:p>
    <w:p w14:paraId="3B9EFF7D" w14:textId="77777777" w:rsidR="008C151D" w:rsidRPr="00035973" w:rsidRDefault="008C151D">
      <w:pPr>
        <w:jc w:val="both"/>
        <w:rPr>
          <w:b/>
          <w:sz w:val="22"/>
        </w:rPr>
      </w:pPr>
    </w:p>
    <w:p w14:paraId="3C647400" w14:textId="736F1C31" w:rsidR="00086516" w:rsidRPr="00691816" w:rsidRDefault="00086516" w:rsidP="00691816">
      <w:pPr>
        <w:pStyle w:val="Odstavecseseznamem"/>
        <w:widowControl w:val="0"/>
        <w:numPr>
          <w:ilvl w:val="0"/>
          <w:numId w:val="12"/>
        </w:numPr>
        <w:spacing w:before="360"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1816">
        <w:rPr>
          <w:rFonts w:ascii="Arial" w:hAnsi="Arial" w:cs="Arial"/>
          <w:b/>
          <w:sz w:val="22"/>
          <w:szCs w:val="22"/>
        </w:rPr>
        <w:t>ZÁVĚREČNÁ USTANOVENÍ</w:t>
      </w:r>
    </w:p>
    <w:p w14:paraId="63549CAA" w14:textId="77777777" w:rsidR="006D31B4" w:rsidRPr="00086516" w:rsidRDefault="006D31B4" w:rsidP="006D31B4">
      <w:pPr>
        <w:pStyle w:val="Odstavecseseznamem"/>
        <w:widowControl w:val="0"/>
        <w:spacing w:before="360" w:after="240" w:line="276" w:lineRule="auto"/>
        <w:ind w:left="1800"/>
        <w:rPr>
          <w:rFonts w:ascii="Arial" w:hAnsi="Arial" w:cs="Arial"/>
          <w:b/>
          <w:sz w:val="22"/>
          <w:szCs w:val="22"/>
        </w:rPr>
      </w:pPr>
    </w:p>
    <w:p w14:paraId="74C2FFB6" w14:textId="118808B1" w:rsidR="00086516" w:rsidRPr="00691816" w:rsidRDefault="00086516" w:rsidP="00691816">
      <w:pPr>
        <w:pStyle w:val="Odstavecseseznamem"/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691816">
        <w:rPr>
          <w:rFonts w:ascii="Arial" w:hAnsi="Arial" w:cs="Arial"/>
        </w:rPr>
        <w:t>Ostatní ujednání Smlouvy zůstávají beze změny.</w:t>
      </w:r>
    </w:p>
    <w:p w14:paraId="23A72AE6" w14:textId="77777777" w:rsidR="006D31B4" w:rsidRPr="006D31B4" w:rsidRDefault="006D31B4" w:rsidP="006D31B4">
      <w:pPr>
        <w:pStyle w:val="Odstavecseseznamem"/>
        <w:widowControl w:val="0"/>
        <w:spacing w:before="120" w:after="120" w:line="276" w:lineRule="auto"/>
        <w:ind w:left="360"/>
        <w:jc w:val="both"/>
        <w:rPr>
          <w:rFonts w:ascii="Arial" w:hAnsi="Arial" w:cs="Arial"/>
        </w:rPr>
      </w:pPr>
    </w:p>
    <w:p w14:paraId="77D8CF8B" w14:textId="58CDD893" w:rsidR="00086516" w:rsidRPr="006D31B4" w:rsidRDefault="00086516" w:rsidP="00691816">
      <w:pPr>
        <w:pStyle w:val="Odstavecseseznamem"/>
        <w:widowControl w:val="0"/>
        <w:numPr>
          <w:ilvl w:val="1"/>
          <w:numId w:val="12"/>
        </w:numPr>
        <w:spacing w:before="120" w:after="120" w:line="276" w:lineRule="auto"/>
        <w:ind w:left="567" w:hanging="567"/>
        <w:jc w:val="both"/>
        <w:rPr>
          <w:rFonts w:ascii="Arial" w:hAnsi="Arial" w:cs="Arial"/>
        </w:rPr>
      </w:pPr>
      <w:r w:rsidRPr="006D31B4">
        <w:rPr>
          <w:rFonts w:ascii="Arial" w:hAnsi="Arial" w:cs="Arial"/>
        </w:rPr>
        <w:t>Dodatek č. 1 nabývá platnosti dnem podpisu oběma smluvními stranami a účinnosti dnem uveřejnění v registru smluv v souladu se zákonem č. 340/2015 Sb., o zvláštních podmínkách účinnosti některých smluv, uveřejňování těchto smluv a o registru smluv (zákon o registru smluv).</w:t>
      </w:r>
      <w:r w:rsidR="00381229">
        <w:rPr>
          <w:rFonts w:ascii="Arial" w:hAnsi="Arial" w:cs="Arial"/>
        </w:rPr>
        <w:t xml:space="preserve"> Uveřejnění Dodatku č. 1 v registru smluv Objednatel zajistí bez zbytečného odkladu od jeho podpisu.</w:t>
      </w:r>
    </w:p>
    <w:p w14:paraId="539EED06" w14:textId="40B5720A" w:rsidR="00086516" w:rsidRDefault="00086516" w:rsidP="00691816">
      <w:pPr>
        <w:pStyle w:val="RLTextlnkuslovan"/>
        <w:numPr>
          <w:ilvl w:val="1"/>
          <w:numId w:val="12"/>
        </w:numPr>
        <w:ind w:left="567" w:hanging="567"/>
        <w:rPr>
          <w:lang w:eastAsia="en-US"/>
        </w:rPr>
      </w:pPr>
      <w:r w:rsidRPr="000F4121">
        <w:rPr>
          <w:rFonts w:ascii="Arial" w:hAnsi="Arial" w:cs="Arial"/>
          <w:sz w:val="20"/>
          <w:szCs w:val="20"/>
        </w:rPr>
        <w:t>Dodatek č. 1 se uzavírá elektronicky</w:t>
      </w:r>
      <w:r>
        <w:rPr>
          <w:rFonts w:ascii="Arial" w:hAnsi="Arial" w:cs="Arial"/>
        </w:rPr>
        <w:t xml:space="preserve">, </w:t>
      </w:r>
      <w:r w:rsidRPr="00800E4B">
        <w:rPr>
          <w:rFonts w:ascii="Arial" w:hAnsi="Arial" w:cs="Arial"/>
          <w:sz w:val="20"/>
          <w:szCs w:val="20"/>
        </w:rPr>
        <w:t>tj. prostřednictvím uznávaného elektronického podpisu ve smyslu zákona č. 297/2016 Sb., o službách vytvářejících důvěru pro elektronické transakce, ve znění pozdějších předpisů, opatřeného časovým razítkem</w:t>
      </w:r>
      <w:r w:rsidRPr="008F6FB4">
        <w:rPr>
          <w:rFonts w:ascii="Arial" w:hAnsi="Arial" w:cs="Arial"/>
          <w:sz w:val="20"/>
          <w:szCs w:val="20"/>
        </w:rPr>
        <w:t>.</w:t>
      </w:r>
      <w:r w:rsidRPr="000F4121">
        <w:rPr>
          <w:rFonts w:ascii="Arial" w:hAnsi="Arial" w:cs="Arial"/>
          <w:sz w:val="20"/>
          <w:szCs w:val="20"/>
        </w:rPr>
        <w:t xml:space="preserve"> </w:t>
      </w:r>
      <w:r w:rsidRPr="00F77036">
        <w:rPr>
          <w:rFonts w:ascii="Arial" w:hAnsi="Arial" w:cs="Arial"/>
          <w:sz w:val="20"/>
          <w:szCs w:val="20"/>
        </w:rPr>
        <w:t>Každá ze smluvních stran obdrží elektronický originál.</w:t>
      </w:r>
    </w:p>
    <w:p w14:paraId="416E3BF2" w14:textId="53B26C1C" w:rsidR="00333073" w:rsidRPr="00344544" w:rsidRDefault="00086516" w:rsidP="00691816">
      <w:pPr>
        <w:pStyle w:val="Odstavecseseznamem"/>
        <w:numPr>
          <w:ilvl w:val="1"/>
          <w:numId w:val="12"/>
        </w:numPr>
        <w:spacing w:after="240"/>
        <w:ind w:left="567" w:hanging="567"/>
        <w:jc w:val="both"/>
        <w:rPr>
          <w:sz w:val="22"/>
        </w:rPr>
      </w:pPr>
      <w:r w:rsidRPr="006D31B4">
        <w:rPr>
          <w:rFonts w:ascii="Arial" w:hAnsi="Arial" w:cs="Arial"/>
        </w:rPr>
        <w:t xml:space="preserve">Smluvní strany shodně prohlašují, že si Dodatek č. 1 před jeho podpisem přečetly a že byl uzavřen po vzájemném projednání podle jejich pravé a svobodné vůle, určitě, vážně </w:t>
      </w:r>
      <w:r w:rsidRPr="006D31B4">
        <w:rPr>
          <w:rFonts w:ascii="Arial" w:hAnsi="Arial" w:cs="Arial"/>
        </w:rPr>
        <w:br/>
        <w:t>a srozumitelně, a že se dohodly o celém jeho obsahu, což stvrzují svými podpisy</w:t>
      </w:r>
      <w:r w:rsidR="00344544">
        <w:rPr>
          <w:rFonts w:ascii="Arial" w:hAnsi="Arial" w:cs="Arial"/>
        </w:rPr>
        <w:t>.</w:t>
      </w:r>
    </w:p>
    <w:p w14:paraId="7EEA4BFB" w14:textId="76656C24" w:rsidR="00344544" w:rsidRPr="00344544" w:rsidRDefault="00344544" w:rsidP="00691816">
      <w:pPr>
        <w:pStyle w:val="RLTextlnkuslovan"/>
        <w:numPr>
          <w:ilvl w:val="1"/>
          <w:numId w:val="12"/>
        </w:numPr>
        <w:ind w:left="567" w:hanging="567"/>
        <w:rPr>
          <w:rFonts w:ascii="Arial" w:hAnsi="Arial" w:cs="Arial"/>
          <w:sz w:val="20"/>
          <w:szCs w:val="20"/>
        </w:rPr>
      </w:pPr>
      <w:r w:rsidRPr="00344544">
        <w:rPr>
          <w:rFonts w:ascii="Arial" w:hAnsi="Arial" w:cs="Arial"/>
          <w:sz w:val="20"/>
          <w:szCs w:val="20"/>
        </w:rPr>
        <w:t xml:space="preserve">Nedílnou součást </w:t>
      </w:r>
      <w:r w:rsidR="00381229">
        <w:rPr>
          <w:rFonts w:ascii="Arial" w:hAnsi="Arial" w:cs="Arial"/>
          <w:sz w:val="20"/>
          <w:szCs w:val="20"/>
        </w:rPr>
        <w:t>tohoto Dodatku</w:t>
      </w:r>
      <w:r w:rsidRPr="00344544">
        <w:rPr>
          <w:rFonts w:ascii="Arial" w:hAnsi="Arial" w:cs="Arial"/>
          <w:sz w:val="20"/>
          <w:szCs w:val="20"/>
        </w:rPr>
        <w:t xml:space="preserve"> tvoří Příloha č. 1 – Harmonogram. </w:t>
      </w:r>
    </w:p>
    <w:p w14:paraId="46EEA271" w14:textId="77777777" w:rsidR="00333073" w:rsidRPr="006D31B4" w:rsidRDefault="00333073">
      <w:pPr>
        <w:rPr>
          <w:rFonts w:ascii="Arial" w:hAnsi="Arial" w:cs="Arial"/>
          <w:sz w:val="28"/>
        </w:rPr>
      </w:pPr>
    </w:p>
    <w:p w14:paraId="4BDA9FBE" w14:textId="77777777" w:rsidR="00046F5B" w:rsidRPr="006D31B4" w:rsidRDefault="00046F5B" w:rsidP="00CE56B8">
      <w:pPr>
        <w:tabs>
          <w:tab w:val="left" w:pos="4536"/>
        </w:tabs>
        <w:rPr>
          <w:rFonts w:ascii="Arial" w:hAnsi="Arial" w:cs="Arial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B5B4B" w14:paraId="7FCDF1E8" w14:textId="77777777" w:rsidTr="005B2AA5">
        <w:tc>
          <w:tcPr>
            <w:tcW w:w="4530" w:type="dxa"/>
          </w:tcPr>
          <w:p w14:paraId="622055E2" w14:textId="77777777" w:rsidR="00CB5B4B" w:rsidRDefault="00CB5B4B" w:rsidP="005B2AA5">
            <w:pPr>
              <w:spacing w:before="120"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 xml:space="preserve">V Praze dne </w:t>
            </w:r>
            <w:r>
              <w:rPr>
                <w:rFonts w:ascii="Arial" w:hAnsi="Arial" w:cs="Arial"/>
              </w:rPr>
              <w:t>dle elektronického podpisu</w:t>
            </w:r>
          </w:p>
          <w:p w14:paraId="0D8BB68A" w14:textId="77777777" w:rsidR="00CB5B4B" w:rsidRDefault="00CB5B4B" w:rsidP="005B2AA5">
            <w:pPr>
              <w:spacing w:before="120"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43E69424" w14:textId="77777777" w:rsidR="00CB5B4B" w:rsidRDefault="00CB5B4B" w:rsidP="005B2AA5">
            <w:pPr>
              <w:spacing w:before="120"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 xml:space="preserve">V Praze dne </w:t>
            </w:r>
            <w:r>
              <w:rPr>
                <w:rFonts w:ascii="Arial" w:hAnsi="Arial" w:cs="Arial"/>
              </w:rPr>
              <w:t>dle elektronického podpisu</w:t>
            </w:r>
          </w:p>
        </w:tc>
      </w:tr>
      <w:tr w:rsidR="00CB5B4B" w14:paraId="7A2605CF" w14:textId="77777777" w:rsidTr="005B2AA5">
        <w:tc>
          <w:tcPr>
            <w:tcW w:w="4530" w:type="dxa"/>
          </w:tcPr>
          <w:p w14:paraId="1AC64067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>Za Objednatele</w:t>
            </w:r>
          </w:p>
          <w:p w14:paraId="42A17148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4683A408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4338AEAF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70923900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34A1B581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  <w:b/>
              </w:rPr>
              <w:t>Česká republika – Ministerstvo práce a</w:t>
            </w:r>
            <w:r>
              <w:rPr>
                <w:rFonts w:ascii="Arial" w:hAnsi="Arial" w:cs="Arial"/>
                <w:b/>
              </w:rPr>
              <w:t> </w:t>
            </w:r>
            <w:r w:rsidRPr="00635833">
              <w:rPr>
                <w:rFonts w:ascii="Arial" w:hAnsi="Arial" w:cs="Arial"/>
                <w:b/>
              </w:rPr>
              <w:t>sociálních věcí</w:t>
            </w:r>
          </w:p>
        </w:tc>
        <w:tc>
          <w:tcPr>
            <w:tcW w:w="4530" w:type="dxa"/>
          </w:tcPr>
          <w:p w14:paraId="3ABCDD1F" w14:textId="00E303CB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635833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Poskytovatele</w:t>
            </w:r>
          </w:p>
          <w:p w14:paraId="7A7BBE22" w14:textId="77777777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783A1050" w14:textId="77777777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6690D7E7" w14:textId="77777777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  <w:p w14:paraId="5DB7A916" w14:textId="77777777" w:rsidR="00CB5B4B" w:rsidRDefault="00CB5B4B" w:rsidP="005B2AA5">
            <w:pPr>
              <w:snapToGrid w:val="0"/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7504885F" w14:textId="77777777" w:rsidR="00CB5B4B" w:rsidRPr="00CB5B4B" w:rsidRDefault="00CB5B4B" w:rsidP="00CB5B4B">
            <w:pPr>
              <w:jc w:val="center"/>
              <w:rPr>
                <w:rFonts w:ascii="Arial" w:hAnsi="Arial" w:cs="Arial"/>
                <w:b/>
              </w:rPr>
            </w:pPr>
            <w:r w:rsidRPr="00CB5B4B">
              <w:rPr>
                <w:rFonts w:ascii="Arial" w:hAnsi="Arial" w:cs="Arial"/>
                <w:b/>
              </w:rPr>
              <w:t>CA CEE s.r.o.</w:t>
            </w:r>
          </w:p>
          <w:p w14:paraId="1905449D" w14:textId="77777777" w:rsidR="00CB5B4B" w:rsidRDefault="00CB5B4B" w:rsidP="005B2AA5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362AF9C7" w14:textId="77777777" w:rsidR="00CB5B4B" w:rsidRPr="006D31B4" w:rsidRDefault="00CB5B4B" w:rsidP="00CE56B8">
      <w:pPr>
        <w:tabs>
          <w:tab w:val="left" w:pos="4536"/>
        </w:tabs>
        <w:rPr>
          <w:rFonts w:ascii="Arial" w:hAnsi="Arial" w:cs="Arial"/>
        </w:rPr>
      </w:pPr>
    </w:p>
    <w:p w14:paraId="3A93E2AB" w14:textId="77777777" w:rsidR="008A1756" w:rsidRDefault="008A1756">
      <w:pPr>
        <w:tabs>
          <w:tab w:val="left" w:pos="4536"/>
        </w:tabs>
        <w:rPr>
          <w:rFonts w:ascii="Arial" w:hAnsi="Arial" w:cs="Arial"/>
        </w:rPr>
      </w:pPr>
    </w:p>
    <w:p w14:paraId="64692277" w14:textId="77777777" w:rsidR="00BF6FA6" w:rsidRDefault="00BF6F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92AA06" w14:textId="59E83A44" w:rsidR="008C151D" w:rsidRDefault="008C151D">
      <w:pPr>
        <w:tabs>
          <w:tab w:val="left" w:pos="4536"/>
        </w:tabs>
        <w:rPr>
          <w:rFonts w:ascii="Arial" w:hAnsi="Arial" w:cs="Arial"/>
        </w:rPr>
      </w:pPr>
    </w:p>
    <w:p w14:paraId="0588B3D9" w14:textId="77777777" w:rsidR="00981036" w:rsidRDefault="00981036" w:rsidP="00981036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Příloha č. 1 – Cena služeb</w:t>
      </w:r>
    </w:p>
    <w:p w14:paraId="5FD754B9" w14:textId="77777777" w:rsidR="00981036" w:rsidRDefault="00981036" w:rsidP="00981036">
      <w:pPr>
        <w:tabs>
          <w:tab w:val="left" w:pos="4536"/>
        </w:tabs>
        <w:rPr>
          <w:rFonts w:ascii="Arial" w:hAnsi="Arial" w:cs="Arial"/>
        </w:rPr>
      </w:pPr>
    </w:p>
    <w:p w14:paraId="1D568602" w14:textId="0015CFF3" w:rsidR="00981036" w:rsidRPr="006D31B4" w:rsidRDefault="00981036" w:rsidP="00981036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4028B7" w14:textId="77777777" w:rsidR="00981036" w:rsidRPr="006D31B4" w:rsidRDefault="00981036">
      <w:pPr>
        <w:tabs>
          <w:tab w:val="left" w:pos="4536"/>
        </w:tabs>
        <w:rPr>
          <w:rFonts w:ascii="Arial" w:hAnsi="Arial" w:cs="Arial"/>
        </w:rPr>
      </w:pPr>
    </w:p>
    <w:p w14:paraId="30918757" w14:textId="3D101C51" w:rsidR="00BF6FA6" w:rsidRDefault="00BF6F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1B328F" w14:textId="77777777" w:rsidR="00886642" w:rsidRPr="006D31B4" w:rsidRDefault="00886642">
      <w:pPr>
        <w:tabs>
          <w:tab w:val="left" w:pos="4536"/>
        </w:tabs>
        <w:rPr>
          <w:rFonts w:ascii="Arial" w:hAnsi="Arial" w:cs="Arial"/>
        </w:rPr>
      </w:pPr>
    </w:p>
    <w:p w14:paraId="5A01E24E" w14:textId="764F512C" w:rsidR="00886642" w:rsidRPr="006D31B4" w:rsidRDefault="0034454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98103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Harmonogram </w:t>
      </w:r>
    </w:p>
    <w:p w14:paraId="46E1EC18" w14:textId="77777777" w:rsidR="008C151D" w:rsidRPr="002C3258" w:rsidRDefault="008C151D">
      <w:pPr>
        <w:tabs>
          <w:tab w:val="left" w:pos="4536"/>
        </w:tabs>
      </w:pPr>
    </w:p>
    <w:p w14:paraId="684F8DFD" w14:textId="0A03C9ED" w:rsidR="00224AB2" w:rsidRPr="002C3258" w:rsidRDefault="008C151D">
      <w:pPr>
        <w:tabs>
          <w:tab w:val="left" w:pos="4536"/>
        </w:tabs>
      </w:pPr>
      <w:r w:rsidRPr="002C3258">
        <w:tab/>
      </w:r>
      <w:r w:rsidR="0046234F" w:rsidRPr="002C3258">
        <w:tab/>
      </w:r>
      <w:r w:rsidR="0046234F" w:rsidRPr="002C3258">
        <w:tab/>
      </w:r>
      <w:r w:rsidR="00224AB2" w:rsidRPr="002C3258">
        <w:tab/>
      </w:r>
      <w:r w:rsidR="00224AB2" w:rsidRPr="002C3258">
        <w:tab/>
      </w:r>
      <w:r w:rsidR="00224AB2" w:rsidRPr="002C3258">
        <w:tab/>
      </w:r>
    </w:p>
    <w:sectPr w:rsidR="00224AB2" w:rsidRPr="002C3258" w:rsidSect="007F6133">
      <w:pgSz w:w="11906" w:h="16838" w:code="9"/>
      <w:pgMar w:top="1134" w:right="1021" w:bottom="1021" w:left="1134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58A8D" w14:textId="77777777" w:rsidR="007410A1" w:rsidRDefault="007410A1">
      <w:r>
        <w:separator/>
      </w:r>
    </w:p>
  </w:endnote>
  <w:endnote w:type="continuationSeparator" w:id="0">
    <w:p w14:paraId="1CFC6D7E" w14:textId="77777777" w:rsidR="007410A1" w:rsidRDefault="0074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DAA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7E061" w14:textId="77777777" w:rsidR="007410A1" w:rsidRDefault="007410A1">
      <w:r>
        <w:separator/>
      </w:r>
    </w:p>
  </w:footnote>
  <w:footnote w:type="continuationSeparator" w:id="0">
    <w:p w14:paraId="2487BCA2" w14:textId="77777777" w:rsidR="007410A1" w:rsidRDefault="0074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10876"/>
    <w:multiLevelType w:val="hybridMultilevel"/>
    <w:tmpl w:val="73445B30"/>
    <w:lvl w:ilvl="0" w:tplc="62801E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6017B"/>
    <w:multiLevelType w:val="multilevel"/>
    <w:tmpl w:val="18DAB3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8F0F57"/>
    <w:multiLevelType w:val="multilevel"/>
    <w:tmpl w:val="5EB80E4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Odsazen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hint="default"/>
      </w:rPr>
    </w:lvl>
  </w:abstractNum>
  <w:abstractNum w:abstractNumId="4" w15:restartNumberingAfterBreak="0">
    <w:nsid w:val="0C147B67"/>
    <w:multiLevelType w:val="hybridMultilevel"/>
    <w:tmpl w:val="08286A20"/>
    <w:lvl w:ilvl="0" w:tplc="D6BEC8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156633"/>
    <w:multiLevelType w:val="multilevel"/>
    <w:tmpl w:val="ED3CA4B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221B2DFC"/>
    <w:multiLevelType w:val="multilevel"/>
    <w:tmpl w:val="782240C0"/>
    <w:lvl w:ilvl="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5C77A7E"/>
    <w:multiLevelType w:val="hybridMultilevel"/>
    <w:tmpl w:val="4D0C296C"/>
    <w:lvl w:ilvl="0" w:tplc="4A0AAF0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8642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392914"/>
    <w:multiLevelType w:val="multilevel"/>
    <w:tmpl w:val="193EC54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Palatino Linotype" w:hAnsi="Palatino Linotype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B2A0A70"/>
    <w:multiLevelType w:val="multilevel"/>
    <w:tmpl w:val="18DAB3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37505C"/>
    <w:multiLevelType w:val="multilevel"/>
    <w:tmpl w:val="20943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66E123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41675C"/>
    <w:multiLevelType w:val="hybridMultilevel"/>
    <w:tmpl w:val="39D61DFE"/>
    <w:lvl w:ilvl="0" w:tplc="DD34D2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7BB46AF"/>
    <w:multiLevelType w:val="multilevel"/>
    <w:tmpl w:val="F4B8EF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8D8778D"/>
    <w:multiLevelType w:val="multilevel"/>
    <w:tmpl w:val="373A1C86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ascii="Arial" w:hAnsi="Arial" w:cs="Arial" w:hint="default"/>
        <w:sz w:val="20"/>
      </w:rPr>
    </w:lvl>
  </w:abstractNum>
  <w:abstractNum w:abstractNumId="17" w15:restartNumberingAfterBreak="0">
    <w:nsid w:val="6FDB789C"/>
    <w:multiLevelType w:val="multilevel"/>
    <w:tmpl w:val="B80C2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007166"/>
    <w:multiLevelType w:val="hybridMultilevel"/>
    <w:tmpl w:val="E0FE0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2368D"/>
    <w:multiLevelType w:val="multilevel"/>
    <w:tmpl w:val="6EECC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EC5F0F"/>
    <w:multiLevelType w:val="hybridMultilevel"/>
    <w:tmpl w:val="BC4E6F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98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A13773"/>
    <w:multiLevelType w:val="singleLevel"/>
    <w:tmpl w:val="0268A892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2" w15:restartNumberingAfterBreak="0">
    <w:nsid w:val="7CA77343"/>
    <w:multiLevelType w:val="multilevel"/>
    <w:tmpl w:val="200022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13"/>
  </w:num>
  <w:num w:numId="5">
    <w:abstractNumId w:val="18"/>
  </w:num>
  <w:num w:numId="6">
    <w:abstractNumId w:val="3"/>
  </w:num>
  <w:num w:numId="7">
    <w:abstractNumId w:val="20"/>
  </w:num>
  <w:num w:numId="8">
    <w:abstractNumId w:val="14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16"/>
  </w:num>
  <w:num w:numId="16">
    <w:abstractNumId w:val="6"/>
  </w:num>
  <w:num w:numId="17">
    <w:abstractNumId w:val="22"/>
  </w:num>
  <w:num w:numId="18">
    <w:abstractNumId w:val="15"/>
  </w:num>
  <w:num w:numId="19">
    <w:abstractNumId w:val="12"/>
  </w:num>
  <w:num w:numId="20">
    <w:abstractNumId w:val="10"/>
  </w:num>
  <w:num w:numId="21">
    <w:abstractNumId w:val="19"/>
  </w:num>
  <w:num w:numId="22">
    <w:abstractNumId w:val="2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1tzS1NDG2NDYzNzJX0lEKTi0uzszPAykwrgUAghPKbywAAAA="/>
  </w:docVars>
  <w:rsids>
    <w:rsidRoot w:val="00D22A9C"/>
    <w:rsid w:val="00005FBF"/>
    <w:rsid w:val="00015D60"/>
    <w:rsid w:val="000231A0"/>
    <w:rsid w:val="00024053"/>
    <w:rsid w:val="0002686E"/>
    <w:rsid w:val="00033B0B"/>
    <w:rsid w:val="00035973"/>
    <w:rsid w:val="00045E32"/>
    <w:rsid w:val="00046F5B"/>
    <w:rsid w:val="0005231C"/>
    <w:rsid w:val="0006586A"/>
    <w:rsid w:val="00086516"/>
    <w:rsid w:val="00086F12"/>
    <w:rsid w:val="0008760A"/>
    <w:rsid w:val="00093CB3"/>
    <w:rsid w:val="000A02B7"/>
    <w:rsid w:val="000A3BF6"/>
    <w:rsid w:val="000A4A97"/>
    <w:rsid w:val="000A6EC7"/>
    <w:rsid w:val="000A7A80"/>
    <w:rsid w:val="000B1DB7"/>
    <w:rsid w:val="000B3830"/>
    <w:rsid w:val="000D0547"/>
    <w:rsid w:val="000E438C"/>
    <w:rsid w:val="000E44F3"/>
    <w:rsid w:val="000E631C"/>
    <w:rsid w:val="000F060D"/>
    <w:rsid w:val="000F669F"/>
    <w:rsid w:val="00101457"/>
    <w:rsid w:val="00102CB7"/>
    <w:rsid w:val="001078E5"/>
    <w:rsid w:val="00117791"/>
    <w:rsid w:val="00124AFF"/>
    <w:rsid w:val="001252AF"/>
    <w:rsid w:val="00141F00"/>
    <w:rsid w:val="00180B82"/>
    <w:rsid w:val="00181075"/>
    <w:rsid w:val="00181E8B"/>
    <w:rsid w:val="001822A4"/>
    <w:rsid w:val="00184555"/>
    <w:rsid w:val="00184BFA"/>
    <w:rsid w:val="001A04A5"/>
    <w:rsid w:val="001A31E7"/>
    <w:rsid w:val="001B0AC4"/>
    <w:rsid w:val="001B6A24"/>
    <w:rsid w:val="001C0EAB"/>
    <w:rsid w:val="001C4F8F"/>
    <w:rsid w:val="001D0226"/>
    <w:rsid w:val="001D5BE1"/>
    <w:rsid w:val="001D699C"/>
    <w:rsid w:val="001F4508"/>
    <w:rsid w:val="001F70D2"/>
    <w:rsid w:val="00200835"/>
    <w:rsid w:val="00224A77"/>
    <w:rsid w:val="00224AB2"/>
    <w:rsid w:val="00231EB7"/>
    <w:rsid w:val="00235A90"/>
    <w:rsid w:val="00242F0D"/>
    <w:rsid w:val="00243E83"/>
    <w:rsid w:val="00244F74"/>
    <w:rsid w:val="00245364"/>
    <w:rsid w:val="00246529"/>
    <w:rsid w:val="002577ED"/>
    <w:rsid w:val="002618B3"/>
    <w:rsid w:val="00261D81"/>
    <w:rsid w:val="0026297F"/>
    <w:rsid w:val="0026609C"/>
    <w:rsid w:val="00274D7E"/>
    <w:rsid w:val="00276D5B"/>
    <w:rsid w:val="00287125"/>
    <w:rsid w:val="00297381"/>
    <w:rsid w:val="002A1E04"/>
    <w:rsid w:val="002A3403"/>
    <w:rsid w:val="002A37E4"/>
    <w:rsid w:val="002A5BE6"/>
    <w:rsid w:val="002C3258"/>
    <w:rsid w:val="002C4FEF"/>
    <w:rsid w:val="002C6923"/>
    <w:rsid w:val="002C7888"/>
    <w:rsid w:val="002D7425"/>
    <w:rsid w:val="002E2B11"/>
    <w:rsid w:val="002F57D8"/>
    <w:rsid w:val="003014D6"/>
    <w:rsid w:val="0030747F"/>
    <w:rsid w:val="003115DB"/>
    <w:rsid w:val="00323244"/>
    <w:rsid w:val="00333073"/>
    <w:rsid w:val="00335435"/>
    <w:rsid w:val="003375CB"/>
    <w:rsid w:val="00340AEB"/>
    <w:rsid w:val="0034265F"/>
    <w:rsid w:val="00344544"/>
    <w:rsid w:val="003449A4"/>
    <w:rsid w:val="0035113A"/>
    <w:rsid w:val="00351695"/>
    <w:rsid w:val="00352329"/>
    <w:rsid w:val="00353E4D"/>
    <w:rsid w:val="003703F6"/>
    <w:rsid w:val="003736EE"/>
    <w:rsid w:val="00380251"/>
    <w:rsid w:val="00381229"/>
    <w:rsid w:val="003864E2"/>
    <w:rsid w:val="00395AAC"/>
    <w:rsid w:val="003A4116"/>
    <w:rsid w:val="003B3C4D"/>
    <w:rsid w:val="003C41EC"/>
    <w:rsid w:val="003D680D"/>
    <w:rsid w:val="003D6BB6"/>
    <w:rsid w:val="003F741C"/>
    <w:rsid w:val="00411237"/>
    <w:rsid w:val="00412C82"/>
    <w:rsid w:val="00425BB1"/>
    <w:rsid w:val="004347DE"/>
    <w:rsid w:val="00436F6B"/>
    <w:rsid w:val="00460132"/>
    <w:rsid w:val="0046234F"/>
    <w:rsid w:val="00464273"/>
    <w:rsid w:val="00465035"/>
    <w:rsid w:val="00497986"/>
    <w:rsid w:val="004B0425"/>
    <w:rsid w:val="004B0487"/>
    <w:rsid w:val="004D5AF9"/>
    <w:rsid w:val="004E1B01"/>
    <w:rsid w:val="004E7069"/>
    <w:rsid w:val="004F207D"/>
    <w:rsid w:val="004F2C43"/>
    <w:rsid w:val="00502307"/>
    <w:rsid w:val="00520C49"/>
    <w:rsid w:val="005236B8"/>
    <w:rsid w:val="0052372B"/>
    <w:rsid w:val="00533C4E"/>
    <w:rsid w:val="00536F47"/>
    <w:rsid w:val="00542B43"/>
    <w:rsid w:val="005451F8"/>
    <w:rsid w:val="005465E0"/>
    <w:rsid w:val="00547FF5"/>
    <w:rsid w:val="00581689"/>
    <w:rsid w:val="00586A79"/>
    <w:rsid w:val="00591C7A"/>
    <w:rsid w:val="005A0AD7"/>
    <w:rsid w:val="005A33BD"/>
    <w:rsid w:val="005A4394"/>
    <w:rsid w:val="005C17C5"/>
    <w:rsid w:val="005D1929"/>
    <w:rsid w:val="005D3FB4"/>
    <w:rsid w:val="005E5EE8"/>
    <w:rsid w:val="005F4DD3"/>
    <w:rsid w:val="005F527D"/>
    <w:rsid w:val="0060236B"/>
    <w:rsid w:val="00613F1F"/>
    <w:rsid w:val="006146AF"/>
    <w:rsid w:val="00614764"/>
    <w:rsid w:val="006210BA"/>
    <w:rsid w:val="00621113"/>
    <w:rsid w:val="00627C0F"/>
    <w:rsid w:val="006342AB"/>
    <w:rsid w:val="006419C9"/>
    <w:rsid w:val="006534F3"/>
    <w:rsid w:val="00661766"/>
    <w:rsid w:val="00663105"/>
    <w:rsid w:val="006671D1"/>
    <w:rsid w:val="00677654"/>
    <w:rsid w:val="006817EB"/>
    <w:rsid w:val="00682725"/>
    <w:rsid w:val="00691816"/>
    <w:rsid w:val="00695878"/>
    <w:rsid w:val="006968C9"/>
    <w:rsid w:val="006A000A"/>
    <w:rsid w:val="006B3C6E"/>
    <w:rsid w:val="006B3E4A"/>
    <w:rsid w:val="006D31B4"/>
    <w:rsid w:val="006D3A85"/>
    <w:rsid w:val="006D72B0"/>
    <w:rsid w:val="006E67FF"/>
    <w:rsid w:val="00702151"/>
    <w:rsid w:val="00710BF7"/>
    <w:rsid w:val="00724027"/>
    <w:rsid w:val="0073172D"/>
    <w:rsid w:val="007334F3"/>
    <w:rsid w:val="007409AB"/>
    <w:rsid w:val="0074106E"/>
    <w:rsid w:val="007410A1"/>
    <w:rsid w:val="0075066E"/>
    <w:rsid w:val="00751049"/>
    <w:rsid w:val="007515FE"/>
    <w:rsid w:val="00751ED4"/>
    <w:rsid w:val="00765DFE"/>
    <w:rsid w:val="00770C80"/>
    <w:rsid w:val="00785E56"/>
    <w:rsid w:val="007927C7"/>
    <w:rsid w:val="0079751F"/>
    <w:rsid w:val="007A1444"/>
    <w:rsid w:val="007A51AE"/>
    <w:rsid w:val="007A618C"/>
    <w:rsid w:val="007A6474"/>
    <w:rsid w:val="007B2D5C"/>
    <w:rsid w:val="007B549E"/>
    <w:rsid w:val="007B7711"/>
    <w:rsid w:val="007C5107"/>
    <w:rsid w:val="007D36FA"/>
    <w:rsid w:val="007D6FE8"/>
    <w:rsid w:val="007E36AD"/>
    <w:rsid w:val="007F6133"/>
    <w:rsid w:val="00802EBC"/>
    <w:rsid w:val="008034B3"/>
    <w:rsid w:val="00820370"/>
    <w:rsid w:val="00825B1D"/>
    <w:rsid w:val="00857106"/>
    <w:rsid w:val="008576B1"/>
    <w:rsid w:val="008618DE"/>
    <w:rsid w:val="00865028"/>
    <w:rsid w:val="00870D9F"/>
    <w:rsid w:val="008730E8"/>
    <w:rsid w:val="00875424"/>
    <w:rsid w:val="008834FE"/>
    <w:rsid w:val="008865D6"/>
    <w:rsid w:val="00886642"/>
    <w:rsid w:val="00891AAF"/>
    <w:rsid w:val="00891BE6"/>
    <w:rsid w:val="008A1756"/>
    <w:rsid w:val="008A1C7B"/>
    <w:rsid w:val="008A36F6"/>
    <w:rsid w:val="008C07C1"/>
    <w:rsid w:val="008C151D"/>
    <w:rsid w:val="008C2948"/>
    <w:rsid w:val="008F0362"/>
    <w:rsid w:val="008F2639"/>
    <w:rsid w:val="008F5E59"/>
    <w:rsid w:val="009107DF"/>
    <w:rsid w:val="0091628D"/>
    <w:rsid w:val="00927C9D"/>
    <w:rsid w:val="00937A3A"/>
    <w:rsid w:val="00943698"/>
    <w:rsid w:val="00950442"/>
    <w:rsid w:val="009546A3"/>
    <w:rsid w:val="00956D46"/>
    <w:rsid w:val="009577C9"/>
    <w:rsid w:val="0097018D"/>
    <w:rsid w:val="00970929"/>
    <w:rsid w:val="0098075C"/>
    <w:rsid w:val="00981036"/>
    <w:rsid w:val="00983BE6"/>
    <w:rsid w:val="00983E8A"/>
    <w:rsid w:val="009915D0"/>
    <w:rsid w:val="00997DC4"/>
    <w:rsid w:val="009A221B"/>
    <w:rsid w:val="009B2BDD"/>
    <w:rsid w:val="009C0D21"/>
    <w:rsid w:val="009C2186"/>
    <w:rsid w:val="009C7420"/>
    <w:rsid w:val="009C7C48"/>
    <w:rsid w:val="009D3016"/>
    <w:rsid w:val="00A026F1"/>
    <w:rsid w:val="00A02767"/>
    <w:rsid w:val="00A100ED"/>
    <w:rsid w:val="00A11D88"/>
    <w:rsid w:val="00A14D3E"/>
    <w:rsid w:val="00A3493B"/>
    <w:rsid w:val="00A35BEF"/>
    <w:rsid w:val="00A35D55"/>
    <w:rsid w:val="00A41442"/>
    <w:rsid w:val="00A63204"/>
    <w:rsid w:val="00A6723D"/>
    <w:rsid w:val="00A80CF4"/>
    <w:rsid w:val="00A86F40"/>
    <w:rsid w:val="00A90F30"/>
    <w:rsid w:val="00A93852"/>
    <w:rsid w:val="00AA5FBB"/>
    <w:rsid w:val="00AB235F"/>
    <w:rsid w:val="00AB4DC9"/>
    <w:rsid w:val="00AC168B"/>
    <w:rsid w:val="00AD0BED"/>
    <w:rsid w:val="00AE24C0"/>
    <w:rsid w:val="00AE253E"/>
    <w:rsid w:val="00AF39FA"/>
    <w:rsid w:val="00AF7B19"/>
    <w:rsid w:val="00B04E80"/>
    <w:rsid w:val="00B21364"/>
    <w:rsid w:val="00B27452"/>
    <w:rsid w:val="00B30D69"/>
    <w:rsid w:val="00B41CC3"/>
    <w:rsid w:val="00B461AE"/>
    <w:rsid w:val="00B5242F"/>
    <w:rsid w:val="00B60B26"/>
    <w:rsid w:val="00B61678"/>
    <w:rsid w:val="00B61C0D"/>
    <w:rsid w:val="00B67CFE"/>
    <w:rsid w:val="00B72BA1"/>
    <w:rsid w:val="00B8204A"/>
    <w:rsid w:val="00B831FA"/>
    <w:rsid w:val="00B908AD"/>
    <w:rsid w:val="00B914CA"/>
    <w:rsid w:val="00B91DF2"/>
    <w:rsid w:val="00B94CF5"/>
    <w:rsid w:val="00BA6579"/>
    <w:rsid w:val="00BC1020"/>
    <w:rsid w:val="00BC355D"/>
    <w:rsid w:val="00BC7224"/>
    <w:rsid w:val="00BD3132"/>
    <w:rsid w:val="00BE29C8"/>
    <w:rsid w:val="00BE5DF7"/>
    <w:rsid w:val="00BF1E5E"/>
    <w:rsid w:val="00BF288D"/>
    <w:rsid w:val="00BF41A5"/>
    <w:rsid w:val="00BF5D73"/>
    <w:rsid w:val="00BF6FA6"/>
    <w:rsid w:val="00C04673"/>
    <w:rsid w:val="00C16DF0"/>
    <w:rsid w:val="00C340C1"/>
    <w:rsid w:val="00C3556A"/>
    <w:rsid w:val="00C40FB0"/>
    <w:rsid w:val="00C470F5"/>
    <w:rsid w:val="00C54646"/>
    <w:rsid w:val="00C57E5D"/>
    <w:rsid w:val="00C7060E"/>
    <w:rsid w:val="00C71DE0"/>
    <w:rsid w:val="00C7778C"/>
    <w:rsid w:val="00C91776"/>
    <w:rsid w:val="00CA39AA"/>
    <w:rsid w:val="00CB5B4B"/>
    <w:rsid w:val="00CD2F4B"/>
    <w:rsid w:val="00CD56CA"/>
    <w:rsid w:val="00CE00BD"/>
    <w:rsid w:val="00CE56B8"/>
    <w:rsid w:val="00D123BC"/>
    <w:rsid w:val="00D22A9C"/>
    <w:rsid w:val="00D25E75"/>
    <w:rsid w:val="00D26FD9"/>
    <w:rsid w:val="00D37B9D"/>
    <w:rsid w:val="00D4000B"/>
    <w:rsid w:val="00D46FF5"/>
    <w:rsid w:val="00D5040F"/>
    <w:rsid w:val="00D50DF9"/>
    <w:rsid w:val="00D56518"/>
    <w:rsid w:val="00D624D7"/>
    <w:rsid w:val="00D75560"/>
    <w:rsid w:val="00D77F0C"/>
    <w:rsid w:val="00D95941"/>
    <w:rsid w:val="00D9650F"/>
    <w:rsid w:val="00D97191"/>
    <w:rsid w:val="00DA24A9"/>
    <w:rsid w:val="00DC0DB8"/>
    <w:rsid w:val="00DC2531"/>
    <w:rsid w:val="00DC4B02"/>
    <w:rsid w:val="00DC4C8A"/>
    <w:rsid w:val="00DD27B9"/>
    <w:rsid w:val="00DD3C52"/>
    <w:rsid w:val="00DD5D60"/>
    <w:rsid w:val="00DF04E5"/>
    <w:rsid w:val="00DF1ED8"/>
    <w:rsid w:val="00E035D0"/>
    <w:rsid w:val="00E20FAA"/>
    <w:rsid w:val="00E2528B"/>
    <w:rsid w:val="00E32C16"/>
    <w:rsid w:val="00E43EA2"/>
    <w:rsid w:val="00E539C7"/>
    <w:rsid w:val="00E554F0"/>
    <w:rsid w:val="00E5570E"/>
    <w:rsid w:val="00E57548"/>
    <w:rsid w:val="00E635EB"/>
    <w:rsid w:val="00E65A01"/>
    <w:rsid w:val="00EA39C3"/>
    <w:rsid w:val="00EB12FB"/>
    <w:rsid w:val="00EB6B84"/>
    <w:rsid w:val="00EB784F"/>
    <w:rsid w:val="00EB7B81"/>
    <w:rsid w:val="00EC1ED9"/>
    <w:rsid w:val="00EC2BDF"/>
    <w:rsid w:val="00EC3DE8"/>
    <w:rsid w:val="00EC6C77"/>
    <w:rsid w:val="00ED777F"/>
    <w:rsid w:val="00EE1EA6"/>
    <w:rsid w:val="00EE6EB1"/>
    <w:rsid w:val="00EF3D48"/>
    <w:rsid w:val="00EF608F"/>
    <w:rsid w:val="00F10946"/>
    <w:rsid w:val="00F3282A"/>
    <w:rsid w:val="00F32968"/>
    <w:rsid w:val="00F37FB4"/>
    <w:rsid w:val="00F439EE"/>
    <w:rsid w:val="00F43D36"/>
    <w:rsid w:val="00F4477A"/>
    <w:rsid w:val="00F45A8A"/>
    <w:rsid w:val="00F50425"/>
    <w:rsid w:val="00F57E84"/>
    <w:rsid w:val="00F67946"/>
    <w:rsid w:val="00F75D96"/>
    <w:rsid w:val="00F830F8"/>
    <w:rsid w:val="00F869C9"/>
    <w:rsid w:val="00F91445"/>
    <w:rsid w:val="00F917EF"/>
    <w:rsid w:val="00F93D87"/>
    <w:rsid w:val="00FA6D81"/>
    <w:rsid w:val="00FB3F08"/>
    <w:rsid w:val="00FB7768"/>
    <w:rsid w:val="00FD0B8B"/>
    <w:rsid w:val="00FE201D"/>
    <w:rsid w:val="00FE5FAB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CFFE3A"/>
  <w15:docId w15:val="{60AC168F-47C2-46B7-A8EF-F3DCD565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0362"/>
    <w:rPr>
      <w:lang w:val="cs-CZ"/>
    </w:rPr>
  </w:style>
  <w:style w:type="paragraph" w:styleId="Nadpis1">
    <w:name w:val="heading 1"/>
    <w:basedOn w:val="Normln"/>
    <w:next w:val="Normln"/>
    <w:qFormat/>
    <w:rsid w:val="008F0362"/>
    <w:pPr>
      <w:keepNext/>
      <w:ind w:left="2124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8F0362"/>
    <w:pPr>
      <w:keepNext/>
      <w:ind w:left="3540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8F0362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F0362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8F0362"/>
    <w:pPr>
      <w:keepNext/>
      <w:tabs>
        <w:tab w:val="left" w:pos="2127"/>
      </w:tabs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8F0362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rsid w:val="008F0362"/>
    <w:pPr>
      <w:keepNext/>
      <w:ind w:left="2832" w:firstLine="708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8F0362"/>
    <w:pPr>
      <w:keepNext/>
      <w:outlineLvl w:val="7"/>
    </w:pPr>
    <w:rPr>
      <w:rFonts w:ascii="Arial" w:eastAsia="Arial Unicode MS" w:hAnsi="Arial" w:cs="Arial Unicode MS"/>
      <w:b/>
      <w:bCs/>
    </w:rPr>
  </w:style>
  <w:style w:type="paragraph" w:styleId="Nadpis9">
    <w:name w:val="heading 9"/>
    <w:basedOn w:val="Normln"/>
    <w:next w:val="Normln"/>
    <w:qFormat/>
    <w:rsid w:val="008F0362"/>
    <w:pPr>
      <w:keepNext/>
      <w:outlineLvl w:val="8"/>
    </w:pPr>
    <w:rPr>
      <w:rFonts w:ascii="Arial" w:eastAsia="Arial Unicode MS" w:hAnsi="Arial" w:cs="Arial Unicode MS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F0362"/>
    <w:rPr>
      <w:sz w:val="28"/>
    </w:rPr>
  </w:style>
  <w:style w:type="paragraph" w:styleId="Zpat">
    <w:name w:val="footer"/>
    <w:basedOn w:val="Normln"/>
    <w:link w:val="ZpatChar"/>
    <w:uiPriority w:val="99"/>
    <w:rsid w:val="008F0362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semiHidden/>
    <w:rsid w:val="008F0362"/>
  </w:style>
  <w:style w:type="paragraph" w:styleId="Zkladntext2">
    <w:name w:val="Body Text 2"/>
    <w:basedOn w:val="Normln"/>
    <w:semiHidden/>
    <w:rsid w:val="008F0362"/>
    <w:rPr>
      <w:sz w:val="22"/>
    </w:rPr>
  </w:style>
  <w:style w:type="paragraph" w:styleId="Zhlav">
    <w:name w:val="header"/>
    <w:basedOn w:val="Normln"/>
    <w:semiHidden/>
    <w:rsid w:val="008F0362"/>
    <w:pPr>
      <w:tabs>
        <w:tab w:val="center" w:pos="4703"/>
        <w:tab w:val="right" w:pos="9406"/>
      </w:tabs>
    </w:pPr>
  </w:style>
  <w:style w:type="paragraph" w:styleId="Zkladntextodsazen2">
    <w:name w:val="Body Text Indent 2"/>
    <w:basedOn w:val="Normln"/>
    <w:link w:val="Zkladntextodsazen2Char"/>
    <w:semiHidden/>
    <w:rsid w:val="008F0362"/>
    <w:pPr>
      <w:ind w:left="-284"/>
      <w:jc w:val="both"/>
    </w:pPr>
    <w:rPr>
      <w:rFonts w:ascii="Arial" w:hAnsi="Arial"/>
      <w:snapToGrid w:val="0"/>
      <w:sz w:val="18"/>
    </w:rPr>
  </w:style>
  <w:style w:type="paragraph" w:styleId="Zkladntextodsazen">
    <w:name w:val="Body Text Indent"/>
    <w:basedOn w:val="Normln"/>
    <w:link w:val="ZkladntextodsazenChar"/>
    <w:semiHidden/>
    <w:rsid w:val="008F0362"/>
    <w:pPr>
      <w:ind w:left="-284"/>
      <w:jc w:val="both"/>
    </w:pPr>
    <w:rPr>
      <w:snapToGrid w:val="0"/>
      <w:sz w:val="22"/>
    </w:rPr>
  </w:style>
  <w:style w:type="paragraph" w:styleId="Zkladntext3">
    <w:name w:val="Body Text 3"/>
    <w:basedOn w:val="Normln"/>
    <w:semiHidden/>
    <w:rsid w:val="008F0362"/>
    <w:rPr>
      <w:sz w:val="24"/>
    </w:rPr>
  </w:style>
  <w:style w:type="character" w:styleId="Hypertextovodkaz">
    <w:name w:val="Hyperlink"/>
    <w:semiHidden/>
    <w:rsid w:val="008F0362"/>
    <w:rPr>
      <w:color w:val="0000FF"/>
      <w:u w:val="single"/>
    </w:rPr>
  </w:style>
  <w:style w:type="character" w:styleId="Sledovanodkaz">
    <w:name w:val="FollowedHyperlink"/>
    <w:uiPriority w:val="99"/>
    <w:semiHidden/>
    <w:rsid w:val="008F0362"/>
    <w:rPr>
      <w:color w:val="800080"/>
      <w:u w:val="single"/>
    </w:rPr>
  </w:style>
  <w:style w:type="paragraph" w:customStyle="1" w:styleId="xl24">
    <w:name w:val="xl24"/>
    <w:basedOn w:val="Normln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25">
    <w:name w:val="xl25"/>
    <w:basedOn w:val="Normln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6">
    <w:name w:val="xl26"/>
    <w:basedOn w:val="Normln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7">
    <w:name w:val="xl27"/>
    <w:basedOn w:val="Normln"/>
    <w:rsid w:val="008F0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8">
    <w:name w:val="xl28"/>
    <w:basedOn w:val="Normln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9">
    <w:name w:val="xl29"/>
    <w:basedOn w:val="Normln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sz w:val="24"/>
      <w:szCs w:val="24"/>
      <w:lang w:val="en-US"/>
    </w:rPr>
  </w:style>
  <w:style w:type="paragraph" w:customStyle="1" w:styleId="xl30">
    <w:name w:val="xl30"/>
    <w:basedOn w:val="Normln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/>
    </w:rPr>
  </w:style>
  <w:style w:type="paragraph" w:customStyle="1" w:styleId="xl31">
    <w:name w:val="xl31"/>
    <w:basedOn w:val="Normln"/>
    <w:rsid w:val="008F03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32">
    <w:name w:val="xl32"/>
    <w:basedOn w:val="Normln"/>
    <w:rsid w:val="008F036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customStyle="1" w:styleId="xl33">
    <w:name w:val="xl33"/>
    <w:basedOn w:val="Normln"/>
    <w:rsid w:val="008F0362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4">
    <w:name w:val="xl34"/>
    <w:basedOn w:val="Normln"/>
    <w:rsid w:val="008F0362"/>
    <w:pPr>
      <w:spacing w:before="100" w:beforeAutospacing="1" w:after="100" w:afterAutospacing="1"/>
    </w:pPr>
    <w:rPr>
      <w:rFonts w:ascii="Arial" w:eastAsia="Arial Unicode MS" w:hAnsi="Arial" w:cs="Arial"/>
      <w:i/>
      <w:iCs/>
      <w:sz w:val="24"/>
      <w:szCs w:val="24"/>
      <w:lang w:val="en-US"/>
    </w:rPr>
  </w:style>
  <w:style w:type="paragraph" w:customStyle="1" w:styleId="xl35">
    <w:name w:val="xl35"/>
    <w:basedOn w:val="Normln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6">
    <w:name w:val="xl36"/>
    <w:basedOn w:val="Normln"/>
    <w:rsid w:val="008F03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39">
    <w:name w:val="xl39"/>
    <w:basedOn w:val="Normln"/>
    <w:rsid w:val="008F03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40">
    <w:name w:val="xl40"/>
    <w:basedOn w:val="Normln"/>
    <w:rsid w:val="008F036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24"/>
      <w:szCs w:val="24"/>
      <w:u w:val="single"/>
      <w:lang w:val="en-US"/>
    </w:rPr>
  </w:style>
  <w:style w:type="paragraph" w:customStyle="1" w:styleId="xl41">
    <w:name w:val="xl41"/>
    <w:basedOn w:val="Normln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2">
    <w:name w:val="xl42"/>
    <w:basedOn w:val="Normln"/>
    <w:rsid w:val="008F03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43">
    <w:name w:val="xl43"/>
    <w:basedOn w:val="Normln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4">
    <w:name w:val="xl44"/>
    <w:basedOn w:val="Normln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val="en-US"/>
    </w:rPr>
  </w:style>
  <w:style w:type="paragraph" w:customStyle="1" w:styleId="xl45">
    <w:name w:val="xl45"/>
    <w:basedOn w:val="Normln"/>
    <w:rsid w:val="008F0362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val="en-US"/>
    </w:rPr>
  </w:style>
  <w:style w:type="paragraph" w:customStyle="1" w:styleId="xl46">
    <w:name w:val="xl46"/>
    <w:basedOn w:val="Normln"/>
    <w:rsid w:val="008F03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7">
    <w:name w:val="xl47"/>
    <w:basedOn w:val="Normln"/>
    <w:rsid w:val="008F03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  <w:lang w:val="en-US"/>
    </w:rPr>
  </w:style>
  <w:style w:type="paragraph" w:customStyle="1" w:styleId="xl48">
    <w:name w:val="xl48"/>
    <w:basedOn w:val="Normln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9">
    <w:name w:val="xl49"/>
    <w:basedOn w:val="Normln"/>
    <w:rsid w:val="008F0362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0">
    <w:name w:val="xl50"/>
    <w:basedOn w:val="Normln"/>
    <w:rsid w:val="008F0362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1">
    <w:name w:val="xl51"/>
    <w:basedOn w:val="Normln"/>
    <w:rsid w:val="008F0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n-US"/>
    </w:rPr>
  </w:style>
  <w:style w:type="paragraph" w:customStyle="1" w:styleId="xl52">
    <w:name w:val="xl52"/>
    <w:basedOn w:val="Normln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3">
    <w:name w:val="xl53"/>
    <w:basedOn w:val="Normln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4">
    <w:name w:val="xl54"/>
    <w:basedOn w:val="Normln"/>
    <w:rsid w:val="008F0362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en-US"/>
    </w:rPr>
  </w:style>
  <w:style w:type="paragraph" w:customStyle="1" w:styleId="xl55">
    <w:name w:val="xl55"/>
    <w:basedOn w:val="Normln"/>
    <w:rsid w:val="008F0362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6">
    <w:name w:val="xl56"/>
    <w:basedOn w:val="Normln"/>
    <w:rsid w:val="008F03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7">
    <w:name w:val="xl57"/>
    <w:basedOn w:val="Normln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8">
    <w:name w:val="xl58"/>
    <w:basedOn w:val="Normln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9">
    <w:name w:val="xl59"/>
    <w:basedOn w:val="Normln"/>
    <w:rsid w:val="008F0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0">
    <w:name w:val="xl60"/>
    <w:basedOn w:val="Normln"/>
    <w:rsid w:val="008F0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4"/>
      <w:szCs w:val="24"/>
      <w:lang w:val="en-US"/>
    </w:rPr>
  </w:style>
  <w:style w:type="paragraph" w:customStyle="1" w:styleId="xl61">
    <w:name w:val="xl61"/>
    <w:basedOn w:val="Normln"/>
    <w:rsid w:val="008F0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62">
    <w:name w:val="xl62"/>
    <w:basedOn w:val="Normln"/>
    <w:rsid w:val="008F03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xtvbloku">
    <w:name w:val="Block Text"/>
    <w:basedOn w:val="Normln"/>
    <w:semiHidden/>
    <w:rsid w:val="008F0362"/>
    <w:pPr>
      <w:ind w:left="-142" w:right="-52"/>
      <w:jc w:val="center"/>
    </w:pPr>
    <w:rPr>
      <w:sz w:val="22"/>
    </w:rPr>
  </w:style>
  <w:style w:type="paragraph" w:customStyle="1" w:styleId="Odsazen">
    <w:name w:val="Odsazení"/>
    <w:basedOn w:val="Normln"/>
    <w:next w:val="Normln"/>
    <w:rsid w:val="008F0362"/>
    <w:pPr>
      <w:numPr>
        <w:ilvl w:val="1"/>
        <w:numId w:val="6"/>
      </w:numPr>
      <w:jc w:val="both"/>
    </w:pPr>
    <w:rPr>
      <w:sz w:val="24"/>
      <w:lang w:eastAsia="cs-CZ"/>
    </w:rPr>
  </w:style>
  <w:style w:type="paragraph" w:customStyle="1" w:styleId="lnek">
    <w:name w:val="Článek"/>
    <w:basedOn w:val="Normln"/>
    <w:rsid w:val="008F0362"/>
    <w:pPr>
      <w:numPr>
        <w:numId w:val="6"/>
      </w:numPr>
      <w:jc w:val="center"/>
      <w:outlineLvl w:val="0"/>
    </w:pPr>
    <w:rPr>
      <w:b/>
      <w:lang w:eastAsia="cs-CZ"/>
    </w:rPr>
  </w:style>
  <w:style w:type="paragraph" w:styleId="FormtovanvHTML">
    <w:name w:val="HTML Preformatted"/>
    <w:basedOn w:val="Normln"/>
    <w:link w:val="FormtovanvHTMLChar"/>
    <w:semiHidden/>
    <w:rsid w:val="00B04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 w:val="en-US"/>
    </w:rPr>
  </w:style>
  <w:style w:type="character" w:customStyle="1" w:styleId="FormtovanvHTMLChar">
    <w:name w:val="Formátovaný v HTML Char"/>
    <w:link w:val="FormtovanvHTML"/>
    <w:semiHidden/>
    <w:rsid w:val="00B04E80"/>
    <w:rPr>
      <w:rFonts w:ascii="Arial Unicode MS" w:eastAsia="Arial Unicode MS" w:hAnsi="Arial Unicode MS" w:cs="Arial Unicode MS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BD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2BDD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Normln"/>
    <w:rsid w:val="003449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unhideWhenUsed/>
    <w:rsid w:val="007510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049"/>
  </w:style>
  <w:style w:type="character" w:customStyle="1" w:styleId="TextkomenteChar">
    <w:name w:val="Text komentáře Char"/>
    <w:link w:val="Textkomente"/>
    <w:uiPriority w:val="99"/>
    <w:semiHidden/>
    <w:rsid w:val="007510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0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1049"/>
    <w:rPr>
      <w:b/>
      <w:bCs/>
      <w:lang w:eastAsia="en-US"/>
    </w:rPr>
  </w:style>
  <w:style w:type="paragraph" w:customStyle="1" w:styleId="Default">
    <w:name w:val="Default"/>
    <w:rsid w:val="00C470F5"/>
    <w:pPr>
      <w:widowControl w:val="0"/>
      <w:autoSpaceDE w:val="0"/>
      <w:autoSpaceDN w:val="0"/>
      <w:adjustRightInd w:val="0"/>
    </w:pPr>
    <w:rPr>
      <w:rFonts w:ascii="CGDAAA+Arial,Bold" w:hAnsi="CGDAAA+Arial,Bold"/>
      <w:color w:val="000000"/>
      <w:sz w:val="24"/>
      <w:szCs w:val="24"/>
      <w:lang w:val="cs-CZ"/>
    </w:rPr>
  </w:style>
  <w:style w:type="character" w:customStyle="1" w:styleId="ZpatChar">
    <w:name w:val="Zápatí Char"/>
    <w:link w:val="Zpat"/>
    <w:uiPriority w:val="99"/>
    <w:rsid w:val="00274D7E"/>
    <w:rPr>
      <w:lang w:eastAsia="en-US"/>
    </w:rPr>
  </w:style>
  <w:style w:type="character" w:customStyle="1" w:styleId="ZkladntextChar">
    <w:name w:val="Základní text Char"/>
    <w:link w:val="Zkladntext"/>
    <w:semiHidden/>
    <w:rsid w:val="00184555"/>
    <w:rPr>
      <w:sz w:val="28"/>
      <w:lang w:val="cs-CZ"/>
    </w:rPr>
  </w:style>
  <w:style w:type="paragraph" w:customStyle="1" w:styleId="xl65">
    <w:name w:val="xl65"/>
    <w:basedOn w:val="Normln"/>
    <w:rsid w:val="00D9650F"/>
    <w:pPr>
      <w:spacing w:before="100" w:beforeAutospacing="1" w:after="100" w:afterAutospacing="1"/>
    </w:pPr>
    <w:rPr>
      <w:rFonts w:ascii="Arial" w:hAnsi="Arial" w:cs="Arial"/>
      <w:b/>
      <w:bCs/>
      <w:color w:val="808080"/>
      <w:lang w:val="en-US"/>
    </w:rPr>
  </w:style>
  <w:style w:type="paragraph" w:customStyle="1" w:styleId="xl66">
    <w:name w:val="xl66"/>
    <w:basedOn w:val="Normln"/>
    <w:rsid w:val="00D9650F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67">
    <w:name w:val="xl67"/>
    <w:basedOn w:val="Normln"/>
    <w:rsid w:val="00D9650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68">
    <w:name w:val="xl68"/>
    <w:basedOn w:val="Normln"/>
    <w:rsid w:val="00D9650F"/>
    <w:pPr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69">
    <w:name w:val="xl69"/>
    <w:basedOn w:val="Normln"/>
    <w:rsid w:val="00D9650F"/>
    <w:pPr>
      <w:spacing w:before="100" w:beforeAutospacing="1" w:after="100" w:afterAutospacing="1"/>
    </w:pPr>
    <w:rPr>
      <w:rFonts w:ascii="Arial" w:hAnsi="Arial" w:cs="Arial"/>
      <w:b/>
      <w:bCs/>
      <w:lang w:val="en-US"/>
    </w:rPr>
  </w:style>
  <w:style w:type="paragraph" w:customStyle="1" w:styleId="xl70">
    <w:name w:val="xl70"/>
    <w:basedOn w:val="Normln"/>
    <w:rsid w:val="00D9650F"/>
    <w:pPr>
      <w:spacing w:before="100" w:beforeAutospacing="1" w:after="100" w:afterAutospacing="1"/>
    </w:pPr>
    <w:rPr>
      <w:rFonts w:ascii="Arial" w:hAnsi="Arial" w:cs="Arial"/>
      <w:sz w:val="24"/>
      <w:szCs w:val="24"/>
      <w:lang w:val="en-US"/>
    </w:rPr>
  </w:style>
  <w:style w:type="paragraph" w:customStyle="1" w:styleId="xl71">
    <w:name w:val="xl71"/>
    <w:basedOn w:val="Normln"/>
    <w:rsid w:val="00D9650F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2">
    <w:name w:val="xl72"/>
    <w:basedOn w:val="Normln"/>
    <w:rsid w:val="00D9650F"/>
    <w:pPr>
      <w:spacing w:before="100" w:beforeAutospacing="1" w:after="100" w:afterAutospacing="1"/>
    </w:pPr>
    <w:rPr>
      <w:rFonts w:ascii="Arial" w:hAnsi="Arial" w:cs="Arial"/>
      <w:color w:val="0000FF"/>
      <w:u w:val="single"/>
      <w:lang w:val="en-US"/>
    </w:rPr>
  </w:style>
  <w:style w:type="paragraph" w:customStyle="1" w:styleId="xl73">
    <w:name w:val="xl73"/>
    <w:basedOn w:val="Normln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74">
    <w:name w:val="xl74"/>
    <w:basedOn w:val="Normln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75">
    <w:name w:val="xl75"/>
    <w:basedOn w:val="Normln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76">
    <w:name w:val="xl76"/>
    <w:basedOn w:val="Normln"/>
    <w:rsid w:val="00D9650F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US"/>
    </w:rPr>
  </w:style>
  <w:style w:type="paragraph" w:customStyle="1" w:styleId="xl77">
    <w:name w:val="xl77"/>
    <w:basedOn w:val="Normln"/>
    <w:rsid w:val="00D9650F"/>
    <w:pPr>
      <w:spacing w:before="100" w:beforeAutospacing="1" w:after="100" w:afterAutospacing="1"/>
    </w:pPr>
    <w:rPr>
      <w:rFonts w:ascii="Arial" w:hAnsi="Arial" w:cs="Arial"/>
      <w:color w:val="0000FF"/>
      <w:sz w:val="18"/>
      <w:szCs w:val="18"/>
      <w:u w:val="single"/>
      <w:lang w:val="en-US"/>
    </w:rPr>
  </w:style>
  <w:style w:type="paragraph" w:customStyle="1" w:styleId="xl78">
    <w:name w:val="xl78"/>
    <w:basedOn w:val="Normln"/>
    <w:rsid w:val="00D9650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79">
    <w:name w:val="xl79"/>
    <w:basedOn w:val="Normln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0">
    <w:name w:val="xl80"/>
    <w:basedOn w:val="Normln"/>
    <w:rsid w:val="00D9650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1">
    <w:name w:val="xl81"/>
    <w:basedOn w:val="Normln"/>
    <w:rsid w:val="00D9650F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2">
    <w:name w:val="xl82"/>
    <w:basedOn w:val="Normln"/>
    <w:rsid w:val="00D9650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3">
    <w:name w:val="xl83"/>
    <w:basedOn w:val="Normln"/>
    <w:rsid w:val="00D9650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4">
    <w:name w:val="xl84"/>
    <w:basedOn w:val="Normln"/>
    <w:rsid w:val="00D965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85">
    <w:name w:val="xl85"/>
    <w:basedOn w:val="Normln"/>
    <w:rsid w:val="00D9650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6">
    <w:name w:val="xl86"/>
    <w:basedOn w:val="Normln"/>
    <w:rsid w:val="00D9650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7">
    <w:name w:val="xl87"/>
    <w:basedOn w:val="Normln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8">
    <w:name w:val="xl88"/>
    <w:basedOn w:val="Normln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89">
    <w:name w:val="xl89"/>
    <w:basedOn w:val="Normln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90">
    <w:name w:val="xl90"/>
    <w:basedOn w:val="Normln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91">
    <w:name w:val="xl91"/>
    <w:basedOn w:val="Normln"/>
    <w:rsid w:val="00D9650F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2">
    <w:name w:val="xl92"/>
    <w:basedOn w:val="Normln"/>
    <w:rsid w:val="00D9650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3">
    <w:name w:val="xl93"/>
    <w:basedOn w:val="Normln"/>
    <w:rsid w:val="00D9650F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val="en-US"/>
    </w:rPr>
  </w:style>
  <w:style w:type="paragraph" w:customStyle="1" w:styleId="xl94">
    <w:name w:val="xl94"/>
    <w:basedOn w:val="Normln"/>
    <w:rsid w:val="00D965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5">
    <w:name w:val="xl95"/>
    <w:basedOn w:val="Normln"/>
    <w:rsid w:val="00D965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6">
    <w:name w:val="xl96"/>
    <w:basedOn w:val="Normln"/>
    <w:rsid w:val="00D965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8">
    <w:name w:val="xl98"/>
    <w:basedOn w:val="Normln"/>
    <w:rsid w:val="00D9650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99">
    <w:name w:val="xl99"/>
    <w:basedOn w:val="Normln"/>
    <w:rsid w:val="00D965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0">
    <w:name w:val="xl100"/>
    <w:basedOn w:val="Normln"/>
    <w:rsid w:val="00D9650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1">
    <w:name w:val="xl101"/>
    <w:basedOn w:val="Normln"/>
    <w:rsid w:val="00D9650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2">
    <w:name w:val="xl102"/>
    <w:basedOn w:val="Normln"/>
    <w:rsid w:val="00D965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xl103">
    <w:name w:val="xl103"/>
    <w:basedOn w:val="Normln"/>
    <w:rsid w:val="00D9650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04">
    <w:name w:val="xl104"/>
    <w:basedOn w:val="Normln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05">
    <w:name w:val="xl105"/>
    <w:basedOn w:val="Normln"/>
    <w:rsid w:val="00D9650F"/>
    <w:pP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106">
    <w:name w:val="xl106"/>
    <w:basedOn w:val="Normln"/>
    <w:rsid w:val="00D9650F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107">
    <w:name w:val="xl107"/>
    <w:basedOn w:val="Normln"/>
    <w:rsid w:val="00D9650F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108">
    <w:name w:val="xl108"/>
    <w:basedOn w:val="Normln"/>
    <w:rsid w:val="00D9650F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n-US"/>
    </w:rPr>
  </w:style>
  <w:style w:type="paragraph" w:customStyle="1" w:styleId="xl109">
    <w:name w:val="xl109"/>
    <w:basedOn w:val="Normln"/>
    <w:rsid w:val="00D9650F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0">
    <w:name w:val="xl110"/>
    <w:basedOn w:val="Normln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1">
    <w:name w:val="xl111"/>
    <w:basedOn w:val="Normln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n-US"/>
    </w:rPr>
  </w:style>
  <w:style w:type="paragraph" w:customStyle="1" w:styleId="xl112">
    <w:name w:val="xl112"/>
    <w:basedOn w:val="Normln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113">
    <w:name w:val="xl113"/>
    <w:basedOn w:val="Normln"/>
    <w:rsid w:val="00D965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4">
    <w:name w:val="xl114"/>
    <w:basedOn w:val="Normln"/>
    <w:rsid w:val="00D9650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n-US"/>
    </w:rPr>
  </w:style>
  <w:style w:type="paragraph" w:customStyle="1" w:styleId="xl115">
    <w:name w:val="xl115"/>
    <w:basedOn w:val="Normln"/>
    <w:rsid w:val="00D9650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6">
    <w:name w:val="xl116"/>
    <w:basedOn w:val="Normln"/>
    <w:rsid w:val="00D9650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117">
    <w:name w:val="xl117"/>
    <w:basedOn w:val="Normln"/>
    <w:rsid w:val="00D965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customStyle="1" w:styleId="Nadpis3Char">
    <w:name w:val="Nadpis 3 Char"/>
    <w:basedOn w:val="Standardnpsmoodstavce"/>
    <w:link w:val="Nadpis3"/>
    <w:rsid w:val="00997DC4"/>
    <w:rPr>
      <w:sz w:val="24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97DC4"/>
    <w:rPr>
      <w:rFonts w:ascii="Arial" w:hAnsi="Arial"/>
      <w:snapToGrid w:val="0"/>
      <w:sz w:val="18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97DC4"/>
    <w:rPr>
      <w:snapToGrid w:val="0"/>
      <w:sz w:val="22"/>
      <w:lang w:val="cs-CZ"/>
    </w:rPr>
  </w:style>
  <w:style w:type="table" w:styleId="Mkatabulky">
    <w:name w:val="Table Grid"/>
    <w:basedOn w:val="Normlntabulka"/>
    <w:uiPriority w:val="39"/>
    <w:rsid w:val="0025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HTitleTitulnistrana">
    <w:name w:val="HH_Title_Titulni_strana"/>
    <w:basedOn w:val="Nzev"/>
    <w:next w:val="Normln"/>
    <w:rsid w:val="00E554F0"/>
    <w:pPr>
      <w:spacing w:before="1080" w:after="84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554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54F0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customStyle="1" w:styleId="RLdajeosmluvnstran">
    <w:name w:val="RL  údaje o smluvní straně"/>
    <w:basedOn w:val="Normln"/>
    <w:uiPriority w:val="99"/>
    <w:rsid w:val="00086516"/>
    <w:pPr>
      <w:spacing w:after="120" w:line="280" w:lineRule="exact"/>
      <w:jc w:val="center"/>
    </w:pPr>
    <w:rPr>
      <w:rFonts w:ascii="Calibri" w:hAnsi="Calibri"/>
      <w:sz w:val="22"/>
      <w:szCs w:val="24"/>
    </w:rPr>
  </w:style>
  <w:style w:type="paragraph" w:styleId="Odstavecseseznamem">
    <w:name w:val="List Paragraph"/>
    <w:aliases w:val="A-Odrážky1,Odstavec_muj,Nad,_Odstavec se seznamem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086516"/>
    <w:pPr>
      <w:ind w:left="720"/>
      <w:contextualSpacing/>
    </w:pPr>
    <w:rPr>
      <w:lang w:eastAsia="cs-CZ"/>
    </w:rPr>
  </w:style>
  <w:style w:type="character" w:customStyle="1" w:styleId="OdstavecseseznamemChar">
    <w:name w:val="Odstavec se seznamem Char"/>
    <w:aliases w:val="A-Odrážky1 Char,Odstavec_muj Char,Nad Char,_Odstavec se seznamem Char,Odstavec_muj1 Char,Odstavec_muj2 Char,Odstavec_muj3 Char,Nad1 Char,Odstavec_muj4 Char,Nad2 Char,List Paragraph2 Char,Odstavec_muj5 Char,Odstavec_muj6 Char"/>
    <w:link w:val="Odstavecseseznamem"/>
    <w:uiPriority w:val="34"/>
    <w:qFormat/>
    <w:rsid w:val="00086516"/>
    <w:rPr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086516"/>
    <w:pPr>
      <w:numPr>
        <w:ilvl w:val="1"/>
        <w:numId w:val="13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086516"/>
    <w:rPr>
      <w:rFonts w:ascii="Garamond" w:hAnsi="Garamond"/>
      <w:sz w:val="24"/>
      <w:szCs w:val="24"/>
      <w:lang w:val="cs-CZ" w:eastAsia="ar-SA"/>
    </w:rPr>
  </w:style>
  <w:style w:type="paragraph" w:customStyle="1" w:styleId="RLlneksmlouvy">
    <w:name w:val="RL Článek smlouvy"/>
    <w:basedOn w:val="Normln"/>
    <w:next w:val="RLTextlnkuslovan"/>
    <w:qFormat/>
    <w:rsid w:val="00086516"/>
    <w:pPr>
      <w:keepNext/>
      <w:numPr>
        <w:numId w:val="13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</w:rPr>
  </w:style>
  <w:style w:type="paragraph" w:customStyle="1" w:styleId="podbod2">
    <w:name w:val="podbod 2"/>
    <w:basedOn w:val="RLTextlnkuslovan"/>
    <w:rsid w:val="00086516"/>
    <w:pPr>
      <w:numPr>
        <w:ilvl w:val="3"/>
      </w:numPr>
      <w:tabs>
        <w:tab w:val="clear" w:pos="3062"/>
        <w:tab w:val="num" w:pos="644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086516"/>
    <w:pPr>
      <w:numPr>
        <w:ilvl w:val="2"/>
      </w:numPr>
      <w:tabs>
        <w:tab w:val="clear" w:pos="2237"/>
        <w:tab w:val="num" w:pos="644"/>
      </w:tabs>
      <w:ind w:left="1800" w:hanging="720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CF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CFE"/>
    <w:rPr>
      <w:lang w:val="cs-CZ"/>
    </w:rPr>
  </w:style>
  <w:style w:type="character" w:styleId="Znakapoznpodarou">
    <w:name w:val="footnote reference"/>
    <w:basedOn w:val="Standardnpsmoodstavce"/>
    <w:uiPriority w:val="99"/>
    <w:unhideWhenUsed/>
    <w:rsid w:val="00B67CFE"/>
    <w:rPr>
      <w:vertAlign w:val="superscript"/>
    </w:rPr>
  </w:style>
  <w:style w:type="paragraph" w:styleId="Revize">
    <w:name w:val="Revision"/>
    <w:hidden/>
    <w:uiPriority w:val="99"/>
    <w:semiHidden/>
    <w:rsid w:val="00981036"/>
    <w:rPr>
      <w:lang w:val="cs-CZ"/>
    </w:rPr>
  </w:style>
  <w:style w:type="table" w:customStyle="1" w:styleId="TableGrid">
    <w:name w:val="TableGrid"/>
    <w:rsid w:val="00981036"/>
    <w:rPr>
      <w:rFonts w:asciiTheme="minorHAnsi" w:eastAsiaTheme="minorEastAsia" w:hAnsiTheme="minorHAnsi" w:cstheme="minorBidi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32985-2576-4414-899C-B0D21EE1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681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Oracle Czech</vt:lpstr>
      <vt:lpstr>Oracle Czech</vt:lpstr>
    </vt:vector>
  </TitlesOfParts>
  <Company>Oracle Czech</Company>
  <LinksUpToDate>false</LinksUpToDate>
  <CharactersWithSpaces>4493</CharactersWithSpaces>
  <SharedDoc>false</SharedDoc>
  <HLinks>
    <vt:vector size="6" baseType="variant"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http://www.oracle.com/support/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 Czech</dc:title>
  <dc:creator>MIS</dc:creator>
  <cp:lastModifiedBy>Sílová Alexandra (MPSV)</cp:lastModifiedBy>
  <cp:revision>2</cp:revision>
  <cp:lastPrinted>2015-03-23T08:27:00Z</cp:lastPrinted>
  <dcterms:created xsi:type="dcterms:W3CDTF">2022-06-02T06:16:00Z</dcterms:created>
  <dcterms:modified xsi:type="dcterms:W3CDTF">2022-06-02T06:16:00Z</dcterms:modified>
</cp:coreProperties>
</file>