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0A889720" w14:textId="77777777">
        <w:tc>
          <w:tcPr>
            <w:tcW w:w="5688" w:type="dxa"/>
            <w:gridSpan w:val="5"/>
            <w:tcBorders>
              <w:top w:val="nil"/>
              <w:left w:val="nil"/>
              <w:bottom w:val="nil"/>
              <w:right w:val="nil"/>
            </w:tcBorders>
          </w:tcPr>
          <w:p w14:paraId="096AECB1" w14:textId="05366994" w:rsidR="004554F6" w:rsidRDefault="004554F6" w:rsidP="004554F6">
            <w:pPr>
              <w:pStyle w:val="EvObjZhotov"/>
              <w:ind w:right="-3935"/>
            </w:pPr>
            <w:r>
              <w:t>EV. ČÍSLO OBJEDNATELE:</w:t>
            </w:r>
            <w:r w:rsidR="00B87EC9">
              <w:t xml:space="preserve"> </w:t>
            </w:r>
            <w:r w:rsidR="007B23A6">
              <w:t>2</w:t>
            </w:r>
            <w:r w:rsidR="00783575">
              <w:t>2</w:t>
            </w:r>
            <w:r w:rsidR="007B23A6">
              <w:t>/</w:t>
            </w:r>
            <w:r w:rsidR="00FF4CEE">
              <w:t>2.</w:t>
            </w:r>
            <w:r w:rsidR="00783575">
              <w:t>5</w:t>
            </w:r>
            <w:r w:rsidR="00895BC0">
              <w:t>/SZU</w:t>
            </w:r>
          </w:p>
          <w:p w14:paraId="6606E67D" w14:textId="77777777" w:rsidR="008C6284" w:rsidRDefault="004554F6" w:rsidP="004554F6">
            <w:pPr>
              <w:pStyle w:val="EvObjZhotov"/>
            </w:pPr>
            <w:r w:rsidRPr="00504FD1">
              <w:t>EV. ČÍSLO</w:t>
            </w:r>
            <w:r>
              <w:t xml:space="preserve"> POSKYTOVATELE</w:t>
            </w:r>
            <w:r w:rsidRPr="00504FD1">
              <w:t>:</w:t>
            </w:r>
          </w:p>
          <w:p w14:paraId="31C53F59"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771C0F6C" w14:textId="77777777" w:rsidR="008C6284" w:rsidRDefault="008C6284" w:rsidP="008C6284">
            <w:pPr>
              <w:pStyle w:val="TextSmlouvy"/>
              <w:numPr>
                <w:ilvl w:val="0"/>
                <w:numId w:val="0"/>
              </w:numPr>
            </w:pPr>
          </w:p>
        </w:tc>
      </w:tr>
      <w:tr w:rsidR="00877DD3" w14:paraId="505CF36B" w14:textId="77777777">
        <w:tc>
          <w:tcPr>
            <w:tcW w:w="10368" w:type="dxa"/>
            <w:gridSpan w:val="7"/>
            <w:tcBorders>
              <w:top w:val="nil"/>
              <w:left w:val="nil"/>
              <w:bottom w:val="nil"/>
              <w:right w:val="nil"/>
            </w:tcBorders>
          </w:tcPr>
          <w:p w14:paraId="351A67E3" w14:textId="77777777" w:rsidR="00877DD3" w:rsidRDefault="00877DD3" w:rsidP="003B3DE2">
            <w:pPr>
              <w:pStyle w:val="NadpisSmlouvaodlo"/>
              <w:spacing w:before="0"/>
              <w:rPr>
                <w:b/>
              </w:rPr>
            </w:pPr>
          </w:p>
          <w:p w14:paraId="51105152" w14:textId="77777777" w:rsidR="00877DD3" w:rsidRPr="00954D9E" w:rsidRDefault="00877DD3" w:rsidP="003B3DE2">
            <w:pPr>
              <w:pStyle w:val="NadpisSmlouvaodlo"/>
              <w:spacing w:before="0"/>
              <w:rPr>
                <w:rFonts w:eastAsia="Arial Unicode MS"/>
                <w:b/>
              </w:rPr>
            </w:pPr>
            <w:r w:rsidRPr="00954D9E">
              <w:rPr>
                <w:b/>
              </w:rPr>
              <w:t>S M L O U V A</w:t>
            </w:r>
          </w:p>
          <w:p w14:paraId="7A0C992B"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42188DDC" w14:textId="77777777">
        <w:tc>
          <w:tcPr>
            <w:tcW w:w="10368" w:type="dxa"/>
            <w:gridSpan w:val="7"/>
            <w:tcBorders>
              <w:top w:val="nil"/>
              <w:left w:val="nil"/>
              <w:bottom w:val="nil"/>
              <w:right w:val="nil"/>
            </w:tcBorders>
          </w:tcPr>
          <w:p w14:paraId="18F31FD3"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012BE165" w14:textId="77777777">
        <w:tc>
          <w:tcPr>
            <w:tcW w:w="10368" w:type="dxa"/>
            <w:gridSpan w:val="7"/>
            <w:tcBorders>
              <w:top w:val="nil"/>
              <w:left w:val="nil"/>
              <w:bottom w:val="nil"/>
              <w:right w:val="nil"/>
            </w:tcBorders>
          </w:tcPr>
          <w:p w14:paraId="43071134" w14:textId="77777777" w:rsidR="00877DD3" w:rsidRDefault="00877DD3" w:rsidP="00877DD3">
            <w:pPr>
              <w:pStyle w:val="NadpisSmlodlozkr"/>
            </w:pPr>
            <w:r>
              <w:t>(dále jen „Smlouva“)</w:t>
            </w:r>
          </w:p>
        </w:tc>
      </w:tr>
      <w:tr w:rsidR="004554F6" w14:paraId="4414BAD9" w14:textId="77777777">
        <w:tc>
          <w:tcPr>
            <w:tcW w:w="10368" w:type="dxa"/>
            <w:gridSpan w:val="7"/>
            <w:tcBorders>
              <w:top w:val="nil"/>
              <w:left w:val="nil"/>
              <w:bottom w:val="nil"/>
              <w:right w:val="nil"/>
            </w:tcBorders>
          </w:tcPr>
          <w:p w14:paraId="0B728994" w14:textId="77777777" w:rsidR="004554F6" w:rsidRPr="00BD2ED7" w:rsidRDefault="004554F6" w:rsidP="004554F6">
            <w:pPr>
              <w:pStyle w:val="NadpislnkuSmlouvy"/>
            </w:pPr>
            <w:r w:rsidRPr="00504FD1">
              <w:t>Článek 1</w:t>
            </w:r>
            <w:r>
              <w:br/>
            </w:r>
            <w:r w:rsidRPr="00BD2ED7">
              <w:t>Smluvní strany</w:t>
            </w:r>
          </w:p>
        </w:tc>
      </w:tr>
      <w:tr w:rsidR="004554F6" w14:paraId="63C300B9" w14:textId="77777777">
        <w:tc>
          <w:tcPr>
            <w:tcW w:w="3474" w:type="dxa"/>
            <w:gridSpan w:val="2"/>
            <w:tcBorders>
              <w:top w:val="nil"/>
              <w:left w:val="nil"/>
              <w:bottom w:val="nil"/>
              <w:right w:val="nil"/>
            </w:tcBorders>
          </w:tcPr>
          <w:p w14:paraId="6A50F221"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3E65D5AC"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030B989A" w14:textId="77777777">
        <w:tc>
          <w:tcPr>
            <w:tcW w:w="3474" w:type="dxa"/>
            <w:gridSpan w:val="2"/>
            <w:tcBorders>
              <w:top w:val="nil"/>
              <w:left w:val="nil"/>
              <w:bottom w:val="nil"/>
              <w:right w:val="nil"/>
            </w:tcBorders>
          </w:tcPr>
          <w:p w14:paraId="4AFF9FDC"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4BA48EEB" w14:textId="77777777" w:rsidR="004554F6" w:rsidRPr="008F49BA" w:rsidRDefault="004554F6" w:rsidP="004554F6">
            <w:pPr>
              <w:pStyle w:val="TextSmlouvybezslovn"/>
            </w:pPr>
            <w:r>
              <w:t>Biskupský dvůr 1148/5, 110 00 Praha 1</w:t>
            </w:r>
          </w:p>
        </w:tc>
      </w:tr>
      <w:tr w:rsidR="004554F6" w14:paraId="55CFD6FF" w14:textId="77777777">
        <w:tc>
          <w:tcPr>
            <w:tcW w:w="3474" w:type="dxa"/>
            <w:gridSpan w:val="2"/>
            <w:tcBorders>
              <w:top w:val="nil"/>
              <w:left w:val="nil"/>
              <w:bottom w:val="nil"/>
              <w:right w:val="nil"/>
            </w:tcBorders>
          </w:tcPr>
          <w:p w14:paraId="6EEA0D81"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24150B99" w14:textId="77777777" w:rsidR="004554F6" w:rsidRDefault="004554F6" w:rsidP="004554F6">
            <w:pPr>
              <w:pStyle w:val="TextSmlouvybezslovn"/>
            </w:pPr>
            <w:r>
              <w:t>Česká národní banka, Centrální pobočka Praha 1,</w:t>
            </w:r>
          </w:p>
          <w:p w14:paraId="566AAF31" w14:textId="77777777" w:rsidR="004554F6" w:rsidRDefault="004554F6" w:rsidP="004554F6">
            <w:pPr>
              <w:pStyle w:val="TextSmlouvybezslovn"/>
            </w:pPr>
            <w:r>
              <w:t>Na Příkopě č. 28, 110 00 Praha 1</w:t>
            </w:r>
          </w:p>
        </w:tc>
      </w:tr>
      <w:tr w:rsidR="004554F6" w14:paraId="4010F47B" w14:textId="77777777" w:rsidTr="00BA5273">
        <w:tc>
          <w:tcPr>
            <w:tcW w:w="3474" w:type="dxa"/>
            <w:gridSpan w:val="2"/>
            <w:tcBorders>
              <w:top w:val="nil"/>
              <w:left w:val="nil"/>
              <w:bottom w:val="nil"/>
              <w:right w:val="nil"/>
            </w:tcBorders>
          </w:tcPr>
          <w:p w14:paraId="2177D991"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0DE25CDB" w14:textId="77777777" w:rsidR="004554F6" w:rsidRDefault="004554F6" w:rsidP="004554F6">
            <w:pPr>
              <w:pStyle w:val="TextSmlouvybezslovn"/>
            </w:pPr>
            <w:r>
              <w:t>21622-001/0710</w:t>
            </w:r>
          </w:p>
        </w:tc>
      </w:tr>
      <w:tr w:rsidR="004554F6" w14:paraId="3D917BC7" w14:textId="77777777" w:rsidTr="00BA5273">
        <w:tc>
          <w:tcPr>
            <w:tcW w:w="1402" w:type="dxa"/>
            <w:tcBorders>
              <w:top w:val="nil"/>
              <w:left w:val="nil"/>
              <w:bottom w:val="nil"/>
              <w:right w:val="nil"/>
            </w:tcBorders>
          </w:tcPr>
          <w:p w14:paraId="657FF1FE" w14:textId="77777777" w:rsidR="004554F6" w:rsidRDefault="004554F6" w:rsidP="004554F6">
            <w:pPr>
              <w:pStyle w:val="IODI"/>
            </w:pPr>
            <w:r>
              <w:t>IČ:</w:t>
            </w:r>
          </w:p>
        </w:tc>
        <w:tc>
          <w:tcPr>
            <w:tcW w:w="3026" w:type="dxa"/>
            <w:gridSpan w:val="2"/>
            <w:tcBorders>
              <w:top w:val="nil"/>
              <w:left w:val="nil"/>
              <w:bottom w:val="nil"/>
              <w:right w:val="nil"/>
            </w:tcBorders>
          </w:tcPr>
          <w:p w14:paraId="787378E8" w14:textId="77777777" w:rsidR="004554F6" w:rsidRDefault="004554F6" w:rsidP="004554F6">
            <w:pPr>
              <w:pStyle w:val="IODISlabselhodnota"/>
            </w:pPr>
            <w:r>
              <w:t>48135267</w:t>
            </w:r>
          </w:p>
        </w:tc>
        <w:tc>
          <w:tcPr>
            <w:tcW w:w="1247" w:type="dxa"/>
            <w:tcBorders>
              <w:top w:val="nil"/>
              <w:left w:val="nil"/>
              <w:bottom w:val="nil"/>
              <w:right w:val="nil"/>
            </w:tcBorders>
          </w:tcPr>
          <w:p w14:paraId="00F2621B" w14:textId="77777777" w:rsidR="004554F6" w:rsidRPr="008F49BA" w:rsidRDefault="004554F6" w:rsidP="004554F6">
            <w:pPr>
              <w:pStyle w:val="IODI"/>
            </w:pPr>
          </w:p>
        </w:tc>
        <w:tc>
          <w:tcPr>
            <w:tcW w:w="4693" w:type="dxa"/>
            <w:gridSpan w:val="3"/>
            <w:tcBorders>
              <w:top w:val="nil"/>
              <w:left w:val="nil"/>
              <w:bottom w:val="nil"/>
              <w:right w:val="nil"/>
            </w:tcBorders>
          </w:tcPr>
          <w:p w14:paraId="6DAA692B" w14:textId="77777777" w:rsidR="004554F6" w:rsidRDefault="004554F6" w:rsidP="004554F6">
            <w:pPr>
              <w:pStyle w:val="IODISlabselhodnota"/>
            </w:pPr>
          </w:p>
        </w:tc>
      </w:tr>
      <w:tr w:rsidR="004554F6" w14:paraId="26D7E0FB" w14:textId="77777777" w:rsidTr="00BA5273">
        <w:tc>
          <w:tcPr>
            <w:tcW w:w="3474" w:type="dxa"/>
            <w:gridSpan w:val="2"/>
            <w:tcBorders>
              <w:top w:val="nil"/>
              <w:left w:val="nil"/>
              <w:bottom w:val="nil"/>
              <w:right w:val="nil"/>
            </w:tcBorders>
          </w:tcPr>
          <w:p w14:paraId="1146488E"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505A1918"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2B819FB0" w14:textId="77777777" w:rsidR="004554F6" w:rsidRDefault="00BA5273" w:rsidP="004554F6">
            <w:pPr>
              <w:pStyle w:val="TextSmlouvybezslovn"/>
            </w:pPr>
            <w:r w:rsidRPr="00D42167">
              <w:t>ředitelkou odboru státního zkušebnictví</w:t>
            </w:r>
          </w:p>
        </w:tc>
      </w:tr>
      <w:tr w:rsidR="004554F6" w14:paraId="3A4D6843" w14:textId="77777777" w:rsidTr="00BA5273">
        <w:tc>
          <w:tcPr>
            <w:tcW w:w="3474" w:type="dxa"/>
            <w:gridSpan w:val="2"/>
            <w:tcBorders>
              <w:top w:val="nil"/>
              <w:left w:val="nil"/>
              <w:bottom w:val="nil"/>
              <w:right w:val="nil"/>
            </w:tcBorders>
          </w:tcPr>
          <w:p w14:paraId="42DEBFF2"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76767AAE" w14:textId="77777777" w:rsidR="004554F6" w:rsidRDefault="004554F6" w:rsidP="00BA5273">
            <w:pPr>
              <w:pStyle w:val="TextSmlouvy"/>
              <w:numPr>
                <w:ilvl w:val="0"/>
                <w:numId w:val="0"/>
              </w:numPr>
              <w:spacing w:after="0"/>
            </w:pPr>
          </w:p>
        </w:tc>
      </w:tr>
      <w:tr w:rsidR="004554F6" w:rsidRPr="000A5649" w14:paraId="6AE35844" w14:textId="77777777" w:rsidTr="00BA5273">
        <w:trPr>
          <w:trHeight w:val="373"/>
        </w:trPr>
        <w:tc>
          <w:tcPr>
            <w:tcW w:w="3474" w:type="dxa"/>
            <w:gridSpan w:val="2"/>
            <w:tcBorders>
              <w:top w:val="nil"/>
              <w:left w:val="nil"/>
              <w:bottom w:val="nil"/>
              <w:right w:val="nil"/>
            </w:tcBorders>
          </w:tcPr>
          <w:p w14:paraId="46A5A057"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5B0506D1" w14:textId="77777777" w:rsidR="004554F6" w:rsidRPr="000A5649" w:rsidRDefault="004554F6" w:rsidP="004554F6">
            <w:pPr>
              <w:pStyle w:val="Text"/>
              <w:spacing w:line="240" w:lineRule="auto"/>
              <w:rPr>
                <w:sz w:val="14"/>
                <w:szCs w:val="14"/>
              </w:rPr>
            </w:pPr>
          </w:p>
        </w:tc>
      </w:tr>
      <w:tr w:rsidR="008F478B" w14:paraId="755A981D" w14:textId="77777777" w:rsidTr="00BA5273">
        <w:tc>
          <w:tcPr>
            <w:tcW w:w="3474" w:type="dxa"/>
            <w:gridSpan w:val="2"/>
            <w:tcBorders>
              <w:top w:val="nil"/>
              <w:left w:val="nil"/>
              <w:bottom w:val="nil"/>
              <w:right w:val="nil"/>
            </w:tcBorders>
          </w:tcPr>
          <w:p w14:paraId="2EBE0876"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4B57761A"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176F97E9" w14:textId="77777777">
        <w:tc>
          <w:tcPr>
            <w:tcW w:w="3474" w:type="dxa"/>
            <w:gridSpan w:val="2"/>
            <w:tcBorders>
              <w:top w:val="nil"/>
              <w:left w:val="nil"/>
              <w:bottom w:val="nil"/>
              <w:right w:val="nil"/>
            </w:tcBorders>
          </w:tcPr>
          <w:p w14:paraId="2F8A741E"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6D9565CF" w14:textId="77777777" w:rsidR="008F478B" w:rsidRPr="008F49BA" w:rsidRDefault="008F478B" w:rsidP="008F478B">
            <w:pPr>
              <w:pStyle w:val="TextSmlouvybezslovn"/>
            </w:pPr>
            <w:r>
              <w:t>Hudcova 424/</w:t>
            </w:r>
            <w:proofErr w:type="gramStart"/>
            <w:r>
              <w:t>56b</w:t>
            </w:r>
            <w:proofErr w:type="gramEnd"/>
            <w:r>
              <w:t>, 621 00 Brno</w:t>
            </w:r>
          </w:p>
        </w:tc>
      </w:tr>
      <w:tr w:rsidR="008F478B" w14:paraId="7E6DC115" w14:textId="77777777">
        <w:tc>
          <w:tcPr>
            <w:tcW w:w="3474" w:type="dxa"/>
            <w:gridSpan w:val="2"/>
            <w:tcBorders>
              <w:top w:val="nil"/>
              <w:left w:val="nil"/>
              <w:bottom w:val="nil"/>
              <w:right w:val="nil"/>
            </w:tcBorders>
          </w:tcPr>
          <w:p w14:paraId="2F2373BA"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7E1B753E"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51BE5333" w14:textId="77777777" w:rsidTr="00BA5273">
        <w:tc>
          <w:tcPr>
            <w:tcW w:w="3474" w:type="dxa"/>
            <w:gridSpan w:val="2"/>
            <w:tcBorders>
              <w:top w:val="nil"/>
              <w:left w:val="nil"/>
              <w:bottom w:val="nil"/>
              <w:right w:val="nil"/>
            </w:tcBorders>
          </w:tcPr>
          <w:p w14:paraId="539542AE"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202BF763" w14:textId="77777777" w:rsidR="008F478B" w:rsidRDefault="008F478B" w:rsidP="008F478B">
            <w:pPr>
              <w:pStyle w:val="TextSmlouvybezslovn"/>
            </w:pPr>
            <w:r>
              <w:rPr>
                <w:bCs/>
              </w:rPr>
              <w:t>11207621/0100</w:t>
            </w:r>
          </w:p>
        </w:tc>
      </w:tr>
      <w:tr w:rsidR="008F478B" w14:paraId="3143CA30" w14:textId="77777777" w:rsidTr="000B4700">
        <w:tc>
          <w:tcPr>
            <w:tcW w:w="1402" w:type="dxa"/>
            <w:tcBorders>
              <w:top w:val="nil"/>
              <w:left w:val="nil"/>
              <w:bottom w:val="nil"/>
              <w:right w:val="nil"/>
            </w:tcBorders>
          </w:tcPr>
          <w:p w14:paraId="0D8ABB40" w14:textId="77777777" w:rsidR="008F478B" w:rsidRDefault="008F478B" w:rsidP="008F478B">
            <w:pPr>
              <w:pStyle w:val="IODI"/>
            </w:pPr>
            <w:r>
              <w:t>IČ:</w:t>
            </w:r>
          </w:p>
        </w:tc>
        <w:tc>
          <w:tcPr>
            <w:tcW w:w="3026" w:type="dxa"/>
            <w:gridSpan w:val="2"/>
            <w:tcBorders>
              <w:top w:val="nil"/>
              <w:left w:val="nil"/>
              <w:bottom w:val="nil"/>
              <w:right w:val="nil"/>
            </w:tcBorders>
          </w:tcPr>
          <w:p w14:paraId="1E3E330F"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533991C0"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629961A4" w14:textId="77777777" w:rsidR="008F478B" w:rsidRDefault="00296222" w:rsidP="008F478B">
            <w:pPr>
              <w:pStyle w:val="IODISlabselhodnota"/>
            </w:pPr>
            <w:r>
              <w:rPr>
                <w:bCs/>
              </w:rPr>
              <w:t>CZ</w:t>
            </w:r>
            <w:r w:rsidR="008F478B">
              <w:rPr>
                <w:bCs/>
              </w:rPr>
              <w:t>00001490</w:t>
            </w:r>
          </w:p>
        </w:tc>
      </w:tr>
      <w:tr w:rsidR="008F478B" w14:paraId="17683183" w14:textId="77777777" w:rsidTr="002410A0">
        <w:tc>
          <w:tcPr>
            <w:tcW w:w="3474" w:type="dxa"/>
            <w:gridSpan w:val="2"/>
            <w:tcBorders>
              <w:top w:val="nil"/>
              <w:left w:val="nil"/>
              <w:bottom w:val="nil"/>
              <w:right w:val="nil"/>
            </w:tcBorders>
          </w:tcPr>
          <w:p w14:paraId="10B065B6"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5A3ABB87"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1A38FDAA" w14:textId="77777777" w:rsidR="008F478B" w:rsidRPr="002410A0" w:rsidRDefault="002410A0" w:rsidP="008F478B">
            <w:pPr>
              <w:pStyle w:val="NadpisZastoupen"/>
              <w:rPr>
                <w:b w:val="0"/>
              </w:rPr>
            </w:pPr>
            <w:r w:rsidRPr="002410A0">
              <w:rPr>
                <w:b w:val="0"/>
              </w:rPr>
              <w:t>ředitelem</w:t>
            </w:r>
          </w:p>
        </w:tc>
      </w:tr>
      <w:tr w:rsidR="008F478B" w14:paraId="708A9494" w14:textId="77777777" w:rsidTr="002410A0">
        <w:tc>
          <w:tcPr>
            <w:tcW w:w="3474" w:type="dxa"/>
            <w:gridSpan w:val="2"/>
            <w:tcBorders>
              <w:top w:val="nil"/>
              <w:left w:val="nil"/>
              <w:bottom w:val="nil"/>
              <w:right w:val="nil"/>
            </w:tcBorders>
          </w:tcPr>
          <w:p w14:paraId="13401E66"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1DDADE30" w14:textId="77777777" w:rsidR="008F478B" w:rsidRDefault="008F478B" w:rsidP="008F478B">
            <w:pPr>
              <w:pStyle w:val="TextSmlouvy"/>
              <w:numPr>
                <w:ilvl w:val="0"/>
                <w:numId w:val="0"/>
              </w:numPr>
            </w:pPr>
          </w:p>
        </w:tc>
      </w:tr>
      <w:tr w:rsidR="000B4700" w14:paraId="433BBC92" w14:textId="77777777" w:rsidTr="00BA5273">
        <w:trPr>
          <w:trHeight w:val="387"/>
        </w:trPr>
        <w:tc>
          <w:tcPr>
            <w:tcW w:w="10368" w:type="dxa"/>
            <w:gridSpan w:val="7"/>
            <w:tcBorders>
              <w:top w:val="nil"/>
              <w:left w:val="nil"/>
              <w:bottom w:val="nil"/>
              <w:right w:val="nil"/>
            </w:tcBorders>
            <w:vAlign w:val="center"/>
          </w:tcPr>
          <w:p w14:paraId="0F72D400" w14:textId="77777777" w:rsidR="000B4700" w:rsidRDefault="000B4700" w:rsidP="000B4700">
            <w:pPr>
              <w:pStyle w:val="TextSmlouvy"/>
              <w:numPr>
                <w:ilvl w:val="0"/>
                <w:numId w:val="0"/>
              </w:numPr>
              <w:jc w:val="center"/>
            </w:pPr>
            <w:r>
              <w:object w:dxaOrig="9701" w:dyaOrig="341" w14:anchorId="2333B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21.75pt" o:ole="" fillcolor="window">
                  <v:imagedata r:id="rId8" o:title=""/>
                </v:shape>
                <o:OLEObject Type="Embed" ProgID="Word.Picture.8" ShapeID="_x0000_i1025" DrawAspect="Content" ObjectID="_1714822036" r:id="rId9"/>
              </w:object>
            </w:r>
          </w:p>
        </w:tc>
      </w:tr>
    </w:tbl>
    <w:p w14:paraId="65BE0C32" w14:textId="77777777" w:rsidR="005374AF" w:rsidRDefault="005374AF" w:rsidP="005374AF">
      <w:pPr>
        <w:pStyle w:val="NadpislnkuSmlouvy"/>
      </w:pPr>
      <w:r w:rsidRPr="00835FE0">
        <w:t>Článek 2</w:t>
      </w:r>
      <w:r>
        <w:br/>
        <w:t>Předmět Smlouvy</w:t>
      </w:r>
    </w:p>
    <w:p w14:paraId="46E6CE3A" w14:textId="167CFB21"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44360F">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DD179F" w:rsidRPr="00DD179F">
        <w:rPr>
          <w:b/>
          <w:i/>
          <w:sz w:val="26"/>
          <w:szCs w:val="26"/>
        </w:rPr>
        <w:t xml:space="preserve">Spolupráce s ÚNMZ při koordinaci činností </w:t>
      </w:r>
      <w:r w:rsidR="0044360F">
        <w:rPr>
          <w:b/>
          <w:i/>
          <w:sz w:val="26"/>
          <w:szCs w:val="26"/>
        </w:rPr>
        <w:t>deseti</w:t>
      </w:r>
      <w:r w:rsidR="00DD179F" w:rsidRPr="00DD179F">
        <w:rPr>
          <w:b/>
          <w:i/>
          <w:sz w:val="26"/>
          <w:szCs w:val="26"/>
        </w:rPr>
        <w:t xml:space="preserve"> oznámených subjektů a </w:t>
      </w:r>
      <w:r w:rsidR="0044360F">
        <w:rPr>
          <w:b/>
          <w:i/>
          <w:sz w:val="26"/>
          <w:szCs w:val="26"/>
        </w:rPr>
        <w:t>čtyř</w:t>
      </w:r>
      <w:r w:rsidR="00DD179F" w:rsidRPr="00DD179F">
        <w:rPr>
          <w:b/>
          <w:i/>
          <w:sz w:val="26"/>
          <w:szCs w:val="26"/>
        </w:rPr>
        <w:t xml:space="preserve"> uznaných nezávislých organizací podle nařízení vlády č. 21</w:t>
      </w:r>
      <w:r w:rsidR="009840DD">
        <w:rPr>
          <w:b/>
          <w:i/>
          <w:sz w:val="26"/>
          <w:szCs w:val="26"/>
        </w:rPr>
        <w:t>9/2016 Sb. (tlaková zařízení) a </w:t>
      </w:r>
      <w:r w:rsidR="0044360F">
        <w:rPr>
          <w:b/>
          <w:i/>
          <w:sz w:val="26"/>
          <w:szCs w:val="26"/>
        </w:rPr>
        <w:t>šesti</w:t>
      </w:r>
      <w:r w:rsidR="00DD179F" w:rsidRPr="00DD179F">
        <w:rPr>
          <w:b/>
          <w:i/>
          <w:sz w:val="26"/>
          <w:szCs w:val="26"/>
        </w:rPr>
        <w:t xml:space="preserve"> oznámených subjektů podle nařízení vlády č. 119/2016 Sb. (jednoduché tlakové </w:t>
      </w:r>
      <w:r w:rsidR="00DD179F" w:rsidRPr="00DD179F">
        <w:rPr>
          <w:b/>
          <w:i/>
          <w:sz w:val="26"/>
          <w:szCs w:val="26"/>
        </w:rPr>
        <w:lastRenderedPageBreak/>
        <w:t>nádoby) a zajišťování jednotnosti jejich výstupů, organizace minimálně dvou společných jednání v roce 202</w:t>
      </w:r>
      <w:r w:rsidR="0044360F">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1F826EC6" w14:textId="77777777" w:rsidR="005374AF" w:rsidRDefault="005374AF" w:rsidP="005374AF">
      <w:pPr>
        <w:pStyle w:val="TextSmlouvy"/>
        <w:tabs>
          <w:tab w:val="clear" w:pos="502"/>
          <w:tab w:val="num" w:pos="360"/>
        </w:tabs>
        <w:ind w:left="357" w:hanging="357"/>
      </w:pPr>
      <w:r w:rsidRPr="00BD53CC">
        <w:t xml:space="preserve">Podrobná specifikace </w:t>
      </w:r>
      <w:r>
        <w:t>úkolu</w:t>
      </w:r>
      <w:r w:rsidRPr="00504FD1">
        <w:t>:</w:t>
      </w:r>
    </w:p>
    <w:p w14:paraId="07C20D31" w14:textId="6C6BADF5" w:rsidR="00A7775D" w:rsidRDefault="00643305" w:rsidP="00FF4CEE">
      <w:pPr>
        <w:pStyle w:val="TextSmlouvy"/>
        <w:numPr>
          <w:ilvl w:val="0"/>
          <w:numId w:val="28"/>
        </w:numPr>
        <w:rPr>
          <w:b/>
          <w:i/>
          <w:sz w:val="26"/>
          <w:szCs w:val="26"/>
        </w:rPr>
      </w:pPr>
      <w:r w:rsidRPr="00643305">
        <w:rPr>
          <w:b/>
          <w:i/>
          <w:sz w:val="26"/>
          <w:szCs w:val="26"/>
        </w:rPr>
        <w:t xml:space="preserve">zajištění činnosti </w:t>
      </w:r>
      <w:r w:rsidR="00FF4CEE" w:rsidRPr="00643305">
        <w:rPr>
          <w:b/>
          <w:i/>
          <w:sz w:val="26"/>
          <w:szCs w:val="26"/>
        </w:rPr>
        <w:t xml:space="preserve">koordinační skupiny </w:t>
      </w:r>
      <w:r w:rsidRPr="00643305">
        <w:rPr>
          <w:b/>
          <w:i/>
          <w:sz w:val="26"/>
          <w:szCs w:val="26"/>
        </w:rPr>
        <w:t xml:space="preserve">českých </w:t>
      </w:r>
      <w:r w:rsidR="00FF4CEE" w:rsidRPr="00643305">
        <w:rPr>
          <w:b/>
          <w:i/>
          <w:sz w:val="26"/>
          <w:szCs w:val="26"/>
        </w:rPr>
        <w:t>OS a UNO</w:t>
      </w:r>
      <w:r w:rsidRPr="00643305">
        <w:rPr>
          <w:b/>
          <w:i/>
          <w:sz w:val="26"/>
          <w:szCs w:val="26"/>
        </w:rPr>
        <w:t xml:space="preserve"> s cílem přenosu a sdílení </w:t>
      </w:r>
      <w:r w:rsidR="00FF4CEE" w:rsidRPr="00643305">
        <w:rPr>
          <w:b/>
          <w:i/>
          <w:sz w:val="26"/>
          <w:szCs w:val="26"/>
        </w:rPr>
        <w:t xml:space="preserve">informací </w:t>
      </w:r>
      <w:r w:rsidR="00A7775D">
        <w:rPr>
          <w:b/>
          <w:i/>
          <w:sz w:val="26"/>
          <w:szCs w:val="26"/>
        </w:rPr>
        <w:t xml:space="preserve">z jednání </w:t>
      </w:r>
      <w:r w:rsidR="00622A7A">
        <w:rPr>
          <w:b/>
          <w:i/>
          <w:sz w:val="26"/>
          <w:szCs w:val="26"/>
        </w:rPr>
        <w:t xml:space="preserve">evropské koordinace OS, UNO a zkušeben uživatelů </w:t>
      </w:r>
      <w:r w:rsidR="00A961AD">
        <w:rPr>
          <w:b/>
          <w:i/>
          <w:sz w:val="26"/>
          <w:szCs w:val="26"/>
        </w:rPr>
        <w:t xml:space="preserve">ke </w:t>
      </w:r>
      <w:r w:rsidR="00622A7A">
        <w:rPr>
          <w:b/>
          <w:i/>
          <w:sz w:val="26"/>
          <w:szCs w:val="26"/>
        </w:rPr>
        <w:t>směrnici 2014/68/EU pro tlaková zařízení a evropské koordinace OS ke směrnici 2014/29/EU pro jednoduché tlakové nádoby</w:t>
      </w:r>
      <w:r w:rsidR="00A961AD">
        <w:rPr>
          <w:b/>
          <w:i/>
          <w:sz w:val="26"/>
          <w:szCs w:val="26"/>
        </w:rPr>
        <w:t xml:space="preserve"> (dále jen „evropská koordinace“), </w:t>
      </w:r>
    </w:p>
    <w:p w14:paraId="6BAA226B" w14:textId="7A948594" w:rsidR="00A961AD" w:rsidRDefault="00A961AD" w:rsidP="00A961AD">
      <w:pPr>
        <w:pStyle w:val="Odstavecseseznamem"/>
        <w:numPr>
          <w:ilvl w:val="0"/>
          <w:numId w:val="28"/>
        </w:numPr>
        <w:jc w:val="both"/>
        <w:rPr>
          <w:b/>
          <w:i/>
          <w:sz w:val="26"/>
          <w:szCs w:val="26"/>
        </w:rPr>
      </w:pPr>
      <w:r w:rsidRPr="008C0C64">
        <w:rPr>
          <w:b/>
          <w:i/>
          <w:sz w:val="26"/>
          <w:szCs w:val="26"/>
        </w:rPr>
        <w:t xml:space="preserve">detailní projednávání výsledků jednání </w:t>
      </w:r>
      <w:r>
        <w:rPr>
          <w:b/>
          <w:i/>
          <w:sz w:val="26"/>
          <w:szCs w:val="26"/>
        </w:rPr>
        <w:t xml:space="preserve">evropské koordinace, </w:t>
      </w:r>
      <w:r w:rsidRPr="008C0C64">
        <w:rPr>
          <w:b/>
          <w:i/>
          <w:sz w:val="26"/>
          <w:szCs w:val="26"/>
        </w:rPr>
        <w:t xml:space="preserve"> </w:t>
      </w:r>
    </w:p>
    <w:p w14:paraId="60782E96" w14:textId="35C5CE75" w:rsidR="00FF4CEE" w:rsidRPr="00643305" w:rsidRDefault="00A7775D" w:rsidP="00FF4CEE">
      <w:pPr>
        <w:pStyle w:val="TextSmlouvy"/>
        <w:numPr>
          <w:ilvl w:val="0"/>
          <w:numId w:val="28"/>
        </w:numPr>
        <w:rPr>
          <w:b/>
          <w:i/>
          <w:sz w:val="26"/>
          <w:szCs w:val="26"/>
        </w:rPr>
      </w:pPr>
      <w:r>
        <w:rPr>
          <w:b/>
          <w:i/>
          <w:sz w:val="26"/>
          <w:szCs w:val="26"/>
        </w:rPr>
        <w:t>zajištění komunikace, přenos a sdílení informací z</w:t>
      </w:r>
      <w:r w:rsidR="00A961AD">
        <w:rPr>
          <w:b/>
          <w:i/>
          <w:sz w:val="26"/>
          <w:szCs w:val="26"/>
        </w:rPr>
        <w:t> evropské koordinace</w:t>
      </w:r>
      <w:r>
        <w:rPr>
          <w:b/>
          <w:i/>
          <w:sz w:val="26"/>
          <w:szCs w:val="26"/>
        </w:rPr>
        <w:t xml:space="preserve"> mezi české </w:t>
      </w:r>
      <w:r w:rsidRPr="00FF4CEE">
        <w:rPr>
          <w:b/>
          <w:i/>
          <w:sz w:val="26"/>
          <w:szCs w:val="26"/>
        </w:rPr>
        <w:t>OS a UNO</w:t>
      </w:r>
      <w:r>
        <w:rPr>
          <w:b/>
          <w:i/>
          <w:sz w:val="26"/>
          <w:szCs w:val="26"/>
        </w:rPr>
        <w:t xml:space="preserve">, </w:t>
      </w:r>
      <w:r w:rsidR="00FF4CEE" w:rsidRPr="00643305">
        <w:rPr>
          <w:b/>
          <w:i/>
          <w:sz w:val="26"/>
          <w:szCs w:val="26"/>
        </w:rPr>
        <w:t>ČOI</w:t>
      </w:r>
      <w:r>
        <w:rPr>
          <w:b/>
          <w:i/>
          <w:sz w:val="26"/>
          <w:szCs w:val="26"/>
        </w:rPr>
        <w:t xml:space="preserve">, </w:t>
      </w:r>
      <w:r w:rsidR="00A961AD">
        <w:rPr>
          <w:b/>
          <w:i/>
          <w:sz w:val="26"/>
          <w:szCs w:val="26"/>
        </w:rPr>
        <w:t xml:space="preserve">ČIA, </w:t>
      </w:r>
      <w:r>
        <w:rPr>
          <w:b/>
          <w:i/>
          <w:sz w:val="26"/>
          <w:szCs w:val="26"/>
        </w:rPr>
        <w:t xml:space="preserve">ÚNMZ </w:t>
      </w:r>
      <w:r w:rsidR="00FF4CEE" w:rsidRPr="00643305">
        <w:rPr>
          <w:b/>
          <w:i/>
          <w:sz w:val="26"/>
          <w:szCs w:val="26"/>
        </w:rPr>
        <w:t>a zástupc</w:t>
      </w:r>
      <w:r>
        <w:rPr>
          <w:b/>
          <w:i/>
          <w:sz w:val="26"/>
          <w:szCs w:val="26"/>
        </w:rPr>
        <w:t>e</w:t>
      </w:r>
      <w:r w:rsidR="00FF4CEE" w:rsidRPr="00643305">
        <w:rPr>
          <w:b/>
          <w:i/>
          <w:sz w:val="26"/>
          <w:szCs w:val="26"/>
        </w:rPr>
        <w:t xml:space="preserve"> podnikatelsk</w:t>
      </w:r>
      <w:r w:rsidR="00A679F8" w:rsidRPr="00643305">
        <w:rPr>
          <w:b/>
          <w:i/>
          <w:sz w:val="26"/>
          <w:szCs w:val="26"/>
        </w:rPr>
        <w:t>ých subjektů působících v dané oblasti</w:t>
      </w:r>
      <w:r w:rsidR="00FF4CEE" w:rsidRPr="00643305">
        <w:rPr>
          <w:b/>
          <w:i/>
          <w:sz w:val="26"/>
          <w:szCs w:val="26"/>
        </w:rPr>
        <w:t>;</w:t>
      </w:r>
    </w:p>
    <w:p w14:paraId="459F97BB" w14:textId="23F82502" w:rsidR="00A961AD" w:rsidRPr="00366A50" w:rsidRDefault="00A961AD" w:rsidP="00A961AD">
      <w:pPr>
        <w:pStyle w:val="Odstavecseseznamem"/>
        <w:numPr>
          <w:ilvl w:val="0"/>
          <w:numId w:val="28"/>
        </w:numPr>
        <w:jc w:val="both"/>
        <w:rPr>
          <w:b/>
          <w:i/>
          <w:color w:val="000000"/>
          <w:sz w:val="26"/>
          <w:szCs w:val="26"/>
        </w:rPr>
      </w:pPr>
      <w:r w:rsidRPr="00366A50">
        <w:rPr>
          <w:b/>
          <w:i/>
          <w:color w:val="000000"/>
          <w:sz w:val="26"/>
          <w:szCs w:val="26"/>
        </w:rPr>
        <w:t xml:space="preserve">korespondenční projednání dokumentů projednávaných v rámci TK ÚNMZ pro </w:t>
      </w:r>
      <w:r>
        <w:rPr>
          <w:b/>
          <w:i/>
          <w:color w:val="000000"/>
          <w:sz w:val="26"/>
          <w:szCs w:val="26"/>
        </w:rPr>
        <w:t>jednoduché tlakové nádoby a tlaková zařízení</w:t>
      </w:r>
      <w:r w:rsidRPr="00366A50">
        <w:rPr>
          <w:b/>
          <w:i/>
          <w:color w:val="000000"/>
          <w:sz w:val="26"/>
          <w:szCs w:val="26"/>
        </w:rPr>
        <w:t xml:space="preserve"> s</w:t>
      </w:r>
      <w:r>
        <w:rPr>
          <w:b/>
          <w:i/>
          <w:color w:val="000000"/>
          <w:sz w:val="26"/>
          <w:szCs w:val="26"/>
        </w:rPr>
        <w:t xml:space="preserve"> českými OS </w:t>
      </w:r>
      <w:r w:rsidRPr="00366A50">
        <w:rPr>
          <w:b/>
          <w:i/>
          <w:color w:val="000000"/>
          <w:sz w:val="26"/>
          <w:szCs w:val="26"/>
        </w:rPr>
        <w:t>a sdělování koordinovaných stanovisek pověřenému pracovníkovi ÚNMZ</w:t>
      </w:r>
      <w:r>
        <w:rPr>
          <w:b/>
          <w:i/>
          <w:color w:val="000000"/>
          <w:sz w:val="26"/>
          <w:szCs w:val="26"/>
        </w:rPr>
        <w:t>,</w:t>
      </w:r>
    </w:p>
    <w:p w14:paraId="7DA01DA9" w14:textId="7AEF04B8" w:rsidR="00FF4CEE" w:rsidRPr="00FF4CEE" w:rsidRDefault="00FF4CEE" w:rsidP="00FF4CEE">
      <w:pPr>
        <w:pStyle w:val="TextSmlouvy"/>
        <w:numPr>
          <w:ilvl w:val="0"/>
          <w:numId w:val="28"/>
        </w:numPr>
        <w:rPr>
          <w:b/>
          <w:i/>
          <w:sz w:val="26"/>
          <w:szCs w:val="26"/>
        </w:rPr>
      </w:pPr>
      <w:r w:rsidRPr="00FF4CEE">
        <w:rPr>
          <w:b/>
          <w:i/>
          <w:sz w:val="26"/>
          <w:szCs w:val="26"/>
        </w:rPr>
        <w:t>sledování informací publikovaných v Úředním věstníku EU a jejich přenos do činnosti koordinační skupiny</w:t>
      </w:r>
      <w:r w:rsidR="00A961AD">
        <w:rPr>
          <w:b/>
          <w:i/>
          <w:sz w:val="26"/>
          <w:szCs w:val="26"/>
        </w:rPr>
        <w:t xml:space="preserve"> českých OS a UNO</w:t>
      </w:r>
      <w:r w:rsidRPr="00FF4CEE">
        <w:rPr>
          <w:b/>
          <w:i/>
          <w:sz w:val="26"/>
          <w:szCs w:val="26"/>
        </w:rPr>
        <w:t>;</w:t>
      </w:r>
    </w:p>
    <w:p w14:paraId="27D457C7" w14:textId="4A24794E" w:rsidR="005F10BF" w:rsidRDefault="005F10BF" w:rsidP="005F10BF">
      <w:pPr>
        <w:pStyle w:val="Zhlav"/>
        <w:numPr>
          <w:ilvl w:val="0"/>
          <w:numId w:val="28"/>
        </w:numPr>
        <w:tabs>
          <w:tab w:val="clear" w:pos="4536"/>
          <w:tab w:val="clear" w:pos="9072"/>
        </w:tabs>
        <w:spacing w:before="60" w:after="60"/>
        <w:jc w:val="both"/>
        <w:rPr>
          <w:b/>
          <w:i/>
          <w:sz w:val="26"/>
          <w:szCs w:val="26"/>
        </w:rPr>
      </w:pPr>
      <w:r>
        <w:rPr>
          <w:b/>
          <w:i/>
          <w:sz w:val="26"/>
          <w:szCs w:val="26"/>
        </w:rPr>
        <w:t>p</w:t>
      </w:r>
      <w:r w:rsidR="00A7775D">
        <w:rPr>
          <w:b/>
          <w:i/>
          <w:sz w:val="26"/>
          <w:szCs w:val="26"/>
        </w:rPr>
        <w:t xml:space="preserve">odpora koordinovaných postupů českých </w:t>
      </w:r>
      <w:r w:rsidR="00A961AD">
        <w:rPr>
          <w:b/>
          <w:i/>
          <w:sz w:val="26"/>
          <w:szCs w:val="26"/>
        </w:rPr>
        <w:t>OS a UNO</w:t>
      </w:r>
      <w:r w:rsidR="00A7775D">
        <w:rPr>
          <w:b/>
          <w:i/>
          <w:sz w:val="26"/>
          <w:szCs w:val="26"/>
        </w:rPr>
        <w:t xml:space="preserve">, </w:t>
      </w:r>
      <w:r>
        <w:rPr>
          <w:b/>
          <w:i/>
          <w:sz w:val="26"/>
          <w:szCs w:val="26"/>
        </w:rPr>
        <w:t xml:space="preserve"> </w:t>
      </w:r>
    </w:p>
    <w:p w14:paraId="6317AABF" w14:textId="77777777" w:rsidR="00772736" w:rsidRPr="00772736" w:rsidRDefault="005F10BF" w:rsidP="00FF4CEE">
      <w:pPr>
        <w:pStyle w:val="Odstavecseseznamem"/>
        <w:numPr>
          <w:ilvl w:val="0"/>
          <w:numId w:val="28"/>
        </w:numPr>
        <w:spacing w:before="60" w:after="60"/>
        <w:jc w:val="both"/>
        <w:rPr>
          <w:b/>
          <w:i/>
          <w:sz w:val="26"/>
          <w:szCs w:val="26"/>
        </w:rPr>
      </w:pPr>
      <w:r w:rsidRPr="005F10BF">
        <w:rPr>
          <w:b/>
          <w:i/>
          <w:color w:val="000000"/>
          <w:sz w:val="26"/>
          <w:szCs w:val="26"/>
        </w:rPr>
        <w:t xml:space="preserve">zajištění přenosu informací o problémech českých </w:t>
      </w:r>
      <w:r w:rsidR="00A961AD">
        <w:rPr>
          <w:b/>
          <w:i/>
          <w:color w:val="000000"/>
          <w:sz w:val="26"/>
          <w:szCs w:val="26"/>
        </w:rPr>
        <w:t>OS a UNO</w:t>
      </w:r>
      <w:r w:rsidR="00A7775D">
        <w:rPr>
          <w:b/>
          <w:i/>
          <w:color w:val="000000"/>
          <w:sz w:val="26"/>
          <w:szCs w:val="26"/>
        </w:rPr>
        <w:t xml:space="preserve"> </w:t>
      </w:r>
      <w:r w:rsidRPr="005F10BF">
        <w:rPr>
          <w:b/>
          <w:i/>
          <w:color w:val="000000"/>
          <w:sz w:val="26"/>
          <w:szCs w:val="26"/>
        </w:rPr>
        <w:t>oznamujícímu orgánu</w:t>
      </w:r>
      <w:r w:rsidR="00772736">
        <w:rPr>
          <w:b/>
          <w:i/>
          <w:color w:val="000000"/>
          <w:sz w:val="26"/>
          <w:szCs w:val="26"/>
        </w:rPr>
        <w:t xml:space="preserve">, </w:t>
      </w:r>
    </w:p>
    <w:p w14:paraId="64230517" w14:textId="42099039" w:rsidR="005F10BF" w:rsidRPr="005F10BF" w:rsidRDefault="00772736" w:rsidP="00FF4CEE">
      <w:pPr>
        <w:pStyle w:val="Odstavecseseznamem"/>
        <w:numPr>
          <w:ilvl w:val="0"/>
          <w:numId w:val="28"/>
        </w:numPr>
        <w:spacing w:before="60" w:after="60"/>
        <w:jc w:val="both"/>
        <w:rPr>
          <w:b/>
          <w:i/>
          <w:sz w:val="26"/>
          <w:szCs w:val="26"/>
        </w:rPr>
      </w:pPr>
      <w:r>
        <w:rPr>
          <w:b/>
          <w:i/>
          <w:color w:val="000000"/>
          <w:sz w:val="26"/>
          <w:szCs w:val="26"/>
        </w:rPr>
        <w:t>organizace nejméně dvou společných jednání</w:t>
      </w:r>
      <w:r w:rsidR="005F10BF" w:rsidRPr="005F10BF">
        <w:rPr>
          <w:b/>
          <w:i/>
          <w:color w:val="000000"/>
          <w:sz w:val="26"/>
          <w:szCs w:val="26"/>
        </w:rPr>
        <w:t>.</w:t>
      </w:r>
    </w:p>
    <w:p w14:paraId="0AD4CF45" w14:textId="15A9DA09" w:rsidR="00A02720" w:rsidRPr="00A02720" w:rsidRDefault="00A02720" w:rsidP="00FF4CEE">
      <w:pPr>
        <w:pStyle w:val="TextSmlouvy"/>
        <w:tabs>
          <w:tab w:val="clear" w:pos="502"/>
          <w:tab w:val="left" w:pos="357"/>
        </w:tabs>
        <w:ind w:hanging="502"/>
        <w:rPr>
          <w:b/>
          <w:i/>
          <w:sz w:val="26"/>
          <w:szCs w:val="26"/>
        </w:rPr>
      </w:pPr>
      <w:r>
        <w:rPr>
          <w:rStyle w:val="TextSmlouvyCharChar"/>
        </w:rPr>
        <w:t>Dílčí výstupy plnění úkolu budou: „</w:t>
      </w:r>
      <w:r w:rsidRPr="00A02720">
        <w:rPr>
          <w:b/>
          <w:i/>
          <w:sz w:val="26"/>
          <w:szCs w:val="26"/>
        </w:rPr>
        <w:t>záznam</w:t>
      </w:r>
      <w:r w:rsidR="00622A7A">
        <w:rPr>
          <w:b/>
          <w:i/>
          <w:sz w:val="26"/>
          <w:szCs w:val="26"/>
        </w:rPr>
        <w:t>y</w:t>
      </w:r>
      <w:r w:rsidRPr="00A02720">
        <w:rPr>
          <w:b/>
          <w:i/>
          <w:sz w:val="26"/>
          <w:szCs w:val="26"/>
        </w:rPr>
        <w:t xml:space="preserve"> z koordinační</w:t>
      </w:r>
      <w:r w:rsidR="00622A7A">
        <w:rPr>
          <w:b/>
          <w:i/>
          <w:sz w:val="26"/>
          <w:szCs w:val="26"/>
        </w:rPr>
        <w:t>ch</w:t>
      </w:r>
      <w:r w:rsidRPr="00A02720">
        <w:rPr>
          <w:b/>
          <w:i/>
          <w:sz w:val="26"/>
          <w:szCs w:val="26"/>
        </w:rPr>
        <w:t xml:space="preserve"> porad </w:t>
      </w:r>
      <w:r w:rsidR="00A7775D">
        <w:rPr>
          <w:b/>
          <w:i/>
          <w:sz w:val="26"/>
          <w:szCs w:val="26"/>
        </w:rPr>
        <w:t xml:space="preserve">českých </w:t>
      </w:r>
      <w:r w:rsidRPr="00A02720">
        <w:rPr>
          <w:b/>
          <w:i/>
          <w:sz w:val="26"/>
          <w:szCs w:val="26"/>
        </w:rPr>
        <w:t>OS</w:t>
      </w:r>
      <w:r w:rsidR="00A7775D">
        <w:rPr>
          <w:b/>
          <w:i/>
          <w:sz w:val="26"/>
          <w:szCs w:val="26"/>
        </w:rPr>
        <w:t xml:space="preserve"> a </w:t>
      </w:r>
      <w:r w:rsidRPr="00A02720">
        <w:rPr>
          <w:b/>
          <w:i/>
          <w:sz w:val="26"/>
          <w:szCs w:val="26"/>
        </w:rPr>
        <w:t>UNO</w:t>
      </w:r>
      <w:r w:rsidR="00051DF7">
        <w:rPr>
          <w:b/>
          <w:i/>
          <w:sz w:val="26"/>
          <w:szCs w:val="26"/>
        </w:rPr>
        <w:t xml:space="preserve"> včetně prezenční</w:t>
      </w:r>
      <w:r w:rsidR="00622A7A">
        <w:rPr>
          <w:b/>
          <w:i/>
          <w:sz w:val="26"/>
          <w:szCs w:val="26"/>
        </w:rPr>
        <w:t>ch</w:t>
      </w:r>
      <w:r w:rsidR="00051DF7">
        <w:rPr>
          <w:b/>
          <w:i/>
          <w:sz w:val="26"/>
          <w:szCs w:val="26"/>
        </w:rPr>
        <w:t xml:space="preserve"> listin</w:t>
      </w:r>
      <w:r w:rsidR="00A7775D">
        <w:rPr>
          <w:b/>
          <w:i/>
          <w:sz w:val="26"/>
          <w:szCs w:val="26"/>
        </w:rPr>
        <w:t>“</w:t>
      </w:r>
      <w:r w:rsidRPr="00A02720">
        <w:rPr>
          <w:b/>
          <w:i/>
          <w:sz w:val="26"/>
          <w:szCs w:val="26"/>
        </w:rPr>
        <w:t xml:space="preserve"> </w:t>
      </w:r>
      <w:bookmarkStart w:id="0" w:name="_Hlk100214391"/>
      <w:r w:rsidRPr="00A7775D">
        <w:rPr>
          <w:bCs/>
          <w:iCs/>
          <w:sz w:val="26"/>
          <w:szCs w:val="26"/>
        </w:rPr>
        <w:t xml:space="preserve">zaslané v elektronické podobě objednateli k odsouhlasení do </w:t>
      </w:r>
      <w:r w:rsidR="0045276F">
        <w:rPr>
          <w:bCs/>
          <w:iCs/>
          <w:sz w:val="26"/>
          <w:szCs w:val="26"/>
        </w:rPr>
        <w:t>20</w:t>
      </w:r>
      <w:r w:rsidRPr="00A7775D">
        <w:rPr>
          <w:bCs/>
          <w:iCs/>
          <w:sz w:val="26"/>
          <w:szCs w:val="26"/>
        </w:rPr>
        <w:t xml:space="preserve"> dnů po konání každé porady. Návrh každého záznamu bude před zasláním objednateli projednán a schválen elektronicky se všemi koordinovanými OS/UNO, které se zúčastnily jednání</w:t>
      </w:r>
      <w:r w:rsidR="00A7775D">
        <w:rPr>
          <w:bCs/>
          <w:iCs/>
          <w:sz w:val="26"/>
          <w:szCs w:val="26"/>
        </w:rPr>
        <w:t xml:space="preserve">. </w:t>
      </w:r>
    </w:p>
    <w:bookmarkEnd w:id="0"/>
    <w:p w14:paraId="217F2268" w14:textId="7F6EDDE6" w:rsidR="003B3DE2" w:rsidRPr="003B3DE2" w:rsidRDefault="003B3DE2" w:rsidP="00FF4CEE">
      <w:pPr>
        <w:pStyle w:val="TextSmlouvy"/>
        <w:tabs>
          <w:tab w:val="clear" w:pos="502"/>
          <w:tab w:val="left" w:pos="357"/>
        </w:tabs>
        <w:ind w:hanging="502"/>
      </w:pPr>
      <w:r w:rsidRPr="00C34EF7">
        <w:rPr>
          <w:rStyle w:val="TextSmlouvyCharChar"/>
        </w:rPr>
        <w:t xml:space="preserve">Výsledkem </w:t>
      </w:r>
      <w:r w:rsidR="00FF4CEE">
        <w:rPr>
          <w:rStyle w:val="TextSmlouvyCharChar"/>
        </w:rPr>
        <w:t>plnění úkolu bude</w:t>
      </w:r>
      <w:r>
        <w:rPr>
          <w:rStyle w:val="TextSmlouvyCharChar"/>
        </w:rPr>
        <w:t xml:space="preserve">: </w:t>
      </w:r>
      <w:r w:rsidRPr="00FF4CEE">
        <w:rPr>
          <w:b/>
          <w:i/>
          <w:sz w:val="26"/>
          <w:szCs w:val="26"/>
        </w:rPr>
        <w:t>„</w:t>
      </w:r>
      <w:r w:rsidR="00FF4CEE" w:rsidRPr="00FF4CEE">
        <w:rPr>
          <w:b/>
          <w:i/>
          <w:sz w:val="26"/>
          <w:szCs w:val="26"/>
        </w:rPr>
        <w:t xml:space="preserve">zpráva o řešení úkolu </w:t>
      </w:r>
      <w:r w:rsidR="00A02720">
        <w:rPr>
          <w:b/>
          <w:i/>
          <w:sz w:val="26"/>
          <w:szCs w:val="26"/>
        </w:rPr>
        <w:t>za rok</w:t>
      </w:r>
      <w:r w:rsidR="00FF4CEE" w:rsidRPr="00FF4CEE">
        <w:rPr>
          <w:b/>
          <w:i/>
          <w:sz w:val="26"/>
          <w:szCs w:val="26"/>
        </w:rPr>
        <w:t xml:space="preserve"> 202</w:t>
      </w:r>
      <w:r w:rsidR="00AB6EA0">
        <w:rPr>
          <w:b/>
          <w:i/>
          <w:sz w:val="26"/>
          <w:szCs w:val="26"/>
        </w:rPr>
        <w:t>2</w:t>
      </w:r>
      <w:r w:rsidR="00A7775D">
        <w:rPr>
          <w:b/>
          <w:i/>
          <w:sz w:val="26"/>
          <w:szCs w:val="26"/>
        </w:rPr>
        <w:t>“.</w:t>
      </w:r>
      <w:r w:rsidR="00FF4CEE" w:rsidRPr="00FF4CEE">
        <w:rPr>
          <w:b/>
          <w:i/>
          <w:sz w:val="26"/>
          <w:szCs w:val="26"/>
        </w:rPr>
        <w:t xml:space="preserve"> </w:t>
      </w:r>
    </w:p>
    <w:p w14:paraId="2557AB94"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2F5E154C" w14:textId="77777777" w:rsidR="003B3DE2" w:rsidRDefault="003B3DE2" w:rsidP="003B3DE2">
      <w:pPr>
        <w:pStyle w:val="NadpislnkuSmlouvy"/>
      </w:pPr>
      <w:r>
        <w:t>Článek 3</w:t>
      </w:r>
      <w:r>
        <w:br/>
        <w:t>Cena</w:t>
      </w:r>
    </w:p>
    <w:p w14:paraId="4763D7DB" w14:textId="2092C843" w:rsidR="003B3DE2" w:rsidRDefault="003B3DE2" w:rsidP="003B3DE2">
      <w:pPr>
        <w:pStyle w:val="TextSmlouvybezslovn"/>
      </w:pPr>
      <w:r>
        <w:t xml:space="preserve">Smluvní cena za splnění úkolu dle čl. 5 odst. 1 Smlouvy činí </w:t>
      </w:r>
      <w:r w:rsidR="00FF4CEE">
        <w:rPr>
          <w:rStyle w:val="TextSmlouvyTUNbezslovnCharChar"/>
        </w:rPr>
        <w:t>1</w:t>
      </w:r>
      <w:r w:rsidR="00AB6EA0">
        <w:rPr>
          <w:rStyle w:val="TextSmlouvyTUNbezslovnCharChar"/>
        </w:rPr>
        <w:t>20</w:t>
      </w:r>
      <w:r>
        <w:rPr>
          <w:rStyle w:val="TextSmlouvyTUNbezslovnCharChar"/>
        </w:rPr>
        <w:t xml:space="preserve"> 000 </w:t>
      </w:r>
      <w:r w:rsidRPr="00634E50">
        <w:rPr>
          <w:rStyle w:val="TextSmlouvyTUNbezslovnCharChar"/>
        </w:rPr>
        <w:t>Kč (slovy</w:t>
      </w:r>
      <w:r w:rsidR="00FF4CEE">
        <w:rPr>
          <w:rStyle w:val="TextSmlouvyTUNbezslovnCharChar"/>
        </w:rPr>
        <w:t xml:space="preserve">: jedno </w:t>
      </w:r>
      <w:r w:rsidR="006A7323">
        <w:rPr>
          <w:rStyle w:val="TextSmlouvyTUNbezslovnCharChar"/>
        </w:rPr>
        <w:t xml:space="preserve">sto </w:t>
      </w:r>
      <w:r w:rsidR="00AB6EA0">
        <w:rPr>
          <w:rStyle w:val="TextSmlouvyTUNbezslovnCharChar"/>
        </w:rPr>
        <w:t xml:space="preserve">dvacet </w:t>
      </w:r>
      <w:r w:rsidR="006A7323">
        <w:rPr>
          <w:rStyle w:val="TextSmlouvyTUNbezslovnCharChar"/>
        </w:rPr>
        <w:t xml:space="preserve">tisíc </w:t>
      </w:r>
      <w:r>
        <w:rPr>
          <w:rStyle w:val="TextSmlouvyTUNbezslovnCharChar"/>
        </w:rPr>
        <w:t>korun</w:t>
      </w:r>
      <w:r w:rsidR="00FF4CEE">
        <w:rPr>
          <w:rStyle w:val="TextSmlouvyTUNbezslovnCharChar"/>
        </w:rPr>
        <w:t xml:space="preserve"> českých</w:t>
      </w:r>
      <w:r w:rsidRPr="00634E50">
        <w:rPr>
          <w:rStyle w:val="TextSmlouvyTUNbezslovnCharChar"/>
        </w:rPr>
        <w:t>)</w:t>
      </w:r>
      <w:r>
        <w:t xml:space="preserve"> včetně DPH. </w:t>
      </w:r>
    </w:p>
    <w:p w14:paraId="5C5CBED4" w14:textId="77777777" w:rsidR="003B3DE2" w:rsidRPr="00504FD1" w:rsidRDefault="003B3DE2" w:rsidP="003B3DE2">
      <w:pPr>
        <w:pStyle w:val="NadpislnkuSmlouvy"/>
      </w:pPr>
      <w:r w:rsidRPr="00504FD1">
        <w:t xml:space="preserve">Článek </w:t>
      </w:r>
      <w:r>
        <w:t>4</w:t>
      </w:r>
      <w:r w:rsidRPr="00504FD1">
        <w:br/>
      </w:r>
      <w:r>
        <w:t>Doba plnění úkolu</w:t>
      </w:r>
    </w:p>
    <w:p w14:paraId="6D11B5C9" w14:textId="1E3A40C7"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AB6EA0">
        <w:rPr>
          <w:b/>
          <w:i/>
          <w:sz w:val="26"/>
          <w:szCs w:val="26"/>
        </w:rPr>
        <w:t>2</w:t>
      </w:r>
      <w:r>
        <w:t xml:space="preserve"> zajistit a předat úkol, formou předání závěrečné zprávy, objednateli v místě jeho sídla.</w:t>
      </w:r>
    </w:p>
    <w:p w14:paraId="5B77DA00"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1FF3271D"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4E3059B4" w14:textId="77777777" w:rsidR="003B3DE2" w:rsidRDefault="003B3DE2" w:rsidP="003B3DE2">
      <w:pPr>
        <w:pStyle w:val="TextSmlouvy"/>
        <w:tabs>
          <w:tab w:val="clear" w:pos="502"/>
          <w:tab w:val="num" w:pos="360"/>
        </w:tabs>
        <w:ind w:left="360"/>
      </w:pPr>
      <w:r>
        <w:lastRenderedPageBreak/>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FEE23E3" w14:textId="77777777" w:rsidR="00962D0F" w:rsidRDefault="00962D0F" w:rsidP="00962D0F">
      <w:pPr>
        <w:pStyle w:val="NadpislnkuSmlouvy"/>
      </w:pPr>
      <w:r>
        <w:t>Článek 5</w:t>
      </w:r>
      <w:r>
        <w:br/>
        <w:t>Splnění úkolu</w:t>
      </w:r>
    </w:p>
    <w:p w14:paraId="5DE3789B"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7A96B489" w14:textId="77777777" w:rsidR="003B3DE2" w:rsidRDefault="00962D0F" w:rsidP="00962D0F">
      <w:pPr>
        <w:pStyle w:val="TextSmlouvy"/>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0298F0FF" w14:textId="77777777" w:rsidR="00962D0F" w:rsidRDefault="00962D0F" w:rsidP="00962D0F">
      <w:pPr>
        <w:pStyle w:val="TextSmlouvy"/>
        <w:numPr>
          <w:ilvl w:val="0"/>
          <w:numId w:val="0"/>
        </w:numPr>
        <w:ind w:left="360"/>
      </w:pPr>
    </w:p>
    <w:p w14:paraId="4062189D" w14:textId="77777777" w:rsidR="003B3DE2" w:rsidRDefault="003B3DE2" w:rsidP="003B3DE2">
      <w:pPr>
        <w:pStyle w:val="NadpislnkuSmlouvy"/>
      </w:pPr>
      <w:r w:rsidRPr="003438B3">
        <w:t xml:space="preserve">Článek </w:t>
      </w:r>
      <w:r>
        <w:t>6</w:t>
      </w:r>
      <w:r>
        <w:br/>
        <w:t>Platební podmínky a sankční ustanovení</w:t>
      </w:r>
    </w:p>
    <w:p w14:paraId="0E571ECD" w14:textId="77777777" w:rsidR="003B3DE2" w:rsidRDefault="003B3DE2" w:rsidP="00D74325">
      <w:pPr>
        <w:pStyle w:val="TextSmlouvy"/>
        <w:numPr>
          <w:ilvl w:val="0"/>
          <w:numId w:val="20"/>
        </w:numPr>
        <w:tabs>
          <w:tab w:val="clear" w:pos="502"/>
          <w:tab w:val="left" w:pos="357"/>
        </w:tabs>
        <w:ind w:left="426" w:hanging="426"/>
      </w:pPr>
      <w:r>
        <w:t xml:space="preserve">Objednatel je povinen zaplatit </w:t>
      </w:r>
      <w:r w:rsidRPr="00BD2A1F">
        <w:t>poskytovatel</w:t>
      </w:r>
      <w:r>
        <w:t>i cenu úkolu podle čl</w:t>
      </w:r>
      <w:r w:rsidR="00962D0F">
        <w:t xml:space="preserve">. 3 Smlouvy po řádném splnění a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F4547D5"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5FE19A68" w14:textId="77777777" w:rsidR="003B3DE2" w:rsidRDefault="003B3DE2" w:rsidP="003B3DE2">
      <w:pPr>
        <w:pStyle w:val="TextSmlouvy"/>
        <w:tabs>
          <w:tab w:val="clear" w:pos="502"/>
          <w:tab w:val="num" w:pos="360"/>
        </w:tabs>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6CED746D" w14:textId="77777777" w:rsidR="003B3DE2" w:rsidRDefault="003B3DE2" w:rsidP="003B3DE2">
      <w:pPr>
        <w:pStyle w:val="TextSmlouvy"/>
        <w:tabs>
          <w:tab w:val="clear" w:pos="502"/>
        </w:tabs>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6C9861F8"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2CF36859"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0F6DE8C" w14:textId="4D040BF7"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69C46DE2" w14:textId="77777777" w:rsidR="003B3DE2" w:rsidRDefault="003B3DE2" w:rsidP="003B3DE2">
      <w:pPr>
        <w:pStyle w:val="TextSmlouvy"/>
        <w:tabs>
          <w:tab w:val="clear" w:pos="502"/>
          <w:tab w:val="num" w:pos="360"/>
          <w:tab w:val="left" w:pos="426"/>
        </w:tabs>
        <w:ind w:left="360"/>
      </w:pPr>
      <w:r w:rsidRPr="008D7F9F">
        <w:lastRenderedPageBreak/>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2FB86CD1"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51334F1D" w14:textId="77777777" w:rsidR="003B3DE2" w:rsidRDefault="003B3DE2" w:rsidP="003B3DE2">
      <w:pPr>
        <w:pStyle w:val="NadpislnkuSmlouvy"/>
      </w:pPr>
      <w:r>
        <w:t>Článek 7</w:t>
      </w:r>
      <w:r>
        <w:br/>
        <w:t>Práva a povinnosti smluvních stran</w:t>
      </w:r>
    </w:p>
    <w:p w14:paraId="386EE66D"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118AA3BD" w14:textId="77777777" w:rsidR="003B3DE2" w:rsidRDefault="003B3DE2" w:rsidP="003B3DE2">
      <w:pPr>
        <w:pStyle w:val="TextSmlouvy"/>
        <w:numPr>
          <w:ilvl w:val="0"/>
          <w:numId w:val="2"/>
        </w:numPr>
        <w:tabs>
          <w:tab w:val="clear" w:pos="502"/>
          <w:tab w:val="num" w:pos="360"/>
        </w:tabs>
        <w:ind w:left="360"/>
      </w:pPr>
      <w:r>
        <w:t>Objednatel je dále oprávněn:</w:t>
      </w:r>
    </w:p>
    <w:p w14:paraId="0EB84FB9"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4FD71950" w14:textId="77777777" w:rsidR="003B3DE2" w:rsidRDefault="003B3DE2" w:rsidP="003B3DE2">
      <w:pPr>
        <w:pStyle w:val="TextSmlouvyslovna"/>
      </w:pPr>
      <w:r>
        <w:t>ukončit nebo pozastavit plnění úkolu, popřípadě uložit jeho změnu,</w:t>
      </w:r>
    </w:p>
    <w:p w14:paraId="09F2F93E" w14:textId="77777777" w:rsidR="003B3DE2" w:rsidRDefault="003B3DE2" w:rsidP="003B3DE2">
      <w:pPr>
        <w:pStyle w:val="TextSmlouvyslovna"/>
      </w:pPr>
      <w:r>
        <w:t>odmítnout převzetí úkolu, pokud ten nebude splněn v souladu s podmínkami stanovenými touto Smlouvou,</w:t>
      </w:r>
    </w:p>
    <w:p w14:paraId="49507792" w14:textId="77777777" w:rsidR="003B3DE2" w:rsidRDefault="003B3DE2" w:rsidP="003B3DE2">
      <w:pPr>
        <w:pStyle w:val="TextSmlouvyslovna"/>
      </w:pPr>
      <w:r>
        <w:t>odstoupit od Smlouvy podle čl. 8 odst. 2.</w:t>
      </w:r>
    </w:p>
    <w:p w14:paraId="2F07F0C9"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5EAD1334"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30C696F8"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4D9A8335" w14:textId="77777777" w:rsidR="003B3DE2" w:rsidRDefault="003B3DE2" w:rsidP="003B3DE2">
      <w:pPr>
        <w:pStyle w:val="TextSmlouvyslovna"/>
        <w:numPr>
          <w:ilvl w:val="0"/>
          <w:numId w:val="4"/>
        </w:numPr>
      </w:pPr>
      <w:r>
        <w:t>postupovat při plnění úkolu v souladu s platnými právními předpisy,</w:t>
      </w:r>
    </w:p>
    <w:p w14:paraId="3BA85D4C" w14:textId="77777777" w:rsidR="003B3DE2" w:rsidRDefault="003B3DE2" w:rsidP="003B3DE2">
      <w:pPr>
        <w:pStyle w:val="TextSmlouvyslovna"/>
      </w:pPr>
      <w:r>
        <w:t>při plnění využívat výsledků dosaženého stupně rozvoje vědy a techniky,</w:t>
      </w:r>
    </w:p>
    <w:p w14:paraId="45100CAB" w14:textId="77777777" w:rsidR="003B3DE2" w:rsidRDefault="003B3DE2" w:rsidP="003B3DE2">
      <w:pPr>
        <w:pStyle w:val="TextSmlouvyslovna"/>
      </w:pPr>
      <w:r>
        <w:t>plnit úkol na vysoké odborné úrovni a v dohodnutém termínu,</w:t>
      </w:r>
    </w:p>
    <w:p w14:paraId="13C2D0B8" w14:textId="77777777" w:rsidR="003B3DE2" w:rsidRDefault="003B3DE2" w:rsidP="003B3DE2">
      <w:pPr>
        <w:pStyle w:val="TextSmlouvyslovna"/>
      </w:pPr>
      <w:r>
        <w:t>informovat neprodleně objednatele o všech skutečnostech, které by mohly podstatným způsobem ohrozit splnění úkolu,</w:t>
      </w:r>
    </w:p>
    <w:p w14:paraId="33CDD918"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7B0E34AC" w14:textId="77777777" w:rsidR="003B3DE2" w:rsidRDefault="003B3DE2" w:rsidP="003B3DE2">
      <w:pPr>
        <w:pStyle w:val="TextSmlouvyslovna"/>
      </w:pPr>
      <w:r>
        <w:t>ustanovit oponentní komisi s přihlédnutím k čl. 7 odst. 3 Smlouvy,</w:t>
      </w:r>
    </w:p>
    <w:p w14:paraId="6B07AB35"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04012DB"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520261C"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4D62F61C"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68886643" w14:textId="77777777" w:rsidR="003B3DE2" w:rsidRDefault="003B3DE2" w:rsidP="003B3DE2">
      <w:pPr>
        <w:pStyle w:val="TextSmlouvyslovna"/>
      </w:pPr>
      <w:r>
        <w:t>pořídit záznam z jednání oponentní komise v souladu se „Zásadami oponentního řízení“, který je součástí splněného úkolu.</w:t>
      </w:r>
    </w:p>
    <w:p w14:paraId="53C80D3A" w14:textId="77777777" w:rsidR="003B3DE2" w:rsidRPr="003F4943" w:rsidRDefault="003B3DE2" w:rsidP="003B3DE2">
      <w:pPr>
        <w:pStyle w:val="TextSmlouvyslovna"/>
        <w:numPr>
          <w:ilvl w:val="0"/>
          <w:numId w:val="0"/>
        </w:numPr>
      </w:pPr>
    </w:p>
    <w:p w14:paraId="3CB051B2" w14:textId="77777777" w:rsidR="003B3DE2" w:rsidRDefault="003B3DE2" w:rsidP="003B3DE2">
      <w:pPr>
        <w:pStyle w:val="NadpislnkuSmlouvy"/>
        <w:spacing w:before="0" w:after="0"/>
      </w:pPr>
      <w:r>
        <w:lastRenderedPageBreak/>
        <w:t>Článek 8</w:t>
      </w:r>
      <w:r>
        <w:br/>
        <w:t>Změna a zánik Smlouvy</w:t>
      </w:r>
    </w:p>
    <w:p w14:paraId="533AFB85" w14:textId="77777777" w:rsidR="003B3DE2" w:rsidRDefault="003B3DE2" w:rsidP="003B3DE2">
      <w:pPr>
        <w:pStyle w:val="NadpislnkuSmlouvy"/>
        <w:spacing w:before="0" w:after="0"/>
      </w:pPr>
    </w:p>
    <w:p w14:paraId="18CFFFB3"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7E913C75"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24C94AD1"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59480692"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3B30F64A" w14:textId="77777777" w:rsidR="003B3DE2" w:rsidRDefault="003B3DE2" w:rsidP="003B3DE2">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0655A42" w14:textId="77777777" w:rsidR="003B3DE2" w:rsidRDefault="003B3DE2" w:rsidP="003B3DE2">
      <w:pPr>
        <w:pStyle w:val="NadpislnkuSmlouvy"/>
      </w:pPr>
      <w:r>
        <w:t>Článek 9</w:t>
      </w:r>
      <w:r>
        <w:br/>
        <w:t>Závěrečná ustanovení</w:t>
      </w:r>
    </w:p>
    <w:p w14:paraId="2B448CF7"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7FE0A449" w14:textId="77777777" w:rsidR="003B3DE2" w:rsidRDefault="003B3DE2" w:rsidP="003B3DE2">
      <w:pPr>
        <w:pStyle w:val="TextSmlouvy"/>
        <w:tabs>
          <w:tab w:val="clear" w:pos="502"/>
          <w:tab w:val="num" w:pos="360"/>
        </w:tabs>
        <w:ind w:left="360"/>
      </w:pPr>
      <w:r>
        <w:t xml:space="preserve">Tato Smlouva je vyhotovena ve dvou stejnopisech, z nichž každá smluvní strana </w:t>
      </w:r>
      <w:proofErr w:type="gramStart"/>
      <w:r>
        <w:t>obdrží</w:t>
      </w:r>
      <w:proofErr w:type="gramEnd"/>
      <w:r>
        <w:t xml:space="preserve"> jedno vyhotovení.</w:t>
      </w:r>
    </w:p>
    <w:p w14:paraId="680B8C70"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1E1791B6"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093DB19C" w14:textId="77777777" w:rsidR="003B3DE2" w:rsidRDefault="003B3DE2" w:rsidP="003B3DE2">
      <w:pPr>
        <w:pStyle w:val="TextSmlouvy"/>
        <w:tabs>
          <w:tab w:val="clear" w:pos="502"/>
          <w:tab w:val="num" w:pos="360"/>
        </w:tabs>
        <w:ind w:left="360"/>
      </w:pPr>
      <w:r>
        <w:t>Tato Smlouva nabývá platnosti dnem podpisu obou smluvních stran.</w:t>
      </w:r>
    </w:p>
    <w:p w14:paraId="1ED373E2"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31116025"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0E002BB4" w14:textId="77777777" w:rsidR="004A063A" w:rsidRDefault="004A063A" w:rsidP="003B3DE2">
      <w:pPr>
        <w:pStyle w:val="TextSmlouvybezslovn"/>
      </w:pPr>
    </w:p>
    <w:p w14:paraId="04163ACD" w14:textId="7EB31A38" w:rsidR="003B3DE2" w:rsidRDefault="003B3DE2" w:rsidP="003B3DE2">
      <w:pPr>
        <w:pStyle w:val="TextSmlouvybezslovn"/>
        <w:tabs>
          <w:tab w:val="left" w:pos="142"/>
          <w:tab w:val="left" w:pos="5245"/>
        </w:tabs>
      </w:pPr>
      <w:r>
        <w:tab/>
        <w:t xml:space="preserve">V Praze dne </w:t>
      </w:r>
      <w:r w:rsidR="003E70A7">
        <w:t>25.5.2022</w:t>
      </w:r>
      <w:r>
        <w:tab/>
        <w:t>V ……………………. dne …………</w:t>
      </w:r>
    </w:p>
    <w:p w14:paraId="68D9A893" w14:textId="77777777" w:rsidR="003B3DE2" w:rsidRDefault="003B3DE2" w:rsidP="003B3DE2">
      <w:pPr>
        <w:pStyle w:val="TextSmlouvybezslovn"/>
        <w:tabs>
          <w:tab w:val="left" w:pos="142"/>
          <w:tab w:val="left" w:pos="5245"/>
        </w:tabs>
      </w:pPr>
    </w:p>
    <w:p w14:paraId="0125112F" w14:textId="77777777" w:rsidR="003B3DE2" w:rsidRDefault="003B3DE2" w:rsidP="003B3DE2">
      <w:pPr>
        <w:pStyle w:val="TextSmlouvybezslovn"/>
        <w:tabs>
          <w:tab w:val="left" w:pos="142"/>
          <w:tab w:val="left" w:pos="5245"/>
        </w:tabs>
      </w:pPr>
    </w:p>
    <w:p w14:paraId="0610DC45" w14:textId="77777777" w:rsidR="003B3DE2" w:rsidRDefault="003B3DE2" w:rsidP="003B3DE2">
      <w:pPr>
        <w:pStyle w:val="TextSmlouvybezslovn"/>
        <w:spacing w:after="0"/>
        <w:ind w:firstLine="142"/>
      </w:pPr>
      <w:r>
        <w:t>…………………………………..</w:t>
      </w:r>
      <w:r>
        <w:tab/>
      </w:r>
      <w:r>
        <w:tab/>
      </w:r>
      <w:r>
        <w:tab/>
        <w:t xml:space="preserve">    ……………………………………….</w:t>
      </w:r>
    </w:p>
    <w:p w14:paraId="4EA8222B" w14:textId="07632A63" w:rsidR="00A30788" w:rsidRDefault="003B3DE2" w:rsidP="006C118D">
      <w:pPr>
        <w:pStyle w:val="TextSmlouvybezslovn"/>
        <w:tabs>
          <w:tab w:val="left" w:pos="1080"/>
          <w:tab w:val="left" w:pos="5670"/>
        </w:tabs>
        <w:spacing w:after="0"/>
        <w:ind w:firstLine="142"/>
      </w:pPr>
      <w:r>
        <w:tab/>
        <w:t>objednatel</w:t>
      </w:r>
      <w:r>
        <w:tab/>
      </w:r>
      <w:r>
        <w:tab/>
        <w:t>poskytovatel</w:t>
      </w:r>
    </w:p>
    <w:sectPr w:rsidR="00A30788"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9039" w14:textId="77777777" w:rsidR="00FE5358" w:rsidRDefault="00FE5358">
      <w:r>
        <w:separator/>
      </w:r>
    </w:p>
  </w:endnote>
  <w:endnote w:type="continuationSeparator" w:id="0">
    <w:p w14:paraId="6C6CBF6B"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E793"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BFBDBE8"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22B4" w14:textId="77777777" w:rsidR="00A4122E" w:rsidRDefault="00A4122E">
    <w:pPr>
      <w:pStyle w:val="Zpat"/>
      <w:rPr>
        <w:b/>
      </w:rPr>
    </w:pPr>
  </w:p>
  <w:p w14:paraId="3A102331" w14:textId="48E6681C" w:rsidR="00A4122E" w:rsidRPr="00A02720" w:rsidRDefault="00DE385E">
    <w:pPr>
      <w:pStyle w:val="Zpat"/>
      <w:rPr>
        <w:rStyle w:val="slostrnky"/>
        <w:b/>
        <w:bCs/>
        <w:sz w:val="20"/>
        <w:szCs w:val="20"/>
      </w:rPr>
    </w:pPr>
    <w:r w:rsidRPr="00A02720">
      <w:rPr>
        <w:b/>
        <w:noProof/>
        <w:sz w:val="20"/>
        <w:szCs w:val="20"/>
      </w:rPr>
      <mc:AlternateContent>
        <mc:Choice Requires="wps">
          <w:drawing>
            <wp:anchor distT="0" distB="0" distL="114300" distR="114300" simplePos="0" relativeHeight="251657216" behindDoc="0" locked="0" layoutInCell="0" allowOverlap="1" wp14:anchorId="12F4AE2F" wp14:editId="4FCAFE71">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57519"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" o:allowincell="f"/>
          </w:pict>
        </mc:Fallback>
      </mc:AlternateContent>
    </w:r>
    <w:r w:rsidR="00A4122E" w:rsidRPr="00A02720">
      <w:rPr>
        <w:b/>
        <w:sz w:val="20"/>
        <w:szCs w:val="20"/>
      </w:rPr>
      <w:t>Smlouva</w:t>
    </w:r>
    <w:r w:rsidR="00A4122E" w:rsidRPr="00A02720">
      <w:rPr>
        <w:sz w:val="20"/>
        <w:szCs w:val="20"/>
      </w:rPr>
      <w:tab/>
    </w:r>
    <w:r w:rsidR="00A02720">
      <w:rPr>
        <w:sz w:val="20"/>
        <w:szCs w:val="20"/>
      </w:rPr>
      <w:t xml:space="preserve">           </w:t>
    </w:r>
    <w:r w:rsidR="00A4122E" w:rsidRPr="00A02720">
      <w:rPr>
        <w:b/>
        <w:sz w:val="20"/>
        <w:szCs w:val="20"/>
      </w:rPr>
      <w:t xml:space="preserve">Strana </w:t>
    </w:r>
    <w:r w:rsidR="00BF5911" w:rsidRPr="00A02720">
      <w:rPr>
        <w:rStyle w:val="slostrnky"/>
        <w:b/>
        <w:sz w:val="20"/>
        <w:szCs w:val="20"/>
      </w:rPr>
      <w:fldChar w:fldCharType="begin"/>
    </w:r>
    <w:r w:rsidR="00A4122E" w:rsidRPr="00A02720">
      <w:rPr>
        <w:rStyle w:val="slostrnky"/>
        <w:b/>
        <w:sz w:val="20"/>
        <w:szCs w:val="20"/>
      </w:rPr>
      <w:instrText xml:space="preserve"> PAGE </w:instrText>
    </w:r>
    <w:r w:rsidR="00BF5911" w:rsidRPr="00A02720">
      <w:rPr>
        <w:rStyle w:val="slostrnky"/>
        <w:b/>
        <w:sz w:val="20"/>
        <w:szCs w:val="20"/>
      </w:rPr>
      <w:fldChar w:fldCharType="separate"/>
    </w:r>
    <w:r w:rsidR="006A7323" w:rsidRPr="00A02720">
      <w:rPr>
        <w:rStyle w:val="slostrnky"/>
        <w:b/>
        <w:noProof/>
        <w:sz w:val="20"/>
        <w:szCs w:val="20"/>
      </w:rPr>
      <w:t>5</w:t>
    </w:r>
    <w:r w:rsidR="00BF5911" w:rsidRPr="00A02720">
      <w:rPr>
        <w:rStyle w:val="slostrnky"/>
        <w:b/>
        <w:sz w:val="20"/>
        <w:szCs w:val="20"/>
      </w:rPr>
      <w:fldChar w:fldCharType="end"/>
    </w:r>
    <w:r w:rsidR="00A4122E" w:rsidRPr="00A02720">
      <w:rPr>
        <w:rStyle w:val="slostrnky"/>
        <w:b/>
        <w:sz w:val="20"/>
        <w:szCs w:val="20"/>
      </w:rPr>
      <w:t xml:space="preserve"> </w:t>
    </w:r>
    <w:r w:rsidR="00A4122E" w:rsidRPr="00A02720">
      <w:rPr>
        <w:b/>
        <w:sz w:val="20"/>
        <w:szCs w:val="20"/>
      </w:rPr>
      <w:t xml:space="preserve">z celkem </w:t>
    </w:r>
    <w:r w:rsidR="00BF5911" w:rsidRPr="00A02720">
      <w:rPr>
        <w:rStyle w:val="slostrnky"/>
        <w:b/>
        <w:bCs/>
        <w:sz w:val="20"/>
        <w:szCs w:val="20"/>
      </w:rPr>
      <w:fldChar w:fldCharType="begin"/>
    </w:r>
    <w:r w:rsidR="00A4122E" w:rsidRPr="00A02720">
      <w:rPr>
        <w:rStyle w:val="slostrnky"/>
        <w:b/>
        <w:bCs/>
        <w:sz w:val="20"/>
        <w:szCs w:val="20"/>
      </w:rPr>
      <w:instrText xml:space="preserve"> NUMPAGES </w:instrText>
    </w:r>
    <w:r w:rsidR="00BF5911" w:rsidRPr="00A02720">
      <w:rPr>
        <w:rStyle w:val="slostrnky"/>
        <w:b/>
        <w:bCs/>
        <w:sz w:val="20"/>
        <w:szCs w:val="20"/>
      </w:rPr>
      <w:fldChar w:fldCharType="separate"/>
    </w:r>
    <w:r w:rsidR="006A7323" w:rsidRPr="00A02720">
      <w:rPr>
        <w:rStyle w:val="slostrnky"/>
        <w:b/>
        <w:bCs/>
        <w:noProof/>
        <w:sz w:val="20"/>
        <w:szCs w:val="20"/>
      </w:rPr>
      <w:t>5</w:t>
    </w:r>
    <w:r w:rsidR="00BF5911" w:rsidRPr="00A02720">
      <w:rPr>
        <w:rStyle w:val="slostrnky"/>
        <w:b/>
        <w:bCs/>
        <w:sz w:val="20"/>
        <w:szCs w:val="20"/>
      </w:rPr>
      <w:fldChar w:fldCharType="end"/>
    </w:r>
  </w:p>
  <w:p w14:paraId="1822D370"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94D5" w14:textId="77777777" w:rsidR="00FE5358" w:rsidRDefault="00FE5358">
      <w:r>
        <w:separator/>
      </w:r>
    </w:p>
  </w:footnote>
  <w:footnote w:type="continuationSeparator" w:id="0">
    <w:p w14:paraId="23E333EC"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06B9"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5E6B3D6B" wp14:editId="5320233D">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70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A44"/>
    <w:multiLevelType w:val="hybridMultilevel"/>
    <w:tmpl w:val="ED7419FE"/>
    <w:lvl w:ilvl="0" w:tplc="A23C6DCE">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1BFC5744"/>
    <w:multiLevelType w:val="hybridMultilevel"/>
    <w:tmpl w:val="43A4474C"/>
    <w:lvl w:ilvl="0" w:tplc="713EC73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F025F5B"/>
    <w:multiLevelType w:val="hybridMultilevel"/>
    <w:tmpl w:val="EBFCA936"/>
    <w:lvl w:ilvl="0" w:tplc="5DDC1D5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54131D32"/>
    <w:multiLevelType w:val="hybridMultilevel"/>
    <w:tmpl w:val="31D40CF0"/>
    <w:lvl w:ilvl="0" w:tplc="1AC42BC8">
      <w:numFmt w:val="bullet"/>
      <w:lvlText w:val="•"/>
      <w:lvlJc w:val="left"/>
      <w:pPr>
        <w:ind w:left="775" w:hanging="360"/>
      </w:pPr>
      <w:rPr>
        <w:rFonts w:ascii="Arial" w:eastAsia="Times New Roman" w:hAnsi="Arial" w:cs="Aria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8" w15:restartNumberingAfterBreak="0">
    <w:nsid w:val="5D931B6E"/>
    <w:multiLevelType w:val="hybridMultilevel"/>
    <w:tmpl w:val="8160BA84"/>
    <w:lvl w:ilvl="0" w:tplc="50AE8480">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2194B"/>
    <w:multiLevelType w:val="hybridMultilevel"/>
    <w:tmpl w:val="FD3EDBBE"/>
    <w:lvl w:ilvl="0" w:tplc="61C8B868">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745416D4"/>
    <w:multiLevelType w:val="hybridMultilevel"/>
    <w:tmpl w:val="B6988304"/>
    <w:lvl w:ilvl="0" w:tplc="E78219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num w:numId="1" w16cid:durableId="774521836">
    <w:abstractNumId w:val="13"/>
  </w:num>
  <w:num w:numId="2" w16cid:durableId="644890208">
    <w:abstractNumId w:val="13"/>
    <w:lvlOverride w:ilvl="0">
      <w:startOverride w:val="1"/>
    </w:lvlOverride>
  </w:num>
  <w:num w:numId="3" w16cid:durableId="1386027740">
    <w:abstractNumId w:val="2"/>
  </w:num>
  <w:num w:numId="4" w16cid:durableId="1830513734">
    <w:abstractNumId w:val="2"/>
    <w:lvlOverride w:ilvl="0">
      <w:startOverride w:val="1"/>
    </w:lvlOverride>
  </w:num>
  <w:num w:numId="5" w16cid:durableId="1350335142">
    <w:abstractNumId w:val="13"/>
    <w:lvlOverride w:ilvl="0">
      <w:startOverride w:val="1"/>
    </w:lvlOverride>
  </w:num>
  <w:num w:numId="6" w16cid:durableId="601650368">
    <w:abstractNumId w:val="13"/>
    <w:lvlOverride w:ilvl="0">
      <w:startOverride w:val="1"/>
    </w:lvlOverride>
  </w:num>
  <w:num w:numId="7" w16cid:durableId="1636325060">
    <w:abstractNumId w:val="13"/>
    <w:lvlOverride w:ilvl="0">
      <w:startOverride w:val="1"/>
    </w:lvlOverride>
  </w:num>
  <w:num w:numId="8" w16cid:durableId="717974058">
    <w:abstractNumId w:val="13"/>
    <w:lvlOverride w:ilvl="0">
      <w:startOverride w:val="1"/>
    </w:lvlOverride>
  </w:num>
  <w:num w:numId="9" w16cid:durableId="869227390">
    <w:abstractNumId w:val="10"/>
  </w:num>
  <w:num w:numId="10" w16cid:durableId="1647591878">
    <w:abstractNumId w:val="9"/>
  </w:num>
  <w:num w:numId="11" w16cid:durableId="1154567545">
    <w:abstractNumId w:val="3"/>
  </w:num>
  <w:num w:numId="12" w16cid:durableId="2003580416">
    <w:abstractNumId w:val="6"/>
  </w:num>
  <w:num w:numId="13" w16cid:durableId="1314022669">
    <w:abstractNumId w:val="4"/>
  </w:num>
  <w:num w:numId="14" w16cid:durableId="1439761716">
    <w:abstractNumId w:val="13"/>
  </w:num>
  <w:num w:numId="15" w16cid:durableId="1970816467">
    <w:abstractNumId w:val="13"/>
    <w:lvlOverride w:ilvl="0">
      <w:startOverride w:val="5"/>
    </w:lvlOverride>
  </w:num>
  <w:num w:numId="16" w16cid:durableId="1367291690">
    <w:abstractNumId w:val="13"/>
    <w:lvlOverride w:ilvl="0">
      <w:startOverride w:val="1"/>
    </w:lvlOverride>
  </w:num>
  <w:num w:numId="17" w16cid:durableId="464322850">
    <w:abstractNumId w:val="13"/>
    <w:lvlOverride w:ilvl="0">
      <w:startOverride w:val="1"/>
    </w:lvlOverride>
  </w:num>
  <w:num w:numId="18" w16cid:durableId="487328348">
    <w:abstractNumId w:val="13"/>
    <w:lvlOverride w:ilvl="0">
      <w:startOverride w:val="1"/>
    </w:lvlOverride>
  </w:num>
  <w:num w:numId="19" w16cid:durableId="426195544">
    <w:abstractNumId w:val="13"/>
    <w:lvlOverride w:ilvl="0">
      <w:startOverride w:val="1"/>
    </w:lvlOverride>
  </w:num>
  <w:num w:numId="20" w16cid:durableId="656806307">
    <w:abstractNumId w:val="13"/>
    <w:lvlOverride w:ilvl="0">
      <w:startOverride w:val="1"/>
    </w:lvlOverride>
  </w:num>
  <w:num w:numId="21" w16cid:durableId="455294608">
    <w:abstractNumId w:val="13"/>
    <w:lvlOverride w:ilvl="0">
      <w:startOverride w:val="1"/>
    </w:lvlOverride>
  </w:num>
  <w:num w:numId="22" w16cid:durableId="1477260446">
    <w:abstractNumId w:val="13"/>
    <w:lvlOverride w:ilvl="0">
      <w:startOverride w:val="1"/>
    </w:lvlOverride>
  </w:num>
  <w:num w:numId="23" w16cid:durableId="1393112792">
    <w:abstractNumId w:val="13"/>
    <w:lvlOverride w:ilvl="0">
      <w:startOverride w:val="1"/>
    </w:lvlOverride>
  </w:num>
  <w:num w:numId="24" w16cid:durableId="1525170945">
    <w:abstractNumId w:val="13"/>
    <w:lvlOverride w:ilvl="0">
      <w:startOverride w:val="1"/>
    </w:lvlOverride>
  </w:num>
  <w:num w:numId="25" w16cid:durableId="2061048847">
    <w:abstractNumId w:val="7"/>
  </w:num>
  <w:num w:numId="26" w16cid:durableId="38677271">
    <w:abstractNumId w:val="5"/>
  </w:num>
  <w:num w:numId="27" w16cid:durableId="379209312">
    <w:abstractNumId w:val="1"/>
  </w:num>
  <w:num w:numId="28" w16cid:durableId="1083377553">
    <w:abstractNumId w:val="8"/>
  </w:num>
  <w:num w:numId="29" w16cid:durableId="1237478513">
    <w:abstractNumId w:val="11"/>
  </w:num>
  <w:num w:numId="30" w16cid:durableId="1097481003">
    <w:abstractNumId w:val="0"/>
  </w:num>
  <w:num w:numId="31" w16cid:durableId="10400778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140B5"/>
    <w:rsid w:val="000270B6"/>
    <w:rsid w:val="00037E3A"/>
    <w:rsid w:val="00051DF7"/>
    <w:rsid w:val="0005688D"/>
    <w:rsid w:val="00060FF1"/>
    <w:rsid w:val="0006256F"/>
    <w:rsid w:val="0006533E"/>
    <w:rsid w:val="00065757"/>
    <w:rsid w:val="00075733"/>
    <w:rsid w:val="00094D3F"/>
    <w:rsid w:val="000A5649"/>
    <w:rsid w:val="000A7CC3"/>
    <w:rsid w:val="000B4700"/>
    <w:rsid w:val="000B5339"/>
    <w:rsid w:val="000C74B5"/>
    <w:rsid w:val="000E2496"/>
    <w:rsid w:val="000E61EF"/>
    <w:rsid w:val="00110726"/>
    <w:rsid w:val="00122E58"/>
    <w:rsid w:val="00131FCD"/>
    <w:rsid w:val="001475FC"/>
    <w:rsid w:val="0015278D"/>
    <w:rsid w:val="00156808"/>
    <w:rsid w:val="00164F8A"/>
    <w:rsid w:val="00177244"/>
    <w:rsid w:val="00180E78"/>
    <w:rsid w:val="00184BA0"/>
    <w:rsid w:val="001A1308"/>
    <w:rsid w:val="001B422D"/>
    <w:rsid w:val="001C594A"/>
    <w:rsid w:val="001F7B0C"/>
    <w:rsid w:val="00211582"/>
    <w:rsid w:val="0021287F"/>
    <w:rsid w:val="00223F94"/>
    <w:rsid w:val="002410A0"/>
    <w:rsid w:val="00243563"/>
    <w:rsid w:val="00296222"/>
    <w:rsid w:val="002E1CF8"/>
    <w:rsid w:val="002F25A8"/>
    <w:rsid w:val="00315EC6"/>
    <w:rsid w:val="00327F8E"/>
    <w:rsid w:val="00346C63"/>
    <w:rsid w:val="00371EBA"/>
    <w:rsid w:val="00386E87"/>
    <w:rsid w:val="00390590"/>
    <w:rsid w:val="0039406F"/>
    <w:rsid w:val="00394A0E"/>
    <w:rsid w:val="003B3DE2"/>
    <w:rsid w:val="003C721D"/>
    <w:rsid w:val="003D4C27"/>
    <w:rsid w:val="003E70A7"/>
    <w:rsid w:val="003E7240"/>
    <w:rsid w:val="003F4943"/>
    <w:rsid w:val="0041214E"/>
    <w:rsid w:val="004262FC"/>
    <w:rsid w:val="00427902"/>
    <w:rsid w:val="0044152D"/>
    <w:rsid w:val="00441A03"/>
    <w:rsid w:val="0044360F"/>
    <w:rsid w:val="0045276F"/>
    <w:rsid w:val="004554F6"/>
    <w:rsid w:val="004601C8"/>
    <w:rsid w:val="004625BA"/>
    <w:rsid w:val="0046265C"/>
    <w:rsid w:val="00491C50"/>
    <w:rsid w:val="004A063A"/>
    <w:rsid w:val="004C032B"/>
    <w:rsid w:val="004C1EE9"/>
    <w:rsid w:val="004C7512"/>
    <w:rsid w:val="004E553E"/>
    <w:rsid w:val="00504FD1"/>
    <w:rsid w:val="00516886"/>
    <w:rsid w:val="00526F3E"/>
    <w:rsid w:val="005374AF"/>
    <w:rsid w:val="00537622"/>
    <w:rsid w:val="0056165E"/>
    <w:rsid w:val="00565FF6"/>
    <w:rsid w:val="005661CF"/>
    <w:rsid w:val="00591B2C"/>
    <w:rsid w:val="00594191"/>
    <w:rsid w:val="00595D43"/>
    <w:rsid w:val="005A580C"/>
    <w:rsid w:val="005B644E"/>
    <w:rsid w:val="005C37BF"/>
    <w:rsid w:val="005D3D1F"/>
    <w:rsid w:val="005E53A3"/>
    <w:rsid w:val="005E64F4"/>
    <w:rsid w:val="005F10BF"/>
    <w:rsid w:val="00622A7A"/>
    <w:rsid w:val="00634E50"/>
    <w:rsid w:val="00643305"/>
    <w:rsid w:val="006534D5"/>
    <w:rsid w:val="006612AF"/>
    <w:rsid w:val="00664E15"/>
    <w:rsid w:val="00687A39"/>
    <w:rsid w:val="00696C4C"/>
    <w:rsid w:val="006A20CE"/>
    <w:rsid w:val="006A7323"/>
    <w:rsid w:val="006A7A11"/>
    <w:rsid w:val="006C0835"/>
    <w:rsid w:val="006C118D"/>
    <w:rsid w:val="006D04D8"/>
    <w:rsid w:val="00704ABD"/>
    <w:rsid w:val="007450A6"/>
    <w:rsid w:val="0075143C"/>
    <w:rsid w:val="00772736"/>
    <w:rsid w:val="007817C4"/>
    <w:rsid w:val="0078271F"/>
    <w:rsid w:val="00783575"/>
    <w:rsid w:val="00783782"/>
    <w:rsid w:val="007A70CE"/>
    <w:rsid w:val="007B23A6"/>
    <w:rsid w:val="007C6F0F"/>
    <w:rsid w:val="007D492A"/>
    <w:rsid w:val="007E0C9B"/>
    <w:rsid w:val="0080355B"/>
    <w:rsid w:val="00815817"/>
    <w:rsid w:val="00835FE0"/>
    <w:rsid w:val="00840E8E"/>
    <w:rsid w:val="00852CD3"/>
    <w:rsid w:val="00861423"/>
    <w:rsid w:val="00877DD3"/>
    <w:rsid w:val="00895BC0"/>
    <w:rsid w:val="008A2942"/>
    <w:rsid w:val="008A5927"/>
    <w:rsid w:val="008C6284"/>
    <w:rsid w:val="008C7E42"/>
    <w:rsid w:val="008F478B"/>
    <w:rsid w:val="008F49BA"/>
    <w:rsid w:val="00901309"/>
    <w:rsid w:val="00934C51"/>
    <w:rsid w:val="00943F17"/>
    <w:rsid w:val="00950182"/>
    <w:rsid w:val="00962D0F"/>
    <w:rsid w:val="009840DD"/>
    <w:rsid w:val="00987730"/>
    <w:rsid w:val="009B333F"/>
    <w:rsid w:val="009B6D70"/>
    <w:rsid w:val="009C6ED1"/>
    <w:rsid w:val="009E3240"/>
    <w:rsid w:val="00A02720"/>
    <w:rsid w:val="00A1454C"/>
    <w:rsid w:val="00A250FB"/>
    <w:rsid w:val="00A30788"/>
    <w:rsid w:val="00A4122E"/>
    <w:rsid w:val="00A474D1"/>
    <w:rsid w:val="00A558AA"/>
    <w:rsid w:val="00A63A1B"/>
    <w:rsid w:val="00A679F8"/>
    <w:rsid w:val="00A70CF0"/>
    <w:rsid w:val="00A7775D"/>
    <w:rsid w:val="00A961AD"/>
    <w:rsid w:val="00A978EE"/>
    <w:rsid w:val="00AB2BFB"/>
    <w:rsid w:val="00AB6EA0"/>
    <w:rsid w:val="00AC3CD8"/>
    <w:rsid w:val="00AD0B61"/>
    <w:rsid w:val="00AE0603"/>
    <w:rsid w:val="00AF5796"/>
    <w:rsid w:val="00AF5C0E"/>
    <w:rsid w:val="00B0217F"/>
    <w:rsid w:val="00B169EE"/>
    <w:rsid w:val="00B41AD1"/>
    <w:rsid w:val="00B42962"/>
    <w:rsid w:val="00B42F0D"/>
    <w:rsid w:val="00B47587"/>
    <w:rsid w:val="00B51139"/>
    <w:rsid w:val="00B52C51"/>
    <w:rsid w:val="00B77AF0"/>
    <w:rsid w:val="00B824B9"/>
    <w:rsid w:val="00B87EC9"/>
    <w:rsid w:val="00B933C6"/>
    <w:rsid w:val="00B94C2E"/>
    <w:rsid w:val="00BA5273"/>
    <w:rsid w:val="00BA6CD4"/>
    <w:rsid w:val="00BB7C29"/>
    <w:rsid w:val="00BD2ED7"/>
    <w:rsid w:val="00BD53CC"/>
    <w:rsid w:val="00BF1CB1"/>
    <w:rsid w:val="00BF5911"/>
    <w:rsid w:val="00C314E2"/>
    <w:rsid w:val="00C34EF7"/>
    <w:rsid w:val="00C53539"/>
    <w:rsid w:val="00C66B61"/>
    <w:rsid w:val="00CA309A"/>
    <w:rsid w:val="00D055BA"/>
    <w:rsid w:val="00D129A3"/>
    <w:rsid w:val="00D333DA"/>
    <w:rsid w:val="00D40A40"/>
    <w:rsid w:val="00D61399"/>
    <w:rsid w:val="00D74325"/>
    <w:rsid w:val="00D80F04"/>
    <w:rsid w:val="00D87C68"/>
    <w:rsid w:val="00D934D2"/>
    <w:rsid w:val="00DC7C49"/>
    <w:rsid w:val="00DD179F"/>
    <w:rsid w:val="00DE385E"/>
    <w:rsid w:val="00DE5856"/>
    <w:rsid w:val="00DF112B"/>
    <w:rsid w:val="00E00464"/>
    <w:rsid w:val="00E6159C"/>
    <w:rsid w:val="00E6263A"/>
    <w:rsid w:val="00E62B25"/>
    <w:rsid w:val="00E76EAD"/>
    <w:rsid w:val="00EA20E2"/>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A44C4"/>
    <w:rsid w:val="00FA4E7B"/>
    <w:rsid w:val="00FB53A5"/>
    <w:rsid w:val="00FC39F4"/>
    <w:rsid w:val="00FD7720"/>
    <w:rsid w:val="00FE5358"/>
    <w:rsid w:val="00FF2A85"/>
    <w:rsid w:val="00FF4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3C4225"/>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customStyle="1" w:styleId="Texttabulky">
    <w:name w:val="Text tabulky"/>
    <w:basedOn w:val="Normln"/>
    <w:link w:val="TexttabulkyChar"/>
    <w:rsid w:val="004625BA"/>
    <w:pPr>
      <w:suppressAutoHyphens/>
      <w:spacing w:before="60" w:after="60" w:line="240" w:lineRule="auto"/>
    </w:pPr>
    <w:rPr>
      <w:rFonts w:ascii="Arial" w:hAnsi="Arial"/>
      <w:color w:val="auto"/>
      <w:sz w:val="18"/>
      <w:szCs w:val="20"/>
    </w:rPr>
  </w:style>
  <w:style w:type="character" w:customStyle="1" w:styleId="TexttabulkyChar">
    <w:name w:val="Text tabulky Char"/>
    <w:link w:val="Texttabulky"/>
    <w:rsid w:val="004625BA"/>
    <w:rPr>
      <w:rFonts w:ascii="Arial" w:hAnsi="Arial"/>
      <w:sz w:val="18"/>
    </w:rPr>
  </w:style>
  <w:style w:type="paragraph" w:styleId="Textkomente">
    <w:name w:val="annotation text"/>
    <w:basedOn w:val="Normln"/>
    <w:link w:val="TextkomenteChar"/>
    <w:unhideWhenUsed/>
    <w:rsid w:val="007D492A"/>
    <w:pPr>
      <w:spacing w:line="240" w:lineRule="auto"/>
    </w:pPr>
    <w:rPr>
      <w:sz w:val="20"/>
      <w:szCs w:val="20"/>
    </w:rPr>
  </w:style>
  <w:style w:type="character" w:customStyle="1" w:styleId="TextkomenteChar">
    <w:name w:val="Text komentáře Char"/>
    <w:basedOn w:val="Standardnpsmoodstavce"/>
    <w:link w:val="Textkomente"/>
    <w:rsid w:val="007D492A"/>
    <w:rPr>
      <w:color w:val="000000"/>
    </w:rPr>
  </w:style>
  <w:style w:type="paragraph" w:styleId="Pedmtkomente">
    <w:name w:val="annotation subject"/>
    <w:basedOn w:val="Textkomente"/>
    <w:next w:val="Textkomente"/>
    <w:link w:val="PedmtkomenteChar"/>
    <w:semiHidden/>
    <w:unhideWhenUsed/>
    <w:rsid w:val="007D492A"/>
    <w:rPr>
      <w:b/>
      <w:bCs/>
    </w:rPr>
  </w:style>
  <w:style w:type="character" w:customStyle="1" w:styleId="PedmtkomenteChar">
    <w:name w:val="Předmět komentáře Char"/>
    <w:basedOn w:val="TextkomenteChar"/>
    <w:link w:val="Pedmtkomente"/>
    <w:semiHidden/>
    <w:rsid w:val="007D492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C6C3-930A-400D-96E3-C1547688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10378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3</cp:revision>
  <cp:lastPrinted>2022-05-23T12:40:00Z</cp:lastPrinted>
  <dcterms:created xsi:type="dcterms:W3CDTF">2022-05-23T12:40:00Z</dcterms:created>
  <dcterms:modified xsi:type="dcterms:W3CDTF">2022-05-23T12:41:00Z</dcterms:modified>
</cp:coreProperties>
</file>