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D5" w:rsidRDefault="008B39D5" w:rsidP="006D74BF">
      <w:pPr>
        <w:pStyle w:val="Nadpis2"/>
      </w:pPr>
    </w:p>
    <w:p w:rsidR="00F13C0D" w:rsidRPr="00F13C0D" w:rsidRDefault="00F13C0D" w:rsidP="00F13C0D"/>
    <w:p w:rsidR="00522236" w:rsidRDefault="00522236" w:rsidP="006D74BF">
      <w:pPr>
        <w:pStyle w:val="Nadpis2"/>
        <w:rPr>
          <w:sz w:val="28"/>
          <w:szCs w:val="28"/>
        </w:rPr>
      </w:pPr>
    </w:p>
    <w:p w:rsidR="0089518C" w:rsidRPr="006D74BF" w:rsidRDefault="00E31574" w:rsidP="006D74BF">
      <w:pPr>
        <w:pStyle w:val="Nadpis2"/>
        <w:rPr>
          <w:sz w:val="28"/>
          <w:szCs w:val="28"/>
        </w:rPr>
      </w:pPr>
      <w:r w:rsidRPr="006D74BF">
        <w:rPr>
          <w:sz w:val="28"/>
          <w:szCs w:val="28"/>
        </w:rPr>
        <w:t>SMLOUVA O POSKYTNUTÍ DOTACE</w:t>
      </w:r>
    </w:p>
    <w:p w:rsidR="0089518C" w:rsidRPr="006D74BF" w:rsidRDefault="0089518C" w:rsidP="006D74BF">
      <w:pPr>
        <w:pStyle w:val="Nadpis2"/>
        <w:rPr>
          <w:i/>
          <w:iCs/>
          <w:sz w:val="24"/>
          <w:szCs w:val="24"/>
        </w:rPr>
      </w:pPr>
      <w:r w:rsidRPr="006D74BF">
        <w:rPr>
          <w:i/>
          <w:iCs/>
          <w:sz w:val="24"/>
          <w:szCs w:val="24"/>
        </w:rPr>
        <w:t xml:space="preserve">podle § 10a a násl. zákona č. 250/2000 Sb., o rozpočtových pravidlech územních rozpočtů a v souladu se zákonem č. 128/2000 Sb., o obcích, vše v platném znění.  </w:t>
      </w:r>
    </w:p>
    <w:p w:rsidR="0089518C" w:rsidRDefault="0089518C" w:rsidP="0089518C">
      <w:pPr>
        <w:spacing w:line="240" w:lineRule="atLeast"/>
        <w:rPr>
          <w:b/>
          <w:sz w:val="24"/>
          <w:szCs w:val="24"/>
        </w:rPr>
      </w:pPr>
    </w:p>
    <w:p w:rsidR="00522236" w:rsidRDefault="00522236" w:rsidP="0089518C">
      <w:pPr>
        <w:spacing w:line="240" w:lineRule="atLeast"/>
        <w:rPr>
          <w:b/>
          <w:sz w:val="24"/>
          <w:szCs w:val="24"/>
        </w:rPr>
      </w:pPr>
    </w:p>
    <w:p w:rsidR="00E31574" w:rsidRPr="00C20452" w:rsidRDefault="00E31574" w:rsidP="0089518C">
      <w:pPr>
        <w:spacing w:line="240" w:lineRule="atLeast"/>
        <w:rPr>
          <w:b/>
          <w:sz w:val="24"/>
          <w:szCs w:val="24"/>
        </w:rPr>
      </w:pPr>
    </w:p>
    <w:p w:rsidR="0089518C" w:rsidRPr="00C20452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C20452">
        <w:rPr>
          <w:b/>
          <w:sz w:val="24"/>
          <w:szCs w:val="24"/>
        </w:rPr>
        <w:t>I.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SMLUVNÍ STRANY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</w:p>
    <w:p w:rsidR="00E31574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b/>
          <w:sz w:val="24"/>
          <w:szCs w:val="24"/>
        </w:rPr>
        <w:t>Poskytovatel:</w:t>
      </w:r>
      <w:r w:rsidRPr="004A6EFF">
        <w:rPr>
          <w:sz w:val="24"/>
          <w:szCs w:val="24"/>
        </w:rPr>
        <w:t xml:space="preserve">   </w:t>
      </w:r>
      <w:proofErr w:type="gramEnd"/>
      <w:r w:rsidRPr="004A6EFF">
        <w:rPr>
          <w:sz w:val="24"/>
          <w:szCs w:val="24"/>
        </w:rPr>
        <w:t xml:space="preserve">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b/>
          <w:smallCaps/>
          <w:sz w:val="24"/>
          <w:szCs w:val="24"/>
        </w:rPr>
        <w:t>PLZEŇ</w:t>
      </w:r>
      <w:r w:rsidR="0089518C" w:rsidRPr="004A6EFF">
        <w:rPr>
          <w:b/>
          <w:smallCaps/>
          <w:sz w:val="24"/>
          <w:szCs w:val="24"/>
        </w:rPr>
        <w:t xml:space="preserve">, </w:t>
      </w:r>
      <w:r w:rsidR="0089518C" w:rsidRPr="004A6EFF">
        <w:rPr>
          <w:sz w:val="24"/>
          <w:szCs w:val="24"/>
        </w:rPr>
        <w:t>statutární město</w:t>
      </w:r>
      <w:r w:rsidRPr="004A6EFF">
        <w:rPr>
          <w:sz w:val="24"/>
          <w:szCs w:val="24"/>
        </w:rPr>
        <w:t xml:space="preserve"> zastoupené </w:t>
      </w:r>
      <w:r w:rsidR="00CD6881">
        <w:rPr>
          <w:sz w:val="24"/>
          <w:szCs w:val="24"/>
        </w:rPr>
        <w:t>m</w:t>
      </w:r>
      <w:r w:rsidRPr="004A6EFF">
        <w:rPr>
          <w:sz w:val="24"/>
          <w:szCs w:val="24"/>
        </w:rPr>
        <w:t>ěstským obvodem</w:t>
      </w:r>
    </w:p>
    <w:p w:rsidR="0089518C" w:rsidRPr="004A6EFF" w:rsidRDefault="00E31574" w:rsidP="007E5C60">
      <w:pPr>
        <w:ind w:left="2410" w:hanging="2410"/>
        <w:rPr>
          <w:b/>
          <w:smallCaps/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sz w:val="24"/>
          <w:szCs w:val="24"/>
        </w:rPr>
        <w:t xml:space="preserve"> Plzeň 2 - Slovany</w:t>
      </w:r>
    </w:p>
    <w:p w:rsidR="0089518C" w:rsidRPr="004A6EFF" w:rsidRDefault="0089518C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>Sídlo:</w:t>
      </w:r>
      <w:r w:rsidR="00052D72" w:rsidRPr="004A6EFF">
        <w:rPr>
          <w:b/>
          <w:sz w:val="24"/>
          <w:szCs w:val="24"/>
        </w:rPr>
        <w:t xml:space="preserve">   </w:t>
      </w:r>
      <w:proofErr w:type="gramEnd"/>
      <w:r w:rsidR="00052D72" w:rsidRPr="004A6EFF">
        <w:rPr>
          <w:b/>
          <w:sz w:val="24"/>
          <w:szCs w:val="24"/>
        </w:rPr>
        <w:t xml:space="preserve">                           </w:t>
      </w:r>
      <w:r w:rsidR="00041596">
        <w:rPr>
          <w:b/>
          <w:sz w:val="24"/>
          <w:szCs w:val="24"/>
        </w:rPr>
        <w:t xml:space="preserve"> </w:t>
      </w:r>
      <w:r w:rsidR="00E31574" w:rsidRPr="004A6EFF">
        <w:rPr>
          <w:sz w:val="24"/>
          <w:szCs w:val="24"/>
        </w:rPr>
        <w:t>Koterovská 83, 307 53 Plzeň</w:t>
      </w:r>
    </w:p>
    <w:p w:rsidR="00C4541C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IČ:                                  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DIČ:   </w:t>
      </w:r>
      <w:proofErr w:type="gramEnd"/>
      <w:r w:rsidRPr="004A6EFF">
        <w:rPr>
          <w:sz w:val="24"/>
          <w:szCs w:val="24"/>
        </w:rPr>
        <w:t xml:space="preserve">                             </w:t>
      </w:r>
      <w:r w:rsidR="0089518C" w:rsidRPr="004A6EFF">
        <w:rPr>
          <w:sz w:val="24"/>
          <w:szCs w:val="24"/>
        </w:rPr>
        <w:t xml:space="preserve">CZ </w:t>
      </w:r>
    </w:p>
    <w:p w:rsidR="0089518C" w:rsidRPr="004A6EFF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Bankovní spojení:           </w:t>
      </w:r>
      <w:r w:rsidR="0089518C" w:rsidRPr="004A6EFF">
        <w:rPr>
          <w:sz w:val="24"/>
          <w:szCs w:val="24"/>
        </w:rPr>
        <w:t xml:space="preserve">Komerční banka a. s., pobočka Plzeň-město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Číslo účtu:                      </w:t>
      </w:r>
    </w:p>
    <w:p w:rsidR="0089518C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Zastoupený:   </w:t>
      </w:r>
      <w:proofErr w:type="gramEnd"/>
      <w:r w:rsidRPr="004A6EFF">
        <w:rPr>
          <w:sz w:val="24"/>
          <w:szCs w:val="24"/>
        </w:rPr>
        <w:t xml:space="preserve">                 starostou MO Plzeň 2 – Slovany Ing. Lum</w:t>
      </w:r>
      <w:r w:rsidR="00C2636D" w:rsidRPr="004A6EFF">
        <w:rPr>
          <w:sz w:val="24"/>
          <w:szCs w:val="24"/>
        </w:rPr>
        <w:t>í</w:t>
      </w:r>
      <w:r w:rsidRPr="004A6EFF">
        <w:rPr>
          <w:sz w:val="24"/>
          <w:szCs w:val="24"/>
        </w:rPr>
        <w:t xml:space="preserve">rem </w:t>
      </w:r>
      <w:proofErr w:type="spellStart"/>
      <w:r w:rsidRPr="004A6EFF">
        <w:rPr>
          <w:sz w:val="24"/>
          <w:szCs w:val="24"/>
        </w:rPr>
        <w:t>Aschenbrennerem</w:t>
      </w:r>
      <w:proofErr w:type="spellEnd"/>
    </w:p>
    <w:p w:rsidR="00925622" w:rsidRPr="004A6EFF" w:rsidRDefault="0092562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zastoupený místostarostou </w:t>
      </w:r>
      <w:r w:rsidR="001E6457">
        <w:rPr>
          <w:sz w:val="24"/>
          <w:szCs w:val="24"/>
        </w:rPr>
        <w:t xml:space="preserve">PhDr. Janem </w:t>
      </w:r>
      <w:proofErr w:type="spellStart"/>
      <w:r w:rsidR="001E6457">
        <w:rPr>
          <w:sz w:val="24"/>
          <w:szCs w:val="24"/>
        </w:rPr>
        <w:t>Fluxou</w:t>
      </w:r>
      <w:proofErr w:type="spellEnd"/>
    </w:p>
    <w:p w:rsidR="0089518C" w:rsidRPr="004A6EFF" w:rsidRDefault="0089518C" w:rsidP="00E65CAA">
      <w:pPr>
        <w:ind w:left="2410" w:right="283" w:hanging="2410"/>
        <w:rPr>
          <w:sz w:val="24"/>
          <w:szCs w:val="24"/>
        </w:rPr>
      </w:pPr>
    </w:p>
    <w:p w:rsidR="0089518C" w:rsidRPr="004A6EFF" w:rsidRDefault="0089518C" w:rsidP="00E65CAA">
      <w:pPr>
        <w:ind w:left="2410" w:right="283" w:hanging="2410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a</w:t>
      </w:r>
    </w:p>
    <w:p w:rsidR="0089518C" w:rsidRPr="004A6EFF" w:rsidRDefault="0089518C" w:rsidP="00E65CAA">
      <w:pPr>
        <w:ind w:left="2410" w:right="283" w:hanging="2410"/>
        <w:jc w:val="center"/>
        <w:rPr>
          <w:sz w:val="24"/>
          <w:szCs w:val="24"/>
        </w:rPr>
      </w:pPr>
    </w:p>
    <w:p w:rsidR="00584913" w:rsidRPr="008F5E32" w:rsidRDefault="00584913" w:rsidP="00584913">
      <w:pPr>
        <w:ind w:left="2410" w:hanging="2410"/>
        <w:rPr>
          <w:sz w:val="24"/>
          <w:szCs w:val="24"/>
        </w:rPr>
      </w:pPr>
      <w:proofErr w:type="gramStart"/>
      <w:r w:rsidRPr="00595DA8">
        <w:rPr>
          <w:b/>
          <w:sz w:val="24"/>
          <w:szCs w:val="24"/>
        </w:rPr>
        <w:t>Příjemce:</w:t>
      </w:r>
      <w:r w:rsidRPr="00595DA8">
        <w:rPr>
          <w:sz w:val="24"/>
          <w:szCs w:val="24"/>
        </w:rPr>
        <w:t xml:space="preserve">   </w:t>
      </w:r>
      <w:proofErr w:type="gramEnd"/>
      <w:r w:rsidRPr="00595DA8">
        <w:rPr>
          <w:sz w:val="24"/>
          <w:szCs w:val="24"/>
        </w:rPr>
        <w:t xml:space="preserve">                    </w:t>
      </w:r>
      <w:r w:rsidR="006C662F" w:rsidRPr="006C662F">
        <w:rPr>
          <w:sz w:val="24"/>
          <w:szCs w:val="24"/>
        </w:rPr>
        <w:t>Michal Roubal</w:t>
      </w:r>
      <w:r w:rsidRPr="00595DA8">
        <w:rPr>
          <w:sz w:val="24"/>
          <w:szCs w:val="24"/>
        </w:rPr>
        <w:t xml:space="preserve">  </w:t>
      </w:r>
    </w:p>
    <w:p w:rsidR="00301C12" w:rsidRDefault="00584913" w:rsidP="003F7DF7">
      <w:pPr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Sídlo:   </w:t>
      </w:r>
      <w:proofErr w:type="gramEnd"/>
      <w:r w:rsidRPr="008F5E32">
        <w:rPr>
          <w:sz w:val="24"/>
          <w:szCs w:val="24"/>
        </w:rPr>
        <w:t xml:space="preserve">                           </w:t>
      </w:r>
      <w:r w:rsidR="006C662F" w:rsidRPr="006C662F">
        <w:rPr>
          <w:sz w:val="24"/>
          <w:szCs w:val="24"/>
        </w:rPr>
        <w:t xml:space="preserve">Americká </w:t>
      </w:r>
      <w:r w:rsidR="00172AB0">
        <w:rPr>
          <w:sz w:val="24"/>
          <w:szCs w:val="24"/>
        </w:rPr>
        <w:t>229/</w:t>
      </w:r>
      <w:r w:rsidR="006C662F" w:rsidRPr="006C662F">
        <w:rPr>
          <w:sz w:val="24"/>
          <w:szCs w:val="24"/>
        </w:rPr>
        <w:t>38, 301 00</w:t>
      </w:r>
      <w:r w:rsidRPr="008F5E32">
        <w:rPr>
          <w:sz w:val="24"/>
          <w:szCs w:val="24"/>
        </w:rPr>
        <w:t xml:space="preserve"> </w:t>
      </w:r>
      <w:r w:rsidR="006C662F" w:rsidRPr="006C662F">
        <w:rPr>
          <w:sz w:val="24"/>
          <w:szCs w:val="24"/>
        </w:rPr>
        <w:t>Plzeň</w:t>
      </w:r>
    </w:p>
    <w:p w:rsidR="003F7DF7" w:rsidRPr="008F5E32" w:rsidRDefault="003F7DF7" w:rsidP="003F7DF7">
      <w:pPr>
        <w:rPr>
          <w:sz w:val="24"/>
          <w:szCs w:val="24"/>
        </w:rPr>
      </w:pPr>
      <w:r w:rsidRPr="008F5E32">
        <w:rPr>
          <w:sz w:val="24"/>
          <w:szCs w:val="24"/>
        </w:rPr>
        <w:t>IČ</w:t>
      </w:r>
      <w:r w:rsidR="00E90A99">
        <w:rPr>
          <w:sz w:val="24"/>
          <w:szCs w:val="24"/>
        </w:rPr>
        <w:t>:</w:t>
      </w:r>
      <w:r w:rsidR="005A4C02">
        <w:rPr>
          <w:sz w:val="24"/>
          <w:szCs w:val="24"/>
        </w:rPr>
        <w:tab/>
      </w:r>
      <w:r w:rsidR="005A4C02">
        <w:rPr>
          <w:sz w:val="24"/>
          <w:szCs w:val="24"/>
        </w:rPr>
        <w:tab/>
      </w:r>
      <w:r w:rsidR="005A4C02">
        <w:rPr>
          <w:sz w:val="24"/>
          <w:szCs w:val="24"/>
        </w:rPr>
        <w:tab/>
        <w:t xml:space="preserve">    </w:t>
      </w:r>
    </w:p>
    <w:p w:rsidR="00301C12" w:rsidRDefault="003F7DF7" w:rsidP="003F7DF7">
      <w:pPr>
        <w:ind w:left="2410" w:hanging="2410"/>
        <w:rPr>
          <w:sz w:val="24"/>
          <w:szCs w:val="24"/>
        </w:rPr>
      </w:pPr>
      <w:r w:rsidRPr="008F5E32">
        <w:rPr>
          <w:sz w:val="24"/>
          <w:szCs w:val="24"/>
        </w:rPr>
        <w:t xml:space="preserve">Číslo účtu:                      </w:t>
      </w:r>
    </w:p>
    <w:p w:rsidR="003F7DF7" w:rsidRPr="00595DA8" w:rsidRDefault="003F7DF7" w:rsidP="003F7DF7">
      <w:pPr>
        <w:ind w:left="2410" w:hanging="2410"/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Zastoupený:   </w:t>
      </w:r>
      <w:proofErr w:type="gramEnd"/>
      <w:r w:rsidRPr="008F5E32">
        <w:rPr>
          <w:sz w:val="24"/>
          <w:szCs w:val="24"/>
        </w:rPr>
        <w:t xml:space="preserve">                 </w:t>
      </w:r>
      <w:r w:rsidR="005F0EF6">
        <w:rPr>
          <w:sz w:val="24"/>
          <w:szCs w:val="24"/>
        </w:rPr>
        <w:t>p. Michalem Roubalem</w:t>
      </w:r>
      <w:r w:rsidRPr="008F5E32">
        <w:rPr>
          <w:sz w:val="24"/>
          <w:szCs w:val="24"/>
        </w:rPr>
        <w:t xml:space="preserve">  </w:t>
      </w:r>
    </w:p>
    <w:p w:rsidR="0089518C" w:rsidRPr="004A6EFF" w:rsidRDefault="00720B8C" w:rsidP="003F7DF7">
      <w:pPr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  </w:t>
      </w:r>
      <w:r w:rsidR="00335E1A" w:rsidRPr="004A6EFF">
        <w:rPr>
          <w:sz w:val="24"/>
          <w:szCs w:val="24"/>
        </w:rPr>
        <w:t xml:space="preserve">                                       </w:t>
      </w:r>
    </w:p>
    <w:p w:rsidR="00172AB0" w:rsidRDefault="0089518C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cr/>
        <w:t xml:space="preserve">uzavírají na základě usnesení </w:t>
      </w:r>
      <w:r w:rsidR="00B70B1D" w:rsidRPr="004A6EFF">
        <w:rPr>
          <w:rFonts w:ascii="Times New Roman" w:hAnsi="Times New Roman"/>
          <w:szCs w:val="24"/>
        </w:rPr>
        <w:t>Rady městského obvodu Plzeň 2 - Slovany</w:t>
      </w:r>
      <w:r w:rsidRPr="004A6EFF">
        <w:rPr>
          <w:rFonts w:ascii="Times New Roman" w:hAnsi="Times New Roman"/>
          <w:szCs w:val="24"/>
        </w:rPr>
        <w:t xml:space="preserve"> č. </w:t>
      </w:r>
      <w:r w:rsidR="00172AB0">
        <w:rPr>
          <w:rFonts w:ascii="Times New Roman" w:hAnsi="Times New Roman"/>
          <w:szCs w:val="24"/>
        </w:rPr>
        <w:t>77</w:t>
      </w:r>
      <w:r w:rsidR="002F2949" w:rsidRPr="004A6EFF">
        <w:rPr>
          <w:rFonts w:ascii="Times New Roman" w:hAnsi="Times New Roman"/>
          <w:szCs w:val="24"/>
        </w:rPr>
        <w:t>/202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ze dne</w:t>
      </w:r>
      <w:r w:rsidR="00454816"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E90A99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10. 5. 2022 </w:t>
      </w:r>
      <w:r w:rsidR="0089518C" w:rsidRPr="004A6EFF">
        <w:rPr>
          <w:rFonts w:ascii="Times New Roman" w:hAnsi="Times New Roman"/>
          <w:szCs w:val="24"/>
        </w:rPr>
        <w:t xml:space="preserve">smlouvu o poskytnutí dotace z rozpočtu </w:t>
      </w:r>
      <w:r w:rsidR="00B70B1D" w:rsidRPr="004A6EFF">
        <w:rPr>
          <w:rFonts w:ascii="Times New Roman" w:hAnsi="Times New Roman"/>
          <w:szCs w:val="24"/>
        </w:rPr>
        <w:t>městského obvodu Plzeň 2 - Slovany</w:t>
      </w:r>
      <w:r w:rsidR="0089518C" w:rsidRPr="004A6EFF">
        <w:rPr>
          <w:rFonts w:ascii="Times New Roman" w:hAnsi="Times New Roman"/>
          <w:szCs w:val="24"/>
        </w:rPr>
        <w:t>.</w:t>
      </w:r>
    </w:p>
    <w:p w:rsidR="008C550E" w:rsidRPr="004A6EFF" w:rsidRDefault="008C550E" w:rsidP="00522236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522236" w:rsidRPr="004A6EFF" w:rsidRDefault="00522236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II.</w:t>
      </w:r>
      <w:r w:rsidRPr="004A6EFF">
        <w:rPr>
          <w:rFonts w:ascii="Times New Roman" w:hAnsi="Times New Roman"/>
          <w:b/>
          <w:szCs w:val="24"/>
        </w:rPr>
        <w:cr/>
        <w:t>PŘEDMĚT SMLOUVY</w:t>
      </w:r>
    </w:p>
    <w:p w:rsidR="0089518C" w:rsidRPr="004A6EFF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ab/>
      </w:r>
    </w:p>
    <w:p w:rsidR="0089518C" w:rsidRPr="004A6EFF" w:rsidRDefault="0089518C" w:rsidP="0039774E">
      <w:pPr>
        <w:pStyle w:val="Zkladntext"/>
        <w:numPr>
          <w:ilvl w:val="0"/>
          <w:numId w:val="8"/>
        </w:numPr>
        <w:tabs>
          <w:tab w:val="left" w:pos="0"/>
        </w:tabs>
        <w:ind w:left="357" w:hanging="357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Poskytovatel</w:t>
      </w:r>
      <w:r w:rsidR="0039774E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 xml:space="preserve">poskytne příjemci dotaci v celkové výši </w:t>
      </w:r>
      <w:r w:rsidR="005F0EF6" w:rsidRPr="005F0EF6">
        <w:rPr>
          <w:rFonts w:ascii="Times New Roman" w:hAnsi="Times New Roman"/>
          <w:b/>
          <w:szCs w:val="24"/>
        </w:rPr>
        <w:t>10.000</w:t>
      </w:r>
      <w:r w:rsidR="005F0EF6">
        <w:rPr>
          <w:rFonts w:ascii="Times New Roman" w:hAnsi="Times New Roman"/>
          <w:szCs w:val="24"/>
        </w:rPr>
        <w:t xml:space="preserve"> </w:t>
      </w:r>
      <w:r w:rsidR="00B27D0B" w:rsidRPr="004A6EFF">
        <w:rPr>
          <w:rFonts w:ascii="Times New Roman" w:hAnsi="Times New Roman"/>
          <w:b/>
          <w:szCs w:val="24"/>
        </w:rPr>
        <w:t>Kč</w:t>
      </w:r>
      <w:r w:rsidRPr="004A6EFF">
        <w:rPr>
          <w:rFonts w:ascii="Times New Roman" w:hAnsi="Times New Roman"/>
          <w:b/>
          <w:szCs w:val="24"/>
        </w:rPr>
        <w:br/>
      </w:r>
      <w:r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i/>
          <w:szCs w:val="24"/>
        </w:rPr>
        <w:t>slovy:</w:t>
      </w:r>
      <w:r w:rsidRPr="004A6EFF">
        <w:rPr>
          <w:rFonts w:ascii="Times New Roman" w:hAnsi="Times New Roman"/>
          <w:szCs w:val="24"/>
        </w:rPr>
        <w:t xml:space="preserve"> </w:t>
      </w:r>
      <w:r w:rsidR="005F0EF6">
        <w:rPr>
          <w:rFonts w:ascii="Times New Roman" w:hAnsi="Times New Roman"/>
          <w:szCs w:val="24"/>
        </w:rPr>
        <w:t>deset</w:t>
      </w:r>
      <w:r w:rsidR="00172AB0">
        <w:rPr>
          <w:rFonts w:ascii="Times New Roman" w:hAnsi="Times New Roman"/>
          <w:szCs w:val="24"/>
        </w:rPr>
        <w:t xml:space="preserve"> </w:t>
      </w:r>
      <w:r w:rsidR="005F0EF6">
        <w:rPr>
          <w:rFonts w:ascii="Times New Roman" w:hAnsi="Times New Roman"/>
          <w:szCs w:val="24"/>
        </w:rPr>
        <w:t>tisíc</w:t>
      </w:r>
      <w:r w:rsidR="00BC394F">
        <w:rPr>
          <w:rFonts w:ascii="Times New Roman" w:hAnsi="Times New Roman"/>
          <w:szCs w:val="24"/>
        </w:rPr>
        <w:t xml:space="preserve"> </w:t>
      </w:r>
      <w:r w:rsidR="00C2636D" w:rsidRPr="004A6EFF">
        <w:rPr>
          <w:rFonts w:ascii="Times New Roman" w:hAnsi="Times New Roman"/>
          <w:szCs w:val="24"/>
        </w:rPr>
        <w:t>korun českých</w:t>
      </w:r>
      <w:r w:rsidRPr="004A6EFF">
        <w:rPr>
          <w:rFonts w:ascii="Times New Roman" w:hAnsi="Times New Roman"/>
          <w:szCs w:val="24"/>
        </w:rPr>
        <w:t>), kterou příjemce za podmínek stanovených touto smlouvou přijímá.</w:t>
      </w:r>
    </w:p>
    <w:p w:rsidR="0089518C" w:rsidRPr="004A6EFF" w:rsidRDefault="0089518C" w:rsidP="0089518C">
      <w:pPr>
        <w:pStyle w:val="Zkladntext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szCs w:val="24"/>
        </w:rPr>
        <w:t xml:space="preserve">Dotace je určena na </w:t>
      </w:r>
      <w:r w:rsidR="005F0EF6">
        <w:rPr>
          <w:rFonts w:ascii="Times New Roman" w:hAnsi="Times New Roman"/>
          <w:szCs w:val="24"/>
        </w:rPr>
        <w:t>l</w:t>
      </w:r>
      <w:r w:rsidR="005F0EF6" w:rsidRPr="005F0EF6">
        <w:rPr>
          <w:rFonts w:ascii="Times New Roman" w:hAnsi="Times New Roman"/>
          <w:szCs w:val="24"/>
        </w:rPr>
        <w:t xml:space="preserve">etní tábor Šroubek, nájemné </w:t>
      </w:r>
      <w:r w:rsidR="0084182F"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szCs w:val="24"/>
        </w:rPr>
        <w:t>dále jen projekt</w:t>
      </w:r>
      <w:r w:rsidR="0084182F" w:rsidRPr="004A6EFF">
        <w:rPr>
          <w:rFonts w:ascii="Times New Roman" w:hAnsi="Times New Roman"/>
          <w:szCs w:val="24"/>
        </w:rPr>
        <w:t>)</w:t>
      </w:r>
      <w:r w:rsidRPr="004A6EFF">
        <w:rPr>
          <w:rFonts w:ascii="Times New Roman" w:hAnsi="Times New Roman"/>
          <w:szCs w:val="24"/>
        </w:rPr>
        <w:t>.</w:t>
      </w:r>
    </w:p>
    <w:p w:rsidR="00B27D0B" w:rsidRPr="004A6EFF" w:rsidRDefault="0089518C" w:rsidP="0089518C">
      <w:pPr>
        <w:pStyle w:val="Zkladntext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je povinen realizovat projekt v souladu s předloženou Žádostí </w:t>
      </w:r>
      <w:r w:rsidR="000E2259" w:rsidRPr="004A6EFF">
        <w:rPr>
          <w:rFonts w:ascii="Times New Roman" w:hAnsi="Times New Roman"/>
          <w:szCs w:val="24"/>
        </w:rPr>
        <w:t>o poskytnutí dotace</w:t>
      </w:r>
      <w:r w:rsidR="00BE2325" w:rsidRPr="004A6EFF">
        <w:rPr>
          <w:rFonts w:ascii="Times New Roman" w:hAnsi="Times New Roman"/>
          <w:szCs w:val="24"/>
        </w:rPr>
        <w:t> </w:t>
      </w:r>
      <w:r w:rsidR="003945EE">
        <w:rPr>
          <w:rFonts w:ascii="Times New Roman" w:hAnsi="Times New Roman"/>
          <w:szCs w:val="24"/>
        </w:rPr>
        <w:t>v</w:t>
      </w:r>
      <w:r w:rsidR="00172AB0">
        <w:rPr>
          <w:rFonts w:ascii="Times New Roman" w:hAnsi="Times New Roman"/>
          <w:szCs w:val="24"/>
        </w:rPr>
        <w:t xml:space="preserve"> termínu 15. 8. – 25. 8. </w:t>
      </w:r>
      <w:r w:rsidR="005C47B3">
        <w:rPr>
          <w:rFonts w:ascii="Times New Roman" w:hAnsi="Times New Roman"/>
          <w:szCs w:val="24"/>
        </w:rPr>
        <w:t>202</w:t>
      </w:r>
      <w:r w:rsidR="00E90A99">
        <w:rPr>
          <w:rFonts w:ascii="Times New Roman" w:hAnsi="Times New Roman"/>
          <w:szCs w:val="24"/>
        </w:rPr>
        <w:t>2</w:t>
      </w:r>
      <w:r w:rsidR="002F2949" w:rsidRPr="004A6EFF">
        <w:rPr>
          <w:rFonts w:ascii="Times New Roman" w:hAnsi="Times New Roman"/>
          <w:szCs w:val="24"/>
        </w:rPr>
        <w:t>.</w:t>
      </w:r>
    </w:p>
    <w:p w:rsidR="00522236" w:rsidRDefault="00522236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Pr="004A6EF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9168F9" w:rsidRPr="004A6EFF" w:rsidRDefault="009168F9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720B8C" w:rsidRPr="004A6EFF" w:rsidRDefault="00720B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I</w:t>
      </w:r>
      <w:r w:rsidR="00843899" w:rsidRPr="004A6EFF">
        <w:rPr>
          <w:b/>
          <w:sz w:val="24"/>
          <w:szCs w:val="24"/>
        </w:rPr>
        <w:t>II</w:t>
      </w:r>
      <w:r w:rsidRPr="004A6EFF">
        <w:rPr>
          <w:b/>
          <w:sz w:val="24"/>
          <w:szCs w:val="24"/>
        </w:rPr>
        <w:t>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PODMÍNKY ČERPÁNÍ DOTACE</w:t>
      </w:r>
    </w:p>
    <w:p w:rsidR="0089518C" w:rsidRPr="004A6EFF" w:rsidRDefault="0089518C" w:rsidP="0089518C">
      <w:pPr>
        <w:pStyle w:val="Nadpis2"/>
        <w:rPr>
          <w:b w:val="0"/>
          <w:bCs w:val="0"/>
          <w:sz w:val="24"/>
          <w:szCs w:val="24"/>
        </w:rPr>
      </w:pPr>
    </w:p>
    <w:p w:rsidR="0089518C" w:rsidRPr="004A6EFF" w:rsidRDefault="0089518C" w:rsidP="0039774E">
      <w:pPr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Příjemce se zavazuje řídit se při použití a vyúčtování poskytnuté dotace touto smlouvou, právními předpisy a používat dotaci výhradně k účelům podle čl. II. odst. 2 této smlouvy.</w:t>
      </w:r>
      <w:r w:rsidR="001923F5" w:rsidRPr="004A6EFF">
        <w:rPr>
          <w:sz w:val="24"/>
          <w:szCs w:val="24"/>
        </w:rPr>
        <w:t xml:space="preserve"> Dále se zavazuje použít při realizaci projektu, na který mu byla poskytnuta dotace, logo poskytovatele.</w:t>
      </w:r>
    </w:p>
    <w:p w:rsidR="0089518C" w:rsidRPr="004A6EFF" w:rsidRDefault="0089518C" w:rsidP="0089518C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Nesplnění podmínek uvedených v tomto článku v odst. 3 – </w:t>
      </w:r>
      <w:r w:rsidR="008236CA" w:rsidRPr="004A6EFF">
        <w:rPr>
          <w:rFonts w:ascii="Times New Roman" w:hAnsi="Times New Roman"/>
          <w:szCs w:val="24"/>
        </w:rPr>
        <w:t>4</w:t>
      </w:r>
      <w:r w:rsidRPr="004A6EFF">
        <w:rPr>
          <w:rFonts w:ascii="Times New Roman" w:hAnsi="Times New Roman"/>
          <w:szCs w:val="24"/>
        </w:rPr>
        <w:t xml:space="preserve"> je považováno za porušení závažné povinnosti ve smyslu ustanovení § 22 zákona č. 250/2000 Sb., </w:t>
      </w:r>
      <w:r w:rsidRPr="004A6EFF">
        <w:rPr>
          <w:rFonts w:ascii="Times New Roman" w:hAnsi="Times New Roman"/>
          <w:szCs w:val="24"/>
        </w:rPr>
        <w:br/>
        <w:t>o rozpočtových pravidlech územních rozpočtů, v platném změní. Odvod za toto porušení rozpočtové kázně se stanoví ve výši</w:t>
      </w:r>
      <w:r w:rsidR="00F517B3" w:rsidRPr="004A6EFF">
        <w:rPr>
          <w:rFonts w:ascii="Times New Roman" w:hAnsi="Times New Roman"/>
          <w:szCs w:val="24"/>
        </w:rPr>
        <w:t xml:space="preserve"> stanovené v § 22 odst.</w:t>
      </w:r>
      <w:r w:rsidR="008236CA" w:rsidRPr="004A6EFF">
        <w:rPr>
          <w:rFonts w:ascii="Times New Roman" w:hAnsi="Times New Roman"/>
          <w:szCs w:val="24"/>
        </w:rPr>
        <w:t xml:space="preserve"> </w:t>
      </w:r>
      <w:r w:rsidR="00F517B3" w:rsidRPr="004A6EFF">
        <w:rPr>
          <w:rFonts w:ascii="Times New Roman" w:hAnsi="Times New Roman"/>
          <w:szCs w:val="24"/>
        </w:rPr>
        <w:t>5 zákona č. 250/2000 Sb., v platném znění</w:t>
      </w:r>
      <w:r w:rsidRPr="004A6EFF">
        <w:rPr>
          <w:rFonts w:ascii="Times New Roman" w:hAnsi="Times New Roman"/>
          <w:szCs w:val="24"/>
        </w:rPr>
        <w:t>.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trike/>
          <w:szCs w:val="24"/>
        </w:rPr>
      </w:pPr>
      <w:r w:rsidRPr="004A6EFF">
        <w:rPr>
          <w:rFonts w:ascii="Times New Roman" w:hAnsi="Times New Roman"/>
          <w:szCs w:val="24"/>
        </w:rPr>
        <w:t>Změnu podmínek čerpání dotace lze provádět pouze na zák</w:t>
      </w:r>
      <w:r w:rsidR="0084182F" w:rsidRPr="004A6EFF">
        <w:rPr>
          <w:rFonts w:ascii="Times New Roman" w:hAnsi="Times New Roman"/>
          <w:szCs w:val="24"/>
        </w:rPr>
        <w:t>ladě dodatku ke smlouvě,</w:t>
      </w:r>
      <w:r w:rsidRPr="004A6EFF">
        <w:rPr>
          <w:rFonts w:ascii="Times New Roman" w:hAnsi="Times New Roman"/>
          <w:szCs w:val="24"/>
        </w:rPr>
        <w:t xml:space="preserve"> </w:t>
      </w:r>
      <w:r w:rsidR="0071016E" w:rsidRPr="004A6EFF">
        <w:rPr>
          <w:rFonts w:ascii="Times New Roman" w:hAnsi="Times New Roman"/>
          <w:szCs w:val="24"/>
        </w:rPr>
        <w:t xml:space="preserve">o </w:t>
      </w:r>
      <w:r w:rsidRPr="004A6EFF">
        <w:rPr>
          <w:rFonts w:ascii="Times New Roman" w:hAnsi="Times New Roman"/>
          <w:szCs w:val="24"/>
        </w:rPr>
        <w:t>který příjemce písemně, včetně odůvodnění, požádá poskytovatele</w:t>
      </w:r>
      <w:r w:rsidR="00843899" w:rsidRPr="004A6EFF">
        <w:rPr>
          <w:rFonts w:ascii="Times New Roman" w:hAnsi="Times New Roman"/>
          <w:szCs w:val="24"/>
        </w:rPr>
        <w:t>.</w:t>
      </w:r>
      <w:r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Uznatelnými výdaji projektu jsou takové, které splňují všechny níže uvedené podmínky: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jsou vynaloženy v souladu s účelovým určením dle čl. II</w:t>
      </w:r>
      <w:r w:rsidR="008236CA" w:rsidRPr="004A6EFF">
        <w:rPr>
          <w:sz w:val="24"/>
          <w:szCs w:val="24"/>
        </w:rPr>
        <w:t>.</w:t>
      </w:r>
      <w:r w:rsidRPr="004A6EFF">
        <w:rPr>
          <w:sz w:val="24"/>
          <w:szCs w:val="24"/>
        </w:rPr>
        <w:t xml:space="preserve"> této smlouvy a ostatními podmínkami této smlouvy;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vznikly v období realizace projektu</w:t>
      </w:r>
      <w:r w:rsidR="00F517B3" w:rsidRPr="004A6EFF">
        <w:rPr>
          <w:sz w:val="24"/>
          <w:szCs w:val="24"/>
        </w:rPr>
        <w:t xml:space="preserve"> dl</w:t>
      </w:r>
      <w:r w:rsidR="008236CA" w:rsidRPr="004A6EFF">
        <w:rPr>
          <w:sz w:val="24"/>
          <w:szCs w:val="24"/>
        </w:rPr>
        <w:t>e čl. II. odst. 3 této smlouvy a byly příjemcem uhrazeny nejpozději ve lhůtě pro předložení vyúčtování dotace dle čl. V. odst. 1 této smlouvy.</w:t>
      </w:r>
    </w:p>
    <w:p w:rsidR="0089518C" w:rsidRPr="004A6EFF" w:rsidRDefault="0089518C" w:rsidP="0089518C">
      <w:pPr>
        <w:spacing w:before="60"/>
        <w:ind w:left="720"/>
        <w:jc w:val="both"/>
        <w:rPr>
          <w:sz w:val="24"/>
          <w:szCs w:val="24"/>
        </w:rPr>
      </w:pPr>
    </w:p>
    <w:p w:rsidR="0089518C" w:rsidRPr="004A6EFF" w:rsidRDefault="0089518C" w:rsidP="0089518C">
      <w:pPr>
        <w:spacing w:before="60"/>
        <w:jc w:val="both"/>
        <w:rPr>
          <w:sz w:val="24"/>
          <w:szCs w:val="24"/>
        </w:rPr>
      </w:pPr>
    </w:p>
    <w:p w:rsidR="0089518C" w:rsidRPr="004A6EFF" w:rsidRDefault="00C91AD9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I</w:t>
      </w:r>
      <w:r w:rsidR="0089518C"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PLATEBNÍ PODMÍNKY</w:t>
      </w:r>
    </w:p>
    <w:p w:rsidR="0089518C" w:rsidRPr="004A6EFF" w:rsidRDefault="0089518C" w:rsidP="00B637D2">
      <w:pPr>
        <w:pStyle w:val="Zkladntext"/>
        <w:rPr>
          <w:rFonts w:ascii="Times New Roman" w:hAnsi="Times New Roman"/>
          <w:szCs w:val="24"/>
        </w:rPr>
      </w:pPr>
    </w:p>
    <w:p w:rsidR="00F22C42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Strany se dohodly, že poskytovatel poskytne dotaci dle čl. II. odst. 1 této smlouvy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 xml:space="preserve">                 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>d</w:t>
      </w:r>
      <w:r w:rsidRPr="004A6EFF">
        <w:rPr>
          <w:rFonts w:ascii="Times New Roman" w:hAnsi="Times New Roman"/>
          <w:szCs w:val="24"/>
        </w:rPr>
        <w:t xml:space="preserve">o </w:t>
      </w:r>
      <w:r w:rsidR="00DF12D5" w:rsidRPr="004A6EFF">
        <w:rPr>
          <w:rFonts w:ascii="Times New Roman" w:hAnsi="Times New Roman"/>
          <w:szCs w:val="24"/>
        </w:rPr>
        <w:t>30</w:t>
      </w:r>
      <w:r w:rsidR="007A29DA" w:rsidRPr="004A6EFF">
        <w:rPr>
          <w:rFonts w:ascii="Times New Roman" w:hAnsi="Times New Roman"/>
          <w:szCs w:val="24"/>
        </w:rPr>
        <w:t xml:space="preserve">. </w:t>
      </w:r>
      <w:r w:rsidR="005C47B3">
        <w:rPr>
          <w:rFonts w:ascii="Times New Roman" w:hAnsi="Times New Roman"/>
          <w:szCs w:val="24"/>
        </w:rPr>
        <w:t>10</w:t>
      </w:r>
      <w:r w:rsidR="007A29DA" w:rsidRPr="004A6EFF">
        <w:rPr>
          <w:rFonts w:ascii="Times New Roman" w:hAnsi="Times New Roman"/>
          <w:szCs w:val="24"/>
        </w:rPr>
        <w:t>. 20</w:t>
      </w:r>
      <w:r w:rsidR="00C615F6" w:rsidRPr="004A6EFF">
        <w:rPr>
          <w:rFonts w:ascii="Times New Roman" w:hAnsi="Times New Roman"/>
          <w:szCs w:val="24"/>
        </w:rPr>
        <w:t>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včetně na účet příjemce uvedený v čl. 1 této smlouvy. </w:t>
      </w:r>
    </w:p>
    <w:p w:rsidR="0089518C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Výplata dotace může být pozastavena či nevyplacena, pokud při veřejnosprávní kontrole bude zjištěno porušení rozpočtové kázně nebo budou zjištěny pohledávky vůči městu nebo jeho příspěvkovým organizacím.</w:t>
      </w:r>
    </w:p>
    <w:p w:rsidR="0089518C" w:rsidRPr="004A6EFF" w:rsidRDefault="0089518C" w:rsidP="0089518C">
      <w:pPr>
        <w:pStyle w:val="Zkladntext"/>
        <w:ind w:left="360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VYÚČTOVÁNÍ DOTACE</w:t>
      </w:r>
    </w:p>
    <w:p w:rsidR="00CE7661" w:rsidRPr="004A6EFF" w:rsidRDefault="00CE7661" w:rsidP="00CE7661"/>
    <w:p w:rsidR="00506744" w:rsidRPr="004938B8" w:rsidRDefault="0089518C" w:rsidP="001277E9">
      <w:pPr>
        <w:pStyle w:val="Zkladntext"/>
        <w:numPr>
          <w:ilvl w:val="0"/>
          <w:numId w:val="19"/>
        </w:numPr>
        <w:tabs>
          <w:tab w:val="left" w:pos="426"/>
        </w:tabs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Příjemce se zavazuje </w:t>
      </w:r>
      <w:r w:rsidR="006C0480" w:rsidRPr="004938B8">
        <w:rPr>
          <w:rFonts w:ascii="Times New Roman" w:hAnsi="Times New Roman"/>
          <w:b/>
          <w:szCs w:val="24"/>
        </w:rPr>
        <w:t xml:space="preserve">nejpozději </w:t>
      </w:r>
      <w:r w:rsidRPr="004938B8">
        <w:rPr>
          <w:rFonts w:ascii="Times New Roman" w:hAnsi="Times New Roman"/>
          <w:b/>
          <w:szCs w:val="24"/>
        </w:rPr>
        <w:t xml:space="preserve">do </w:t>
      </w:r>
      <w:r w:rsidR="00403AA8" w:rsidRPr="004938B8">
        <w:rPr>
          <w:rFonts w:ascii="Times New Roman" w:hAnsi="Times New Roman"/>
          <w:b/>
          <w:szCs w:val="24"/>
        </w:rPr>
        <w:t>15. 12. 20</w:t>
      </w:r>
      <w:r w:rsidR="00C615F6" w:rsidRPr="004938B8">
        <w:rPr>
          <w:rFonts w:ascii="Times New Roman" w:hAnsi="Times New Roman"/>
          <w:b/>
          <w:szCs w:val="24"/>
        </w:rPr>
        <w:t>2</w:t>
      </w:r>
      <w:r w:rsidR="00E90A99" w:rsidRPr="004938B8">
        <w:rPr>
          <w:rFonts w:ascii="Times New Roman" w:hAnsi="Times New Roman"/>
          <w:b/>
          <w:szCs w:val="24"/>
        </w:rPr>
        <w:t>2</w:t>
      </w:r>
      <w:r w:rsidR="007A29DA" w:rsidRPr="004938B8">
        <w:rPr>
          <w:rFonts w:ascii="Times New Roman" w:hAnsi="Times New Roman"/>
          <w:b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 xml:space="preserve">předložit originály účetních dokladů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>s jednou kop</w:t>
      </w:r>
      <w:r w:rsidR="00FE4FF2" w:rsidRPr="004938B8">
        <w:rPr>
          <w:rFonts w:ascii="Times New Roman" w:hAnsi="Times New Roman"/>
          <w:szCs w:val="24"/>
        </w:rPr>
        <w:t>i</w:t>
      </w:r>
      <w:r w:rsidR="006C0480" w:rsidRPr="004938B8">
        <w:rPr>
          <w:rFonts w:ascii="Times New Roman" w:hAnsi="Times New Roman"/>
          <w:szCs w:val="24"/>
        </w:rPr>
        <w:t xml:space="preserve">í, včetně soupisu předkládaných účetních dokladů, současně předloží výpisy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6C0480" w:rsidRPr="004938B8">
        <w:rPr>
          <w:rFonts w:ascii="Times New Roman" w:hAnsi="Times New Roman"/>
          <w:szCs w:val="24"/>
        </w:rPr>
        <w:t>z účtu se záznamem o úhradě uvedených výdajů, které budou jednoznačně prokazovat</w:t>
      </w:r>
      <w:r w:rsidR="008C550E" w:rsidRPr="004938B8">
        <w:rPr>
          <w:rFonts w:ascii="Times New Roman" w:hAnsi="Times New Roman"/>
          <w:szCs w:val="24"/>
        </w:rPr>
        <w:t xml:space="preserve"> </w:t>
      </w:r>
      <w:r w:rsidR="00CE7661" w:rsidRPr="004938B8">
        <w:rPr>
          <w:rFonts w:ascii="Times New Roman" w:hAnsi="Times New Roman"/>
          <w:szCs w:val="24"/>
        </w:rPr>
        <w:t xml:space="preserve">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C550E" w:rsidRPr="004938B8">
        <w:rPr>
          <w:rFonts w:ascii="Times New Roman" w:hAnsi="Times New Roman"/>
          <w:szCs w:val="24"/>
        </w:rPr>
        <w:t>využití účelu dotace v souladu se smlouvou.</w:t>
      </w:r>
    </w:p>
    <w:p w:rsidR="0089518C" w:rsidRPr="004938B8" w:rsidRDefault="00403AA8" w:rsidP="004938B8">
      <w:pPr>
        <w:pStyle w:val="Zkladntext"/>
        <w:numPr>
          <w:ilvl w:val="0"/>
          <w:numId w:val="19"/>
        </w:numPr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Prodleni se splněním závazku příjemce dle odst. 1 tohoto článku po dobu </w:t>
      </w:r>
      <w:r w:rsidR="00954110" w:rsidRPr="004938B8">
        <w:rPr>
          <w:rFonts w:ascii="Times New Roman" w:hAnsi="Times New Roman"/>
          <w:szCs w:val="24"/>
        </w:rPr>
        <w:t>30</w:t>
      </w:r>
      <w:r w:rsidRPr="004938B8">
        <w:rPr>
          <w:rFonts w:ascii="Times New Roman" w:hAnsi="Times New Roman"/>
          <w:szCs w:val="24"/>
        </w:rPr>
        <w:t xml:space="preserve"> dnů ode dne</w:t>
      </w:r>
      <w:r w:rsidR="00F15828" w:rsidRPr="004938B8">
        <w:rPr>
          <w:rFonts w:ascii="Times New Roman" w:hAnsi="Times New Roman"/>
          <w:szCs w:val="24"/>
        </w:rPr>
        <w:t xml:space="preserve">     </w:t>
      </w:r>
      <w:r w:rsidRPr="004938B8">
        <w:rPr>
          <w:rFonts w:ascii="Times New Roman" w:hAnsi="Times New Roman"/>
          <w:szCs w:val="24"/>
        </w:rPr>
        <w:t xml:space="preserve"> 15.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12.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20</w:t>
      </w:r>
      <w:r w:rsidR="00C615F6" w:rsidRPr="004938B8">
        <w:rPr>
          <w:rFonts w:ascii="Times New Roman" w:hAnsi="Times New Roman"/>
          <w:szCs w:val="24"/>
        </w:rPr>
        <w:t>2</w:t>
      </w:r>
      <w:r w:rsidR="004938B8" w:rsidRPr="004938B8">
        <w:rPr>
          <w:rFonts w:ascii="Times New Roman" w:hAnsi="Times New Roman"/>
          <w:szCs w:val="24"/>
        </w:rPr>
        <w:t>2</w:t>
      </w:r>
      <w:r w:rsidR="0089518C" w:rsidRPr="004938B8">
        <w:rPr>
          <w:rFonts w:ascii="Times New Roman" w:hAnsi="Times New Roman"/>
          <w:szCs w:val="24"/>
        </w:rPr>
        <w:t xml:space="preserve"> je považováno za porušení mé</w:t>
      </w:r>
      <w:r w:rsidR="00F15828" w:rsidRPr="004938B8">
        <w:rPr>
          <w:rFonts w:ascii="Times New Roman" w:hAnsi="Times New Roman"/>
          <w:szCs w:val="24"/>
        </w:rPr>
        <w:t>ně závažné povinnosti ve smyslu</w:t>
      </w:r>
      <w:r w:rsidR="00CE7661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ustanovení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§ 22 odst. 5 zákona č. 250/2000 Sb., o r</w:t>
      </w:r>
      <w:r w:rsidR="00F15828" w:rsidRPr="004938B8">
        <w:rPr>
          <w:rFonts w:ascii="Times New Roman" w:hAnsi="Times New Roman"/>
          <w:szCs w:val="24"/>
        </w:rPr>
        <w:t xml:space="preserve">ozpočtových pravidlech územních </w:t>
      </w:r>
      <w:r w:rsidR="0089518C" w:rsidRPr="004938B8">
        <w:rPr>
          <w:rFonts w:ascii="Times New Roman" w:hAnsi="Times New Roman"/>
          <w:szCs w:val="24"/>
        </w:rPr>
        <w:t>rozpočtů,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 xml:space="preserve">v platném znění. Odvod za toto porušení rozpočtové kázně se stanovuje ve výši </w:t>
      </w:r>
      <w:r w:rsidR="0089518C" w:rsidRPr="004938B8">
        <w:rPr>
          <w:rFonts w:ascii="Times New Roman" w:hAnsi="Times New Roman"/>
          <w:szCs w:val="24"/>
        </w:rPr>
        <w:br/>
        <w:t>5 % z poskytnuté dotace pro každý jednotlivý případ.</w:t>
      </w:r>
    </w:p>
    <w:p w:rsidR="0089518C" w:rsidRPr="004A6EFF" w:rsidRDefault="0089518C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F30B9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F30B9" w:rsidRPr="004A6EFF" w:rsidRDefault="005F30B9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22236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C88" w:rsidRPr="004A6EFF" w:rsidRDefault="00C67C88" w:rsidP="00506744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keepNext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VI.</w:t>
      </w:r>
    </w:p>
    <w:p w:rsidR="0089518C" w:rsidRPr="004A6EFF" w:rsidRDefault="0089518C" w:rsidP="0089518C">
      <w:pPr>
        <w:pStyle w:val="Nadpis2"/>
        <w:rPr>
          <w:bCs w:val="0"/>
          <w:sz w:val="24"/>
          <w:szCs w:val="24"/>
        </w:rPr>
      </w:pPr>
      <w:r w:rsidRPr="004A6EFF">
        <w:rPr>
          <w:bCs w:val="0"/>
          <w:sz w:val="24"/>
          <w:szCs w:val="24"/>
        </w:rPr>
        <w:t>VRÁCENÍ DOTACE</w:t>
      </w:r>
    </w:p>
    <w:p w:rsidR="0089518C" w:rsidRPr="004A6EFF" w:rsidRDefault="0089518C" w:rsidP="0089518C">
      <w:pPr>
        <w:rPr>
          <w:sz w:val="24"/>
          <w:szCs w:val="24"/>
        </w:rPr>
      </w:pPr>
    </w:p>
    <w:p w:rsidR="009A2F2B" w:rsidRPr="004A6EFF" w:rsidRDefault="00862D51" w:rsidP="00C67C88">
      <w:pPr>
        <w:pStyle w:val="Zkladntextodsazen2"/>
        <w:numPr>
          <w:ilvl w:val="0"/>
          <w:numId w:val="3"/>
        </w:numPr>
        <w:tabs>
          <w:tab w:val="clear" w:pos="720"/>
          <w:tab w:val="left" w:pos="142"/>
          <w:tab w:val="num" w:pos="360"/>
        </w:tabs>
        <w:ind w:left="360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říjemce </w:t>
      </w:r>
      <w:r w:rsidRPr="004A6EFF">
        <w:rPr>
          <w:szCs w:val="24"/>
        </w:rPr>
        <w:t xml:space="preserve">je </w:t>
      </w:r>
      <w:r w:rsidR="0089518C" w:rsidRPr="004A6EFF">
        <w:rPr>
          <w:szCs w:val="24"/>
        </w:rPr>
        <w:t xml:space="preserve">povinen dotaci nebo její část vrátit </w:t>
      </w:r>
      <w:r w:rsidRPr="004A6EFF">
        <w:rPr>
          <w:szCs w:val="24"/>
        </w:rPr>
        <w:t>pokud</w:t>
      </w:r>
      <w:r w:rsidR="005D1301" w:rsidRPr="004A6EFF">
        <w:rPr>
          <w:szCs w:val="24"/>
        </w:rPr>
        <w:t xml:space="preserve"> nebyla ze strany příjemce čerpána </w:t>
      </w:r>
      <w:r w:rsidR="0071016E" w:rsidRPr="004A6EFF">
        <w:rPr>
          <w:szCs w:val="24"/>
        </w:rPr>
        <w:t xml:space="preserve">dle účelového určení a </w:t>
      </w:r>
      <w:r w:rsidR="000E2259" w:rsidRPr="004A6EFF">
        <w:rPr>
          <w:szCs w:val="24"/>
        </w:rPr>
        <w:t>v termínu</w:t>
      </w:r>
      <w:r w:rsidR="005D1301" w:rsidRPr="004A6EFF">
        <w:rPr>
          <w:szCs w:val="24"/>
        </w:rPr>
        <w:t xml:space="preserve"> uvedené</w:t>
      </w:r>
      <w:r w:rsidR="000E2259" w:rsidRPr="004A6EFF">
        <w:rPr>
          <w:szCs w:val="24"/>
        </w:rPr>
        <w:t>m</w:t>
      </w:r>
      <w:r w:rsidR="005D1301" w:rsidRPr="004A6EFF">
        <w:rPr>
          <w:szCs w:val="24"/>
        </w:rPr>
        <w:t xml:space="preserve"> ve smlouvě.</w:t>
      </w:r>
      <w:r w:rsidR="00574009" w:rsidRPr="004A6EFF">
        <w:rPr>
          <w:szCs w:val="24"/>
        </w:rPr>
        <w:t xml:space="preserve"> </w:t>
      </w:r>
      <w:r w:rsidR="0089518C" w:rsidRPr="004A6EFF">
        <w:rPr>
          <w:szCs w:val="24"/>
        </w:rPr>
        <w:t>V případě nečerpání dotace nebo její části je příjemce povinen nevyčerpané finanční prostředky vrátit bezprostředně po zjištění této skutečnosti na účet</w:t>
      </w:r>
      <w:r w:rsidR="008E79BD" w:rsidRPr="004A6EFF">
        <w:rPr>
          <w:szCs w:val="24"/>
        </w:rPr>
        <w:t xml:space="preserve"> poskytovatele</w:t>
      </w:r>
      <w:r w:rsidR="0089518C" w:rsidRPr="004A6EFF">
        <w:rPr>
          <w:szCs w:val="24"/>
        </w:rPr>
        <w:t xml:space="preserve"> číslo </w:t>
      </w:r>
      <w:bookmarkStart w:id="0" w:name="_GoBack"/>
      <w:bookmarkEnd w:id="0"/>
      <w:r w:rsidR="0089518C" w:rsidRPr="004A6EFF">
        <w:rPr>
          <w:szCs w:val="24"/>
        </w:rPr>
        <w:t xml:space="preserve">nejpozději však do termínu </w:t>
      </w:r>
      <w:r w:rsidR="002934AF" w:rsidRPr="004A6EFF">
        <w:rPr>
          <w:szCs w:val="24"/>
        </w:rPr>
        <w:t xml:space="preserve">vyúčtování </w:t>
      </w:r>
      <w:r w:rsidR="0089518C" w:rsidRPr="004A6EFF">
        <w:rPr>
          <w:szCs w:val="24"/>
        </w:rPr>
        <w:t xml:space="preserve">uvedeného v čl. V. odst. 1 - a to i bez písemné výzvy. </w:t>
      </w:r>
    </w:p>
    <w:p w:rsidR="002934AF" w:rsidRPr="004A6EFF" w:rsidRDefault="00C67C88" w:rsidP="00C67C88">
      <w:pPr>
        <w:pStyle w:val="Zkladntextodsazen2"/>
        <w:rPr>
          <w:szCs w:val="24"/>
        </w:rPr>
      </w:pPr>
      <w:r w:rsidRPr="004A6EFF">
        <w:rPr>
          <w:szCs w:val="24"/>
        </w:rPr>
        <w:t xml:space="preserve">2.   </w:t>
      </w:r>
      <w:r w:rsidR="0089518C" w:rsidRPr="004A6EFF">
        <w:rPr>
          <w:szCs w:val="24"/>
        </w:rPr>
        <w:t xml:space="preserve">Rozhodným okamžikem vrácení nevyčerpaných finančních prostředků dotace zpět </w:t>
      </w:r>
    </w:p>
    <w:p w:rsidR="0089518C" w:rsidRPr="004A6EFF" w:rsidRDefault="002934AF" w:rsidP="00C67C88">
      <w:pPr>
        <w:pStyle w:val="Zkladntextodsazen2"/>
        <w:ind w:left="0" w:hanging="357"/>
        <w:rPr>
          <w:szCs w:val="24"/>
        </w:rPr>
      </w:pPr>
      <w:r w:rsidRPr="004A6EFF">
        <w:rPr>
          <w:szCs w:val="24"/>
        </w:rPr>
        <w:t xml:space="preserve">    </w:t>
      </w:r>
      <w:r w:rsidR="00C67C88" w:rsidRPr="004A6EFF">
        <w:rPr>
          <w:szCs w:val="24"/>
        </w:rPr>
        <w:t xml:space="preserve">    </w:t>
      </w:r>
      <w:r w:rsidRPr="004A6EFF">
        <w:rPr>
          <w:szCs w:val="24"/>
        </w:rPr>
        <w:t xml:space="preserve">   </w:t>
      </w:r>
      <w:r w:rsidR="00C67C88" w:rsidRPr="004A6EFF">
        <w:rPr>
          <w:szCs w:val="24"/>
        </w:rPr>
        <w:t xml:space="preserve"> </w:t>
      </w:r>
      <w:r w:rsidRPr="004A6EFF">
        <w:rPr>
          <w:szCs w:val="24"/>
        </w:rPr>
        <w:t>p</w:t>
      </w:r>
      <w:r w:rsidR="0089518C" w:rsidRPr="004A6EFF">
        <w:rPr>
          <w:szCs w:val="24"/>
        </w:rPr>
        <w:t>oskytovateli je den jejich připsání na účet poskytovatele.</w:t>
      </w:r>
    </w:p>
    <w:p w:rsidR="0089518C" w:rsidRPr="004A6EFF" w:rsidRDefault="0089518C" w:rsidP="0089518C">
      <w:pPr>
        <w:pStyle w:val="Zkladntextodsazen2"/>
        <w:ind w:firstLine="0"/>
        <w:rPr>
          <w:szCs w:val="24"/>
        </w:rPr>
      </w:pPr>
    </w:p>
    <w:p w:rsidR="00522236" w:rsidRPr="004A6EFF" w:rsidRDefault="00522236" w:rsidP="0089518C">
      <w:pPr>
        <w:pStyle w:val="Zkladntextodsazen2"/>
        <w:ind w:firstLine="0"/>
        <w:rPr>
          <w:szCs w:val="24"/>
        </w:rPr>
      </w:pPr>
    </w:p>
    <w:p w:rsidR="002934AF" w:rsidRPr="004A6EFF" w:rsidRDefault="002934AF" w:rsidP="0089518C">
      <w:pPr>
        <w:pStyle w:val="Zkladntextodsazen2"/>
        <w:ind w:firstLine="0"/>
        <w:rPr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DALŠÍ USTANOVENÍ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9A56F9" w:rsidP="009A56F9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t xml:space="preserve">Příjemce bere na vědomí informační povinnost poskytovatele vůči veřejnosti a souhlasí s tím, aby poskytovatel tuto smlouvu zveřejnil v síti Internet a v Registru smluv Ministerstva vnitra ČR v souladu se zákonem č. 340/2015 Sb., o registru smluv </w:t>
      </w:r>
      <w:r w:rsidR="00510219">
        <w:t xml:space="preserve">        </w:t>
      </w:r>
      <w:r w:rsidRPr="004A6EFF">
        <w:t xml:space="preserve">            </w:t>
      </w:r>
      <w:proofErr w:type="gramStart"/>
      <w:r w:rsidRPr="004A6EFF">
        <w:t xml:space="preserve">   (</w:t>
      </w:r>
      <w:proofErr w:type="gramEnd"/>
      <w:r w:rsidRPr="004A6EFF">
        <w:t>z</w:t>
      </w:r>
      <w:r w:rsidR="00510219">
        <w:t xml:space="preserve"> </w:t>
      </w:r>
      <w:r w:rsidRPr="004A6EFF">
        <w:t>rozhodnutí orgánů poskytovatele bude zveřejněna v registru každá smlouva o poskytnutí dotace, včetně smluv do 50 tis. Kč), eventuálně též jiným způsobem v místě obvyklým.</w:t>
      </w:r>
      <w:r w:rsidR="0089518C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- vyjma soudních sporů za zrušení správních rozhodnutí, vydaných v přenesené působnosti.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8E79BD" w:rsidRPr="004A6EFF" w:rsidRDefault="008E79BD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Je-li příjemcem dotace právnická osoba, je povinna informovat poskytovatele o záměru zrušit tuto právnickou osobu s likvidací nebo o záměru provést změnu takové právnické osoby, a to nejpozději ve lhůtě 15</w:t>
      </w:r>
      <w:r w:rsidR="001923F5" w:rsidRPr="004A6EFF">
        <w:rPr>
          <w:szCs w:val="24"/>
        </w:rPr>
        <w:t xml:space="preserve"> </w:t>
      </w:r>
      <w:r w:rsidRPr="004A6EFF">
        <w:rPr>
          <w:szCs w:val="24"/>
        </w:rPr>
        <w:t>ti dnů ode dne, kdy příslušný orgán právnické osoby přijal rozhodnutí o zrušení společnosti</w:t>
      </w:r>
      <w:r w:rsidR="00E97FB2" w:rsidRPr="004A6EFF">
        <w:rPr>
          <w:szCs w:val="24"/>
        </w:rPr>
        <w:t xml:space="preserve"> s likvidací nebo o její přeměně. Poskytovatel dotace je v takovém případě oprávněn požadovat poskytnutí odpovídající garance či jistoty za splnění všech podmínek této smlouvy, a to ve lhůtě, kterou příjemci určí, nikoliv však kratší než 15 dnů, jinak je oprávněn od této smlouvy odstoupit a požadovat vrácení dotace v celém rozsahu.</w:t>
      </w:r>
    </w:p>
    <w:p w:rsidR="0089518C" w:rsidRPr="004A6EFF" w:rsidRDefault="008951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E06351" w:rsidRPr="004A6EFF" w:rsidRDefault="00E06351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3D4C18">
      <w:pPr>
        <w:pStyle w:val="Zkladntext"/>
        <w:rPr>
          <w:rFonts w:ascii="Times New Roman" w:hAnsi="Times New Roman"/>
          <w:b/>
          <w:szCs w:val="24"/>
        </w:rPr>
      </w:pPr>
    </w:p>
    <w:p w:rsidR="0089518C" w:rsidRPr="004A6EFF" w:rsidRDefault="002934A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lastRenderedPageBreak/>
        <w:t>VIII</w:t>
      </w:r>
      <w:r w:rsidR="0089518C" w:rsidRPr="004A6EFF">
        <w:rPr>
          <w:rFonts w:ascii="Times New Roman" w:hAnsi="Times New Roman"/>
          <w:b/>
          <w:szCs w:val="24"/>
        </w:rPr>
        <w:t>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UKONČENÍ SMLOUVY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</w:p>
    <w:p w:rsidR="00636450" w:rsidRPr="004A6EFF" w:rsidRDefault="002934AF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oskytovatel </w:t>
      </w:r>
      <w:r w:rsidRPr="004A6EFF">
        <w:rPr>
          <w:szCs w:val="24"/>
        </w:rPr>
        <w:t xml:space="preserve">může </w:t>
      </w:r>
      <w:r w:rsidR="0089518C" w:rsidRPr="004A6EFF">
        <w:rPr>
          <w:szCs w:val="24"/>
        </w:rPr>
        <w:t xml:space="preserve">z rozhodnutí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odstoupit od smlouvy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 odstoupení. </w:t>
      </w:r>
    </w:p>
    <w:p w:rsidR="009B2749" w:rsidRPr="004A6EFF" w:rsidRDefault="003F1FD1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Poskytovatel je oprávněn od této smlouvy odstoupit v případě porušení oznamovací povinnosti příjemce dle čl. VII. odst. 4 této smlouvy.</w:t>
      </w:r>
      <w:r w:rsidR="0084182F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7F514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</w:t>
      </w:r>
      <w:r w:rsidR="0089518C" w:rsidRPr="004A6EFF">
        <w:rPr>
          <w:rFonts w:ascii="Times New Roman" w:hAnsi="Times New Roman"/>
          <w:b/>
          <w:szCs w:val="24"/>
        </w:rPr>
        <w:t>X.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89518C" w:rsidRPr="004A6EFF" w:rsidRDefault="0089518C" w:rsidP="0089518C">
      <w:pPr>
        <w:jc w:val="center"/>
        <w:rPr>
          <w:b/>
          <w:smallCaps/>
          <w:spacing w:val="2"/>
          <w:sz w:val="24"/>
          <w:szCs w:val="24"/>
        </w:rPr>
      </w:pP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Změny nebo doplnění této smlouvy je možné provádět pouze písemnými, oběma stranami podepsanými dodatky.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Tato smlouva se vyhotovuje v</w:t>
      </w:r>
      <w:r w:rsidR="007F514F" w:rsidRPr="004A6EFF">
        <w:rPr>
          <w:szCs w:val="24"/>
        </w:rPr>
        <w:t>e</w:t>
      </w:r>
      <w:r w:rsidRPr="004A6EFF">
        <w:rPr>
          <w:szCs w:val="24"/>
        </w:rPr>
        <w:t xml:space="preserve"> </w:t>
      </w:r>
      <w:r w:rsidR="007F514F" w:rsidRPr="004A6EFF">
        <w:rPr>
          <w:szCs w:val="24"/>
        </w:rPr>
        <w:t>čtyřech vyhotoveních</w:t>
      </w:r>
      <w:r w:rsidRPr="004A6EFF">
        <w:rPr>
          <w:szCs w:val="24"/>
        </w:rPr>
        <w:t xml:space="preserve">, z nichž </w:t>
      </w:r>
      <w:r w:rsidR="007F514F" w:rsidRPr="004A6EFF">
        <w:rPr>
          <w:szCs w:val="24"/>
        </w:rPr>
        <w:t>tři</w:t>
      </w:r>
      <w:r w:rsidRPr="004A6EFF">
        <w:rPr>
          <w:szCs w:val="24"/>
        </w:rPr>
        <w:t xml:space="preserve"> obdrží poskytovatel a jeden příjemce.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380"/>
        </w:tabs>
        <w:rPr>
          <w:szCs w:val="24"/>
        </w:rPr>
      </w:pPr>
      <w:r w:rsidRPr="004A6EFF">
        <w:rPr>
          <w:szCs w:val="24"/>
        </w:rPr>
        <w:t>Smluvní strany shodně prohlašují, že s obsahem této smlouvy jsou srozuměny. Obě smluvní strany dále konstatují, že smlouvu uzavírají na základě své pravé a svobodné vůle, prosté jakékoli tísně či nátlaku. Strany považují tuto smlouvu a jí sjednávané podmínky za oboustranně výhodné.</w:t>
      </w:r>
    </w:p>
    <w:p w:rsidR="0089518C" w:rsidRPr="004A6EFF" w:rsidRDefault="0089518C" w:rsidP="003F37F7">
      <w:pPr>
        <w:pStyle w:val="Zkladntextodsazen2"/>
        <w:numPr>
          <w:ilvl w:val="0"/>
          <w:numId w:val="5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Smlouva nabývá platnosti dnem podpisu té smluvní strany, která ji podepíše později.</w:t>
      </w:r>
    </w:p>
    <w:p w:rsidR="0089518C" w:rsidRPr="004A6EFF" w:rsidRDefault="0089518C" w:rsidP="003F37F7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7A29DA" w:rsidP="00954110">
      <w:pPr>
        <w:pStyle w:val="Zkladntext"/>
        <w:tabs>
          <w:tab w:val="center" w:pos="709"/>
          <w:tab w:val="center" w:pos="5812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 Plzni dne</w:t>
      </w:r>
      <w:proofErr w:type="gramStart"/>
      <w:r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  <w:vertAlign w:val="subscript"/>
        </w:rPr>
        <w:t>.…</w:t>
      </w:r>
      <w:proofErr w:type="gramEnd"/>
      <w:r w:rsidRPr="004A6EFF">
        <w:rPr>
          <w:rFonts w:ascii="Times New Roman" w:hAnsi="Times New Roman"/>
          <w:szCs w:val="24"/>
          <w:vertAlign w:val="subscript"/>
        </w:rPr>
        <w:t>………..….......................</w:t>
      </w:r>
      <w:r w:rsidR="0089518C" w:rsidRPr="004A6EFF">
        <w:rPr>
          <w:rFonts w:ascii="Times New Roman" w:hAnsi="Times New Roman"/>
          <w:szCs w:val="24"/>
        </w:rPr>
        <w:tab/>
        <w:t xml:space="preserve">                   </w:t>
      </w:r>
      <w:r w:rsidR="00954110" w:rsidRPr="004A6EFF">
        <w:rPr>
          <w:rFonts w:ascii="Times New Roman" w:hAnsi="Times New Roman"/>
          <w:szCs w:val="24"/>
        </w:rPr>
        <w:t xml:space="preserve">      </w:t>
      </w:r>
      <w:r w:rsidR="0089518C" w:rsidRPr="004A6EFF">
        <w:rPr>
          <w:rFonts w:ascii="Times New Roman" w:hAnsi="Times New Roman"/>
          <w:szCs w:val="24"/>
        </w:rPr>
        <w:t xml:space="preserve">    V Plzni dne </w:t>
      </w:r>
      <w:r w:rsidR="0089518C" w:rsidRPr="004A6EFF">
        <w:rPr>
          <w:rFonts w:ascii="Times New Roman" w:hAnsi="Times New Roman"/>
          <w:szCs w:val="24"/>
          <w:vertAlign w:val="subscript"/>
        </w:rPr>
        <w:t xml:space="preserve">.…………..…....................... </w:t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1277E9" w:rsidRPr="004A6EFF" w:rsidRDefault="001277E9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  <w:r w:rsidRPr="004A6EFF">
        <w:rPr>
          <w:rFonts w:ascii="Times New Roman" w:hAnsi="Times New Roman"/>
          <w:szCs w:val="24"/>
          <w:vertAlign w:val="subscript"/>
        </w:rPr>
        <w:t xml:space="preserve">   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…….</w:t>
      </w:r>
      <w:r w:rsidRPr="004A6EFF">
        <w:rPr>
          <w:rFonts w:ascii="Times New Roman" w:hAnsi="Times New Roman"/>
          <w:szCs w:val="24"/>
          <w:vertAlign w:val="subscript"/>
        </w:rPr>
        <w:tab/>
        <w:t>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……….</w:t>
      </w:r>
    </w:p>
    <w:p w:rsidR="00FE4FF2" w:rsidRPr="004A6EFF" w:rsidRDefault="0089518C" w:rsidP="003A4FB6">
      <w:pPr>
        <w:pStyle w:val="Zkladntext"/>
        <w:tabs>
          <w:tab w:val="center" w:pos="2268"/>
          <w:tab w:val="left" w:pos="4500"/>
          <w:tab w:val="center" w:pos="6804"/>
        </w:tabs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Cs w:val="24"/>
        </w:rPr>
        <w:tab/>
      </w:r>
      <w:r w:rsidR="003A4FB6">
        <w:rPr>
          <w:rFonts w:ascii="Times New Roman" w:hAnsi="Times New Roman"/>
          <w:bCs/>
          <w:szCs w:val="24"/>
        </w:rPr>
        <w:t xml:space="preserve">   </w:t>
      </w:r>
      <w:r w:rsidR="003A4FB6">
        <w:rPr>
          <w:rFonts w:ascii="Times New Roman" w:hAnsi="Times New Roman"/>
          <w:bCs/>
          <w:szCs w:val="24"/>
        </w:rPr>
        <w:tab/>
        <w:t xml:space="preserve">                         P</w:t>
      </w:r>
      <w:r w:rsidR="00E06351">
        <w:rPr>
          <w:rFonts w:ascii="Times New Roman" w:hAnsi="Times New Roman"/>
          <w:bCs/>
          <w:sz w:val="22"/>
          <w:szCs w:val="22"/>
        </w:rPr>
        <w:t xml:space="preserve">hDr. Jan </w:t>
      </w:r>
      <w:proofErr w:type="spellStart"/>
      <w:r w:rsidR="00E06351">
        <w:rPr>
          <w:rFonts w:ascii="Times New Roman" w:hAnsi="Times New Roman"/>
          <w:bCs/>
          <w:sz w:val="22"/>
          <w:szCs w:val="22"/>
        </w:rPr>
        <w:t>Fluxa</w:t>
      </w:r>
      <w:proofErr w:type="spellEnd"/>
    </w:p>
    <w:p w:rsidR="00FE4FF2" w:rsidRPr="004A6EFF" w:rsidRDefault="00FE4FF2" w:rsidP="00E06351">
      <w:pPr>
        <w:pStyle w:val="Zkladntext"/>
        <w:tabs>
          <w:tab w:val="center" w:pos="2268"/>
          <w:tab w:val="center" w:pos="6804"/>
        </w:tabs>
        <w:ind w:left="1080"/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místosta</w:t>
      </w:r>
      <w:r w:rsidR="003A4FB6">
        <w:rPr>
          <w:rFonts w:ascii="Times New Roman" w:hAnsi="Times New Roman"/>
          <w:bCs/>
          <w:sz w:val="22"/>
          <w:szCs w:val="22"/>
        </w:rPr>
        <w:t>rosta</w:t>
      </w:r>
      <w:r w:rsidR="009363CE" w:rsidRPr="004A6EFF">
        <w:rPr>
          <w:rFonts w:ascii="Times New Roman" w:hAnsi="Times New Roman"/>
          <w:bCs/>
          <w:sz w:val="22"/>
          <w:szCs w:val="22"/>
        </w:rPr>
        <w:t xml:space="preserve"> </w:t>
      </w:r>
      <w:r w:rsidR="00E06351">
        <w:rPr>
          <w:rFonts w:ascii="Times New Roman" w:hAnsi="Times New Roman"/>
          <w:bCs/>
          <w:sz w:val="22"/>
          <w:szCs w:val="22"/>
        </w:rPr>
        <w:t>m</w:t>
      </w:r>
      <w:r w:rsidRPr="004A6EFF">
        <w:rPr>
          <w:rFonts w:ascii="Times New Roman" w:hAnsi="Times New Roman"/>
          <w:bCs/>
          <w:sz w:val="22"/>
          <w:szCs w:val="22"/>
        </w:rPr>
        <w:t>ěstského obvodu Plzeň 2 - Slovany</w:t>
      </w: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sectPr w:rsidR="006D74BF" w:rsidRPr="004A6EFF" w:rsidSect="008B39D5">
      <w:headerReference w:type="default" r:id="rId7"/>
      <w:footerReference w:type="default" r:id="rId8"/>
      <w:pgSz w:w="11906" w:h="16838" w:code="9"/>
      <w:pgMar w:top="1418" w:right="1134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D6" w:rsidRDefault="004642D6">
      <w:r>
        <w:separator/>
      </w:r>
    </w:p>
  </w:endnote>
  <w:endnote w:type="continuationSeparator" w:id="0">
    <w:p w:rsidR="004642D6" w:rsidRDefault="004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AD8" w:rsidRDefault="00C20452">
    <w:pPr>
      <w:pStyle w:val="Zpat"/>
      <w:jc w:val="center"/>
      <w:rPr>
        <w:i/>
      </w:rPr>
    </w:pPr>
    <w:r>
      <w:rPr>
        <w:i/>
      </w:rPr>
      <w:t>Strana</w:t>
    </w:r>
    <w:r w:rsidR="00BF6DDE">
      <w:rPr>
        <w:i/>
      </w:rPr>
      <w:t xml:space="preserve"> </w:t>
    </w:r>
    <w:r w:rsidR="00BF6DDE">
      <w:rPr>
        <w:b/>
        <w:i/>
      </w:rPr>
      <w:fldChar w:fldCharType="begin"/>
    </w:r>
    <w:r w:rsidR="00BF6DDE">
      <w:rPr>
        <w:b/>
        <w:i/>
      </w:rPr>
      <w:instrText xml:space="preserve"> PAGE </w:instrText>
    </w:r>
    <w:r w:rsidR="00BF6DDE">
      <w:rPr>
        <w:b/>
        <w:i/>
      </w:rPr>
      <w:fldChar w:fldCharType="separate"/>
    </w:r>
    <w:r w:rsidR="00401BE3">
      <w:rPr>
        <w:b/>
        <w:i/>
        <w:noProof/>
      </w:rPr>
      <w:t>1</w:t>
    </w:r>
    <w:r w:rsidR="00BF6DDE">
      <w:rPr>
        <w:b/>
        <w:i/>
      </w:rPr>
      <w:fldChar w:fldCharType="end"/>
    </w:r>
    <w:r w:rsidR="00BF6DDE">
      <w:rPr>
        <w:i/>
      </w:rPr>
      <w:t xml:space="preserve"> </w:t>
    </w:r>
    <w:r>
      <w:rPr>
        <w:i/>
      </w:rPr>
      <w:t>(</w:t>
    </w:r>
    <w:r w:rsidRPr="003F37F7">
      <w:rPr>
        <w:i/>
      </w:rPr>
      <w:t>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D6" w:rsidRDefault="004642D6">
      <w:r>
        <w:separator/>
      </w:r>
    </w:p>
  </w:footnote>
  <w:footnote w:type="continuationSeparator" w:id="0">
    <w:p w:rsidR="004642D6" w:rsidRDefault="004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8"/>
      <w:gridCol w:w="4475"/>
    </w:tblGrid>
    <w:tr w:rsidR="002C4872" w:rsidRPr="004A6EFF" w:rsidTr="002C4872">
      <w:tc>
        <w:tcPr>
          <w:tcW w:w="4488" w:type="dxa"/>
        </w:tcPr>
        <w:p w:rsidR="002C4872" w:rsidRPr="004A6EFF" w:rsidRDefault="002C4872" w:rsidP="002C4872">
          <w:pPr>
            <w:rPr>
              <w:i/>
              <w:sz w:val="22"/>
              <w:szCs w:val="22"/>
            </w:rPr>
          </w:pPr>
          <w:r w:rsidRPr="004A6EFF">
            <w:rPr>
              <w:i/>
              <w:sz w:val="22"/>
              <w:szCs w:val="22"/>
            </w:rPr>
            <w:t>PLZEŇ, statutární město zastoupené</w:t>
          </w:r>
        </w:p>
      </w:tc>
      <w:tc>
        <w:tcPr>
          <w:tcW w:w="4475" w:type="dxa"/>
        </w:tcPr>
        <w:p w:rsidR="002C4872" w:rsidRPr="002C4872" w:rsidRDefault="006C662F" w:rsidP="002C4872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                    </w:t>
          </w:r>
          <w:r w:rsidRPr="006C662F">
            <w:rPr>
              <w:i/>
              <w:sz w:val="22"/>
              <w:szCs w:val="22"/>
            </w:rPr>
            <w:t>Michal Roubal</w:t>
          </w:r>
        </w:p>
      </w:tc>
    </w:tr>
    <w:tr w:rsidR="002C4872" w:rsidRPr="004A6EFF" w:rsidTr="002C4872">
      <w:tc>
        <w:tcPr>
          <w:tcW w:w="4488" w:type="dxa"/>
        </w:tcPr>
        <w:p w:rsidR="002C4872" w:rsidRPr="004A6EFF" w:rsidRDefault="002C4872" w:rsidP="002C4872">
          <w:pPr>
            <w:ind w:right="-392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m</w:t>
          </w:r>
          <w:r w:rsidRPr="004A6EFF">
            <w:rPr>
              <w:i/>
              <w:sz w:val="22"/>
              <w:szCs w:val="22"/>
            </w:rPr>
            <w:t xml:space="preserve">ěstským obvodem Plzeň 2 – Slovany                                                                                                                                        </w:t>
          </w:r>
        </w:p>
      </w:tc>
      <w:tc>
        <w:tcPr>
          <w:tcW w:w="4475" w:type="dxa"/>
        </w:tcPr>
        <w:p w:rsidR="002C4872" w:rsidRDefault="002C4872" w:rsidP="002C4872"/>
      </w:tc>
    </w:tr>
    <w:tr w:rsidR="002C4872" w:rsidRPr="004A6EFF" w:rsidTr="002C4872">
      <w:tc>
        <w:tcPr>
          <w:tcW w:w="4488" w:type="dxa"/>
        </w:tcPr>
        <w:p w:rsidR="002C4872" w:rsidRPr="004A6EFF" w:rsidRDefault="00172AB0" w:rsidP="002C4872">
          <w:pPr>
            <w:rPr>
              <w:i/>
              <w:sz w:val="22"/>
              <w:szCs w:val="22"/>
            </w:rPr>
          </w:pPr>
          <w:r w:rsidRPr="00172AB0">
            <w:rPr>
              <w:i/>
              <w:sz w:val="22"/>
              <w:szCs w:val="22"/>
            </w:rPr>
            <w:t>2022/003614</w:t>
          </w:r>
        </w:p>
      </w:tc>
      <w:tc>
        <w:tcPr>
          <w:tcW w:w="4475" w:type="dxa"/>
        </w:tcPr>
        <w:p w:rsidR="002C4872" w:rsidRDefault="002C4872" w:rsidP="002C4872"/>
      </w:tc>
    </w:tr>
  </w:tbl>
  <w:p w:rsidR="00710AD8" w:rsidRPr="004A6EFF" w:rsidRDefault="001C609F" w:rsidP="001C609F">
    <w:pPr>
      <w:ind w:left="2410" w:hanging="2410"/>
      <w:rPr>
        <w:i/>
        <w:sz w:val="22"/>
        <w:szCs w:val="22"/>
      </w:rPr>
    </w:pPr>
    <w:r w:rsidRPr="004A6E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CF9"/>
    <w:multiLevelType w:val="hybridMultilevel"/>
    <w:tmpl w:val="5BAC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5088C486"/>
    <w:lvl w:ilvl="0" w:tplc="03F05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13C98"/>
    <w:multiLevelType w:val="hybridMultilevel"/>
    <w:tmpl w:val="8122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E95814"/>
    <w:multiLevelType w:val="hybridMultilevel"/>
    <w:tmpl w:val="3CBA1970"/>
    <w:lvl w:ilvl="0" w:tplc="5A8AD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FCEC6CDA"/>
    <w:lvl w:ilvl="0" w:tplc="878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A7313"/>
    <w:multiLevelType w:val="hybridMultilevel"/>
    <w:tmpl w:val="C1E6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272"/>
    <w:multiLevelType w:val="hybridMultilevel"/>
    <w:tmpl w:val="E96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4F87"/>
    <w:rsid w:val="00006C33"/>
    <w:rsid w:val="00014556"/>
    <w:rsid w:val="00016180"/>
    <w:rsid w:val="0003076E"/>
    <w:rsid w:val="000310C7"/>
    <w:rsid w:val="00033F34"/>
    <w:rsid w:val="00036550"/>
    <w:rsid w:val="000376C4"/>
    <w:rsid w:val="00041596"/>
    <w:rsid w:val="00044F7C"/>
    <w:rsid w:val="00046DA3"/>
    <w:rsid w:val="00052D72"/>
    <w:rsid w:val="0005441F"/>
    <w:rsid w:val="00060D87"/>
    <w:rsid w:val="00062DF4"/>
    <w:rsid w:val="00072F6C"/>
    <w:rsid w:val="00074E18"/>
    <w:rsid w:val="0007598E"/>
    <w:rsid w:val="00075CE0"/>
    <w:rsid w:val="00097BA5"/>
    <w:rsid w:val="000A47FE"/>
    <w:rsid w:val="000A7350"/>
    <w:rsid w:val="000B75D8"/>
    <w:rsid w:val="000C2681"/>
    <w:rsid w:val="000C5A1B"/>
    <w:rsid w:val="000D3EE0"/>
    <w:rsid w:val="000E2259"/>
    <w:rsid w:val="000F2E4D"/>
    <w:rsid w:val="00113C8B"/>
    <w:rsid w:val="00120323"/>
    <w:rsid w:val="00120641"/>
    <w:rsid w:val="001277E9"/>
    <w:rsid w:val="00130AE9"/>
    <w:rsid w:val="0013716A"/>
    <w:rsid w:val="00140A4E"/>
    <w:rsid w:val="001579FC"/>
    <w:rsid w:val="001618D8"/>
    <w:rsid w:val="00166C8F"/>
    <w:rsid w:val="00172AB0"/>
    <w:rsid w:val="00173FB3"/>
    <w:rsid w:val="00182645"/>
    <w:rsid w:val="00183797"/>
    <w:rsid w:val="00185EB1"/>
    <w:rsid w:val="001923F5"/>
    <w:rsid w:val="001B19FD"/>
    <w:rsid w:val="001B7EEE"/>
    <w:rsid w:val="001C483D"/>
    <w:rsid w:val="001C5E91"/>
    <w:rsid w:val="001C609F"/>
    <w:rsid w:val="001E4D2D"/>
    <w:rsid w:val="001E6457"/>
    <w:rsid w:val="001F6C9C"/>
    <w:rsid w:val="002155C1"/>
    <w:rsid w:val="00246B68"/>
    <w:rsid w:val="00251C4B"/>
    <w:rsid w:val="00260BD8"/>
    <w:rsid w:val="00261C43"/>
    <w:rsid w:val="002627D2"/>
    <w:rsid w:val="002701B4"/>
    <w:rsid w:val="002735A6"/>
    <w:rsid w:val="00283135"/>
    <w:rsid w:val="002839A2"/>
    <w:rsid w:val="002872D8"/>
    <w:rsid w:val="002934AF"/>
    <w:rsid w:val="002A048B"/>
    <w:rsid w:val="002A603C"/>
    <w:rsid w:val="002B2FEC"/>
    <w:rsid w:val="002B5ACF"/>
    <w:rsid w:val="002C359A"/>
    <w:rsid w:val="002C41B9"/>
    <w:rsid w:val="002C4872"/>
    <w:rsid w:val="002D2FE9"/>
    <w:rsid w:val="002D4D56"/>
    <w:rsid w:val="002F0CDF"/>
    <w:rsid w:val="002F2949"/>
    <w:rsid w:val="002F6D69"/>
    <w:rsid w:val="00301C12"/>
    <w:rsid w:val="0031698C"/>
    <w:rsid w:val="00335E1A"/>
    <w:rsid w:val="0036646E"/>
    <w:rsid w:val="00367BD8"/>
    <w:rsid w:val="003721E5"/>
    <w:rsid w:val="00376191"/>
    <w:rsid w:val="00383A5F"/>
    <w:rsid w:val="00393157"/>
    <w:rsid w:val="003945EE"/>
    <w:rsid w:val="00395D7A"/>
    <w:rsid w:val="0039774E"/>
    <w:rsid w:val="003A37A0"/>
    <w:rsid w:val="003A4C0E"/>
    <w:rsid w:val="003A4FB6"/>
    <w:rsid w:val="003B70BA"/>
    <w:rsid w:val="003C396A"/>
    <w:rsid w:val="003C6735"/>
    <w:rsid w:val="003D2810"/>
    <w:rsid w:val="003D4C18"/>
    <w:rsid w:val="003F1FD1"/>
    <w:rsid w:val="003F37F7"/>
    <w:rsid w:val="003F7DF7"/>
    <w:rsid w:val="00401BE3"/>
    <w:rsid w:val="004031D0"/>
    <w:rsid w:val="00403AA8"/>
    <w:rsid w:val="00403C88"/>
    <w:rsid w:val="004064A9"/>
    <w:rsid w:val="004136F0"/>
    <w:rsid w:val="00424A64"/>
    <w:rsid w:val="00424B15"/>
    <w:rsid w:val="00425833"/>
    <w:rsid w:val="00425DC9"/>
    <w:rsid w:val="004273FB"/>
    <w:rsid w:val="00427984"/>
    <w:rsid w:val="00430EF1"/>
    <w:rsid w:val="00441FD8"/>
    <w:rsid w:val="00444042"/>
    <w:rsid w:val="00445C69"/>
    <w:rsid w:val="004512EF"/>
    <w:rsid w:val="00453FFA"/>
    <w:rsid w:val="00454816"/>
    <w:rsid w:val="004608B7"/>
    <w:rsid w:val="0046134A"/>
    <w:rsid w:val="0046382D"/>
    <w:rsid w:val="004642D6"/>
    <w:rsid w:val="004763CD"/>
    <w:rsid w:val="00482EFD"/>
    <w:rsid w:val="0048408D"/>
    <w:rsid w:val="004938B8"/>
    <w:rsid w:val="004A6EFF"/>
    <w:rsid w:val="004B798B"/>
    <w:rsid w:val="004C0884"/>
    <w:rsid w:val="004C7922"/>
    <w:rsid w:val="004D5920"/>
    <w:rsid w:val="004E620D"/>
    <w:rsid w:val="004F5C57"/>
    <w:rsid w:val="00506744"/>
    <w:rsid w:val="00510219"/>
    <w:rsid w:val="00522236"/>
    <w:rsid w:val="00525DED"/>
    <w:rsid w:val="00526B9C"/>
    <w:rsid w:val="005324C7"/>
    <w:rsid w:val="00541646"/>
    <w:rsid w:val="00555137"/>
    <w:rsid w:val="00574009"/>
    <w:rsid w:val="00575518"/>
    <w:rsid w:val="00577F58"/>
    <w:rsid w:val="00584913"/>
    <w:rsid w:val="00595DA8"/>
    <w:rsid w:val="00595FC1"/>
    <w:rsid w:val="005A4C02"/>
    <w:rsid w:val="005B206A"/>
    <w:rsid w:val="005C3076"/>
    <w:rsid w:val="005C47B3"/>
    <w:rsid w:val="005D1301"/>
    <w:rsid w:val="005E0F16"/>
    <w:rsid w:val="005E509F"/>
    <w:rsid w:val="005F0EF6"/>
    <w:rsid w:val="005F30B9"/>
    <w:rsid w:val="00617E77"/>
    <w:rsid w:val="00623560"/>
    <w:rsid w:val="00624A07"/>
    <w:rsid w:val="00630E7A"/>
    <w:rsid w:val="00636450"/>
    <w:rsid w:val="006431C5"/>
    <w:rsid w:val="006530E8"/>
    <w:rsid w:val="00657532"/>
    <w:rsid w:val="0066382A"/>
    <w:rsid w:val="00684F4C"/>
    <w:rsid w:val="00685661"/>
    <w:rsid w:val="006A3EAD"/>
    <w:rsid w:val="006A5AED"/>
    <w:rsid w:val="006C0480"/>
    <w:rsid w:val="006C0C3A"/>
    <w:rsid w:val="006C3F33"/>
    <w:rsid w:val="006C662F"/>
    <w:rsid w:val="006D7134"/>
    <w:rsid w:val="006D74BF"/>
    <w:rsid w:val="006E3362"/>
    <w:rsid w:val="0071016E"/>
    <w:rsid w:val="00720B8C"/>
    <w:rsid w:val="0072679B"/>
    <w:rsid w:val="00731ED3"/>
    <w:rsid w:val="00744642"/>
    <w:rsid w:val="00766CC8"/>
    <w:rsid w:val="007734BE"/>
    <w:rsid w:val="00774434"/>
    <w:rsid w:val="007757F7"/>
    <w:rsid w:val="00780FC7"/>
    <w:rsid w:val="00787FC6"/>
    <w:rsid w:val="0079501A"/>
    <w:rsid w:val="007A29DA"/>
    <w:rsid w:val="007A53E8"/>
    <w:rsid w:val="007E5C60"/>
    <w:rsid w:val="007F159D"/>
    <w:rsid w:val="007F24E1"/>
    <w:rsid w:val="007F514F"/>
    <w:rsid w:val="00812B56"/>
    <w:rsid w:val="008236CA"/>
    <w:rsid w:val="00823924"/>
    <w:rsid w:val="008326EC"/>
    <w:rsid w:val="00834642"/>
    <w:rsid w:val="00835BC3"/>
    <w:rsid w:val="00837D59"/>
    <w:rsid w:val="00841757"/>
    <w:rsid w:val="0084182F"/>
    <w:rsid w:val="008434C2"/>
    <w:rsid w:val="00843899"/>
    <w:rsid w:val="00843F67"/>
    <w:rsid w:val="0084595E"/>
    <w:rsid w:val="00846BC2"/>
    <w:rsid w:val="008505D5"/>
    <w:rsid w:val="00853D65"/>
    <w:rsid w:val="00855181"/>
    <w:rsid w:val="00862D51"/>
    <w:rsid w:val="0086790F"/>
    <w:rsid w:val="00874D2E"/>
    <w:rsid w:val="008756DB"/>
    <w:rsid w:val="00886370"/>
    <w:rsid w:val="0089518C"/>
    <w:rsid w:val="008A625D"/>
    <w:rsid w:val="008B39D5"/>
    <w:rsid w:val="008C030F"/>
    <w:rsid w:val="008C550E"/>
    <w:rsid w:val="008D5073"/>
    <w:rsid w:val="008D6693"/>
    <w:rsid w:val="008D69D3"/>
    <w:rsid w:val="008E1A79"/>
    <w:rsid w:val="008E3A05"/>
    <w:rsid w:val="008E45F0"/>
    <w:rsid w:val="008E79BD"/>
    <w:rsid w:val="008F131B"/>
    <w:rsid w:val="008F34AD"/>
    <w:rsid w:val="00904792"/>
    <w:rsid w:val="00910807"/>
    <w:rsid w:val="009168F9"/>
    <w:rsid w:val="00925622"/>
    <w:rsid w:val="0093420E"/>
    <w:rsid w:val="009363CE"/>
    <w:rsid w:val="009367BD"/>
    <w:rsid w:val="00940F95"/>
    <w:rsid w:val="00942004"/>
    <w:rsid w:val="00943FF1"/>
    <w:rsid w:val="009467C9"/>
    <w:rsid w:val="00954110"/>
    <w:rsid w:val="00963F87"/>
    <w:rsid w:val="009711D3"/>
    <w:rsid w:val="00976E04"/>
    <w:rsid w:val="00990BF7"/>
    <w:rsid w:val="009A1CEF"/>
    <w:rsid w:val="009A2F2B"/>
    <w:rsid w:val="009A56F9"/>
    <w:rsid w:val="009A6B3C"/>
    <w:rsid w:val="009B2749"/>
    <w:rsid w:val="009B4F67"/>
    <w:rsid w:val="009C50C0"/>
    <w:rsid w:val="009D4504"/>
    <w:rsid w:val="009E6C69"/>
    <w:rsid w:val="009F643F"/>
    <w:rsid w:val="00A0120A"/>
    <w:rsid w:val="00A06880"/>
    <w:rsid w:val="00A2354B"/>
    <w:rsid w:val="00A23833"/>
    <w:rsid w:val="00A4626D"/>
    <w:rsid w:val="00A5211E"/>
    <w:rsid w:val="00A5377D"/>
    <w:rsid w:val="00A53BE3"/>
    <w:rsid w:val="00A619B2"/>
    <w:rsid w:val="00A73DC3"/>
    <w:rsid w:val="00A802C8"/>
    <w:rsid w:val="00A834BB"/>
    <w:rsid w:val="00A8520D"/>
    <w:rsid w:val="00A860CF"/>
    <w:rsid w:val="00A91DE6"/>
    <w:rsid w:val="00A96A61"/>
    <w:rsid w:val="00AA3F0A"/>
    <w:rsid w:val="00AB6D2F"/>
    <w:rsid w:val="00AC2526"/>
    <w:rsid w:val="00AC346F"/>
    <w:rsid w:val="00AF5188"/>
    <w:rsid w:val="00B20654"/>
    <w:rsid w:val="00B20E84"/>
    <w:rsid w:val="00B23AB7"/>
    <w:rsid w:val="00B27D0B"/>
    <w:rsid w:val="00B301BC"/>
    <w:rsid w:val="00B41B36"/>
    <w:rsid w:val="00B44F0D"/>
    <w:rsid w:val="00B47C64"/>
    <w:rsid w:val="00B50A8D"/>
    <w:rsid w:val="00B60D40"/>
    <w:rsid w:val="00B637D2"/>
    <w:rsid w:val="00B66928"/>
    <w:rsid w:val="00B70B1D"/>
    <w:rsid w:val="00B83C6E"/>
    <w:rsid w:val="00B84EBD"/>
    <w:rsid w:val="00B86174"/>
    <w:rsid w:val="00B920D1"/>
    <w:rsid w:val="00B92547"/>
    <w:rsid w:val="00B930D2"/>
    <w:rsid w:val="00B96228"/>
    <w:rsid w:val="00BB63E6"/>
    <w:rsid w:val="00BC04AD"/>
    <w:rsid w:val="00BC20E4"/>
    <w:rsid w:val="00BC394F"/>
    <w:rsid w:val="00BC5064"/>
    <w:rsid w:val="00BC5610"/>
    <w:rsid w:val="00BC6731"/>
    <w:rsid w:val="00BD07B4"/>
    <w:rsid w:val="00BD41D4"/>
    <w:rsid w:val="00BE2325"/>
    <w:rsid w:val="00BE2807"/>
    <w:rsid w:val="00BF0940"/>
    <w:rsid w:val="00BF2651"/>
    <w:rsid w:val="00BF6DDE"/>
    <w:rsid w:val="00C01D74"/>
    <w:rsid w:val="00C20452"/>
    <w:rsid w:val="00C2636D"/>
    <w:rsid w:val="00C3140D"/>
    <w:rsid w:val="00C334AD"/>
    <w:rsid w:val="00C3384C"/>
    <w:rsid w:val="00C3440E"/>
    <w:rsid w:val="00C35B0B"/>
    <w:rsid w:val="00C35C3C"/>
    <w:rsid w:val="00C40678"/>
    <w:rsid w:val="00C40E17"/>
    <w:rsid w:val="00C4541C"/>
    <w:rsid w:val="00C5349A"/>
    <w:rsid w:val="00C54ED9"/>
    <w:rsid w:val="00C615F6"/>
    <w:rsid w:val="00C67C88"/>
    <w:rsid w:val="00C734C4"/>
    <w:rsid w:val="00C91AD9"/>
    <w:rsid w:val="00CA2BEB"/>
    <w:rsid w:val="00CA781B"/>
    <w:rsid w:val="00CB40EB"/>
    <w:rsid w:val="00CB4A31"/>
    <w:rsid w:val="00CB4B82"/>
    <w:rsid w:val="00CC55DE"/>
    <w:rsid w:val="00CD02F0"/>
    <w:rsid w:val="00CD08EF"/>
    <w:rsid w:val="00CD6881"/>
    <w:rsid w:val="00CD7186"/>
    <w:rsid w:val="00CE7661"/>
    <w:rsid w:val="00D1332D"/>
    <w:rsid w:val="00D13BA1"/>
    <w:rsid w:val="00D16095"/>
    <w:rsid w:val="00D25F8B"/>
    <w:rsid w:val="00D51BD9"/>
    <w:rsid w:val="00D52109"/>
    <w:rsid w:val="00D56861"/>
    <w:rsid w:val="00D6029E"/>
    <w:rsid w:val="00D635DB"/>
    <w:rsid w:val="00D746EB"/>
    <w:rsid w:val="00D80927"/>
    <w:rsid w:val="00DA601D"/>
    <w:rsid w:val="00DC783B"/>
    <w:rsid w:val="00DD1DDE"/>
    <w:rsid w:val="00DF12D5"/>
    <w:rsid w:val="00DF15DD"/>
    <w:rsid w:val="00E06351"/>
    <w:rsid w:val="00E072BB"/>
    <w:rsid w:val="00E14178"/>
    <w:rsid w:val="00E17E6D"/>
    <w:rsid w:val="00E31574"/>
    <w:rsid w:val="00E344EB"/>
    <w:rsid w:val="00E36CAB"/>
    <w:rsid w:val="00E4216D"/>
    <w:rsid w:val="00E502F8"/>
    <w:rsid w:val="00E52D39"/>
    <w:rsid w:val="00E62FB8"/>
    <w:rsid w:val="00E65CAA"/>
    <w:rsid w:val="00E7561F"/>
    <w:rsid w:val="00E75D90"/>
    <w:rsid w:val="00E77473"/>
    <w:rsid w:val="00E82A5E"/>
    <w:rsid w:val="00E84B15"/>
    <w:rsid w:val="00E90A99"/>
    <w:rsid w:val="00E9127E"/>
    <w:rsid w:val="00E93A5B"/>
    <w:rsid w:val="00E97F75"/>
    <w:rsid w:val="00E97FB2"/>
    <w:rsid w:val="00EA1898"/>
    <w:rsid w:val="00EA6DCA"/>
    <w:rsid w:val="00EB1303"/>
    <w:rsid w:val="00EB1383"/>
    <w:rsid w:val="00EB2BCB"/>
    <w:rsid w:val="00EB58B7"/>
    <w:rsid w:val="00EF60A8"/>
    <w:rsid w:val="00EF76B7"/>
    <w:rsid w:val="00EF7BBE"/>
    <w:rsid w:val="00F05F25"/>
    <w:rsid w:val="00F122A2"/>
    <w:rsid w:val="00F13C0D"/>
    <w:rsid w:val="00F15828"/>
    <w:rsid w:val="00F179BA"/>
    <w:rsid w:val="00F22C42"/>
    <w:rsid w:val="00F23009"/>
    <w:rsid w:val="00F25D5E"/>
    <w:rsid w:val="00F517B3"/>
    <w:rsid w:val="00F56F52"/>
    <w:rsid w:val="00F66958"/>
    <w:rsid w:val="00F73070"/>
    <w:rsid w:val="00F740FD"/>
    <w:rsid w:val="00F84218"/>
    <w:rsid w:val="00F84577"/>
    <w:rsid w:val="00F94B50"/>
    <w:rsid w:val="00F97E4D"/>
    <w:rsid w:val="00FB0496"/>
    <w:rsid w:val="00FC0828"/>
    <w:rsid w:val="00FC2471"/>
    <w:rsid w:val="00FC59EF"/>
    <w:rsid w:val="00FD7696"/>
    <w:rsid w:val="00FE1CB8"/>
    <w:rsid w:val="00FE4FF2"/>
    <w:rsid w:val="00FF0F4E"/>
    <w:rsid w:val="00FF3216"/>
    <w:rsid w:val="00FF688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E6722EC"/>
  <w15:docId w15:val="{03489CD4-5564-446C-A7F4-67A6502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C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9A56F9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A56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5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Koželuhová Barbora</dc:creator>
  <cp:lastModifiedBy>MAŠKOVÁ Lucie</cp:lastModifiedBy>
  <cp:revision>4</cp:revision>
  <cp:lastPrinted>2021-06-16T06:59:00Z</cp:lastPrinted>
  <dcterms:created xsi:type="dcterms:W3CDTF">2022-05-10T08:24:00Z</dcterms:created>
  <dcterms:modified xsi:type="dcterms:W3CDTF">2022-05-30T14:49:00Z</dcterms:modified>
</cp:coreProperties>
</file>