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05B64" w14:paraId="35B4BEC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7632F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605B64" w14:paraId="656C784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20743FC" w14:textId="77777777" w:rsidR="00605B64" w:rsidRDefault="00BA4DF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BC81223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05B64" w14:paraId="46F3BA0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D4FBC33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05B64" w14:paraId="1387533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F34A604" w14:textId="77777777" w:rsidR="00605B64" w:rsidRDefault="00BA4DF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1D1AA83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OSM-O/0413/2022</w:t>
            </w:r>
          </w:p>
        </w:tc>
      </w:tr>
      <w:tr w:rsidR="00605B64" w14:paraId="58801C2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126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05B64" w14:paraId="4AF058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D89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849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BRNOFROST spol. s r.o.</w:t>
            </w:r>
          </w:p>
        </w:tc>
      </w:tr>
      <w:tr w:rsidR="00605B64" w14:paraId="46E3C7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AC0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A5C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Charbulova 535/74, Brno 61800</w:t>
            </w:r>
          </w:p>
        </w:tc>
      </w:tr>
      <w:tr w:rsidR="00605B64" w14:paraId="2DD0B79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8CB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8E8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44017553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8DC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BD4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CZ44017553</w:t>
            </w:r>
          </w:p>
        </w:tc>
      </w:tr>
      <w:tr w:rsidR="00605B64" w14:paraId="0F7F81D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E51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A32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CD5F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438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135781/0300</w:t>
            </w:r>
          </w:p>
        </w:tc>
      </w:tr>
      <w:tr w:rsidR="00605B64" w14:paraId="2A55C6E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E9E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603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605B64" w14:paraId="7000B6E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0AA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05B64" w14:paraId="76812D8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6CC1C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05B64" w14:paraId="055ECA2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331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dodání chladiče oleje ve strojovně chlazení v zimním stadionu v Rakovníku na základě usnesení RM č. 350/22 ze dne 25. 5. 2022</w:t>
            </w:r>
          </w:p>
        </w:tc>
      </w:tr>
      <w:tr w:rsidR="00605B64" w14:paraId="0B3D6F75" w14:textId="77777777">
        <w:trPr>
          <w:cantSplit/>
        </w:trPr>
        <w:tc>
          <w:tcPr>
            <w:tcW w:w="10769" w:type="dxa"/>
            <w:gridSpan w:val="13"/>
          </w:tcPr>
          <w:p w14:paraId="207D8AAA" w14:textId="77777777" w:rsidR="00605B64" w:rsidRDefault="00605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5B64" w14:paraId="7DE0810F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ADC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BF7" w14:textId="77777777" w:rsidR="00605B64" w:rsidRDefault="00BA4DF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5EF7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380" w14:textId="77777777" w:rsidR="00605B64" w:rsidRDefault="00BA4DF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05B64" w14:paraId="065846BF" w14:textId="77777777">
        <w:trPr>
          <w:cantSplit/>
        </w:trPr>
        <w:tc>
          <w:tcPr>
            <w:tcW w:w="10769" w:type="dxa"/>
            <w:gridSpan w:val="13"/>
          </w:tcPr>
          <w:p w14:paraId="28C41B4E" w14:textId="77777777" w:rsidR="00605B64" w:rsidRDefault="00605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5B64" w14:paraId="6C540F9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39EC4D6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919" w14:textId="77777777" w:rsidR="00605B64" w:rsidRDefault="00605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5B64" w14:paraId="59E85B5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42CF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480" w14:textId="2A7B57A9" w:rsidR="00605B64" w:rsidRDefault="00BA4D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359 249,00 Kč</w:t>
            </w:r>
            <w:r w:rsidR="004E4BAA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605B64" w14:paraId="1D66C81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02E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84B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30.09.2022</w:t>
            </w:r>
          </w:p>
        </w:tc>
      </w:tr>
      <w:tr w:rsidR="00605B64" w14:paraId="7F46045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85F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05B64" w14:paraId="75FF4B8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1C13E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605B64" w14:paraId="194BC92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CDE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605B64" w14:paraId="15CDEFC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5BD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497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05B64" w14:paraId="5B9975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E13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A064" w14:textId="1E48584C" w:rsidR="00605B64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6691ECB9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197" w14:textId="7FF3D50E" w:rsidR="00605B64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05B64" w14:paraId="1D29809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28E5" w14:textId="77777777" w:rsidR="00605B64" w:rsidRDefault="00BA4D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9450" w14:textId="77777777" w:rsidR="00605B64" w:rsidRDefault="00605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5B64" w14:paraId="55A9879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76EFB" w14:textId="77777777" w:rsidR="00605B64" w:rsidRDefault="00BA4D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605B64" w14:paraId="0E776BC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3C4C2F0" w14:textId="77777777" w:rsidR="00605B64" w:rsidRDefault="00BA4D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05B64" w14:paraId="1F4E629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66E44B4" w14:textId="77777777" w:rsidR="00605B64" w:rsidRDefault="00BA4DF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605B64" w14:paraId="4BD804A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359" w14:textId="77777777" w:rsidR="00605B64" w:rsidRDefault="00605B6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05B64" w14:paraId="1E22AD61" w14:textId="77777777">
        <w:trPr>
          <w:cantSplit/>
        </w:trPr>
        <w:tc>
          <w:tcPr>
            <w:tcW w:w="1831" w:type="dxa"/>
            <w:gridSpan w:val="2"/>
          </w:tcPr>
          <w:p w14:paraId="3937C49A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B7E0F6E" w14:textId="77777777" w:rsidR="00605B64" w:rsidRDefault="00BA4D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31.05.2022</w:t>
            </w:r>
          </w:p>
        </w:tc>
      </w:tr>
      <w:tr w:rsidR="00605B64" w14:paraId="56AB2AD9" w14:textId="77777777">
        <w:trPr>
          <w:cantSplit/>
        </w:trPr>
        <w:tc>
          <w:tcPr>
            <w:tcW w:w="10769" w:type="dxa"/>
            <w:gridSpan w:val="13"/>
          </w:tcPr>
          <w:p w14:paraId="3362217B" w14:textId="77777777" w:rsidR="00605B64" w:rsidRDefault="00605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5B64" w14:paraId="77B0D001" w14:textId="77777777">
        <w:trPr>
          <w:cantSplit/>
        </w:trPr>
        <w:tc>
          <w:tcPr>
            <w:tcW w:w="10769" w:type="dxa"/>
            <w:gridSpan w:val="13"/>
          </w:tcPr>
          <w:p w14:paraId="11D24815" w14:textId="77777777" w:rsidR="00605B64" w:rsidRDefault="00605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414243D9" w14:textId="77777777" w:rsidR="004E4BAA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5D2A2C9C" w14:textId="77777777" w:rsidR="004E4BAA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77C28BA0" w14:textId="77777777" w:rsidR="004E4BAA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5072CF2A" w14:textId="77777777" w:rsidR="004E4BAA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6078DEE" w14:textId="77777777" w:rsidR="004E4BAA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7F97A563" w14:textId="5F825519" w:rsidR="004E4BAA" w:rsidRDefault="004E4B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5B64" w14:paraId="7A5F356F" w14:textId="77777777">
        <w:trPr>
          <w:cantSplit/>
        </w:trPr>
        <w:tc>
          <w:tcPr>
            <w:tcW w:w="5384" w:type="dxa"/>
            <w:gridSpan w:val="4"/>
          </w:tcPr>
          <w:p w14:paraId="5528BF1B" w14:textId="77777777" w:rsidR="00605B64" w:rsidRDefault="00605B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7385BAF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821F920" w14:textId="77777777" w:rsidR="00605B64" w:rsidRDefault="00605B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605B64" w14:paraId="45D81819" w14:textId="77777777">
        <w:trPr>
          <w:cantSplit/>
        </w:trPr>
        <w:tc>
          <w:tcPr>
            <w:tcW w:w="10769" w:type="dxa"/>
          </w:tcPr>
          <w:p w14:paraId="3191EA59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05B64" w14:paraId="2CBA7B79" w14:textId="77777777">
        <w:trPr>
          <w:cantSplit/>
        </w:trPr>
        <w:tc>
          <w:tcPr>
            <w:tcW w:w="10769" w:type="dxa"/>
          </w:tcPr>
          <w:p w14:paraId="0E2140AA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05B64" w14:paraId="1AE03436" w14:textId="77777777">
        <w:trPr>
          <w:cantSplit/>
        </w:trPr>
        <w:tc>
          <w:tcPr>
            <w:tcW w:w="10769" w:type="dxa"/>
          </w:tcPr>
          <w:p w14:paraId="091F8FE7" w14:textId="77777777" w:rsidR="00605B64" w:rsidRDefault="00BA4DF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263FC44D" w14:textId="77777777" w:rsidR="00643C7E" w:rsidRDefault="00643C7E"/>
    <w:sectPr w:rsidR="00643C7E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64"/>
    <w:rsid w:val="004E4BAA"/>
    <w:rsid w:val="00605B64"/>
    <w:rsid w:val="00643C7E"/>
    <w:rsid w:val="00BA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CDC6"/>
  <w15:docId w15:val="{5308B8AD-2E06-4536-B96B-A3AF87EA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1343</Characters>
  <Application>Microsoft Office Word</Application>
  <DocSecurity>0</DocSecurity>
  <Lines>11</Lines>
  <Paragraphs>3</Paragraphs>
  <ScaleCrop>false</ScaleCrop>
  <Company>Město Rakovník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Kreisslova Romana</dc:creator>
  <cp:lastModifiedBy>Kreisslova Romana</cp:lastModifiedBy>
  <cp:revision>3</cp:revision>
  <dcterms:created xsi:type="dcterms:W3CDTF">2022-06-01T14:01:00Z</dcterms:created>
  <dcterms:modified xsi:type="dcterms:W3CDTF">2022-06-01T14:02:00Z</dcterms:modified>
</cp:coreProperties>
</file>