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E71" w14:textId="0E88F17C" w:rsidR="00981803" w:rsidRPr="007B7046" w:rsidRDefault="005A1CC2">
      <w:r w:rsidRPr="007B7046">
        <w:t>Níže uvedeného dne, měsíce a roku uzavřel</w:t>
      </w:r>
      <w:r w:rsidR="0074328E" w:rsidRPr="007B7046">
        <w:t>y</w:t>
      </w:r>
      <w:r w:rsidRPr="007B7046">
        <w:t>:</w:t>
      </w:r>
    </w:p>
    <w:p w14:paraId="2BA3C9BA" w14:textId="08A40D2C" w:rsidR="00666EA1" w:rsidRPr="007B7046" w:rsidRDefault="005A1CC2" w:rsidP="005A1CC2">
      <w:r w:rsidRPr="007B7046">
        <w:rPr>
          <w:b/>
        </w:rPr>
        <w:t>Region Orlicko</w:t>
      </w:r>
      <w:r w:rsidR="009C687E" w:rsidRPr="007B7046">
        <w:rPr>
          <w:b/>
        </w:rPr>
        <w:t>-</w:t>
      </w:r>
      <w:r w:rsidRPr="007B7046">
        <w:rPr>
          <w:b/>
        </w:rPr>
        <w:t>Třebovsko</w:t>
      </w:r>
      <w:r w:rsidRPr="007B7046">
        <w:t>, IČ</w:t>
      </w:r>
      <w:r w:rsidR="009C687E" w:rsidRPr="007B7046">
        <w:t>O:</w:t>
      </w:r>
      <w:r w:rsidRPr="007B7046">
        <w:t> 709</w:t>
      </w:r>
      <w:r w:rsidR="00666EA1" w:rsidRPr="007B7046">
        <w:t> </w:t>
      </w:r>
      <w:r w:rsidRPr="007B7046">
        <w:t>396</w:t>
      </w:r>
      <w:r w:rsidR="00666EA1" w:rsidRPr="007B7046">
        <w:t> </w:t>
      </w:r>
      <w:r w:rsidRPr="007B7046">
        <w:t>59, se sídlem Sychrova</w:t>
      </w:r>
      <w:r w:rsidR="00666EA1" w:rsidRPr="007B7046">
        <w:t> 16, 562 01 Ústí nad Orlicí</w:t>
      </w:r>
    </w:p>
    <w:p w14:paraId="457EB2A5" w14:textId="1360EE56" w:rsidR="00666EA1" w:rsidRPr="007B7046" w:rsidRDefault="00FC0939" w:rsidP="005A1CC2">
      <w:r w:rsidRPr="007B7046">
        <w:t>z</w:t>
      </w:r>
      <w:r w:rsidR="00666EA1" w:rsidRPr="007B7046">
        <w:t>astoupený</w:t>
      </w:r>
      <w:r w:rsidRPr="007B7046">
        <w:t xml:space="preserve"> Petrem Hájkem, předsedou svazku</w:t>
      </w:r>
    </w:p>
    <w:p w14:paraId="2898481F" w14:textId="200D251C" w:rsidR="005A1CC2" w:rsidRPr="007B7046" w:rsidRDefault="005A1CC2" w:rsidP="005A1CC2">
      <w:r w:rsidRPr="007B7046">
        <w:t xml:space="preserve">jako </w:t>
      </w:r>
      <w:r w:rsidR="00F57C43">
        <w:rPr>
          <w:b/>
        </w:rPr>
        <w:t>postupitel</w:t>
      </w:r>
    </w:p>
    <w:p w14:paraId="7513A17A" w14:textId="77777777" w:rsidR="005A1CC2" w:rsidRPr="007B7046" w:rsidRDefault="00666EA1">
      <w:r w:rsidRPr="007B7046">
        <w:t>a</w:t>
      </w:r>
    </w:p>
    <w:p w14:paraId="0D26CBD2" w14:textId="66F4DCAF" w:rsidR="00964F6A" w:rsidRPr="007B7046" w:rsidRDefault="005A1CC2">
      <w:r w:rsidRPr="007B7046">
        <w:rPr>
          <w:b/>
        </w:rPr>
        <w:t>Město Česká Třebová</w:t>
      </w:r>
      <w:r w:rsidRPr="007B7046">
        <w:t>,</w:t>
      </w:r>
      <w:r w:rsidR="00666EA1" w:rsidRPr="007B7046">
        <w:t xml:space="preserve"> IČ</w:t>
      </w:r>
      <w:r w:rsidR="009C687E" w:rsidRPr="007B7046">
        <w:t>O:</w:t>
      </w:r>
      <w:r w:rsidR="00666EA1" w:rsidRPr="007B7046">
        <w:t> 002 786 53, se sídlem Staré ná</w:t>
      </w:r>
      <w:r w:rsidR="00964F6A" w:rsidRPr="007B7046">
        <w:t>městí 78, 560 02 Česká Třebová</w:t>
      </w:r>
    </w:p>
    <w:p w14:paraId="2465EC91" w14:textId="1899FFBE" w:rsidR="00666EA1" w:rsidRPr="007B7046" w:rsidRDefault="00964F6A">
      <w:r w:rsidRPr="007B7046">
        <w:t>zastoupené Mgr. Magdalenou Peterkovou, starostkou města</w:t>
      </w:r>
    </w:p>
    <w:p w14:paraId="75312FC5" w14:textId="335573B9" w:rsidR="005A1CC2" w:rsidRPr="007B7046" w:rsidRDefault="005A1CC2" w:rsidP="00F73DB0">
      <w:r w:rsidRPr="007B7046">
        <w:t xml:space="preserve">jako </w:t>
      </w:r>
      <w:r w:rsidR="00F57C43">
        <w:rPr>
          <w:b/>
        </w:rPr>
        <w:t>postupník</w:t>
      </w:r>
    </w:p>
    <w:p w14:paraId="7B028223" w14:textId="66BD9DF0" w:rsidR="005A1CC2" w:rsidRPr="007B7046" w:rsidRDefault="00424C6C">
      <w:r>
        <w:t xml:space="preserve">dle § 1895 a násl. zákona č. 89/2012 Sb., Občanský zákoník, ve znění pozdějších předpisů </w:t>
      </w:r>
      <w:r w:rsidR="00D207CF" w:rsidRPr="007B7046">
        <w:t>t</w:t>
      </w:r>
      <w:r w:rsidR="005A1CC2" w:rsidRPr="007B7046">
        <w:t>uto</w:t>
      </w:r>
      <w:r w:rsidR="00D207CF" w:rsidRPr="007B7046">
        <w:t>:</w:t>
      </w:r>
    </w:p>
    <w:p w14:paraId="0A25C522" w14:textId="77777777" w:rsidR="00424C6C" w:rsidRDefault="00424C6C" w:rsidP="00810ECB">
      <w:pPr>
        <w:jc w:val="center"/>
        <w:rPr>
          <w:b/>
          <w:sz w:val="36"/>
          <w:szCs w:val="36"/>
        </w:rPr>
      </w:pPr>
    </w:p>
    <w:p w14:paraId="1294E585" w14:textId="5AC31C69" w:rsidR="003F3D81" w:rsidRPr="00810ECB" w:rsidRDefault="00F57C43" w:rsidP="00810EC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Dohodu o postoupení </w:t>
      </w:r>
      <w:r w:rsidR="00B66F06">
        <w:rPr>
          <w:b/>
          <w:sz w:val="36"/>
          <w:szCs w:val="36"/>
        </w:rPr>
        <w:t>smlouvy</w:t>
      </w:r>
    </w:p>
    <w:p w14:paraId="7535CBF9" w14:textId="77777777" w:rsidR="002D6CCF" w:rsidRPr="002D6CCF" w:rsidRDefault="002D6CCF" w:rsidP="002D6CCF">
      <w:pPr>
        <w:jc w:val="center"/>
        <w:rPr>
          <w:b/>
          <w:sz w:val="28"/>
          <w:szCs w:val="28"/>
        </w:rPr>
      </w:pPr>
      <w:r w:rsidRPr="002D6CCF">
        <w:rPr>
          <w:b/>
          <w:sz w:val="28"/>
          <w:szCs w:val="28"/>
        </w:rPr>
        <w:t>I.</w:t>
      </w:r>
    </w:p>
    <w:p w14:paraId="3C1CF975" w14:textId="100BB3B1" w:rsidR="00F57C43" w:rsidRDefault="00F57C43" w:rsidP="007B7046">
      <w:pPr>
        <w:spacing w:after="120"/>
        <w:jc w:val="both"/>
      </w:pPr>
      <w:r>
        <w:rPr>
          <w:rFonts w:cstheme="minorHAnsi"/>
        </w:rPr>
        <w:t xml:space="preserve">Postupitel tímto prohlašuje, že dne </w:t>
      </w:r>
      <w:r>
        <w:t>20.</w:t>
      </w:r>
      <w:r w:rsidR="00424C6C">
        <w:t xml:space="preserve"> </w:t>
      </w:r>
      <w:r>
        <w:t>3.</w:t>
      </w:r>
      <w:r w:rsidR="00424C6C">
        <w:t xml:space="preserve"> </w:t>
      </w:r>
      <w:r>
        <w:t xml:space="preserve">2019 uzavřel se společností </w:t>
      </w:r>
      <w:r w:rsidRPr="00F57C43">
        <w:t>Lesy České republiky, s.p.</w:t>
      </w:r>
      <w:r>
        <w:t>,</w:t>
      </w:r>
      <w:r w:rsidR="00B66F06">
        <w:t xml:space="preserve"> (IČO:</w:t>
      </w:r>
      <w:r w:rsidR="00424C6C">
        <w:t xml:space="preserve"> 42196451</w:t>
      </w:r>
      <w:r w:rsidR="00B66F06">
        <w:t>), se sídlem</w:t>
      </w:r>
      <w:r>
        <w:t xml:space="preserve"> </w:t>
      </w:r>
      <w:r w:rsidR="00424C6C">
        <w:t xml:space="preserve">Přemyslova 1006, 501 68 Hradec Králové </w:t>
      </w:r>
      <w:r>
        <w:t xml:space="preserve">(dále jen </w:t>
      </w:r>
      <w:r w:rsidR="00B66F06">
        <w:t>„</w:t>
      </w:r>
      <w:r>
        <w:t>postoupená strana</w:t>
      </w:r>
      <w:r w:rsidR="00B66F06">
        <w:t>“</w:t>
      </w:r>
      <w:r>
        <w:t xml:space="preserve">) Smlouvu o podmínkách realizace a provozu stezky „Bike rezort Orlicko – Třebovsko, singletracky“, na </w:t>
      </w:r>
      <w:proofErr w:type="gramStart"/>
      <w:r>
        <w:t>základě</w:t>
      </w:r>
      <w:proofErr w:type="gramEnd"/>
      <w:r>
        <w:t xml:space="preserve"> které je postupitel oprávněn provést na pozemcích</w:t>
      </w:r>
      <w:r w:rsidR="009A2F3A">
        <w:t xml:space="preserve"> ve vlastnictví ČR s právem hospodařit pro Lesy České republiky, s. p. </w:t>
      </w:r>
      <w:r>
        <w:t xml:space="preserve"> stavbu singletracků a tyto následně </w:t>
      </w:r>
      <w:r w:rsidR="00617DCD">
        <w:t>za sjednaných podmínek (po dobu životnosti singletracků</w:t>
      </w:r>
      <w:r w:rsidR="00B66F06">
        <w:t>)</w:t>
      </w:r>
      <w:r w:rsidR="00617DCD" w:rsidRPr="00F57C43">
        <w:t xml:space="preserve"> </w:t>
      </w:r>
      <w:r>
        <w:t xml:space="preserve">provozovat (dále jen </w:t>
      </w:r>
      <w:r w:rsidR="00B66F06">
        <w:t>„</w:t>
      </w:r>
      <w:r>
        <w:t>postoupená smlouva</w:t>
      </w:r>
      <w:r w:rsidR="00B66F06">
        <w:t>“</w:t>
      </w:r>
      <w:r>
        <w:t>)</w:t>
      </w:r>
      <w:r w:rsidR="00617DCD">
        <w:t>.</w:t>
      </w:r>
    </w:p>
    <w:p w14:paraId="2963F772" w14:textId="49909070" w:rsidR="00617DCD" w:rsidRDefault="00617DCD" w:rsidP="007B7046">
      <w:pPr>
        <w:spacing w:after="120"/>
        <w:jc w:val="both"/>
      </w:pPr>
      <w:r>
        <w:t xml:space="preserve">Stejnopis nebo ověřená kopie postoupené smlouvy s platností originálu tvoří přílohu č. 1 této </w:t>
      </w:r>
      <w:r w:rsidR="00A445E8">
        <w:t>d</w:t>
      </w:r>
      <w:r>
        <w:t>ohody a je její nedílnou součástí.</w:t>
      </w:r>
    </w:p>
    <w:p w14:paraId="649CAD62" w14:textId="60420835" w:rsidR="00617DCD" w:rsidRDefault="00617DCD" w:rsidP="007B7046">
      <w:pPr>
        <w:spacing w:after="120"/>
        <w:jc w:val="both"/>
      </w:pPr>
      <w:r>
        <w:t>Postupitel tímto prohlašuje, že povaha</w:t>
      </w:r>
      <w:r w:rsidR="00B66F06">
        <w:t xml:space="preserve"> </w:t>
      </w:r>
      <w:r>
        <w:t xml:space="preserve">postoupené smlouvy nevylučuje postoupení práv a povinností z ní vyplývajících třetí osobě. </w:t>
      </w:r>
    </w:p>
    <w:p w14:paraId="3084D07E" w14:textId="77777777" w:rsidR="00617DCD" w:rsidRPr="007B7046" w:rsidRDefault="00617DCD" w:rsidP="00617DCD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II.</w:t>
      </w:r>
    </w:p>
    <w:p w14:paraId="7B1FA43E" w14:textId="5F907B18" w:rsidR="00F57C43" w:rsidRDefault="00617DCD" w:rsidP="007B7046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Postupitel </w:t>
      </w:r>
      <w:r w:rsidR="00B66F06">
        <w:rPr>
          <w:rFonts w:cstheme="minorHAnsi"/>
        </w:rPr>
        <w:t>v souvislosti s</w:t>
      </w:r>
      <w:r w:rsidR="00424C6C">
        <w:rPr>
          <w:rFonts w:cstheme="minorHAnsi"/>
        </w:rPr>
        <w:t xml:space="preserve"> plánovaným </w:t>
      </w:r>
      <w:r w:rsidR="00B66F06">
        <w:rPr>
          <w:rFonts w:cstheme="minorHAnsi"/>
        </w:rPr>
        <w:t>bezúplatným převodem majetku, který p</w:t>
      </w:r>
      <w:r w:rsidR="00B66F06" w:rsidRPr="007B7046">
        <w:rPr>
          <w:rFonts w:cstheme="minorHAnsi"/>
        </w:rPr>
        <w:t>ořídil v rámci projektu „Singletrack Glacensis“, registrační číslo CZ.11.2.45/0.0/0.0/16 025/0001217</w:t>
      </w:r>
      <w:r w:rsidR="00B66F06">
        <w:rPr>
          <w:rFonts w:cstheme="minorHAnsi"/>
        </w:rPr>
        <w:t xml:space="preserve">, </w:t>
      </w:r>
      <w:r>
        <w:rPr>
          <w:rFonts w:cstheme="minorHAnsi"/>
        </w:rPr>
        <w:t xml:space="preserve">za souhlasu postoupené strany </w:t>
      </w:r>
      <w:r w:rsidR="009A2F3A">
        <w:rPr>
          <w:rFonts w:cstheme="minorHAnsi"/>
        </w:rPr>
        <w:t xml:space="preserve">ze </w:t>
      </w:r>
      <w:proofErr w:type="gramStart"/>
      <w:r w:rsidR="009A2F3A">
        <w:rPr>
          <w:rFonts w:cstheme="minorHAnsi"/>
        </w:rPr>
        <w:t>dne….</w:t>
      </w:r>
      <w:proofErr w:type="gramEnd"/>
      <w:r w:rsidR="009A2F3A">
        <w:rPr>
          <w:rFonts w:cstheme="minorHAnsi"/>
        </w:rPr>
        <w:t xml:space="preserve">. </w:t>
      </w:r>
      <w:r>
        <w:rPr>
          <w:rFonts w:cstheme="minorHAnsi"/>
        </w:rPr>
        <w:t>převádí veškerá práva a povinnosti z postupované smlouvy na postupníka a sám se v plném rozsahu od svých povinností z postoupené smlouvy osvobozuje.</w:t>
      </w:r>
    </w:p>
    <w:p w14:paraId="27DAA3C5" w14:textId="0D10046C" w:rsidR="00617DCD" w:rsidRDefault="00617DCD" w:rsidP="007B7046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Postoupení práv a povinností dle tohoto článku se provádí bezúplatně. </w:t>
      </w:r>
    </w:p>
    <w:p w14:paraId="3A8662B3" w14:textId="50854119" w:rsidR="00617DCD" w:rsidRDefault="00617DCD" w:rsidP="007B7046">
      <w:pPr>
        <w:spacing w:after="120"/>
        <w:jc w:val="both"/>
        <w:rPr>
          <w:rFonts w:cstheme="minorHAnsi"/>
        </w:rPr>
      </w:pPr>
    </w:p>
    <w:p w14:paraId="231F2E48" w14:textId="6ADF4DA6" w:rsidR="00617DCD" w:rsidRPr="003F6F48" w:rsidRDefault="003F6F48" w:rsidP="003F6F48">
      <w:pPr>
        <w:jc w:val="center"/>
        <w:rPr>
          <w:rFonts w:cstheme="minorHAnsi"/>
          <w:b/>
        </w:rPr>
      </w:pPr>
      <w:r w:rsidRPr="003F6F48">
        <w:rPr>
          <w:rFonts w:cstheme="minorHAnsi"/>
          <w:b/>
        </w:rPr>
        <w:t>III.</w:t>
      </w:r>
    </w:p>
    <w:p w14:paraId="13B2D384" w14:textId="0D9AA743" w:rsidR="003F6F48" w:rsidRDefault="003F6F48" w:rsidP="007B7046">
      <w:pPr>
        <w:spacing w:after="120"/>
        <w:jc w:val="both"/>
        <w:rPr>
          <w:rFonts w:cstheme="minorHAnsi"/>
        </w:rPr>
      </w:pPr>
      <w:r>
        <w:rPr>
          <w:rFonts w:cstheme="minorHAnsi"/>
        </w:rPr>
        <w:t>Postoupení smlouvy je vůči smluvním stranám účinné dnem nabytí účinnosti této dohody</w:t>
      </w:r>
      <w:r w:rsidR="00A445E8">
        <w:rPr>
          <w:rFonts w:cstheme="minorHAnsi"/>
        </w:rPr>
        <w:t>.</w:t>
      </w:r>
    </w:p>
    <w:p w14:paraId="3FDB1BA9" w14:textId="787036A9" w:rsidR="003F6F48" w:rsidRDefault="003F6F48" w:rsidP="007B7046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Postoupení smlouvy je vůči postoupené straně účinné </w:t>
      </w:r>
      <w:r w:rsidR="009A2F3A">
        <w:rPr>
          <w:rFonts w:cstheme="minorHAnsi"/>
        </w:rPr>
        <w:t>okamžikem, kdy jí postupitel poustoupení smlouvy oznámí nebo kdy jí postupník postoupení smlouvy prokáže</w:t>
      </w:r>
      <w:r>
        <w:rPr>
          <w:rFonts w:cstheme="minorHAnsi"/>
        </w:rPr>
        <w:t>.</w:t>
      </w:r>
    </w:p>
    <w:p w14:paraId="31E67C6C" w14:textId="7DC91E9F" w:rsidR="00B66F06" w:rsidRPr="00B66F06" w:rsidRDefault="00B66F06" w:rsidP="00B66F06">
      <w:pPr>
        <w:jc w:val="center"/>
        <w:rPr>
          <w:rFonts w:cstheme="minorHAnsi"/>
          <w:b/>
        </w:rPr>
      </w:pPr>
      <w:r w:rsidRPr="00B66F06">
        <w:rPr>
          <w:rFonts w:cstheme="minorHAnsi"/>
          <w:b/>
        </w:rPr>
        <w:t>IV.</w:t>
      </w:r>
    </w:p>
    <w:p w14:paraId="650C6429" w14:textId="50875FCF" w:rsidR="00B66F06" w:rsidRPr="00B66F06" w:rsidRDefault="00B66F06" w:rsidP="00B66F06">
      <w:pPr>
        <w:spacing w:after="120"/>
        <w:jc w:val="both"/>
        <w:rPr>
          <w:rFonts w:cstheme="minorHAnsi"/>
        </w:rPr>
      </w:pPr>
      <w:r w:rsidRPr="00B66F06">
        <w:rPr>
          <w:rFonts w:cstheme="minorHAnsi"/>
        </w:rPr>
        <w:t>Vzájemná práva a povinnosti účastníkův této dohodě výslovně neupravená se řídí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příslušnými</w:t>
      </w:r>
    </w:p>
    <w:p w14:paraId="276B5BE0" w14:textId="77777777" w:rsidR="00B66F06" w:rsidRPr="00B66F06" w:rsidRDefault="00B66F06" w:rsidP="00B66F06">
      <w:pPr>
        <w:spacing w:after="120"/>
        <w:jc w:val="both"/>
        <w:rPr>
          <w:rFonts w:cstheme="minorHAnsi"/>
        </w:rPr>
      </w:pPr>
      <w:r w:rsidRPr="00B66F06">
        <w:rPr>
          <w:rFonts w:cstheme="minorHAnsi"/>
        </w:rPr>
        <w:lastRenderedPageBreak/>
        <w:t>právními předpisy, zejména občanským zákoníkem.</w:t>
      </w:r>
    </w:p>
    <w:p w14:paraId="78FFC524" w14:textId="7AFF917B" w:rsidR="00B66F06" w:rsidRPr="00B66F06" w:rsidRDefault="00B66F06" w:rsidP="00B66F06">
      <w:pPr>
        <w:spacing w:after="120"/>
        <w:jc w:val="both"/>
        <w:rPr>
          <w:rFonts w:cstheme="minorHAnsi"/>
        </w:rPr>
      </w:pPr>
      <w:r w:rsidRPr="00B66F06">
        <w:rPr>
          <w:rFonts w:cstheme="minorHAnsi"/>
        </w:rPr>
        <w:t>Tato dohoda je vyhotovena Ve třech stejnopisech, z nichž po jednom stejnopisu obdrží ka</w:t>
      </w:r>
      <w:r>
        <w:rPr>
          <w:rFonts w:cstheme="minorHAnsi"/>
        </w:rPr>
        <w:t>ž</w:t>
      </w:r>
      <w:r w:rsidRPr="00B66F06">
        <w:rPr>
          <w:rFonts w:cstheme="minorHAnsi"/>
        </w:rPr>
        <w:t>dá</w:t>
      </w:r>
      <w:r w:rsidR="00424C6C">
        <w:rPr>
          <w:rFonts w:cstheme="minorHAnsi"/>
        </w:rPr>
        <w:t xml:space="preserve"> </w:t>
      </w:r>
      <w:r w:rsidRPr="00B66F06">
        <w:rPr>
          <w:rFonts w:cstheme="minorHAnsi"/>
        </w:rPr>
        <w:t>smluvní strana a jedno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vyhotovení obdrží postoupená strana.</w:t>
      </w:r>
    </w:p>
    <w:p w14:paraId="25033F61" w14:textId="6C217D5E" w:rsidR="00B66F06" w:rsidRPr="00B66F06" w:rsidRDefault="00B66F06" w:rsidP="00B66F06">
      <w:pPr>
        <w:spacing w:after="120"/>
        <w:jc w:val="both"/>
        <w:rPr>
          <w:rFonts w:cstheme="minorHAnsi"/>
        </w:rPr>
      </w:pPr>
      <w:r w:rsidRPr="00B66F06">
        <w:rPr>
          <w:rFonts w:cstheme="minorHAnsi"/>
        </w:rPr>
        <w:t>Je-li nebo stane-li se jakékoliv ujednání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této dohody neplatné, r</w:t>
      </w:r>
      <w:r>
        <w:rPr>
          <w:rFonts w:cstheme="minorHAnsi"/>
        </w:rPr>
        <w:t>e</w:t>
      </w:r>
      <w:r w:rsidRPr="00B66F06">
        <w:rPr>
          <w:rFonts w:cstheme="minorHAnsi"/>
        </w:rPr>
        <w:t xml:space="preserve">lativně neúčinné, </w:t>
      </w:r>
      <w:r>
        <w:rPr>
          <w:rFonts w:cstheme="minorHAnsi"/>
        </w:rPr>
        <w:t>z</w:t>
      </w:r>
      <w:r w:rsidRPr="00B66F06">
        <w:rPr>
          <w:rFonts w:cstheme="minorHAnsi"/>
        </w:rPr>
        <w:t>dánlivé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nebo nevynutitelné, nebude to mít vliv na platnost, účinnost a vynutitelnost dalších ujednání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této dohody, lze</w:t>
      </w:r>
      <w:r>
        <w:rPr>
          <w:rFonts w:cstheme="minorHAnsi"/>
        </w:rPr>
        <w:t>-li</w:t>
      </w:r>
      <w:r w:rsidRPr="00B66F06">
        <w:rPr>
          <w:rFonts w:cstheme="minorHAnsi"/>
        </w:rPr>
        <w:t xml:space="preserve"> toto ujednání oddělit od této dohody jako celku.</w:t>
      </w:r>
    </w:p>
    <w:p w14:paraId="397786C8" w14:textId="33309FFE" w:rsidR="00B66F06" w:rsidRPr="00B66F06" w:rsidRDefault="00B66F06" w:rsidP="00B66F06">
      <w:pPr>
        <w:spacing w:after="120"/>
        <w:jc w:val="both"/>
        <w:rPr>
          <w:rFonts w:cstheme="minorHAnsi"/>
        </w:rPr>
      </w:pPr>
      <w:r w:rsidRPr="00B66F06">
        <w:rPr>
          <w:rFonts w:cstheme="minorHAnsi"/>
        </w:rPr>
        <w:t>Tato dohoda nabývá platnosti podpisem poslední ze smluvních stran a účinnosti zveřejněním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v registru smluv. Smluvní strany se dohodly, že postupitel bezodkladně po uzavření této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dohody odešle dohodu k řádnému uveřejnění do registru smluv vedeného Ministerstvem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vnitra Č</w:t>
      </w:r>
      <w:r>
        <w:rPr>
          <w:rFonts w:cstheme="minorHAnsi"/>
        </w:rPr>
        <w:t>R</w:t>
      </w:r>
      <w:r w:rsidRPr="00B66F06">
        <w:rPr>
          <w:rFonts w:cstheme="minorHAnsi"/>
        </w:rPr>
        <w:t xml:space="preserve">. </w:t>
      </w:r>
      <w:r>
        <w:rPr>
          <w:rFonts w:cstheme="minorHAnsi"/>
        </w:rPr>
        <w:t>O</w:t>
      </w:r>
      <w:r w:rsidRPr="00B66F06">
        <w:rPr>
          <w:rFonts w:cstheme="minorHAnsi"/>
        </w:rPr>
        <w:t xml:space="preserve"> uveřejnění dohody postupitel bezodkladně informuje postupníka, nebyl</w:t>
      </w:r>
      <w:r>
        <w:rPr>
          <w:rFonts w:cstheme="minorHAnsi"/>
        </w:rPr>
        <w:t>-</w:t>
      </w:r>
      <w:r w:rsidRPr="00B66F06">
        <w:rPr>
          <w:rFonts w:cstheme="minorHAnsi"/>
        </w:rPr>
        <w:t>li</w:t>
      </w:r>
      <w:r>
        <w:rPr>
          <w:rFonts w:cstheme="minorHAnsi"/>
        </w:rPr>
        <w:t xml:space="preserve"> </w:t>
      </w:r>
      <w:r w:rsidRPr="00B66F06">
        <w:rPr>
          <w:rFonts w:cstheme="minorHAnsi"/>
        </w:rPr>
        <w:t>jeho kontaktní údaj uveden přímo do registru smluv jako kontakt pro notifikaci o uveřejnění.</w:t>
      </w:r>
    </w:p>
    <w:p w14:paraId="1ABDFB65" w14:textId="0F30AA63" w:rsidR="00B66F06" w:rsidRDefault="00B66F06" w:rsidP="00B66F06">
      <w:pPr>
        <w:jc w:val="both"/>
        <w:rPr>
          <w:rFonts w:cstheme="minorHAnsi"/>
        </w:rPr>
      </w:pPr>
      <w:r w:rsidRPr="00600D40">
        <w:rPr>
          <w:rFonts w:cstheme="minorHAnsi"/>
        </w:rPr>
        <w:t>Smluvní strany uzavírají tuto smlouvu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Osobní údaje uvedené v této smlouvě, budou použity výhradně pro účely plnění této smlouvy nebo při plnění zákonem stanovených povinností.</w:t>
      </w:r>
    </w:p>
    <w:p w14:paraId="59055D59" w14:textId="5DB342FE" w:rsidR="00424C6C" w:rsidRPr="007B7046" w:rsidRDefault="00424C6C" w:rsidP="00424C6C">
      <w:pPr>
        <w:jc w:val="both"/>
        <w:rPr>
          <w:rFonts w:cstheme="minorHAnsi"/>
        </w:rPr>
      </w:pPr>
      <w:r w:rsidRPr="00424C6C">
        <w:rPr>
          <w:rFonts w:cstheme="minorHAnsi"/>
        </w:rPr>
        <w:t>Smluvní</w:t>
      </w:r>
      <w:r>
        <w:rPr>
          <w:rFonts w:cstheme="minorHAnsi"/>
        </w:rPr>
        <w:t xml:space="preserve"> </w:t>
      </w:r>
      <w:r w:rsidRPr="00424C6C">
        <w:rPr>
          <w:rFonts w:cstheme="minorHAnsi"/>
        </w:rPr>
        <w:t>strany shodně prohlašují, že jsou způsob</w:t>
      </w:r>
      <w:r>
        <w:rPr>
          <w:rFonts w:cstheme="minorHAnsi"/>
        </w:rPr>
        <w:t>i</w:t>
      </w:r>
      <w:r w:rsidRPr="00424C6C">
        <w:rPr>
          <w:rFonts w:cstheme="minorHAnsi"/>
        </w:rPr>
        <w:t>lé k tomuto právnímu jednání, že si dohodu před jejím podp</w:t>
      </w:r>
      <w:r>
        <w:rPr>
          <w:rFonts w:cstheme="minorHAnsi"/>
        </w:rPr>
        <w:t>i</w:t>
      </w:r>
      <w:r w:rsidRPr="00424C6C">
        <w:rPr>
          <w:rFonts w:cstheme="minorHAnsi"/>
        </w:rPr>
        <w:t>sem přečetly, rozum</w:t>
      </w:r>
      <w:r>
        <w:rPr>
          <w:rFonts w:cstheme="minorHAnsi"/>
        </w:rPr>
        <w:t>ě</w:t>
      </w:r>
      <w:r w:rsidRPr="00424C6C">
        <w:rPr>
          <w:rFonts w:cstheme="minorHAnsi"/>
        </w:rPr>
        <w:t>jí a s jejím obsahem souhlasí, a že ji uzavírají svobodně</w:t>
      </w:r>
      <w:r>
        <w:rPr>
          <w:rFonts w:cstheme="minorHAnsi"/>
        </w:rPr>
        <w:t xml:space="preserve"> </w:t>
      </w:r>
      <w:r w:rsidRPr="00424C6C">
        <w:rPr>
          <w:rFonts w:cstheme="minorHAnsi"/>
        </w:rPr>
        <w:t>a vážně. Na důkaz výše uvedeného připojují své vlastnoruční podpisy.</w:t>
      </w:r>
    </w:p>
    <w:p w14:paraId="38C47BDD" w14:textId="2F676C50" w:rsidR="00F84A28" w:rsidRPr="007B7046" w:rsidRDefault="00F84A28" w:rsidP="00F84A28">
      <w:pPr>
        <w:jc w:val="center"/>
        <w:rPr>
          <w:rFonts w:cstheme="minorHAnsi"/>
          <w:b/>
        </w:rPr>
      </w:pPr>
      <w:r w:rsidRPr="007B7046">
        <w:rPr>
          <w:rFonts w:cstheme="minorHAnsi"/>
          <w:b/>
        </w:rPr>
        <w:t>V.</w:t>
      </w:r>
    </w:p>
    <w:p w14:paraId="64D09C1C" w14:textId="4633E0BD" w:rsidR="00F84A28" w:rsidRPr="007B7046" w:rsidRDefault="00F84A28" w:rsidP="0097305D">
      <w:pPr>
        <w:jc w:val="both"/>
        <w:rPr>
          <w:rFonts w:cstheme="minorHAnsi"/>
        </w:rPr>
      </w:pPr>
      <w:r w:rsidRPr="007B7046">
        <w:rPr>
          <w:rFonts w:cstheme="minorHAnsi"/>
        </w:rPr>
        <w:t>Souhlas s</w:t>
      </w:r>
      <w:r w:rsidR="00B66F06">
        <w:rPr>
          <w:rFonts w:cstheme="minorHAnsi"/>
        </w:rPr>
        <w:t xml:space="preserve"> postoupením smlouvy </w:t>
      </w:r>
      <w:r w:rsidR="00424C6C">
        <w:rPr>
          <w:rFonts w:cstheme="minorHAnsi"/>
        </w:rPr>
        <w:t xml:space="preserve">udělily </w:t>
      </w:r>
      <w:r w:rsidR="00424C6C" w:rsidRPr="00F57C43">
        <w:t>Lesy České republiky, s.p.</w:t>
      </w:r>
      <w:r w:rsidR="00424C6C">
        <w:t>,</w:t>
      </w:r>
      <w:r w:rsidR="009A2F3A">
        <w:t xml:space="preserve"> předem dopisem</w:t>
      </w:r>
      <w:r w:rsidR="00B71EE4">
        <w:t>. čj.</w:t>
      </w:r>
      <w:r w:rsidR="002624FE">
        <w:t xml:space="preserve"> LCR163/000233/2022</w:t>
      </w:r>
      <w:r w:rsidR="009A2F3A">
        <w:rPr>
          <w:rFonts w:cstheme="minorHAnsi"/>
        </w:rPr>
        <w:t xml:space="preserve"> ze</w:t>
      </w:r>
      <w:r w:rsidRPr="007B7046">
        <w:rPr>
          <w:rFonts w:cstheme="minorHAnsi"/>
        </w:rPr>
        <w:t xml:space="preserve"> dne</w:t>
      </w:r>
      <w:r w:rsidR="002624FE">
        <w:rPr>
          <w:rFonts w:cstheme="minorHAnsi"/>
        </w:rPr>
        <w:t xml:space="preserve"> 31.1.2022.</w:t>
      </w:r>
    </w:p>
    <w:p w14:paraId="3201BB4F" w14:textId="4A020303" w:rsidR="00FC0939" w:rsidRPr="007B7046" w:rsidRDefault="00F84A28" w:rsidP="002C69EF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Uzavření této </w:t>
      </w:r>
      <w:r w:rsidR="00424C6C">
        <w:rPr>
          <w:rFonts w:cstheme="minorHAnsi"/>
        </w:rPr>
        <w:t>dohody</w:t>
      </w:r>
      <w:r w:rsidRPr="007B7046">
        <w:rPr>
          <w:rFonts w:cstheme="minorHAnsi"/>
        </w:rPr>
        <w:t xml:space="preserve"> schválilo </w:t>
      </w:r>
      <w:r w:rsidR="00424C6C">
        <w:rPr>
          <w:rFonts w:cstheme="minorHAnsi"/>
        </w:rPr>
        <w:t>Z</w:t>
      </w:r>
      <w:r w:rsidRPr="007B7046">
        <w:rPr>
          <w:rFonts w:cstheme="minorHAnsi"/>
        </w:rPr>
        <w:t xml:space="preserve">astupitelstvo města Česká Třebová dne </w:t>
      </w:r>
      <w:r w:rsidR="002624FE">
        <w:rPr>
          <w:rFonts w:cstheme="minorHAnsi"/>
        </w:rPr>
        <w:t>6.12.2021</w:t>
      </w:r>
      <w:r w:rsidRPr="007B7046">
        <w:rPr>
          <w:rFonts w:cstheme="minorHAnsi"/>
        </w:rPr>
        <w:t xml:space="preserve"> svým usnesením č</w:t>
      </w:r>
      <w:r w:rsidR="00A445E8">
        <w:rPr>
          <w:rFonts w:cstheme="minorHAnsi"/>
        </w:rPr>
        <w:t>.</w:t>
      </w:r>
      <w:r w:rsidR="00810ECB" w:rsidRPr="007B7046">
        <w:rPr>
          <w:rFonts w:cstheme="minorHAnsi"/>
        </w:rPr>
        <w:t xml:space="preserve"> </w:t>
      </w:r>
      <w:r w:rsidR="002624FE">
        <w:rPr>
          <w:rFonts w:cstheme="minorHAnsi"/>
        </w:rPr>
        <w:t>160</w:t>
      </w:r>
      <w:r w:rsidR="00810ECB" w:rsidRPr="007B7046">
        <w:rPr>
          <w:rFonts w:cstheme="minorHAnsi"/>
        </w:rPr>
        <w:t>/2021</w:t>
      </w:r>
      <w:r w:rsidR="002624FE">
        <w:rPr>
          <w:rFonts w:cstheme="minorHAnsi"/>
        </w:rPr>
        <w:t>.</w:t>
      </w:r>
    </w:p>
    <w:p w14:paraId="2B5F716C" w14:textId="1C08D6DC" w:rsidR="00F84A28" w:rsidRPr="007B7046" w:rsidRDefault="00F84A28" w:rsidP="00A445E8">
      <w:pPr>
        <w:jc w:val="both"/>
        <w:rPr>
          <w:rFonts w:cstheme="minorHAnsi"/>
        </w:rPr>
      </w:pPr>
      <w:r w:rsidRPr="007B7046">
        <w:rPr>
          <w:rFonts w:cstheme="minorHAnsi"/>
        </w:rPr>
        <w:t xml:space="preserve">Uzavření této </w:t>
      </w:r>
      <w:r w:rsidR="00424C6C">
        <w:rPr>
          <w:rFonts w:cstheme="minorHAnsi"/>
        </w:rPr>
        <w:t>dohody</w:t>
      </w:r>
      <w:r w:rsidRPr="007B7046">
        <w:rPr>
          <w:rFonts w:cstheme="minorHAnsi"/>
        </w:rPr>
        <w:t xml:space="preserve"> schválila </w:t>
      </w:r>
      <w:r w:rsidR="00424C6C">
        <w:rPr>
          <w:rFonts w:cstheme="minorHAnsi"/>
        </w:rPr>
        <w:t>V</w:t>
      </w:r>
      <w:r w:rsidRPr="007B7046">
        <w:rPr>
          <w:rFonts w:cstheme="minorHAnsi"/>
        </w:rPr>
        <w:t xml:space="preserve">alná hromada </w:t>
      </w:r>
      <w:r w:rsidR="00424C6C">
        <w:rPr>
          <w:rFonts w:cstheme="minorHAnsi"/>
        </w:rPr>
        <w:t xml:space="preserve">Regionu Orlicko-Třebovsko </w:t>
      </w:r>
      <w:r w:rsidRPr="007B7046">
        <w:rPr>
          <w:rFonts w:cstheme="minorHAnsi"/>
        </w:rPr>
        <w:t>dne</w:t>
      </w:r>
      <w:r w:rsidR="00810ECB" w:rsidRPr="007B7046">
        <w:rPr>
          <w:rFonts w:cstheme="minorHAnsi"/>
        </w:rPr>
        <w:t xml:space="preserve"> </w:t>
      </w:r>
      <w:r w:rsidR="002624FE">
        <w:rPr>
          <w:rFonts w:cstheme="minorHAnsi"/>
        </w:rPr>
        <w:t>3.12.2021</w:t>
      </w:r>
      <w:r w:rsidRPr="007B7046">
        <w:rPr>
          <w:rFonts w:cstheme="minorHAnsi"/>
        </w:rPr>
        <w:t xml:space="preserve"> </w:t>
      </w:r>
      <w:r w:rsidR="00A445E8">
        <w:rPr>
          <w:rFonts w:cstheme="minorHAnsi"/>
        </w:rPr>
        <w:t xml:space="preserve">svým </w:t>
      </w:r>
      <w:r w:rsidR="002C69EF" w:rsidRPr="007B7046">
        <w:rPr>
          <w:rFonts w:cstheme="minorHAnsi"/>
        </w:rPr>
        <w:t>u</w:t>
      </w:r>
      <w:r w:rsidRPr="007B7046">
        <w:rPr>
          <w:rFonts w:cstheme="minorHAnsi"/>
        </w:rPr>
        <w:t>snesením č</w:t>
      </w:r>
      <w:r w:rsidR="002624FE">
        <w:rPr>
          <w:rFonts w:cstheme="minorHAnsi"/>
        </w:rPr>
        <w:t>. 6.3.</w:t>
      </w:r>
    </w:p>
    <w:p w14:paraId="7BBA89D0" w14:textId="77777777" w:rsidR="003232E5" w:rsidRPr="007B7046" w:rsidRDefault="003232E5">
      <w:pPr>
        <w:rPr>
          <w:rFonts w:cstheme="minorHAnsi"/>
        </w:rPr>
      </w:pPr>
    </w:p>
    <w:p w14:paraId="078EF496" w14:textId="52CB58CC" w:rsidR="005A1CC2" w:rsidRPr="007B7046" w:rsidRDefault="00FC0939">
      <w:pPr>
        <w:rPr>
          <w:rFonts w:cstheme="minorHAnsi"/>
        </w:rPr>
      </w:pPr>
      <w:r w:rsidRPr="007B7046">
        <w:rPr>
          <w:rFonts w:cstheme="minorHAnsi"/>
        </w:rPr>
        <w:t>V Ústí nad</w:t>
      </w:r>
      <w:r w:rsidR="005A1CC2" w:rsidRPr="007B7046">
        <w:rPr>
          <w:rFonts w:cstheme="minorHAnsi"/>
        </w:rPr>
        <w:t xml:space="preserve"> Orlicí</w:t>
      </w:r>
      <w:r w:rsidR="00CE2D7C">
        <w:rPr>
          <w:rFonts w:cstheme="minorHAnsi"/>
        </w:rPr>
        <w:t xml:space="preserve"> dne 3. 3. 2022</w:t>
      </w:r>
      <w:r w:rsidR="00A445E8">
        <w:rPr>
          <w:rFonts w:cstheme="minorHAnsi"/>
        </w:rPr>
        <w:tab/>
      </w:r>
      <w:r w:rsidRPr="007B7046">
        <w:rPr>
          <w:rFonts w:cstheme="minorHAnsi"/>
        </w:rPr>
        <w:tab/>
      </w:r>
      <w:r w:rsidRPr="007B7046">
        <w:rPr>
          <w:rFonts w:cstheme="minorHAnsi"/>
        </w:rPr>
        <w:tab/>
      </w:r>
      <w:r w:rsidRPr="007B7046">
        <w:rPr>
          <w:rFonts w:cstheme="minorHAnsi"/>
        </w:rPr>
        <w:tab/>
      </w:r>
      <w:r w:rsidR="005A1CC2" w:rsidRPr="007B7046">
        <w:rPr>
          <w:rFonts w:cstheme="minorHAnsi"/>
        </w:rPr>
        <w:t>V České Třebové</w:t>
      </w:r>
      <w:r w:rsidR="00CE2D7C">
        <w:rPr>
          <w:rFonts w:cstheme="minorHAnsi"/>
        </w:rPr>
        <w:t xml:space="preserve"> dne 8. 3. 2022</w:t>
      </w:r>
    </w:p>
    <w:p w14:paraId="1CE498EF" w14:textId="08CBCFDC" w:rsidR="003232E5" w:rsidRPr="007B7046" w:rsidRDefault="003232E5">
      <w:pPr>
        <w:rPr>
          <w:rFonts w:cstheme="minorHAnsi"/>
        </w:rPr>
      </w:pPr>
    </w:p>
    <w:p w14:paraId="0DF1E5E5" w14:textId="77777777" w:rsidR="003232E5" w:rsidRPr="007B7046" w:rsidRDefault="003232E5">
      <w:pPr>
        <w:rPr>
          <w:rFonts w:cstheme="minorHAnsi"/>
        </w:rPr>
      </w:pPr>
    </w:p>
    <w:p w14:paraId="5F0EEB44" w14:textId="03CB7170" w:rsidR="00D207CF" w:rsidRPr="007B7046" w:rsidRDefault="00FC0939">
      <w:pPr>
        <w:rPr>
          <w:rFonts w:cstheme="minorHAnsi"/>
        </w:rPr>
      </w:pPr>
      <w:r w:rsidRPr="007B7046">
        <w:rPr>
          <w:rFonts w:cstheme="minorHAnsi"/>
        </w:rPr>
        <w:t>--------------------</w:t>
      </w:r>
      <w:r w:rsidR="002C69EF" w:rsidRPr="007B7046">
        <w:rPr>
          <w:rFonts w:cstheme="minorHAnsi"/>
        </w:rPr>
        <w:t>------</w:t>
      </w:r>
      <w:r w:rsidRPr="007B7046">
        <w:rPr>
          <w:rFonts w:cstheme="minorHAnsi"/>
        </w:rPr>
        <w:t>-----------</w:t>
      </w:r>
      <w:r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</w:r>
      <w:r w:rsidR="002C69EF" w:rsidRPr="007B7046">
        <w:rPr>
          <w:rFonts w:cstheme="minorHAnsi"/>
        </w:rPr>
        <w:tab/>
      </w:r>
      <w:r w:rsidR="00CE2D7C">
        <w:rPr>
          <w:rFonts w:cstheme="minorHAnsi"/>
        </w:rPr>
        <w:t xml:space="preserve">     </w:t>
      </w:r>
      <w:r w:rsidR="002C69EF" w:rsidRPr="007B7046">
        <w:rPr>
          <w:rFonts w:cstheme="minorHAnsi"/>
        </w:rPr>
        <w:t>------------------</w:t>
      </w:r>
      <w:r w:rsidRPr="007B7046">
        <w:rPr>
          <w:rFonts w:cstheme="minorHAnsi"/>
        </w:rPr>
        <w:t>-------------------</w:t>
      </w:r>
    </w:p>
    <w:p w14:paraId="73FDBFA9" w14:textId="12BBFB10" w:rsidR="00810ECB" w:rsidRPr="007B7046" w:rsidRDefault="00810ECB">
      <w:pPr>
        <w:rPr>
          <w:rFonts w:cstheme="minorHAnsi"/>
        </w:rPr>
      </w:pPr>
      <w:r w:rsidRPr="007B7046">
        <w:rPr>
          <w:rFonts w:cstheme="minorHAnsi"/>
        </w:rPr>
        <w:t xml:space="preserve">         Petr Hájek</w:t>
      </w:r>
      <w:r w:rsidR="00CE2D7C">
        <w:rPr>
          <w:rFonts w:cstheme="minorHAnsi"/>
        </w:rPr>
        <w:t xml:space="preserve"> v.r </w:t>
      </w:r>
      <w:r w:rsidRPr="007B7046">
        <w:rPr>
          <w:rFonts w:cstheme="minorHAnsi"/>
        </w:rPr>
        <w:t xml:space="preserve">                                                            </w:t>
      </w:r>
      <w:r w:rsidR="00CE2D7C">
        <w:rPr>
          <w:rFonts w:cstheme="minorHAnsi"/>
        </w:rPr>
        <w:t xml:space="preserve">  </w:t>
      </w:r>
      <w:r w:rsidRPr="007B7046">
        <w:rPr>
          <w:rFonts w:cstheme="minorHAnsi"/>
        </w:rPr>
        <w:t xml:space="preserve">     Mgr. Magdaléna Peterková</w:t>
      </w:r>
      <w:r w:rsidR="00CE2D7C">
        <w:rPr>
          <w:rFonts w:cstheme="minorHAnsi"/>
        </w:rPr>
        <w:t xml:space="preserve"> v.r.</w:t>
      </w:r>
    </w:p>
    <w:p w14:paraId="519D413A" w14:textId="4B25CDD6" w:rsidR="00810ECB" w:rsidRPr="007B7046" w:rsidRDefault="00810ECB">
      <w:pPr>
        <w:rPr>
          <w:rFonts w:cstheme="minorHAnsi"/>
        </w:rPr>
      </w:pPr>
      <w:r w:rsidRPr="007B7046">
        <w:rPr>
          <w:rFonts w:cstheme="minorHAnsi"/>
        </w:rPr>
        <w:t xml:space="preserve">        předseda svazku                                                                             starostka města</w:t>
      </w:r>
    </w:p>
    <w:p w14:paraId="5D5F1B0F" w14:textId="140D33CC" w:rsidR="002C69EF" w:rsidRPr="007B7046" w:rsidRDefault="002C69EF">
      <w:pPr>
        <w:rPr>
          <w:rFonts w:cstheme="minorHAnsi"/>
        </w:rPr>
      </w:pPr>
    </w:p>
    <w:p w14:paraId="249DE957" w14:textId="77777777" w:rsidR="00964F6A" w:rsidRPr="007B7046" w:rsidRDefault="00964F6A" w:rsidP="00964F6A">
      <w:pPr>
        <w:rPr>
          <w:rFonts w:cstheme="minorHAnsi"/>
        </w:rPr>
      </w:pPr>
      <w:r w:rsidRPr="007B7046">
        <w:rPr>
          <w:rFonts w:cstheme="minorHAnsi"/>
        </w:rPr>
        <w:t xml:space="preserve">Přílohy: </w:t>
      </w:r>
    </w:p>
    <w:p w14:paraId="590D6EBE" w14:textId="5FD58291" w:rsidR="00F73DB0" w:rsidRPr="007B7046" w:rsidRDefault="00810ECB" w:rsidP="00964F6A">
      <w:pPr>
        <w:rPr>
          <w:rFonts w:cstheme="minorHAnsi"/>
        </w:rPr>
      </w:pPr>
      <w:r w:rsidRPr="007B7046">
        <w:rPr>
          <w:rFonts w:cstheme="minorHAnsi"/>
        </w:rPr>
        <w:t xml:space="preserve">č.1 - </w:t>
      </w:r>
      <w:r w:rsidR="00B66F06">
        <w:t>Smlouv</w:t>
      </w:r>
      <w:r w:rsidR="002624FE">
        <w:t>a</w:t>
      </w:r>
      <w:r w:rsidR="00B66F06">
        <w:t xml:space="preserve"> o podmínkách realizace a provozu stezky „Bike rezort Orlicko – Třebovsko, singletracky“ ze dne 20.3.2019</w:t>
      </w:r>
    </w:p>
    <w:sectPr w:rsidR="00F73DB0" w:rsidRPr="007B70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FA97" w14:textId="77777777" w:rsidR="00491EE4" w:rsidRDefault="00491EE4" w:rsidP="003F3D81">
      <w:pPr>
        <w:spacing w:after="0" w:line="240" w:lineRule="auto"/>
      </w:pPr>
      <w:r>
        <w:separator/>
      </w:r>
    </w:p>
  </w:endnote>
  <w:endnote w:type="continuationSeparator" w:id="0">
    <w:p w14:paraId="57641E5C" w14:textId="77777777" w:rsidR="00491EE4" w:rsidRDefault="00491EE4" w:rsidP="003F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1CB4" w14:textId="244B1F73" w:rsidR="00810ECB" w:rsidRDefault="00810ECB" w:rsidP="00810ECB">
    <w:pPr>
      <w:pStyle w:val="Zpat"/>
      <w:jc w:val="right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52A8FB72" w14:textId="77777777" w:rsidR="00810ECB" w:rsidRDefault="00810E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A5639" w14:textId="77777777" w:rsidR="00491EE4" w:rsidRDefault="00491EE4" w:rsidP="003F3D81">
      <w:pPr>
        <w:spacing w:after="0" w:line="240" w:lineRule="auto"/>
      </w:pPr>
      <w:r>
        <w:separator/>
      </w:r>
    </w:p>
  </w:footnote>
  <w:footnote w:type="continuationSeparator" w:id="0">
    <w:p w14:paraId="024D5AE5" w14:textId="77777777" w:rsidR="00491EE4" w:rsidRDefault="00491EE4" w:rsidP="003F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1060"/>
    <w:multiLevelType w:val="hybridMultilevel"/>
    <w:tmpl w:val="C43A7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592"/>
    <w:multiLevelType w:val="hybridMultilevel"/>
    <w:tmpl w:val="AD923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792544">
    <w:abstractNumId w:val="1"/>
  </w:num>
  <w:num w:numId="2" w16cid:durableId="16585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A9E"/>
    <w:rsid w:val="000053E9"/>
    <w:rsid w:val="000107DF"/>
    <w:rsid w:val="00010A7A"/>
    <w:rsid w:val="00037FB8"/>
    <w:rsid w:val="00064A7E"/>
    <w:rsid w:val="0009086F"/>
    <w:rsid w:val="000D088C"/>
    <w:rsid w:val="00105DF2"/>
    <w:rsid w:val="00146D9D"/>
    <w:rsid w:val="00151CBF"/>
    <w:rsid w:val="001615C2"/>
    <w:rsid w:val="00163956"/>
    <w:rsid w:val="00164C98"/>
    <w:rsid w:val="00166982"/>
    <w:rsid w:val="001E77F0"/>
    <w:rsid w:val="001E7B06"/>
    <w:rsid w:val="0024446C"/>
    <w:rsid w:val="002520D5"/>
    <w:rsid w:val="002533C2"/>
    <w:rsid w:val="002624FE"/>
    <w:rsid w:val="002C0E2C"/>
    <w:rsid w:val="002C59D9"/>
    <w:rsid w:val="002C69EF"/>
    <w:rsid w:val="002D52C8"/>
    <w:rsid w:val="002D6CCF"/>
    <w:rsid w:val="0031567D"/>
    <w:rsid w:val="003232E5"/>
    <w:rsid w:val="003F3D81"/>
    <w:rsid w:val="003F6F48"/>
    <w:rsid w:val="004243C8"/>
    <w:rsid w:val="00424C6C"/>
    <w:rsid w:val="00450D79"/>
    <w:rsid w:val="00491EE4"/>
    <w:rsid w:val="004A7694"/>
    <w:rsid w:val="004D1A9E"/>
    <w:rsid w:val="005A1CC2"/>
    <w:rsid w:val="005A378C"/>
    <w:rsid w:val="005A630B"/>
    <w:rsid w:val="00600D40"/>
    <w:rsid w:val="006071A0"/>
    <w:rsid w:val="00617DCD"/>
    <w:rsid w:val="0062488E"/>
    <w:rsid w:val="006452AD"/>
    <w:rsid w:val="00651E1E"/>
    <w:rsid w:val="006576E9"/>
    <w:rsid w:val="00666EA1"/>
    <w:rsid w:val="00696D77"/>
    <w:rsid w:val="006D1583"/>
    <w:rsid w:val="00715003"/>
    <w:rsid w:val="00734F94"/>
    <w:rsid w:val="00741FAB"/>
    <w:rsid w:val="0074328E"/>
    <w:rsid w:val="007B7046"/>
    <w:rsid w:val="007D7942"/>
    <w:rsid w:val="007E2BEE"/>
    <w:rsid w:val="00810ECB"/>
    <w:rsid w:val="00892A1D"/>
    <w:rsid w:val="00893D8E"/>
    <w:rsid w:val="0089694B"/>
    <w:rsid w:val="009362CF"/>
    <w:rsid w:val="009552B3"/>
    <w:rsid w:val="00964F6A"/>
    <w:rsid w:val="0097305D"/>
    <w:rsid w:val="00981803"/>
    <w:rsid w:val="009A2F3A"/>
    <w:rsid w:val="009C687E"/>
    <w:rsid w:val="00A27B19"/>
    <w:rsid w:val="00A445E8"/>
    <w:rsid w:val="00A5401C"/>
    <w:rsid w:val="00AC4B03"/>
    <w:rsid w:val="00B4131C"/>
    <w:rsid w:val="00B56A62"/>
    <w:rsid w:val="00B66F06"/>
    <w:rsid w:val="00B71EE4"/>
    <w:rsid w:val="00B95646"/>
    <w:rsid w:val="00BB36D9"/>
    <w:rsid w:val="00C07B01"/>
    <w:rsid w:val="00C27386"/>
    <w:rsid w:val="00C35A3E"/>
    <w:rsid w:val="00CD540D"/>
    <w:rsid w:val="00CE2D7C"/>
    <w:rsid w:val="00D207CF"/>
    <w:rsid w:val="00D26929"/>
    <w:rsid w:val="00D52BAD"/>
    <w:rsid w:val="00D61071"/>
    <w:rsid w:val="00D723B0"/>
    <w:rsid w:val="00DC7B5D"/>
    <w:rsid w:val="00EF39C6"/>
    <w:rsid w:val="00F338D3"/>
    <w:rsid w:val="00F57C43"/>
    <w:rsid w:val="00F705E8"/>
    <w:rsid w:val="00F73DB0"/>
    <w:rsid w:val="00F84A28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8314"/>
  <w15:chartTrackingRefBased/>
  <w15:docId w15:val="{EE442B61-3897-43A6-BCD9-4E385152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C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F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D81"/>
  </w:style>
  <w:style w:type="paragraph" w:styleId="Zpat">
    <w:name w:val="footer"/>
    <w:basedOn w:val="Normln"/>
    <w:link w:val="ZpatChar"/>
    <w:uiPriority w:val="99"/>
    <w:unhideWhenUsed/>
    <w:rsid w:val="003F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D81"/>
  </w:style>
  <w:style w:type="character" w:styleId="Hypertextovodkaz">
    <w:name w:val="Hyperlink"/>
    <w:basedOn w:val="Standardnpsmoodstavce"/>
    <w:uiPriority w:val="99"/>
    <w:unhideWhenUsed/>
    <w:rsid w:val="003F3D8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9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432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32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32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2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28E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4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55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6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07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Karel Švercl</cp:lastModifiedBy>
  <cp:revision>3</cp:revision>
  <cp:lastPrinted>2022-03-03T11:20:00Z</cp:lastPrinted>
  <dcterms:created xsi:type="dcterms:W3CDTF">2022-06-01T07:18:00Z</dcterms:created>
  <dcterms:modified xsi:type="dcterms:W3CDTF">2022-06-01T07:36:00Z</dcterms:modified>
</cp:coreProperties>
</file>