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B2F08" w:rsidRDefault="00992B35">
      <w:pPr>
        <w:pStyle w:val="Nadpis1"/>
      </w:pPr>
      <w:r w:rsidRPr="000B2F0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B2F08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B2F08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B2F08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B2F08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Okresní soud Plzeň-jih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ul. Ed. Beneše 1127/1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306 24 Plzeň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 xml:space="preserve">Účet: </w:t>
            </w:r>
            <w:r w:rsidR="00803F94">
              <w:rPr>
                <w:rFonts w:ascii="Arial" w:hAnsi="Arial" w:cs="Arial"/>
              </w:rPr>
              <w:t xml:space="preserve"> XXXXXXXX</w:t>
            </w:r>
            <w:bookmarkStart w:id="0" w:name="_GoBack"/>
            <w:bookmarkEnd w:id="0"/>
          </w:p>
          <w:p w:rsidR="00992B35" w:rsidRPr="000B2F08" w:rsidRDefault="00380220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Odběratel není plátcem DPH.</w:t>
            </w:r>
          </w:p>
          <w:p w:rsidR="00992B35" w:rsidRPr="000B2F08" w:rsidRDefault="00992B35">
            <w:pPr>
              <w:rPr>
                <w:rFonts w:ascii="Arial" w:hAnsi="Arial" w:cs="Arial"/>
                <w:b/>
                <w:bCs/>
              </w:rPr>
            </w:pPr>
            <w:r w:rsidRPr="000B2F0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B2F08" w:rsidRDefault="00992B35">
            <w:pPr>
              <w:spacing w:before="60"/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  <w:b/>
                <w:bCs/>
              </w:rPr>
              <w:t xml:space="preserve">IČ:  </w:t>
            </w:r>
            <w:r w:rsidRPr="000B2F08">
              <w:rPr>
                <w:rFonts w:ascii="Arial" w:hAnsi="Arial" w:cs="Arial"/>
              </w:rPr>
              <w:t>00024767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B2F08" w:rsidRDefault="00992B35">
            <w:pPr>
              <w:spacing w:before="60"/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 xml:space="preserve">Číslo objednávky: </w:t>
            </w:r>
          </w:p>
          <w:p w:rsidR="00992B35" w:rsidRPr="000B2F08" w:rsidRDefault="00992B35">
            <w:pPr>
              <w:spacing w:before="60"/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2022 / ES / 44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Spisová značka: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 xml:space="preserve"> 18 </w:t>
            </w:r>
            <w:proofErr w:type="spellStart"/>
            <w:r w:rsidRPr="000B2F08">
              <w:rPr>
                <w:rFonts w:ascii="Arial" w:hAnsi="Arial" w:cs="Arial"/>
              </w:rPr>
              <w:t>Spr</w:t>
            </w:r>
            <w:proofErr w:type="spellEnd"/>
            <w:r w:rsidRPr="000B2F08">
              <w:rPr>
                <w:rFonts w:ascii="Arial" w:hAnsi="Arial" w:cs="Arial"/>
              </w:rPr>
              <w:t xml:space="preserve"> 675/2022</w:t>
            </w:r>
          </w:p>
        </w:tc>
      </w:tr>
      <w:tr w:rsidR="00992B35" w:rsidRPr="000B2F08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ul. Ed. Beneše 1127/1</w:t>
            </w:r>
          </w:p>
          <w:p w:rsidR="00992B35" w:rsidRPr="000B2F08" w:rsidRDefault="00992B35">
            <w:pPr>
              <w:spacing w:after="120"/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306 24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B2F08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B2F08">
              <w:rPr>
                <w:rFonts w:ascii="Arial" w:hAnsi="Arial" w:cs="Arial"/>
              </w:rPr>
              <w:t>IČ: 62913671</w:t>
            </w:r>
          </w:p>
          <w:p w:rsidR="00992B35" w:rsidRPr="000B2F08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DIČ: CZ62913671</w:t>
            </w:r>
          </w:p>
        </w:tc>
      </w:tr>
      <w:tr w:rsidR="00992B35" w:rsidRPr="000B2F08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proofErr w:type="gramStart"/>
            <w:r w:rsidRPr="000B2F08">
              <w:rPr>
                <w:rFonts w:ascii="Arial" w:hAnsi="Arial" w:cs="Arial"/>
              </w:rPr>
              <w:t>15.06.2022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Up Česká republika s. r. o.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Zelený pruh 1560/99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proofErr w:type="gramStart"/>
            <w:r w:rsidRPr="000B2F08">
              <w:rPr>
                <w:rFonts w:ascii="Arial" w:hAnsi="Arial" w:cs="Arial"/>
              </w:rPr>
              <w:t>140 00  Praha</w:t>
            </w:r>
            <w:proofErr w:type="gramEnd"/>
          </w:p>
        </w:tc>
      </w:tr>
      <w:tr w:rsidR="00992B35" w:rsidRPr="000B2F08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Datum objednání: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Datum dodání: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proofErr w:type="gramStart"/>
            <w:r w:rsidRPr="000B2F08">
              <w:rPr>
                <w:rFonts w:ascii="Arial" w:hAnsi="Arial" w:cs="Arial"/>
              </w:rPr>
              <w:t>25.05.2022</w:t>
            </w:r>
            <w:proofErr w:type="gramEnd"/>
          </w:p>
          <w:p w:rsidR="00992B35" w:rsidRPr="000B2F08" w:rsidRDefault="00992B35">
            <w:pPr>
              <w:rPr>
                <w:rFonts w:ascii="Arial" w:hAnsi="Arial" w:cs="Arial"/>
              </w:rPr>
            </w:pP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B2F08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B2F0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 xml:space="preserve">Text: </w:t>
            </w:r>
          </w:p>
          <w:p w:rsidR="00992B35" w:rsidRPr="000B2F0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Úhrada stravného pro zaměstnance za měsíc květen 2022 v počtu 1.037 stravenek.</w:t>
            </w:r>
          </w:p>
        </w:tc>
      </w:tr>
      <w:tr w:rsidR="00992B35" w:rsidRPr="000B2F08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B2F08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B2F0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B2F08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B2F08" w:rsidRDefault="00992B35">
            <w:pPr>
              <w:rPr>
                <w:rFonts w:ascii="Arial" w:hAnsi="Arial" w:cs="Arial"/>
                <w:b/>
                <w:bCs/>
              </w:rPr>
            </w:pPr>
            <w:r w:rsidRPr="000B2F0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B2F08" w:rsidRDefault="00992B35">
            <w:pPr>
              <w:rPr>
                <w:rFonts w:ascii="Arial" w:hAnsi="Arial" w:cs="Arial"/>
                <w:b/>
                <w:bCs/>
              </w:rPr>
            </w:pPr>
            <w:r w:rsidRPr="000B2F0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  <w:b/>
                <w:bCs/>
              </w:rPr>
            </w:pPr>
            <w:r w:rsidRPr="000B2F0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B2F08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B2F08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B2F08" w:rsidRDefault="00145471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B2F08" w:rsidRDefault="00145471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Stravenky za měsíc květen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B2F08" w:rsidRDefault="00145471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B2F08" w:rsidRDefault="00145471">
            <w:pPr>
              <w:jc w:val="right"/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1037,00</w:t>
            </w:r>
          </w:p>
        </w:tc>
      </w:tr>
    </w:tbl>
    <w:p w:rsidR="00145471" w:rsidRPr="000B2F08" w:rsidRDefault="00145471"/>
    <w:p w:rsidR="00992B35" w:rsidRPr="000B2F08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0B2F08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Počet příloh: 0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Vyřizuje: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Telefon: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Lávičková Radka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377868403</w:t>
            </w:r>
          </w:p>
          <w:p w:rsidR="00992B35" w:rsidRPr="000B2F08" w:rsidRDefault="00992B35">
            <w:pPr>
              <w:rPr>
                <w:rFonts w:ascii="Arial" w:hAnsi="Arial" w:cs="Arial"/>
              </w:rPr>
            </w:pPr>
          </w:p>
          <w:p w:rsidR="00992B35" w:rsidRPr="000B2F08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B2F08" w:rsidRDefault="00992B35">
            <w:pPr>
              <w:rPr>
                <w:rFonts w:ascii="Arial" w:hAnsi="Arial" w:cs="Arial"/>
              </w:rPr>
            </w:pPr>
            <w:r w:rsidRPr="000B2F08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0B2F08" w:rsidRDefault="00992B35">
      <w:pPr>
        <w:rPr>
          <w:rFonts w:ascii="Arial" w:hAnsi="Arial" w:cs="Arial"/>
        </w:rPr>
      </w:pPr>
    </w:p>
    <w:p w:rsidR="00992B35" w:rsidRPr="000B2F08" w:rsidRDefault="00992B35">
      <w:pPr>
        <w:rPr>
          <w:rFonts w:ascii="Arial" w:hAnsi="Arial" w:cs="Arial"/>
        </w:rPr>
      </w:pPr>
    </w:p>
    <w:sectPr w:rsidR="00992B35" w:rsidRPr="000B2F08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3B" w:rsidRDefault="009D323B">
      <w:r>
        <w:separator/>
      </w:r>
    </w:p>
  </w:endnote>
  <w:endnote w:type="continuationSeparator" w:id="0">
    <w:p w:rsidR="009D323B" w:rsidRDefault="009D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3B" w:rsidRDefault="009D323B">
      <w:r>
        <w:separator/>
      </w:r>
    </w:p>
  </w:footnote>
  <w:footnote w:type="continuationSeparator" w:id="0">
    <w:p w:rsidR="009D323B" w:rsidRDefault="009D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803856"/>
    <w:docVar w:name="SOUBOR_DOC" w:val="c:\dokument\"/>
  </w:docVars>
  <w:rsids>
    <w:rsidRoot w:val="0005313E"/>
    <w:rsid w:val="0005313E"/>
    <w:rsid w:val="000B02D2"/>
    <w:rsid w:val="000B2F08"/>
    <w:rsid w:val="00145471"/>
    <w:rsid w:val="00161288"/>
    <w:rsid w:val="00380220"/>
    <w:rsid w:val="0067312C"/>
    <w:rsid w:val="007D765C"/>
    <w:rsid w:val="00803F94"/>
    <w:rsid w:val="00992B35"/>
    <w:rsid w:val="009D323B"/>
    <w:rsid w:val="00B35482"/>
    <w:rsid w:val="00B94A56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AF60C"/>
  <w14:defaultImageDpi w14:val="0"/>
  <w15:docId w15:val="{1EA2E419-3E8B-4316-9F07-C56B0BDF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Lávičková Radka</cp:lastModifiedBy>
  <cp:revision>6</cp:revision>
  <dcterms:created xsi:type="dcterms:W3CDTF">2022-06-01T09:59:00Z</dcterms:created>
  <dcterms:modified xsi:type="dcterms:W3CDTF">2022-06-01T10:00:00Z</dcterms:modified>
</cp:coreProperties>
</file>