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1EC1B" w14:textId="17C17071" w:rsidR="0077502B" w:rsidRDefault="00287227">
      <w:pPr>
        <w:framePr w:wrap="none" w:vAnchor="page" w:hAnchor="page" w:x="1741" w:y="13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6A05416" wp14:editId="471F530A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07632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76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FD8B7" id="Rectangle 2" o:spid="_x0000_s1026" style="position:absolute;margin-left:18pt;margin-top:36.75pt;width:351.75pt;height:84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" o:allowincell="f" fill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Nákladového nádraží 3144/4</w:t>
      </w:r>
    </w:p>
    <w:p w14:paraId="7C1BBCD8" w14:textId="77777777" w:rsidR="0077502B" w:rsidRDefault="00287227">
      <w:pPr>
        <w:framePr w:wrap="none" w:vAnchor="page" w:hAnchor="page" w:x="1741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4F28A008" w14:textId="77777777" w:rsidR="0077502B" w:rsidRDefault="00287227">
      <w:pPr>
        <w:framePr w:wrap="none" w:vAnchor="page" w:hAnchor="page" w:x="2566" w:y="15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 3 – Strašnice</w:t>
      </w:r>
    </w:p>
    <w:p w14:paraId="64902C98" w14:textId="77777777" w:rsidR="0077502B" w:rsidRDefault="00287227">
      <w:pPr>
        <w:framePr w:wrap="none" w:vAnchor="page" w:hAnchor="page" w:x="382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0A0BAD52" w14:textId="77777777" w:rsidR="0077502B" w:rsidRDefault="00287227">
      <w:pPr>
        <w:framePr w:wrap="none" w:vAnchor="page" w:hAnchor="page" w:x="481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7D04DE0E" w14:textId="77777777" w:rsidR="0077502B" w:rsidRDefault="00287227">
      <w:pPr>
        <w:framePr w:wrap="none" w:vAnchor="page" w:hAnchor="page" w:x="91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04095316</w:t>
      </w:r>
    </w:p>
    <w:p w14:paraId="3EC7B2ED" w14:textId="77777777" w:rsidR="0077502B" w:rsidRDefault="00287227">
      <w:pPr>
        <w:framePr w:wrap="none" w:vAnchor="page" w:hAnchor="page" w:x="48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proofErr w:type="gramEnd"/>
    </w:p>
    <w:p w14:paraId="0E28010C" w14:textId="77777777" w:rsidR="0077502B" w:rsidRDefault="00287227">
      <w:pPr>
        <w:framePr w:wrap="none" w:vAnchor="page" w:hAnchor="page" w:x="79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2FBCDFC2" w14:textId="77777777" w:rsidR="0077502B" w:rsidRDefault="00287227">
      <w:pPr>
        <w:framePr w:wrap="none" w:vAnchor="page" w:hAnchor="page" w:x="4186" w:y="19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7BE0EA5E" w14:textId="77777777" w:rsidR="0077502B" w:rsidRDefault="00287227">
      <w:pPr>
        <w:framePr w:wrap="none" w:vAnchor="page" w:hAnchor="page" w:x="174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Centrum pro regionální rozvoj České republiky</w:t>
      </w:r>
    </w:p>
    <w:p w14:paraId="7E8C10A1" w14:textId="11EA90A2" w:rsidR="0077502B" w:rsidRDefault="00287227">
      <w:pPr>
        <w:framePr w:wrap="none" w:vAnchor="page" w:hAnchor="page" w:x="747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FC6CE79" wp14:editId="06A8B9B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07632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085EE" id="Rectangle 3" o:spid="_x0000_s1026" style="position:absolute;margin-left:368.25pt;margin-top:36.75pt;width:202.5pt;height:84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Řada dokladu</w:t>
      </w:r>
    </w:p>
    <w:p w14:paraId="5E66F3B0" w14:textId="77777777" w:rsidR="0077502B" w:rsidRDefault="00287227">
      <w:pPr>
        <w:framePr w:wrap="none" w:vAnchor="page" w:hAnchor="page" w:x="9271" w:y="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000</w:t>
      </w:r>
    </w:p>
    <w:p w14:paraId="2E9F82E0" w14:textId="77777777" w:rsidR="0077502B" w:rsidRDefault="00287227">
      <w:pPr>
        <w:framePr w:wrap="none" w:vAnchor="page" w:hAnchor="page" w:x="7471" w:y="1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CODE</w:t>
      </w:r>
    </w:p>
    <w:p w14:paraId="386CA058" w14:textId="77777777" w:rsidR="0077502B" w:rsidRDefault="00287227">
      <w:pPr>
        <w:framePr w:wrap="none" w:vAnchor="page" w:hAnchor="page" w:x="747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Číslo objednávky</w:t>
      </w:r>
    </w:p>
    <w:p w14:paraId="3A50290F" w14:textId="77777777" w:rsidR="0077502B" w:rsidRDefault="00287227">
      <w:pPr>
        <w:framePr w:wrap="none" w:vAnchor="page" w:hAnchor="page" w:x="927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000348</w:t>
      </w:r>
    </w:p>
    <w:p w14:paraId="3043FD2A" w14:textId="77777777" w:rsidR="0077502B" w:rsidRDefault="00287227">
      <w:pPr>
        <w:framePr w:wrap="none" w:vAnchor="page" w:hAnchor="page" w:x="7471" w:y="184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jednací</w:t>
      </w:r>
    </w:p>
    <w:p w14:paraId="3B54107F" w14:textId="77777777" w:rsidR="0077502B" w:rsidRDefault="00287227">
      <w:pPr>
        <w:framePr w:wrap="none" w:vAnchor="page" w:hAnchor="page" w:x="9271" w:y="18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CENT 8503/2022</w:t>
      </w:r>
    </w:p>
    <w:p w14:paraId="2309A29E" w14:textId="77777777" w:rsidR="0077502B" w:rsidRDefault="00287227">
      <w:pPr>
        <w:framePr w:wrap="none" w:vAnchor="page" w:hAnchor="page" w:x="7471" w:y="2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Forma úhrady</w:t>
      </w:r>
    </w:p>
    <w:p w14:paraId="43B05001" w14:textId="77777777" w:rsidR="0077502B" w:rsidRDefault="00287227">
      <w:pPr>
        <w:framePr w:wrap="none" w:vAnchor="page" w:hAnchor="page" w:x="9301" w:y="21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Převodním příkazem</w:t>
      </w:r>
    </w:p>
    <w:p w14:paraId="5DFA1093" w14:textId="77777777" w:rsidR="0077502B" w:rsidRDefault="00287227">
      <w:pPr>
        <w:framePr w:wrap="none" w:vAnchor="page" w:hAnchor="page" w:x="9271" w:y="13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OŘLZ/111/2022</w:t>
      </w:r>
    </w:p>
    <w:p w14:paraId="5D5ACBEA" w14:textId="77777777" w:rsidR="0077502B" w:rsidRDefault="00287227">
      <w:pPr>
        <w:framePr w:wrap="none" w:vAnchor="page" w:hAnchor="page" w:x="747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14:paraId="7F4DBB27" w14:textId="77777777" w:rsidR="0077502B" w:rsidRDefault="00287227">
      <w:pPr>
        <w:framePr w:wrap="none" w:vAnchor="page" w:hAnchor="page" w:x="927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</w:p>
    <w:p w14:paraId="6411BDA1" w14:textId="77777777" w:rsidR="0077502B" w:rsidRDefault="00287227">
      <w:pPr>
        <w:framePr w:wrap="none" w:vAnchor="page" w:hAnchor="page" w:x="942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 </w:t>
      </w:r>
    </w:p>
    <w:p w14:paraId="17A4AA13" w14:textId="77777777" w:rsidR="0077502B" w:rsidRDefault="00287227">
      <w:pPr>
        <w:framePr w:wrap="none" w:vAnchor="page" w:hAnchor="page" w:x="963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</w:p>
    <w:p w14:paraId="231D538D" w14:textId="7496FC0F" w:rsidR="0077502B" w:rsidRDefault="00287227">
      <w:pPr>
        <w:framePr w:wrap="none" w:vAnchor="page" w:hAnchor="page" w:x="48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8EBC2CF" wp14:editId="24734125">
                <wp:simplePos x="0" y="0"/>
                <wp:positionH relativeFrom="page">
                  <wp:posOffset>228600</wp:posOffset>
                </wp:positionH>
                <wp:positionV relativeFrom="page">
                  <wp:posOffset>1514475</wp:posOffset>
                </wp:positionV>
                <wp:extent cx="7019925" cy="30480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DD018" id="Rectangle 4" o:spid="_x0000_s1026" style="position:absolute;margin-left:18pt;margin-top:119.25pt;width:552.75pt;height:2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Kontaktní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osoba :</w:t>
      </w:r>
      <w:proofErr w:type="gramEnd"/>
    </w:p>
    <w:p w14:paraId="7480297C" w14:textId="77777777" w:rsidR="0077502B" w:rsidRDefault="00287227">
      <w:pPr>
        <w:framePr w:wrap="none" w:vAnchor="page" w:hAnchor="page" w:x="495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Telefon :</w:t>
      </w:r>
      <w:proofErr w:type="gramEnd"/>
    </w:p>
    <w:p w14:paraId="73C45F59" w14:textId="77777777" w:rsidR="0077502B" w:rsidRDefault="00287227">
      <w:pPr>
        <w:framePr w:wrap="none" w:vAnchor="page" w:hAnchor="page" w:x="7471" w:y="25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Email:</w:t>
      </w:r>
    </w:p>
    <w:p w14:paraId="4F8AC959" w14:textId="33D36AC1" w:rsidR="0077502B" w:rsidRDefault="0077502B">
      <w:pPr>
        <w:framePr w:wrap="none" w:vAnchor="page" w:hAnchor="page" w:x="8041" w:y="24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8"/>
          <w:szCs w:val="18"/>
          <w:u w:val="single"/>
        </w:rPr>
      </w:pPr>
    </w:p>
    <w:p w14:paraId="1A5B4A74" w14:textId="7602320F" w:rsidR="0077502B" w:rsidRDefault="00287227">
      <w:pPr>
        <w:framePr w:wrap="none" w:vAnchor="page" w:hAnchor="page" w:x="481" w:y="2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79D6AA6" wp14:editId="7CB63AFF">
                <wp:simplePos x="0" y="0"/>
                <wp:positionH relativeFrom="page">
                  <wp:posOffset>228600</wp:posOffset>
                </wp:positionH>
                <wp:positionV relativeFrom="page">
                  <wp:posOffset>1790700</wp:posOffset>
                </wp:positionV>
                <wp:extent cx="3667125" cy="7239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5ED61" id="Rectangle 5" o:spid="_x0000_s1026" style="position:absolute;margin-left:18pt;margin-top:141pt;width:288.75pt;height:5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Místo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určení :</w:t>
      </w:r>
      <w:proofErr w:type="gramEnd"/>
    </w:p>
    <w:p w14:paraId="3B4405EE" w14:textId="77777777" w:rsidR="0077502B" w:rsidRDefault="00287227">
      <w:pPr>
        <w:framePr w:wrap="none" w:vAnchor="page" w:hAnchor="page" w:x="1891" w:y="34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Nákladového nádraží 3144/4</w:t>
      </w:r>
    </w:p>
    <w:p w14:paraId="3BA4415F" w14:textId="77777777" w:rsidR="0077502B" w:rsidRDefault="00287227">
      <w:pPr>
        <w:framePr w:wrap="none" w:vAnchor="page" w:hAnchor="page" w:x="1891" w:y="3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276C9F0C" w14:textId="77777777" w:rsidR="0077502B" w:rsidRDefault="00287227">
      <w:pPr>
        <w:framePr w:wrap="none" w:vAnchor="page" w:hAnchor="page" w:x="2776" w:y="3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Praha 3 – Strašnice</w:t>
      </w:r>
    </w:p>
    <w:p w14:paraId="0D1E586B" w14:textId="77777777" w:rsidR="0077502B" w:rsidRDefault="00287227">
      <w:pPr>
        <w:framePr w:wrap="none" w:vAnchor="page" w:hAnchor="page" w:x="1891" w:y="2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Centrum pro regionální rozvoj České</w:t>
      </w:r>
    </w:p>
    <w:p w14:paraId="6032B82B" w14:textId="77777777" w:rsidR="0077502B" w:rsidRDefault="00287227">
      <w:pPr>
        <w:framePr w:wrap="none" w:vAnchor="page" w:hAnchor="page" w:x="1891" w:y="31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republiky</w:t>
      </w:r>
    </w:p>
    <w:p w14:paraId="14D02569" w14:textId="4CAD525E" w:rsidR="0077502B" w:rsidRDefault="00287227">
      <w:pPr>
        <w:framePr w:wrap="none" w:vAnchor="page" w:hAnchor="page" w:x="481" w:y="4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D112810" wp14:editId="6B739879">
                <wp:simplePos x="0" y="0"/>
                <wp:positionH relativeFrom="page">
                  <wp:posOffset>228600</wp:posOffset>
                </wp:positionH>
                <wp:positionV relativeFrom="page">
                  <wp:posOffset>2505075</wp:posOffset>
                </wp:positionV>
                <wp:extent cx="3667125" cy="26670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2ABE0" id="Rectangle 6" o:spid="_x0000_s1026" style="position:absolute;margin-left:18pt;margin-top:197.25pt;width:288.75pt;height:2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Datum pořízení</w:t>
      </w:r>
    </w:p>
    <w:p w14:paraId="1037F42E" w14:textId="77777777" w:rsidR="0077502B" w:rsidRDefault="00287227">
      <w:pPr>
        <w:framePr w:wrap="none" w:vAnchor="page" w:hAnchor="page" w:x="3271" w:y="403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30.05.2022</w:t>
      </w:r>
    </w:p>
    <w:p w14:paraId="4D9F43AE" w14:textId="6752191D" w:rsidR="0077502B" w:rsidRDefault="00287227">
      <w:pPr>
        <w:framePr w:wrap="none" w:vAnchor="page" w:hAnchor="page" w:x="7471" w:y="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63ACBC6" wp14:editId="2A6106E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44EC5" id="Rectangle 7" o:spid="_x0000_s1026" style="position:absolute;margin-left:18pt;margin-top:18.75pt;width:552.75pt;height:1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71F4422D" w14:textId="6BCA9C01" w:rsidR="0077502B" w:rsidRDefault="00287227">
      <w:pPr>
        <w:framePr w:wrap="none" w:vAnchor="page" w:hAnchor="page" w:x="6196" w:y="2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8A83C3B" wp14:editId="5559A98E">
                <wp:simplePos x="0" y="0"/>
                <wp:positionH relativeFrom="page">
                  <wp:posOffset>3848100</wp:posOffset>
                </wp:positionH>
                <wp:positionV relativeFrom="page">
                  <wp:posOffset>1790700</wp:posOffset>
                </wp:positionV>
                <wp:extent cx="3400425" cy="981075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83F8" id="Rectangle 8" o:spid="_x0000_s1026" style="position:absolute;margin-left:303pt;margin-top:141pt;width:267.75pt;height:7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" o:allowincell="f">
                <w10:wrap anchorx="page" anchory="page"/>
              </v:rect>
            </w:pict>
          </mc:Fallback>
        </mc:AlternateConten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proofErr w:type="gramEnd"/>
    </w:p>
    <w:p w14:paraId="429B9BA1" w14:textId="77777777" w:rsidR="0077502B" w:rsidRDefault="00287227">
      <w:pPr>
        <w:framePr w:wrap="none" w:vAnchor="page" w:hAnchor="page" w:x="7426" w:y="34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Majakovského 651/13</w:t>
      </w:r>
    </w:p>
    <w:p w14:paraId="66AE3CE3" w14:textId="77777777" w:rsidR="0077502B" w:rsidRDefault="00287227">
      <w:pPr>
        <w:framePr w:wrap="none" w:vAnchor="page" w:hAnchor="page" w:x="7441" w:y="3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460 06</w:t>
      </w:r>
    </w:p>
    <w:p w14:paraId="4562C2A8" w14:textId="77777777" w:rsidR="0077502B" w:rsidRDefault="00287227">
      <w:pPr>
        <w:framePr w:wrap="none" w:vAnchor="page" w:hAnchor="page" w:x="8296" w:y="36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Liberec</w:t>
      </w:r>
    </w:p>
    <w:p w14:paraId="78D279F9" w14:textId="77777777" w:rsidR="0077502B" w:rsidRDefault="00287227">
      <w:pPr>
        <w:framePr w:wrap="none" w:vAnchor="page" w:hAnchor="page" w:x="7426" w:y="28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Břízky s.r.o.</w:t>
      </w:r>
    </w:p>
    <w:p w14:paraId="3D9E4895" w14:textId="77777777" w:rsidR="0077502B" w:rsidRDefault="00287227">
      <w:pPr>
        <w:framePr w:wrap="none" w:vAnchor="page" w:hAnchor="page" w:x="9301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7C53512B" w14:textId="77777777" w:rsidR="0077502B" w:rsidRDefault="00287227">
      <w:pPr>
        <w:framePr w:wrap="none" w:vAnchor="page" w:hAnchor="page" w:x="652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</w:t>
      </w:r>
    </w:p>
    <w:p w14:paraId="235DE50B" w14:textId="77777777" w:rsidR="0077502B" w:rsidRDefault="00287227">
      <w:pPr>
        <w:framePr w:wrap="none" w:vAnchor="page" w:hAnchor="page" w:x="9451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CZ63144361</w:t>
      </w:r>
    </w:p>
    <w:p w14:paraId="6428ABBD" w14:textId="77777777" w:rsidR="0077502B" w:rsidRDefault="00287227">
      <w:pPr>
        <w:framePr w:wrap="none" w:vAnchor="page" w:hAnchor="page" w:x="667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63144361</w:t>
      </w:r>
    </w:p>
    <w:p w14:paraId="07515C36" w14:textId="77777777" w:rsidR="0077502B" w:rsidRDefault="00287227">
      <w:pPr>
        <w:framePr w:wrap="none" w:vAnchor="page" w:hAnchor="page" w:x="886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</w:t>
      </w:r>
    </w:p>
    <w:p w14:paraId="574B4255" w14:textId="77777777" w:rsidR="0077502B" w:rsidRDefault="00287227">
      <w:pPr>
        <w:framePr w:wrap="none" w:vAnchor="page" w:hAnchor="page" w:x="6166" w:y="4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</w:t>
      </w:r>
    </w:p>
    <w:p w14:paraId="7D3C91FD" w14:textId="77777777" w:rsidR="0077502B" w:rsidRDefault="00287227">
      <w:pPr>
        <w:framePr w:wrap="none" w:vAnchor="page" w:hAnchor="page" w:x="436" w:y="4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Objednáváme u Vás kompletní zabezpečení Výjezdního zasedání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zaměst</w:t>
      </w:r>
      <w:proofErr w:type="spellEnd"/>
    </w:p>
    <w:p w14:paraId="17B99252" w14:textId="77777777" w:rsidR="0077502B" w:rsidRDefault="00287227">
      <w:pPr>
        <w:framePr w:wrap="none" w:vAnchor="page" w:hAnchor="page" w:x="6930" w:y="45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nanců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(semináře a porady) Odboru vnitřních věcí, </w:t>
      </w:r>
    </w:p>
    <w:p w14:paraId="452F0D8F" w14:textId="77777777" w:rsidR="0077502B" w:rsidRDefault="00287227">
      <w:pPr>
        <w:framePr w:wrap="none" w:vAnchor="page" w:hAnchor="page" w:x="436" w:y="47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tj. stravování, občerstvení, pronájem konferenčních prostor a rest</w:t>
      </w:r>
    </w:p>
    <w:p w14:paraId="39280283" w14:textId="77777777" w:rsidR="0077502B" w:rsidRDefault="00287227">
      <w:pPr>
        <w:framePr w:wrap="none" w:vAnchor="page" w:hAnchor="page" w:x="6194" w:y="47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aurace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pronájem vybavení, a to dle níže uvedené </w:t>
      </w:r>
    </w:p>
    <w:p w14:paraId="4EF53414" w14:textId="77777777" w:rsidR="0077502B" w:rsidRDefault="00287227">
      <w:pPr>
        <w:framePr w:wrap="none" w:vAnchor="page" w:hAnchor="page" w:x="436" w:y="49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předpokládané kalkulace.</w:t>
      </w:r>
    </w:p>
    <w:p w14:paraId="2FDBD0F6" w14:textId="77777777" w:rsidR="0077502B" w:rsidRDefault="00287227">
      <w:pPr>
        <w:framePr w:wrap="none" w:vAnchor="page" w:hAnchor="page" w:x="436" w:y="53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Termín: 7. 6. </w:t>
      </w:r>
    </w:p>
    <w:p w14:paraId="1EEC4436" w14:textId="77777777" w:rsidR="0077502B" w:rsidRDefault="00287227">
      <w:pPr>
        <w:framePr w:wrap="none" w:vAnchor="page" w:hAnchor="page" w:x="1626" w:y="53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9019319" w14:textId="77777777" w:rsidR="0077502B" w:rsidRDefault="00287227">
      <w:pPr>
        <w:framePr w:wrap="none" w:vAnchor="page" w:hAnchor="page" w:x="1694" w:y="53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8. 6. 2022.</w:t>
      </w:r>
    </w:p>
    <w:p w14:paraId="7C750ADB" w14:textId="77777777" w:rsidR="0077502B" w:rsidRDefault="00287227">
      <w:pPr>
        <w:framePr w:wrap="none" w:vAnchor="page" w:hAnchor="page" w:x="436" w:y="58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Místo: vaše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konferen</w:t>
      </w:r>
      <w:proofErr w:type="spellEnd"/>
    </w:p>
    <w:p w14:paraId="312E7F87" w14:textId="77777777" w:rsidR="0077502B" w:rsidRDefault="00287227">
      <w:pPr>
        <w:framePr w:wrap="none" w:vAnchor="page" w:hAnchor="page" w:x="2289" w:y="58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ční prostory (Hotel Břízky) na adrese Průběžná 22, 466 04,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Jablone</w:t>
      </w:r>
      <w:proofErr w:type="spellEnd"/>
    </w:p>
    <w:p w14:paraId="5FDF1D35" w14:textId="77777777" w:rsidR="0077502B" w:rsidRDefault="00287227">
      <w:pPr>
        <w:framePr w:wrap="none" w:vAnchor="page" w:hAnchor="page" w:x="8224" w:y="582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 nad Nisou.</w:t>
      </w:r>
    </w:p>
    <w:p w14:paraId="0D7058D1" w14:textId="77777777" w:rsidR="0077502B" w:rsidRDefault="00287227">
      <w:pPr>
        <w:framePr w:wrap="none" w:vAnchor="page" w:hAnchor="page" w:x="436" w:y="62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Předpokládaný počet osob: 36.</w:t>
      </w:r>
    </w:p>
    <w:p w14:paraId="2A0C063F" w14:textId="77777777" w:rsidR="0077502B" w:rsidRDefault="00287227">
      <w:pPr>
        <w:framePr w:wrap="none" w:vAnchor="page" w:hAnchor="page" w:x="436" w:y="67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Ubytování se snídaní formou </w:t>
      </w:r>
    </w:p>
    <w:p w14:paraId="2A585AD5" w14:textId="77777777" w:rsidR="0077502B" w:rsidRDefault="00287227">
      <w:pPr>
        <w:framePr w:wrap="none" w:vAnchor="page" w:hAnchor="page" w:x="3035" w:y="670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„švédského stolu“:</w:t>
      </w:r>
    </w:p>
    <w:p w14:paraId="1AA15CD9" w14:textId="77777777" w:rsidR="0077502B" w:rsidRDefault="00287227">
      <w:pPr>
        <w:framePr w:wrap="none" w:vAnchor="page" w:hAnchor="page" w:x="436" w:y="69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B739E8A" w14:textId="77777777" w:rsidR="0077502B" w:rsidRDefault="00287227">
      <w:pPr>
        <w:framePr w:wrap="none" w:vAnchor="page" w:hAnchor="page" w:x="503" w:y="69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jednol</w:t>
      </w:r>
      <w:proofErr w:type="spellEnd"/>
    </w:p>
    <w:p w14:paraId="5D95E654" w14:textId="77777777" w:rsidR="0077502B" w:rsidRDefault="00287227">
      <w:pPr>
        <w:framePr w:wrap="none" w:vAnchor="page" w:hAnchor="page" w:x="1089" w:y="69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ůžkové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pokoje 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snídaní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počet pokojů: 4 (cena za jednotku 1 500</w:t>
      </w:r>
    </w:p>
    <w:p w14:paraId="5AB20852" w14:textId="77777777" w:rsidR="0077502B" w:rsidRDefault="00287227">
      <w:pPr>
        <w:framePr w:wrap="none" w:vAnchor="page" w:hAnchor="page" w:x="7036" w:y="69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Kč, cena celkem 4 959 Kč základ daně, tj. 6 000 </w:t>
      </w:r>
    </w:p>
    <w:p w14:paraId="7AF60987" w14:textId="77777777" w:rsidR="0077502B" w:rsidRDefault="00287227">
      <w:pPr>
        <w:framePr w:wrap="none" w:vAnchor="page" w:hAnchor="page" w:x="436" w:y="714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Kč vč. DPH/4 osoby)</w:t>
      </w:r>
    </w:p>
    <w:p w14:paraId="4BD874C8" w14:textId="77777777" w:rsidR="0077502B" w:rsidRDefault="00287227">
      <w:pPr>
        <w:framePr w:wrap="none" w:vAnchor="page" w:hAnchor="page" w:x="436" w:y="7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4A04F67F" w14:textId="77777777" w:rsidR="0077502B" w:rsidRDefault="00287227">
      <w:pPr>
        <w:framePr w:wrap="none" w:vAnchor="page" w:hAnchor="page" w:x="503" w:y="7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dvoulůžkové pokoje se snídaní, počet pokojů: 15 (cena za jednotku</w:t>
      </w:r>
    </w:p>
    <w:p w14:paraId="3B7137CF" w14:textId="77777777" w:rsidR="0077502B" w:rsidRDefault="00287227">
      <w:pPr>
        <w:framePr w:wrap="none" w:vAnchor="page" w:hAnchor="page" w:x="6482" w:y="73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2 000 Kč + 1 přistýlka v ceně 600 Kč, cena celkem 25 </w:t>
      </w:r>
    </w:p>
    <w:p w14:paraId="0176D998" w14:textId="77777777" w:rsidR="0077502B" w:rsidRDefault="00287227">
      <w:pPr>
        <w:framePr w:wrap="none" w:vAnchor="page" w:hAnchor="page" w:x="436" w:y="75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289 Kč základ daně, tj. 30 600 Kč vč. DPH/31 osob). Pozn.: objedná</w:t>
      </w:r>
    </w:p>
    <w:p w14:paraId="47864415" w14:textId="77777777" w:rsidR="0077502B" w:rsidRDefault="00287227">
      <w:pPr>
        <w:framePr w:wrap="none" w:vAnchor="page" w:hAnchor="page" w:x="6446" w:y="75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váme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 dvoulůžkové pokoje v termínu 6. 6. 2022 a 13 </w:t>
      </w:r>
    </w:p>
    <w:p w14:paraId="04EEA563" w14:textId="77777777" w:rsidR="0077502B" w:rsidRDefault="00287227">
      <w:pPr>
        <w:framePr w:wrap="none" w:vAnchor="page" w:hAnchor="page" w:x="436" w:y="7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dvoulůžkových pokojů v termínu 7. 6. 2022, přičemž v tomto termínu</w:t>
      </w:r>
    </w:p>
    <w:p w14:paraId="524B780B" w14:textId="77777777" w:rsidR="0077502B" w:rsidRDefault="00287227">
      <w:pPr>
        <w:framePr w:wrap="none" w:vAnchor="page" w:hAnchor="page" w:x="6458" w:y="781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je počítáno s rezervou jednoho lůžka).</w:t>
      </w:r>
    </w:p>
    <w:p w14:paraId="344916DD" w14:textId="77777777" w:rsidR="0077502B" w:rsidRDefault="00287227">
      <w:pPr>
        <w:framePr w:wrap="none" w:vAnchor="page" w:hAnchor="page" w:x="436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72FEE018" w14:textId="77777777" w:rsidR="0077502B" w:rsidRDefault="00287227">
      <w:pPr>
        <w:framePr w:wrap="none" w:vAnchor="page" w:hAnchor="page" w:x="503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třílůžkové pokoje se snídaní, počet pokojů: 2 (cena za jednotku 2</w:t>
      </w:r>
    </w:p>
    <w:p w14:paraId="36E7E152" w14:textId="77777777" w:rsidR="0077502B" w:rsidRDefault="00287227">
      <w:pPr>
        <w:framePr w:wrap="none" w:vAnchor="page" w:hAnchor="page" w:x="6285" w:y="803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400 Kč, cena celkem 3 967 Kč základ daně, tj. 4 800 Kč </w:t>
      </w:r>
    </w:p>
    <w:p w14:paraId="78BBD024" w14:textId="77777777" w:rsidR="0077502B" w:rsidRDefault="00287227">
      <w:pPr>
        <w:framePr w:wrap="none" w:vAnchor="page" w:hAnchor="page" w:x="436" w:y="825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vč. DPH/6 osob).</w:t>
      </w:r>
    </w:p>
    <w:p w14:paraId="582CEE9C" w14:textId="77777777" w:rsidR="0077502B" w:rsidRDefault="00287227">
      <w:pPr>
        <w:framePr w:wrap="none" w:vAnchor="page" w:hAnchor="page" w:x="436" w:y="86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za ubytování se snídaní: 34 215 Kč základ daně, tj. 41 400 Kč</w:t>
      </w:r>
    </w:p>
    <w:p w14:paraId="4ECAC87D" w14:textId="77777777" w:rsidR="0077502B" w:rsidRDefault="00287227">
      <w:pPr>
        <w:framePr w:wrap="none" w:vAnchor="page" w:hAnchor="page" w:x="6405" w:y="869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vč. DPH.</w:t>
      </w:r>
    </w:p>
    <w:p w14:paraId="547A39E0" w14:textId="77777777" w:rsidR="0077502B" w:rsidRDefault="00287227">
      <w:pPr>
        <w:framePr w:wrap="none" w:vAnchor="page" w:hAnchor="page" w:x="436" w:y="913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Konferenční služby:</w:t>
      </w:r>
    </w:p>
    <w:p w14:paraId="700B37BD" w14:textId="77777777" w:rsidR="0077502B" w:rsidRDefault="00287227">
      <w:pPr>
        <w:framePr w:wrap="none" w:vAnchor="page" w:hAnchor="page" w:x="436" w:y="9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7966470A" w14:textId="77777777" w:rsidR="0077502B" w:rsidRDefault="00287227">
      <w:pPr>
        <w:framePr w:wrap="none" w:vAnchor="page" w:hAnchor="page" w:x="503" w:y="9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pronájem konferenčních prostor </w:t>
      </w:r>
    </w:p>
    <w:p w14:paraId="63C054B9" w14:textId="77777777" w:rsidR="0077502B" w:rsidRDefault="00287227">
      <w:pPr>
        <w:framePr w:wrap="none" w:vAnchor="page" w:hAnchor="page" w:x="3438" w:y="9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47F346B" w14:textId="77777777" w:rsidR="0077502B" w:rsidRDefault="00287227">
      <w:pPr>
        <w:framePr w:wrap="none" w:vAnchor="page" w:hAnchor="page" w:x="3506" w:y="9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Konferenční sál </w:t>
      </w:r>
    </w:p>
    <w:p w14:paraId="7F0AC655" w14:textId="77777777" w:rsidR="0077502B" w:rsidRDefault="00287227">
      <w:pPr>
        <w:framePr w:wrap="none" w:vAnchor="page" w:hAnchor="page" w:x="5001" w:y="9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„B“, v</w:t>
      </w:r>
    </w:p>
    <w:p w14:paraId="5B67A66F" w14:textId="77777777" w:rsidR="0077502B" w:rsidRDefault="00287227">
      <w:pPr>
        <w:framePr w:wrap="none" w:vAnchor="page" w:hAnchor="page" w:x="5476" w:y="9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č. vybavení (promítací plátno, data projektor s vysokou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rozlišovac</w:t>
      </w:r>
      <w:proofErr w:type="spellEnd"/>
    </w:p>
    <w:p w14:paraId="3268DE65" w14:textId="77777777" w:rsidR="0077502B" w:rsidRDefault="00287227">
      <w:pPr>
        <w:framePr w:wrap="none" w:vAnchor="page" w:hAnchor="page" w:x="11234" w:y="93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í </w:t>
      </w:r>
    </w:p>
    <w:p w14:paraId="7C289C02" w14:textId="77777777" w:rsidR="0077502B" w:rsidRDefault="00287227">
      <w:pPr>
        <w:framePr w:wrap="none" w:vAnchor="page" w:hAnchor="page" w:x="436" w:y="9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schopností, dokumentová kamera,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flipchart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video, DVD, TV, počítač</w:t>
      </w:r>
    </w:p>
    <w:p w14:paraId="3CF5F854" w14:textId="77777777" w:rsidR="0077502B" w:rsidRDefault="00287227">
      <w:pPr>
        <w:framePr w:wrap="none" w:vAnchor="page" w:hAnchor="page" w:x="6482" w:y="9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 WI</w:t>
      </w:r>
    </w:p>
    <w:p w14:paraId="4344953E" w14:textId="77777777" w:rsidR="0077502B" w:rsidRDefault="00287227">
      <w:pPr>
        <w:framePr w:wrap="none" w:vAnchor="page" w:hAnchor="page" w:x="6957" w:y="9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91E467D" w14:textId="77777777" w:rsidR="0077502B" w:rsidRDefault="00287227">
      <w:pPr>
        <w:framePr w:wrap="none" w:vAnchor="page" w:hAnchor="page" w:x="7024" w:y="95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 připojení po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oba dva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dny.</w:t>
      </w:r>
    </w:p>
    <w:p w14:paraId="5982F084" w14:textId="77777777" w:rsidR="0077502B" w:rsidRDefault="00287227">
      <w:pPr>
        <w:framePr w:wrap="none" w:vAnchor="page" w:hAnchor="page" w:x="436" w:y="100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za pronájem konferenčních prostor po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oba dva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dny celkem: 14 9</w:t>
      </w:r>
    </w:p>
    <w:p w14:paraId="0F51E042" w14:textId="77777777" w:rsidR="0077502B" w:rsidRDefault="00287227">
      <w:pPr>
        <w:framePr w:wrap="none" w:vAnchor="page" w:hAnchor="page" w:x="6650" w:y="100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92 Kč základ daně, tj. 18 140 Kč vč. DPH.</w:t>
      </w:r>
    </w:p>
    <w:p w14:paraId="5314F175" w14:textId="77777777" w:rsidR="0077502B" w:rsidRDefault="00287227">
      <w:pPr>
        <w:framePr w:wrap="none" w:vAnchor="page" w:hAnchor="page" w:x="436" w:y="1045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Stravování v průběhu výjezdního zasedání:</w:t>
      </w:r>
    </w:p>
    <w:p w14:paraId="657FF928" w14:textId="77777777" w:rsidR="0077502B" w:rsidRDefault="00287227">
      <w:pPr>
        <w:framePr w:wrap="none" w:vAnchor="page" w:hAnchor="page" w:x="436" w:y="106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1) dne 7. 6. 2022</w:t>
      </w:r>
    </w:p>
    <w:p w14:paraId="798663B2" w14:textId="77777777" w:rsidR="0077502B" w:rsidRDefault="00287227">
      <w:pPr>
        <w:framePr w:wrap="none" w:vAnchor="page" w:hAnchor="page" w:x="436" w:y="109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3ABA0A5" w14:textId="77777777" w:rsidR="0077502B" w:rsidRDefault="00287227">
      <w:pPr>
        <w:framePr w:wrap="none" w:vAnchor="page" w:hAnchor="page" w:x="503" w:y="109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oběd formou bufetu, varianta II á 400, cena za jednotku 400 Kč, c</w:t>
      </w:r>
    </w:p>
    <w:p w14:paraId="5A3EB2E1" w14:textId="77777777" w:rsidR="0077502B" w:rsidRDefault="00287227">
      <w:pPr>
        <w:framePr w:wrap="none" w:vAnchor="page" w:hAnchor="page" w:x="6326" w:y="1090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elkem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11 904 Kč základ daně, tj. 14 400 Kč vč. DPH/36 </w:t>
      </w:r>
    </w:p>
    <w:p w14:paraId="326152E2" w14:textId="77777777" w:rsidR="0077502B" w:rsidRDefault="00287227">
      <w:pPr>
        <w:framePr w:wrap="none" w:vAnchor="page" w:hAnchor="page" w:x="436" w:y="111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 </w:t>
      </w:r>
    </w:p>
    <w:p w14:paraId="5AB56637" w14:textId="77777777" w:rsidR="0077502B" w:rsidRDefault="00287227">
      <w:pPr>
        <w:framePr w:wrap="none" w:vAnchor="page" w:hAnchor="page" w:x="436" w:y="113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7C1F3C12" w14:textId="77777777" w:rsidR="0077502B" w:rsidRDefault="00287227">
      <w:pPr>
        <w:framePr w:wrap="none" w:vAnchor="page" w:hAnchor="page" w:x="503" w:y="113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polévka: hovězí vývar, cena za jednotku 45 Kč, celkem 1 339 Kč zá</w:t>
      </w:r>
    </w:p>
    <w:p w14:paraId="5550748D" w14:textId="77777777" w:rsidR="0077502B" w:rsidRDefault="00287227">
      <w:pPr>
        <w:framePr w:wrap="none" w:vAnchor="page" w:hAnchor="page" w:x="6489" w:y="113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klad daně, tj. 1 620 Kč vč. DPH/36 osob</w:t>
      </w:r>
    </w:p>
    <w:p w14:paraId="0A94225D" w14:textId="77777777" w:rsidR="0077502B" w:rsidRDefault="00287227">
      <w:pPr>
        <w:framePr w:wrap="none" w:vAnchor="page" w:hAnchor="page" w:x="436" w:y="115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FF6F4CB" w14:textId="77777777" w:rsidR="0077502B" w:rsidRDefault="00287227">
      <w:pPr>
        <w:framePr w:wrap="none" w:vAnchor="page" w:hAnchor="page" w:x="503" w:y="115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nápojový nealko balíček k obědu (voda s citronem, džus, cola, pop</w:t>
      </w:r>
    </w:p>
    <w:p w14:paraId="7019F39F" w14:textId="77777777" w:rsidR="0077502B" w:rsidRDefault="00287227">
      <w:pPr>
        <w:framePr w:wrap="none" w:vAnchor="page" w:hAnchor="page" w:x="6422" w:y="1156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postmixové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nápoje až do výše 3 500 Kč. Při </w:t>
      </w:r>
    </w:p>
    <w:p w14:paraId="2EA41FE9" w14:textId="77777777" w:rsidR="0077502B" w:rsidRDefault="00287227">
      <w:pPr>
        <w:framePr w:wrap="none" w:vAnchor="page" w:hAnchor="page" w:x="436" w:y="117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nevyčerpání budgetu bude fakturováno dle skutečné, tedy nižší spot</w:t>
      </w:r>
    </w:p>
    <w:p w14:paraId="6968FEF1" w14:textId="77777777" w:rsidR="0077502B" w:rsidRDefault="00287227">
      <w:pPr>
        <w:framePr w:wrap="none" w:vAnchor="page" w:hAnchor="page" w:x="6431" w:y="1178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řeby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Cena celkem 2 893 Kč základ daně, tj. 3 500 </w:t>
      </w:r>
    </w:p>
    <w:p w14:paraId="7C094075" w14:textId="77777777" w:rsidR="0077502B" w:rsidRDefault="00287227">
      <w:pPr>
        <w:framePr w:wrap="none" w:vAnchor="page" w:hAnchor="page" w:x="436" w:y="1200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Kč/36 osob.</w:t>
      </w:r>
    </w:p>
    <w:p w14:paraId="09FAD1B4" w14:textId="77777777" w:rsidR="0077502B" w:rsidRDefault="00287227">
      <w:pPr>
        <w:framePr w:wrap="none" w:vAnchor="page" w:hAnchor="page" w:x="436" w:y="122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764B89FB" w14:textId="77777777" w:rsidR="0077502B" w:rsidRDefault="00287227">
      <w:pPr>
        <w:framePr w:wrap="none" w:vAnchor="page" w:hAnchor="page" w:x="503" w:y="122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coffeebreak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varianta č. 8 (káva double), cena za jednotku 225 Kč</w:t>
      </w:r>
    </w:p>
    <w:p w14:paraId="4AF946BD" w14:textId="77777777" w:rsidR="0077502B" w:rsidRDefault="00287227">
      <w:pPr>
        <w:framePr w:wrap="none" w:vAnchor="page" w:hAnchor="page" w:x="6352" w:y="1222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, celkem 6 694 Kč základ daně, tj. 8 100 Kč vč. DPH/36 </w:t>
      </w:r>
    </w:p>
    <w:p w14:paraId="581B9182" w14:textId="77777777" w:rsidR="0077502B" w:rsidRDefault="00287227">
      <w:pPr>
        <w:framePr w:wrap="none" w:vAnchor="page" w:hAnchor="page" w:x="436" w:y="1244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 </w:t>
      </w:r>
    </w:p>
    <w:p w14:paraId="34AA01B1" w14:textId="77777777" w:rsidR="0077502B" w:rsidRDefault="00287227">
      <w:pPr>
        <w:framePr w:wrap="none" w:vAnchor="page" w:hAnchor="page" w:x="436" w:y="126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790FB87E" w14:textId="77777777" w:rsidR="0077502B" w:rsidRDefault="00287227">
      <w:pPr>
        <w:framePr w:wrap="none" w:vAnchor="page" w:hAnchor="page" w:x="503" w:y="126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večeře formou bufetu, varianta á 500, cena za jednotku 500 Kč,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</w:t>
      </w:r>
      <w:proofErr w:type="spellEnd"/>
    </w:p>
    <w:p w14:paraId="6B25A7C4" w14:textId="77777777" w:rsidR="0077502B" w:rsidRDefault="00287227">
      <w:pPr>
        <w:framePr w:wrap="none" w:vAnchor="page" w:hAnchor="page" w:x="6426" w:y="1266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lkem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14 876 Kč základ daně, tj. 18 000 Kč vč. DPH/36 </w:t>
      </w:r>
    </w:p>
    <w:p w14:paraId="1EA1FCEC" w14:textId="77777777" w:rsidR="0077502B" w:rsidRDefault="00287227">
      <w:pPr>
        <w:framePr w:wrap="none" w:vAnchor="page" w:hAnchor="page" w:x="436" w:y="128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osob </w:t>
      </w:r>
    </w:p>
    <w:p w14:paraId="4770A0CE" w14:textId="77777777" w:rsidR="0077502B" w:rsidRDefault="00287227">
      <w:pPr>
        <w:framePr w:wrap="none" w:vAnchor="page" w:hAnchor="page" w:x="436" w:y="13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46D5EC15" w14:textId="77777777" w:rsidR="0077502B" w:rsidRDefault="00287227">
      <w:pPr>
        <w:framePr w:wrap="none" w:vAnchor="page" w:hAnchor="page" w:x="503" w:y="13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nápojový nealko balíček (voda s citronem, džus, cola, popř.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postm</w:t>
      </w:r>
      <w:proofErr w:type="spellEnd"/>
    </w:p>
    <w:p w14:paraId="17CEB507" w14:textId="77777777" w:rsidR="0077502B" w:rsidRDefault="00287227">
      <w:pPr>
        <w:framePr w:wrap="none" w:vAnchor="page" w:hAnchor="page" w:x="6381" w:y="1310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ixové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nápoje až do výše 5 000 Kč. Při nevyčerpání </w:t>
      </w:r>
    </w:p>
    <w:p w14:paraId="70038763" w14:textId="77777777" w:rsidR="0077502B" w:rsidRDefault="00287227">
      <w:pPr>
        <w:framePr w:wrap="none" w:vAnchor="page" w:hAnchor="page" w:x="436" w:y="133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budgetu bude fakturováno dle skutečné, tedy nižší spotřeby). Cena </w:t>
      </w:r>
    </w:p>
    <w:p w14:paraId="526DC37F" w14:textId="77777777" w:rsidR="0077502B" w:rsidRDefault="00287227">
      <w:pPr>
        <w:framePr w:wrap="none" w:vAnchor="page" w:hAnchor="page" w:x="6388" w:y="1332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celkem 4 132 Kč základ daně, tj. 5 000 Kč vč. DPH/36 </w:t>
      </w:r>
    </w:p>
    <w:p w14:paraId="57F1B394" w14:textId="77777777" w:rsidR="0077502B" w:rsidRDefault="00287227">
      <w:pPr>
        <w:framePr w:wrap="none" w:vAnchor="page" w:hAnchor="page" w:x="436" w:y="1354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osob.</w:t>
      </w:r>
    </w:p>
    <w:p w14:paraId="6E8329CD" w14:textId="77777777" w:rsidR="0077502B" w:rsidRDefault="00287227">
      <w:pPr>
        <w:framePr w:wrap="none" w:vAnchor="page" w:hAnchor="page" w:x="436" w:y="139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Stravování včetně nápojů dne 7. 6. 2022 celkem: 41 835 Kč základ d</w:t>
      </w:r>
    </w:p>
    <w:p w14:paraId="38E79309" w14:textId="77777777" w:rsidR="0077502B" w:rsidRDefault="00287227">
      <w:pPr>
        <w:framePr w:wrap="none" w:vAnchor="page" w:hAnchor="page" w:x="6496" w:y="1399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aně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tj. 50 620 Kč vč. DPH/36 osob.</w:t>
      </w:r>
    </w:p>
    <w:p w14:paraId="270099F6" w14:textId="77777777" w:rsidR="0077502B" w:rsidRDefault="00287227">
      <w:pPr>
        <w:framePr w:wrap="none" w:vAnchor="page" w:hAnchor="page" w:x="436" w:y="144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2) dne 8. 6. 2022</w:t>
      </w:r>
    </w:p>
    <w:p w14:paraId="5D1F361A" w14:textId="77777777" w:rsidR="0077502B" w:rsidRDefault="00287227">
      <w:pPr>
        <w:framePr w:wrap="none" w:vAnchor="page" w:hAnchor="page" w:x="436" w:y="146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16B6514" w14:textId="77777777" w:rsidR="0077502B" w:rsidRDefault="00287227">
      <w:pPr>
        <w:framePr w:wrap="none" w:vAnchor="page" w:hAnchor="page" w:x="503" w:y="146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coffeebreak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0117DBD" w14:textId="77777777" w:rsidR="0077502B" w:rsidRDefault="00287227">
      <w:pPr>
        <w:framePr w:wrap="none" w:vAnchor="page" w:hAnchor="page" w:x="1662" w:y="146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A11B4D2" w14:textId="77777777" w:rsidR="0077502B" w:rsidRDefault="00287227">
      <w:pPr>
        <w:framePr w:wrap="none" w:vAnchor="page" w:hAnchor="page" w:x="1730" w:y="146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varianta č. 4 (čaj, káva double, minerální voda, ovoce), cena za </w:t>
      </w:r>
    </w:p>
    <w:p w14:paraId="3452AB1D" w14:textId="77777777" w:rsidR="0077502B" w:rsidRDefault="00287227">
      <w:pPr>
        <w:framePr w:wrap="none" w:vAnchor="page" w:hAnchor="page" w:x="7413" w:y="146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jednotku 165 Kč, celkem 2 970 Kč/18 osob, </w:t>
      </w:r>
    </w:p>
    <w:p w14:paraId="627B54AB" w14:textId="77777777" w:rsidR="0077502B" w:rsidRDefault="00287227">
      <w:pPr>
        <w:framePr w:wrap="none" w:vAnchor="page" w:hAnchor="page" w:x="436" w:y="148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varianta č. 5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( káva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double), cena za jednotku 165 Kč, celkem 2 97</w:t>
      </w:r>
    </w:p>
    <w:p w14:paraId="306C1BDC" w14:textId="77777777" w:rsidR="0077502B" w:rsidRDefault="00287227">
      <w:pPr>
        <w:framePr w:wrap="none" w:vAnchor="page" w:hAnchor="page" w:x="6316" w:y="1487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0 Kč/18 osob. Cena za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Coffebreak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celkem: 4 909 Kč </w:t>
      </w:r>
    </w:p>
    <w:p w14:paraId="3E758470" w14:textId="77777777" w:rsidR="0077502B" w:rsidRDefault="00287227">
      <w:pPr>
        <w:framePr w:wrap="none" w:vAnchor="page" w:hAnchor="page" w:x="436" w:y="1509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 daně, tj. 5 940 Kč vč. DPH/36 osob.</w:t>
      </w:r>
    </w:p>
    <w:p w14:paraId="3D669B66" w14:textId="77777777" w:rsidR="0077502B" w:rsidRDefault="00287227">
      <w:pPr>
        <w:framePr w:wrap="none" w:vAnchor="page" w:hAnchor="page" w:x="436" w:y="153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24646250" w14:textId="77777777" w:rsidR="0077502B" w:rsidRDefault="00287227">
      <w:pPr>
        <w:framePr w:wrap="none" w:vAnchor="page" w:hAnchor="page" w:x="503" w:y="153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oběd formou bufetu, varianta II á 350 Kč, cena za jednotku 350 Kč</w:t>
      </w:r>
    </w:p>
    <w:p w14:paraId="3A1C4AC4" w14:textId="77777777" w:rsidR="0077502B" w:rsidRDefault="00287227">
      <w:pPr>
        <w:framePr w:wrap="none" w:vAnchor="page" w:hAnchor="page" w:x="6402" w:y="1531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, celkem 10 413 Kč základ daně, tj. 12 600 Kč vč. </w:t>
      </w:r>
    </w:p>
    <w:p w14:paraId="6A6D016A" w14:textId="77777777" w:rsidR="0077502B" w:rsidRDefault="00287227">
      <w:pPr>
        <w:framePr w:wrap="none" w:vAnchor="page" w:hAnchor="page" w:x="436" w:y="1553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DPH/36 osob. </w:t>
      </w:r>
    </w:p>
    <w:p w14:paraId="72DC32E5" w14:textId="77777777" w:rsidR="0077502B" w:rsidRDefault="00287227">
      <w:pPr>
        <w:framePr w:wrap="none" w:vAnchor="page" w:hAnchor="page" w:x="436" w:y="157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049970E8" w14:textId="77777777" w:rsidR="0077502B" w:rsidRDefault="00287227">
      <w:pPr>
        <w:framePr w:wrap="none" w:vAnchor="page" w:hAnchor="page" w:x="503" w:y="157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polévka: krémová, cena za jednotku 45 Kč, celkem 1 339 Kč základ </w:t>
      </w:r>
    </w:p>
    <w:p w14:paraId="0D8D358C" w14:textId="77777777" w:rsidR="0077502B" w:rsidRDefault="00287227">
      <w:pPr>
        <w:framePr w:wrap="none" w:vAnchor="page" w:hAnchor="page" w:x="6578" w:y="1575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daně, tj. 1 620 Kč vč. DPH/36 osob</w:t>
      </w:r>
    </w:p>
    <w:p w14:paraId="7D4BF759" w14:textId="77777777" w:rsidR="0077502B" w:rsidRDefault="00287227">
      <w:pPr>
        <w:framePr w:wrap="none" w:vAnchor="page" w:hAnchor="page" w:x="436" w:y="159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65D1A13" w14:textId="77777777" w:rsidR="0077502B" w:rsidRDefault="00287227">
      <w:pPr>
        <w:framePr w:wrap="none" w:vAnchor="page" w:hAnchor="page" w:x="503" w:y="159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nápojový nealko balíček k obědu (voda s citronem, džus, cola, pop</w:t>
      </w:r>
    </w:p>
    <w:p w14:paraId="1CBE37C7" w14:textId="77777777" w:rsidR="0077502B" w:rsidRDefault="00287227">
      <w:pPr>
        <w:framePr w:wrap="none" w:vAnchor="page" w:hAnchor="page" w:x="6422" w:y="159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postmixové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nápoje až do výše 3 500 Kč. Při </w:t>
      </w:r>
    </w:p>
    <w:p w14:paraId="486E7DD9" w14:textId="77777777" w:rsidR="0077502B" w:rsidRDefault="00775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7502B">
          <w:pgSz w:w="11905" w:h="16838"/>
          <w:pgMar w:top="360" w:right="360" w:bottom="360" w:left="360" w:header="0" w:footer="0" w:gutter="0"/>
          <w:cols w:space="708"/>
          <w:noEndnote/>
        </w:sectPr>
      </w:pPr>
    </w:p>
    <w:p w14:paraId="51DEBC48" w14:textId="3CC63F6D" w:rsidR="0077502B" w:rsidRDefault="00287227">
      <w:pPr>
        <w:framePr w:wrap="none" w:vAnchor="page" w:hAnchor="page" w:x="2566" w:y="13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91B59FB" wp14:editId="3A2BC8E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4467225" cy="847725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847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458AB" id="Rectangle 9" o:spid="_x0000_s1026" style="position:absolute;margin-left:18pt;margin-top:36pt;width:351.75pt;height:66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" o:allowincell="f" filled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Praha 3 – Strašnice</w:t>
      </w:r>
    </w:p>
    <w:p w14:paraId="68E9F6D0" w14:textId="77777777" w:rsidR="0077502B" w:rsidRDefault="00287227">
      <w:pPr>
        <w:framePr w:wrap="none" w:vAnchor="page" w:hAnchor="page" w:x="481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proofErr w:type="gramEnd"/>
    </w:p>
    <w:p w14:paraId="72AE6F8A" w14:textId="77777777" w:rsidR="0077502B" w:rsidRDefault="00287227">
      <w:pPr>
        <w:framePr w:wrap="none" w:vAnchor="page" w:hAnchor="page" w:x="1741" w:y="7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Centrum pro regionální rozvoj České republiky</w:t>
      </w:r>
    </w:p>
    <w:p w14:paraId="28F9E324" w14:textId="77777777" w:rsidR="0077502B" w:rsidRDefault="00287227">
      <w:pPr>
        <w:framePr w:wrap="none" w:vAnchor="page" w:hAnchor="page" w:x="1741" w:y="138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130 00</w:t>
      </w:r>
    </w:p>
    <w:p w14:paraId="158BA609" w14:textId="77777777" w:rsidR="0077502B" w:rsidRDefault="00287227">
      <w:pPr>
        <w:framePr w:wrap="none" w:vAnchor="page" w:hAnchor="page" w:x="174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Nákladového nádraží 3144/4</w:t>
      </w:r>
    </w:p>
    <w:p w14:paraId="296D6576" w14:textId="03AF0A17" w:rsidR="0077502B" w:rsidRDefault="00287227">
      <w:pPr>
        <w:framePr w:wrap="none" w:vAnchor="page" w:hAnchor="page" w:x="7471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957D505" wp14:editId="5AC99D93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8382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0A35E" id="Rectangle 10" o:spid="_x0000_s1026" style="position:absolute;margin-left:368.25pt;margin-top:36.75pt;width:202.5pt;height:66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Řada dokladu</w:t>
      </w:r>
    </w:p>
    <w:p w14:paraId="64DA3090" w14:textId="77777777" w:rsidR="0077502B" w:rsidRDefault="00287227">
      <w:pPr>
        <w:framePr w:wrap="none" w:vAnchor="page" w:hAnchor="page" w:x="9406" w:y="79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000</w:t>
      </w:r>
    </w:p>
    <w:p w14:paraId="2185F635" w14:textId="77777777" w:rsidR="0077502B" w:rsidRDefault="00287227">
      <w:pPr>
        <w:framePr w:wrap="none" w:vAnchor="page" w:hAnchor="page" w:x="7471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Číslo objednávky</w:t>
      </w:r>
    </w:p>
    <w:p w14:paraId="2B430654" w14:textId="77777777" w:rsidR="0077502B" w:rsidRDefault="00287227">
      <w:pPr>
        <w:framePr w:wrap="none" w:vAnchor="page" w:hAnchor="page" w:x="9406" w:y="10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000348</w:t>
      </w:r>
    </w:p>
    <w:p w14:paraId="45568B66" w14:textId="77777777" w:rsidR="0077502B" w:rsidRDefault="00287227">
      <w:pPr>
        <w:framePr w:wrap="none" w:vAnchor="page" w:hAnchor="page" w:x="7471" w:y="13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CODE</w:t>
      </w:r>
    </w:p>
    <w:p w14:paraId="242E9B74" w14:textId="77777777" w:rsidR="0077502B" w:rsidRDefault="00287227">
      <w:pPr>
        <w:framePr w:wrap="none" w:vAnchor="page" w:hAnchor="page" w:x="9406" w:y="130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OŘLZ/111/2022</w:t>
      </w:r>
    </w:p>
    <w:p w14:paraId="2B0E6AFD" w14:textId="77777777" w:rsidR="0077502B" w:rsidRDefault="00287227">
      <w:pPr>
        <w:framePr w:wrap="none" w:vAnchor="page" w:hAnchor="page" w:x="942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</w:p>
    <w:p w14:paraId="632B2813" w14:textId="77777777" w:rsidR="0077502B" w:rsidRDefault="00287227">
      <w:pPr>
        <w:framePr w:wrap="none" w:vAnchor="page" w:hAnchor="page" w:x="9556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/ </w:t>
      </w:r>
    </w:p>
    <w:p w14:paraId="09AD5BA3" w14:textId="77777777" w:rsidR="0077502B" w:rsidRDefault="00287227">
      <w:pPr>
        <w:framePr w:wrap="none" w:vAnchor="page" w:hAnchor="page" w:x="978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</w:p>
    <w:p w14:paraId="5AA143EB" w14:textId="77777777" w:rsidR="0077502B" w:rsidRDefault="00287227">
      <w:pPr>
        <w:framePr w:wrap="none" w:vAnchor="page" w:hAnchor="page" w:x="7471" w:y="16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Strana</w:t>
      </w:r>
    </w:p>
    <w:p w14:paraId="77B7880D" w14:textId="253DEC9C" w:rsidR="0077502B" w:rsidRDefault="00287227">
      <w:pPr>
        <w:framePr w:wrap="none" w:vAnchor="page" w:hAnchor="page" w:x="7471" w:y="3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993C456" wp14:editId="4E36BEA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9A3E0" id="Rectangle 11" o:spid="_x0000_s1026" style="position:absolute;margin-left:18pt;margin-top:18.75pt;width:552.7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" o:allowincell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56EB5A53" w14:textId="77777777" w:rsidR="0077502B" w:rsidRDefault="00287227">
      <w:pPr>
        <w:framePr w:wrap="none" w:vAnchor="page" w:hAnchor="page" w:x="436" w:y="20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nevyčerpání budgetu bude fakturováno dle skutečné, tedy nižší spot</w:t>
      </w:r>
    </w:p>
    <w:p w14:paraId="1DF508E2" w14:textId="77777777" w:rsidR="0077502B" w:rsidRDefault="00287227">
      <w:pPr>
        <w:framePr w:wrap="none" w:vAnchor="page" w:hAnchor="page" w:x="6431" w:y="205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řeby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Cena celkem 2 893 Kč základ daně, tj. 3 500 </w:t>
      </w:r>
    </w:p>
    <w:p w14:paraId="5C627AB3" w14:textId="77777777" w:rsidR="0077502B" w:rsidRDefault="00287227">
      <w:pPr>
        <w:framePr w:wrap="none" w:vAnchor="page" w:hAnchor="page" w:x="436" w:y="227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Kč/36 osob.</w:t>
      </w:r>
    </w:p>
    <w:p w14:paraId="490A127F" w14:textId="77777777" w:rsidR="0077502B" w:rsidRDefault="00287227">
      <w:pPr>
        <w:framePr w:wrap="none" w:vAnchor="page" w:hAnchor="page" w:x="436" w:y="2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Stravování dne 8. 6. 2022 </w:t>
      </w:r>
    </w:p>
    <w:p w14:paraId="22747A70" w14:textId="77777777" w:rsidR="0077502B" w:rsidRDefault="00287227">
      <w:pPr>
        <w:framePr w:wrap="none" w:vAnchor="page" w:hAnchor="page" w:x="2764" w:y="2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6989EE88" w14:textId="77777777" w:rsidR="0077502B" w:rsidRDefault="00287227">
      <w:pPr>
        <w:framePr w:wrap="none" w:vAnchor="page" w:hAnchor="page" w:x="2831" w:y="2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celkem 19 554 K</w:t>
      </w:r>
    </w:p>
    <w:p w14:paraId="6B90BB0F" w14:textId="77777777" w:rsidR="0077502B" w:rsidRDefault="00287227">
      <w:pPr>
        <w:framePr w:wrap="none" w:vAnchor="page" w:hAnchor="page" w:x="4374" w:y="271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 základ daně, tj. 23 660 vč. DPH/36 osob.</w:t>
      </w:r>
    </w:p>
    <w:p w14:paraId="2A651E9E" w14:textId="77777777" w:rsidR="0077502B" w:rsidRDefault="00287227">
      <w:pPr>
        <w:framePr w:wrap="none" w:vAnchor="page" w:hAnchor="page" w:x="436" w:y="316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celkem:</w:t>
      </w:r>
    </w:p>
    <w:p w14:paraId="04546A18" w14:textId="77777777" w:rsidR="0077502B" w:rsidRDefault="00287227">
      <w:pPr>
        <w:framePr w:wrap="none" w:vAnchor="page" w:hAnchor="page" w:x="436" w:y="33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3576D444" w14:textId="77777777" w:rsidR="0077502B" w:rsidRDefault="00287227">
      <w:pPr>
        <w:framePr w:wrap="none" w:vAnchor="page" w:hAnchor="page" w:x="503" w:y="33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ubytování se snídaní formou </w:t>
      </w:r>
    </w:p>
    <w:p w14:paraId="2AB9FB5D" w14:textId="77777777" w:rsidR="0077502B" w:rsidRDefault="00287227">
      <w:pPr>
        <w:framePr w:wrap="none" w:vAnchor="page" w:hAnchor="page" w:x="3124" w:y="33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„švédského stolu“ </w:t>
      </w:r>
    </w:p>
    <w:p w14:paraId="3BECDD47" w14:textId="77777777" w:rsidR="0077502B" w:rsidRDefault="00287227">
      <w:pPr>
        <w:framePr w:wrap="none" w:vAnchor="page" w:hAnchor="page" w:x="4744" w:y="33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08F1B301" w14:textId="77777777" w:rsidR="0077502B" w:rsidRDefault="00287227">
      <w:pPr>
        <w:framePr w:wrap="none" w:vAnchor="page" w:hAnchor="page" w:x="4811" w:y="33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cena 41 400 K</w:t>
      </w:r>
    </w:p>
    <w:p w14:paraId="3B6CE868" w14:textId="77777777" w:rsidR="0077502B" w:rsidRDefault="00287227">
      <w:pPr>
        <w:framePr w:wrap="none" w:vAnchor="page" w:hAnchor="page" w:x="6148" w:y="338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 (základ daně 34 215 Kč)</w:t>
      </w:r>
    </w:p>
    <w:p w14:paraId="5C1CBCB7" w14:textId="77777777" w:rsidR="0077502B" w:rsidRDefault="00287227">
      <w:pPr>
        <w:framePr w:wrap="none" w:vAnchor="page" w:hAnchor="page" w:x="436" w:y="3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558097A3" w14:textId="77777777" w:rsidR="0077502B" w:rsidRDefault="00287227">
      <w:pPr>
        <w:framePr w:wrap="none" w:vAnchor="page" w:hAnchor="page" w:x="503" w:y="3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pronájem konferenčních prostor a restaurace pro cca 36 osob po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</w:t>
      </w:r>
      <w:proofErr w:type="spellEnd"/>
    </w:p>
    <w:p w14:paraId="41463C47" w14:textId="77777777" w:rsidR="0077502B" w:rsidRDefault="00287227">
      <w:pPr>
        <w:framePr w:wrap="none" w:vAnchor="page" w:hAnchor="page" w:x="6563" w:y="3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lou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dobu trvání akce </w:t>
      </w:r>
    </w:p>
    <w:p w14:paraId="3E83577E" w14:textId="77777777" w:rsidR="0077502B" w:rsidRDefault="00287227">
      <w:pPr>
        <w:framePr w:wrap="none" w:vAnchor="page" w:hAnchor="page" w:x="8411" w:y="3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4FC06599" w14:textId="77777777" w:rsidR="0077502B" w:rsidRDefault="00287227">
      <w:pPr>
        <w:framePr w:wrap="none" w:vAnchor="page" w:hAnchor="page" w:x="8478" w:y="3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cena 18 140 K</w:t>
      </w:r>
    </w:p>
    <w:p w14:paraId="23067CD8" w14:textId="77777777" w:rsidR="0077502B" w:rsidRDefault="00287227">
      <w:pPr>
        <w:framePr w:wrap="none" w:vAnchor="page" w:hAnchor="page" w:x="9815" w:y="36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 (základ daně </w:t>
      </w:r>
    </w:p>
    <w:p w14:paraId="4AF03147" w14:textId="77777777" w:rsidR="0077502B" w:rsidRDefault="00287227">
      <w:pPr>
        <w:framePr w:wrap="none" w:vAnchor="page" w:hAnchor="page" w:x="436" w:y="382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14 992 Kč)</w:t>
      </w:r>
    </w:p>
    <w:p w14:paraId="7B9F3D37" w14:textId="77777777" w:rsidR="0077502B" w:rsidRDefault="00287227">
      <w:pPr>
        <w:framePr w:wrap="none" w:vAnchor="page" w:hAnchor="page" w:x="436" w:y="40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26FC71AD" w14:textId="77777777" w:rsidR="0077502B" w:rsidRDefault="00287227">
      <w:pPr>
        <w:framePr w:wrap="none" w:vAnchor="page" w:hAnchor="page" w:x="503" w:y="40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stravování </w:t>
      </w:r>
    </w:p>
    <w:p w14:paraId="3DA1B5B7" w14:textId="77777777" w:rsidR="0077502B" w:rsidRDefault="00287227">
      <w:pPr>
        <w:framePr w:wrap="none" w:vAnchor="page" w:hAnchor="page" w:x="1530" w:y="40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7FC50C56" w14:textId="77777777" w:rsidR="0077502B" w:rsidRDefault="00287227">
      <w:pPr>
        <w:framePr w:wrap="none" w:vAnchor="page" w:hAnchor="page" w:x="1598" w:y="40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cena 74 280 K</w:t>
      </w:r>
    </w:p>
    <w:p w14:paraId="45773DCC" w14:textId="77777777" w:rsidR="0077502B" w:rsidRDefault="00287227">
      <w:pPr>
        <w:framePr w:wrap="none" w:vAnchor="page" w:hAnchor="page" w:x="2934" w:y="40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 (základ daně 61 388 Kč).</w:t>
      </w:r>
    </w:p>
    <w:p w14:paraId="0A8A8D02" w14:textId="77777777" w:rsidR="0077502B" w:rsidRDefault="00287227">
      <w:pPr>
        <w:framePr w:wrap="none" w:vAnchor="page" w:hAnchor="page" w:x="436" w:y="44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Finanční rezerva 5 000 Kč (objednatel je v rámci akce v případě po</w:t>
      </w:r>
    </w:p>
    <w:p w14:paraId="00504DA9" w14:textId="77777777" w:rsidR="0077502B" w:rsidRDefault="00287227">
      <w:pPr>
        <w:framePr w:wrap="none" w:vAnchor="page" w:hAnchor="page" w:x="6345" w:y="448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třeby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oprávněn doobjednat na místě služby dle aktuální </w:t>
      </w:r>
    </w:p>
    <w:p w14:paraId="23C00E42" w14:textId="77777777" w:rsidR="0077502B" w:rsidRDefault="00287227">
      <w:pPr>
        <w:framePr w:wrap="none" w:vAnchor="page" w:hAnchor="page" w:x="436" w:y="47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ceníkové nabídky dodavatele, a to do výše 5 000 Kč; právo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vyhra</w:t>
      </w:r>
      <w:proofErr w:type="spellEnd"/>
    </w:p>
    <w:p w14:paraId="19EFC6DB" w14:textId="0E0CB2F0" w:rsidR="0077502B" w:rsidRDefault="00287227">
      <w:pPr>
        <w:framePr w:wrap="none" w:vAnchor="page" w:hAnchor="page" w:x="6378" w:y="470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zeno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za objednatele pouze pro </w:t>
      </w:r>
      <w:proofErr w:type="spellStart"/>
      <w:r w:rsidR="00895B45">
        <w:rPr>
          <w:rFonts w:ascii="Arial" w:hAnsi="Arial" w:cs="Arial"/>
          <w:color w:val="000000"/>
          <w:sz w:val="20"/>
          <w:szCs w:val="20"/>
        </w:rPr>
        <w:t>xxx</w:t>
      </w:r>
      <w:proofErr w:type="spellEnd"/>
    </w:p>
    <w:p w14:paraId="5D04810E" w14:textId="77777777" w:rsidR="0077502B" w:rsidRDefault="00287227">
      <w:pPr>
        <w:framePr w:wrap="none" w:vAnchor="page" w:hAnchor="page" w:x="4984" w:y="4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10D7DE9D" w14:textId="77777777" w:rsidR="0077502B" w:rsidRDefault="00287227">
      <w:pPr>
        <w:framePr w:wrap="none" w:vAnchor="page" w:hAnchor="page" w:x="5051" w:y="492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organizátory akce).</w:t>
      </w:r>
    </w:p>
    <w:p w14:paraId="4483EF6C" w14:textId="77777777" w:rsidR="0077502B" w:rsidRDefault="00287227">
      <w:pPr>
        <w:framePr w:wrap="none" w:vAnchor="page" w:hAnchor="page" w:x="436" w:y="5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Celková cena objednávky pro 36 osob (v</w:t>
      </w:r>
    </w:p>
    <w:p w14:paraId="1484D987" w14:textId="77777777" w:rsidR="0077502B" w:rsidRDefault="00287227">
      <w:pPr>
        <w:framePr w:wrap="none" w:vAnchor="page" w:hAnchor="page" w:x="4029" w:y="5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četně předpokládané finanční rezervy) nepřesáhne 138 820 Kč vč. DP</w:t>
      </w:r>
    </w:p>
    <w:p w14:paraId="4799DAF9" w14:textId="77777777" w:rsidR="0077502B" w:rsidRDefault="00287227">
      <w:pPr>
        <w:framePr w:wrap="none" w:vAnchor="page" w:hAnchor="page" w:x="10216" w:y="5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H. </w:t>
      </w:r>
    </w:p>
    <w:p w14:paraId="74724E82" w14:textId="77777777" w:rsidR="0077502B" w:rsidRDefault="00287227">
      <w:pPr>
        <w:framePr w:wrap="none" w:vAnchor="page" w:hAnchor="page" w:x="436" w:y="58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Veškeré ceny jsou uvedeny včetně DPH a odpovídají plánovanému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počt</w:t>
      </w:r>
      <w:proofErr w:type="spellEnd"/>
    </w:p>
    <w:p w14:paraId="603AB913" w14:textId="77777777" w:rsidR="0077502B" w:rsidRDefault="00287227">
      <w:pPr>
        <w:framePr w:wrap="none" w:vAnchor="page" w:hAnchor="page" w:x="6798" w:y="58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 účastníků 36 osob. Konečný počet účastníků </w:t>
      </w:r>
    </w:p>
    <w:p w14:paraId="47DB04D0" w14:textId="77777777" w:rsidR="0077502B" w:rsidRDefault="00287227">
      <w:pPr>
        <w:framePr w:wrap="none" w:vAnchor="page" w:hAnchor="page" w:x="436" w:y="602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bude dodavateli upřesněn nejpozději 24 hodin před konáním akce. </w:t>
      </w:r>
    </w:p>
    <w:p w14:paraId="38548385" w14:textId="77777777" w:rsidR="0077502B" w:rsidRDefault="00287227">
      <w:pPr>
        <w:framePr w:wrap="none" w:vAnchor="page" w:hAnchor="page" w:x="436" w:y="64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 nepožaduje platbu předem na základě zálohové faktury. Fa</w:t>
      </w:r>
    </w:p>
    <w:p w14:paraId="1D4644A2" w14:textId="77777777" w:rsidR="0077502B" w:rsidRDefault="00287227">
      <w:pPr>
        <w:framePr w:wrap="none" w:vAnchor="page" w:hAnchor="page" w:x="6594" w:y="647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kturace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proběhne až po skončení celé akce. Cena za </w:t>
      </w:r>
    </w:p>
    <w:p w14:paraId="2BC3C0FC" w14:textId="77777777" w:rsidR="0077502B" w:rsidRDefault="00287227">
      <w:pPr>
        <w:framePr w:wrap="none" w:vAnchor="page" w:hAnchor="page" w:x="436" w:y="6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kompletní, výše uvedené služby, bude stanovena na základě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konečnéh</w:t>
      </w:r>
      <w:proofErr w:type="spellEnd"/>
    </w:p>
    <w:p w14:paraId="0FCF5DFD" w14:textId="77777777" w:rsidR="0077502B" w:rsidRDefault="00287227">
      <w:pPr>
        <w:framePr w:wrap="none" w:vAnchor="page" w:hAnchor="page" w:x="6705" w:y="669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počtu účastníků a skutečné spotřeby a uhrazena </w:t>
      </w:r>
    </w:p>
    <w:p w14:paraId="21556F9B" w14:textId="77777777" w:rsidR="0077502B" w:rsidRDefault="00287227">
      <w:pPr>
        <w:framePr w:wrap="none" w:vAnchor="page" w:hAnchor="page" w:x="436" w:y="69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základě dodavatelem vystavené faktury po skončení akce, 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spla</w:t>
      </w:r>
      <w:proofErr w:type="spellEnd"/>
    </w:p>
    <w:p w14:paraId="65A745BA" w14:textId="77777777" w:rsidR="0077502B" w:rsidRDefault="00287227">
      <w:pPr>
        <w:framePr w:wrap="none" w:vAnchor="page" w:hAnchor="page" w:x="6542" w:y="691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tností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minimálně 14 dní ode dne doručení. </w:t>
      </w:r>
    </w:p>
    <w:p w14:paraId="5D2AE828" w14:textId="77777777" w:rsidR="0077502B" w:rsidRDefault="00287227">
      <w:pPr>
        <w:framePr w:wrap="none" w:vAnchor="page" w:hAnchor="page" w:x="436" w:y="735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Storno podmínky:</w:t>
      </w:r>
    </w:p>
    <w:p w14:paraId="52191C79" w14:textId="77777777" w:rsidR="0077502B" w:rsidRDefault="00287227">
      <w:pPr>
        <w:framePr w:wrap="none" w:vAnchor="page" w:hAnchor="page" w:x="436" w:y="75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286634E9" w14:textId="77777777" w:rsidR="0077502B" w:rsidRDefault="00287227">
      <w:pPr>
        <w:framePr w:wrap="none" w:vAnchor="page" w:hAnchor="page" w:x="503" w:y="75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objednatel předpokládá účast 36 účastníků, dodavatel se zavazuje </w:t>
      </w:r>
    </w:p>
    <w:p w14:paraId="74089825" w14:textId="77777777" w:rsidR="0077502B" w:rsidRDefault="00287227">
      <w:pPr>
        <w:framePr w:wrap="none" w:vAnchor="page" w:hAnchor="page" w:x="6472" w:y="7574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bezplatně tolerovat storno do 30 % tohoto </w:t>
      </w:r>
    </w:p>
    <w:p w14:paraId="08C1CAEA" w14:textId="77777777" w:rsidR="0077502B" w:rsidRDefault="00287227">
      <w:pPr>
        <w:framePr w:wrap="none" w:vAnchor="page" w:hAnchor="page" w:x="436" w:y="77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předpokládaného počtu. Dodavatel je oprávněn (ale ne povinen)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účto</w:t>
      </w:r>
      <w:proofErr w:type="spellEnd"/>
    </w:p>
    <w:p w14:paraId="0D923612" w14:textId="77777777" w:rsidR="0077502B" w:rsidRDefault="00287227">
      <w:pPr>
        <w:framePr w:wrap="none" w:vAnchor="page" w:hAnchor="page" w:x="6525" w:y="779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vat storno až tehdy, když počet účastníků klesne pod </w:t>
      </w:r>
    </w:p>
    <w:p w14:paraId="3D3119D2" w14:textId="77777777" w:rsidR="0077502B" w:rsidRDefault="00287227">
      <w:pPr>
        <w:framePr w:wrap="none" w:vAnchor="page" w:hAnchor="page" w:x="436" w:y="80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 osob. Za každého dalšího účastníka, který by se nezúčastnil, je</w:t>
      </w:r>
    </w:p>
    <w:p w14:paraId="1FB8597E" w14:textId="77777777" w:rsidR="0077502B" w:rsidRDefault="00287227">
      <w:pPr>
        <w:framePr w:wrap="none" w:vAnchor="page" w:hAnchor="page" w:x="6280" w:y="801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dodavatel oprávněn (ale ne povinen) účtovat storno ve </w:t>
      </w:r>
    </w:p>
    <w:p w14:paraId="7E4E0632" w14:textId="77777777" w:rsidR="0077502B" w:rsidRDefault="00287227">
      <w:pPr>
        <w:framePr w:wrap="none" w:vAnchor="page" w:hAnchor="page" w:x="436" w:y="82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výši jeho předpokládané spotřeby, tj. 2 063 Kč vč. DPH/osoba. V př</w:t>
      </w:r>
    </w:p>
    <w:p w14:paraId="12509AB0" w14:textId="77777777" w:rsidR="0077502B" w:rsidRDefault="00287227">
      <w:pPr>
        <w:framePr w:wrap="none" w:vAnchor="page" w:hAnchor="page" w:x="6354" w:y="823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ípadě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zrušení celé akce ze strany objednatele později </w:t>
      </w:r>
    </w:p>
    <w:p w14:paraId="394B026B" w14:textId="77777777" w:rsidR="0077502B" w:rsidRDefault="00287227">
      <w:pPr>
        <w:framePr w:wrap="none" w:vAnchor="page" w:hAnchor="page" w:x="436" w:y="84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než 31. 5. 2022, je dodavatel oprávněn (ale ne povinen) účtovat st</w:t>
      </w:r>
    </w:p>
    <w:p w14:paraId="0DA88A5B" w14:textId="77777777" w:rsidR="0077502B" w:rsidRDefault="00287227">
      <w:pPr>
        <w:framePr w:wrap="none" w:vAnchor="page" w:hAnchor="page" w:x="6251" w:y="845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orno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ve výši předpokládané úhrady za stravování 70 000 </w:t>
      </w:r>
    </w:p>
    <w:p w14:paraId="15D0837A" w14:textId="77777777" w:rsidR="0077502B" w:rsidRDefault="00287227">
      <w:pPr>
        <w:framePr w:wrap="none" w:vAnchor="page" w:hAnchor="page" w:x="436" w:y="867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vč. DPH Kč.</w:t>
      </w:r>
    </w:p>
    <w:p w14:paraId="7B509E8E" w14:textId="77777777" w:rsidR="0077502B" w:rsidRDefault="00287227">
      <w:pPr>
        <w:framePr w:wrap="none" w:vAnchor="page" w:hAnchor="page" w:x="436" w:y="91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Akceptací objednávky souhlasí dodavatel zároveň se všemi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podmínkam</w:t>
      </w:r>
      <w:proofErr w:type="spellEnd"/>
    </w:p>
    <w:p w14:paraId="5EDFB97A" w14:textId="77777777" w:rsidR="0077502B" w:rsidRDefault="00287227">
      <w:pPr>
        <w:framePr w:wrap="none" w:vAnchor="page" w:hAnchor="page" w:x="6794" w:y="91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této objednávky a zavazuje se je dodržet. Prosíme </w:t>
      </w:r>
    </w:p>
    <w:p w14:paraId="47DB5BF4" w14:textId="77777777" w:rsidR="0077502B" w:rsidRDefault="00287227">
      <w:pPr>
        <w:framePr w:wrap="none" w:vAnchor="page" w:hAnchor="page" w:x="436" w:y="93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akceptaci této objednávky na základě zákona č. 340/2015 Sb. Akce</w:t>
      </w:r>
    </w:p>
    <w:p w14:paraId="4563894A" w14:textId="77777777" w:rsidR="0077502B" w:rsidRDefault="00287227">
      <w:pPr>
        <w:framePr w:wrap="none" w:vAnchor="page" w:hAnchor="page" w:x="6551" w:y="93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ptaci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prosím, zašlete e</w:t>
      </w:r>
    </w:p>
    <w:p w14:paraId="1696BA12" w14:textId="77777777" w:rsidR="0077502B" w:rsidRDefault="00287227">
      <w:pPr>
        <w:framePr w:wrap="none" w:vAnchor="page" w:hAnchor="page" w:x="8598" w:y="93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</w:p>
    <w:p w14:paraId="2F6D0461" w14:textId="77777777" w:rsidR="0077502B" w:rsidRDefault="00287227">
      <w:pPr>
        <w:framePr w:wrap="none" w:vAnchor="page" w:hAnchor="page" w:x="8666" w:y="934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mailovou formou na adresu </w:t>
      </w:r>
    </w:p>
    <w:p w14:paraId="044DCDCA" w14:textId="3174AD11" w:rsidR="0077502B" w:rsidRDefault="00287227">
      <w:pPr>
        <w:framePr w:wrap="none" w:vAnchor="page" w:hAnchor="page" w:x="436" w:y="9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  <w:u w:val="single"/>
        </w:rPr>
        <w:t>@crr.cz</w:t>
      </w:r>
      <w:r>
        <w:rPr>
          <w:rFonts w:ascii="Arial" w:hAnsi="Arial" w:cs="Arial"/>
          <w:color w:val="000000"/>
          <w:sz w:val="20"/>
          <w:szCs w:val="20"/>
        </w:rPr>
        <w:t xml:space="preserve"> s textem: </w:t>
      </w:r>
    </w:p>
    <w:p w14:paraId="37DC7BFA" w14:textId="77777777" w:rsidR="0077502B" w:rsidRDefault="00287227">
      <w:pPr>
        <w:framePr w:wrap="none" w:vAnchor="page" w:hAnchor="page" w:x="3556" w:y="9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„Akceptujeme objednávku pod </w:t>
      </w:r>
    </w:p>
    <w:p w14:paraId="208CE523" w14:textId="77777777" w:rsidR="0077502B" w:rsidRDefault="00287227">
      <w:pPr>
        <w:framePr w:wrap="none" w:vAnchor="page" w:hAnchor="page" w:x="6299" w:y="9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číslem 348.</w:t>
      </w:r>
    </w:p>
    <w:p w14:paraId="583F35D9" w14:textId="77777777" w:rsidR="0077502B" w:rsidRDefault="00287227">
      <w:pPr>
        <w:framePr w:wrap="none" w:vAnchor="page" w:hAnchor="page" w:x="7322" w:y="95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</w:t>
      </w:r>
    </w:p>
    <w:p w14:paraId="0C01A046" w14:textId="77777777" w:rsidR="0077502B" w:rsidRDefault="00287227">
      <w:pPr>
        <w:framePr w:wrap="none" w:vAnchor="page" w:hAnchor="page" w:x="436" w:y="10003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 tuto objednávku platí podmínky uvedené v této objednávce odběr</w:t>
      </w:r>
    </w:p>
    <w:p w14:paraId="356E5A1F" w14:textId="77777777" w:rsidR="0077502B" w:rsidRDefault="00287227">
      <w:pPr>
        <w:framePr w:wrap="none" w:vAnchor="page" w:hAnchor="page" w:x="5087" w:y="10003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atele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Obchodní podmínky dodavatele se neuplatní v rozsahu,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kter</w:t>
      </w:r>
      <w:proofErr w:type="spellEnd"/>
    </w:p>
    <w:p w14:paraId="6584360B" w14:textId="77777777" w:rsidR="0077502B" w:rsidRDefault="00287227">
      <w:pPr>
        <w:framePr w:wrap="none" w:vAnchor="page" w:hAnchor="page" w:x="9573" w:y="10003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ém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jsou v rozporu s těmito </w:t>
      </w:r>
    </w:p>
    <w:p w14:paraId="1C1A3B96" w14:textId="77777777" w:rsidR="0077502B" w:rsidRDefault="00287227">
      <w:pPr>
        <w:framePr w:wrap="none" w:vAnchor="page" w:hAnchor="page" w:x="436" w:y="10209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podmínkami. Odmítnutí nebo změna podmínek uvedených v objednávce z</w:t>
      </w:r>
    </w:p>
    <w:p w14:paraId="356C9913" w14:textId="77777777" w:rsidR="0077502B" w:rsidRDefault="00287227">
      <w:pPr>
        <w:framePr w:wrap="none" w:vAnchor="page" w:hAnchor="page" w:x="5558" w:y="10209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e strany dodavatele činí objednávku neplatnou. Objednávka je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potvr</w:t>
      </w:r>
      <w:proofErr w:type="spellEnd"/>
    </w:p>
    <w:p w14:paraId="22392E7E" w14:textId="77777777" w:rsidR="0077502B" w:rsidRDefault="00287227">
      <w:pPr>
        <w:framePr w:wrap="none" w:vAnchor="page" w:hAnchor="page" w:x="10278" w:y="10209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zena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doručením </w:t>
      </w:r>
    </w:p>
    <w:p w14:paraId="06B96148" w14:textId="77777777" w:rsidR="0077502B" w:rsidRDefault="00287227">
      <w:pPr>
        <w:framePr w:wrap="none" w:vAnchor="page" w:hAnchor="page" w:x="436" w:y="10416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potvrzení dodavatele nebo dodáním předmětu plnění podle objednávky</w:t>
      </w:r>
    </w:p>
    <w:p w14:paraId="10D5C1E7" w14:textId="77777777" w:rsidR="0077502B" w:rsidRDefault="00287227">
      <w:pPr>
        <w:framePr w:wrap="none" w:vAnchor="page" w:hAnchor="page" w:x="5097" w:y="10416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dodavatelem odběrateli. Potvrzením objednávky je uzavřena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přísluš</w:t>
      </w:r>
      <w:proofErr w:type="spellEnd"/>
    </w:p>
    <w:p w14:paraId="737C7DFA" w14:textId="77777777" w:rsidR="0077502B" w:rsidRDefault="00287227">
      <w:pPr>
        <w:framePr w:wrap="none" w:vAnchor="page" w:hAnchor="page" w:x="9525" w:y="10416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ná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smlouva.</w:t>
      </w:r>
    </w:p>
    <w:p w14:paraId="09F9CF78" w14:textId="77777777" w:rsidR="0077502B" w:rsidRDefault="00287227">
      <w:pPr>
        <w:framePr w:wrap="none" w:vAnchor="page" w:hAnchor="page" w:x="436" w:y="1062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Cenu plnění vyúčtuje dodavatel odběrateli fakturou. V případě, že </w:t>
      </w:r>
    </w:p>
    <w:p w14:paraId="4F98D495" w14:textId="77777777" w:rsidR="0077502B" w:rsidRDefault="00287227">
      <w:pPr>
        <w:framePr w:wrap="none" w:vAnchor="page" w:hAnchor="page" w:x="4924" w:y="1062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bude faktura obsahovat nesprávné nebo neúplné údaje, je odběratel </w:t>
      </w:r>
    </w:p>
    <w:p w14:paraId="3520357E" w14:textId="77777777" w:rsidR="0077502B" w:rsidRDefault="00287227">
      <w:pPr>
        <w:framePr w:wrap="none" w:vAnchor="page" w:hAnchor="page" w:x="9587" w:y="1062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oprávněn zaslat ji ve lhůtě </w:t>
      </w:r>
    </w:p>
    <w:p w14:paraId="2FB0E2B0" w14:textId="77777777" w:rsidR="0077502B" w:rsidRDefault="00287227">
      <w:pPr>
        <w:framePr w:wrap="none" w:vAnchor="page" w:hAnchor="page" w:x="436" w:y="10829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splatnosti zpět dodavateli k doplnění či opravě. Vrácením faktury </w:t>
      </w:r>
    </w:p>
    <w:p w14:paraId="2FF55174" w14:textId="77777777" w:rsidR="0077502B" w:rsidRDefault="00287227">
      <w:pPr>
        <w:framePr w:wrap="none" w:vAnchor="page" w:hAnchor="page" w:x="4670" w:y="10829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přestává běžet původní lhůta splatnosti.</w:t>
      </w:r>
    </w:p>
    <w:p w14:paraId="7142AEF9" w14:textId="77777777" w:rsidR="0077502B" w:rsidRDefault="00287227">
      <w:pPr>
        <w:framePr w:wrap="none" w:vAnchor="page" w:hAnchor="page" w:x="436" w:y="11035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Dodavatel se zavazuje, že v průběhu plnění objednávky i po jejím z</w:t>
      </w:r>
    </w:p>
    <w:p w14:paraId="263F6C83" w14:textId="77777777" w:rsidR="0077502B" w:rsidRDefault="00287227">
      <w:pPr>
        <w:framePr w:wrap="none" w:vAnchor="page" w:hAnchor="page" w:x="4758" w:y="11035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ániku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nebude neoprávněně zpracovávat ani jinak nakládat s osobními</w:t>
      </w:r>
    </w:p>
    <w:p w14:paraId="6A32A059" w14:textId="77777777" w:rsidR="0077502B" w:rsidRDefault="00287227">
      <w:pPr>
        <w:framePr w:wrap="none" w:vAnchor="page" w:hAnchor="page" w:x="9273" w:y="11035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údaji fyzických osob, které získá </w:t>
      </w:r>
    </w:p>
    <w:p w14:paraId="333E7077" w14:textId="77777777" w:rsidR="0077502B" w:rsidRDefault="00287227">
      <w:pPr>
        <w:framePr w:wrap="none" w:vAnchor="page" w:hAnchor="page" w:x="436" w:y="1124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při plnění objednávky. Dodavatel se dále zavazuje, že bude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dodržov</w:t>
      </w:r>
      <w:proofErr w:type="spellEnd"/>
    </w:p>
    <w:p w14:paraId="7D6D61EA" w14:textId="77777777" w:rsidR="0077502B" w:rsidRDefault="00287227">
      <w:pPr>
        <w:framePr w:wrap="none" w:vAnchor="page" w:hAnchor="page" w:x="4816" w:y="1124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at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veškeré povinnosti plynoucí ze zákona č. 101/2000 Sb., a po 25.</w:t>
      </w:r>
    </w:p>
    <w:p w14:paraId="6852424B" w14:textId="77777777" w:rsidR="0077502B" w:rsidRDefault="00287227">
      <w:pPr>
        <w:framePr w:wrap="none" w:vAnchor="page" w:hAnchor="page" w:x="9117" w:y="11242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květnu 2018 povinnosti plynoucí z </w:t>
      </w:r>
    </w:p>
    <w:p w14:paraId="36C633DA" w14:textId="77777777" w:rsidR="0077502B" w:rsidRDefault="00287227">
      <w:pPr>
        <w:framePr w:wrap="none" w:vAnchor="page" w:hAnchor="page" w:x="436" w:y="1144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nařízení Evropského parlamentu a Rady (EU) 2016/679. Poruší</w:t>
      </w:r>
    </w:p>
    <w:p w14:paraId="6CC00EA8" w14:textId="77777777" w:rsidR="0077502B" w:rsidRDefault="00287227">
      <w:pPr>
        <w:framePr w:wrap="none" w:vAnchor="page" w:hAnchor="page" w:x="4470" w:y="1144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-</w:t>
      </w:r>
    </w:p>
    <w:p w14:paraId="1EFF226B" w14:textId="77777777" w:rsidR="0077502B" w:rsidRDefault="00287227">
      <w:pPr>
        <w:framePr w:wrap="none" w:vAnchor="page" w:hAnchor="page" w:x="4521" w:y="1144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li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dodavatel tuto povinnost je povinen nahradit odběrateli tím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způ</w:t>
      </w:r>
      <w:proofErr w:type="spellEnd"/>
    </w:p>
    <w:p w14:paraId="3CD81F30" w14:textId="77777777" w:rsidR="0077502B" w:rsidRDefault="00287227">
      <w:pPr>
        <w:framePr w:wrap="none" w:vAnchor="page" w:hAnchor="page" w:x="8786" w:y="1144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sobenou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škodu či jinou újmu.</w:t>
      </w:r>
    </w:p>
    <w:p w14:paraId="4A3156BE" w14:textId="77777777" w:rsidR="0077502B" w:rsidRDefault="00287227">
      <w:pPr>
        <w:framePr w:wrap="none" w:vAnchor="page" w:hAnchor="page" w:x="436" w:y="11655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Dodavatel je ve smyslu ustanovení § 2 písm. e) zákona č. 320/2001 </w:t>
      </w:r>
    </w:p>
    <w:p w14:paraId="61D99CD9" w14:textId="77777777" w:rsidR="0077502B" w:rsidRDefault="00287227">
      <w:pPr>
        <w:framePr w:wrap="none" w:vAnchor="page" w:hAnchor="page" w:x="5078" w:y="11655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Sb., o finanční kontrole ve veřejné správě, osobou povinnou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spolup</w:t>
      </w:r>
      <w:proofErr w:type="spellEnd"/>
    </w:p>
    <w:p w14:paraId="74632B43" w14:textId="77777777" w:rsidR="0077502B" w:rsidRDefault="00287227">
      <w:pPr>
        <w:framePr w:wrap="none" w:vAnchor="page" w:hAnchor="page" w:x="9621" w:y="11655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ůsobit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při výkonu finanční </w:t>
      </w:r>
    </w:p>
    <w:p w14:paraId="1B7FA1E7" w14:textId="77777777" w:rsidR="0077502B" w:rsidRDefault="00287227">
      <w:pPr>
        <w:framePr w:wrap="none" w:vAnchor="page" w:hAnchor="page" w:x="436" w:y="1186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kontroly prováděné v souvislosti s úhradou služeb z veřejných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výda</w:t>
      </w:r>
      <w:proofErr w:type="spellEnd"/>
    </w:p>
    <w:p w14:paraId="0A72D870" w14:textId="77777777" w:rsidR="0077502B" w:rsidRDefault="00287227">
      <w:pPr>
        <w:framePr w:wrap="none" w:vAnchor="page" w:hAnchor="page" w:x="4806" w:y="1186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jů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nebo z veřejné finanční podpory, tj. dodavatel je povinen podle</w:t>
      </w:r>
    </w:p>
    <w:p w14:paraId="72E5F908" w14:textId="77777777" w:rsidR="0077502B" w:rsidRDefault="00287227">
      <w:pPr>
        <w:framePr w:wrap="none" w:vAnchor="page" w:hAnchor="page" w:x="9090" w:y="1186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§ 13 zákona o finanční kontrole ve </w:t>
      </w:r>
    </w:p>
    <w:p w14:paraId="7B8F9885" w14:textId="77777777" w:rsidR="0077502B" w:rsidRDefault="00287227">
      <w:pPr>
        <w:framePr w:wrap="none" w:vAnchor="page" w:hAnchor="page" w:x="436" w:y="1206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veřejné správě poskytnout požadované informace a dokumentaci kontr</w:t>
      </w:r>
    </w:p>
    <w:p w14:paraId="4EDB26D1" w14:textId="77777777" w:rsidR="0077502B" w:rsidRDefault="00287227">
      <w:pPr>
        <w:framePr w:wrap="none" w:vAnchor="page" w:hAnchor="page" w:x="5142" w:y="1206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olním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orgánům a vytvořit kontrolním orgánům podmínky k provedení k</w:t>
      </w:r>
    </w:p>
    <w:p w14:paraId="486D0D8C" w14:textId="77777777" w:rsidR="0077502B" w:rsidRDefault="00287227">
      <w:pPr>
        <w:framePr w:wrap="none" w:vAnchor="page" w:hAnchor="page" w:x="9849" w:y="1206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ontroly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vztahující se ke </w:t>
      </w:r>
    </w:p>
    <w:p w14:paraId="1AAD83BC" w14:textId="77777777" w:rsidR="0077502B" w:rsidRDefault="00287227">
      <w:pPr>
        <w:framePr w:wrap="none" w:vAnchor="page" w:hAnchor="page" w:x="436" w:y="12274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smlouvě a poskytnout jim součinnost.</w:t>
      </w:r>
    </w:p>
    <w:p w14:paraId="0DA38EE7" w14:textId="77777777" w:rsidR="0077502B" w:rsidRDefault="00287227">
      <w:pPr>
        <w:framePr w:wrap="none" w:vAnchor="page" w:hAnchor="page" w:x="436" w:y="1248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Dodavatel je povinen archivovat veškeré originální dokumenty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souvi</w:t>
      </w:r>
      <w:proofErr w:type="spellEnd"/>
    </w:p>
    <w:p w14:paraId="56ADF1F5" w14:textId="77777777" w:rsidR="0077502B" w:rsidRDefault="00287227">
      <w:pPr>
        <w:framePr w:wrap="none" w:vAnchor="page" w:hAnchor="page" w:x="4866" w:y="1248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sející s realizací smlouvy (tj. zejména objednávky, akceptace,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fak</w:t>
      </w:r>
      <w:proofErr w:type="spellEnd"/>
    </w:p>
    <w:p w14:paraId="6A282D20" w14:textId="77777777" w:rsidR="0077502B" w:rsidRDefault="00287227">
      <w:pPr>
        <w:framePr w:wrap="none" w:vAnchor="page" w:hAnchor="page" w:x="9030" w:y="12481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tury atd.), a to nejméně po dobu 10 </w:t>
      </w:r>
    </w:p>
    <w:p w14:paraId="22581EC3" w14:textId="77777777" w:rsidR="0077502B" w:rsidRDefault="00287227">
      <w:pPr>
        <w:framePr w:wrap="none" w:vAnchor="page" w:hAnchor="page" w:x="436" w:y="1268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let od ukončení smlouvy. Po tuto dobu je dodavatel povinen umožnit</w:t>
      </w:r>
    </w:p>
    <w:p w14:paraId="29A0D52A" w14:textId="77777777" w:rsidR="0077502B" w:rsidRDefault="00287227">
      <w:pPr>
        <w:framePr w:wrap="none" w:vAnchor="page" w:hAnchor="page" w:x="4902" w:y="1268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osobám oprávněným k výkonu kontroly podle zákona o finanční kontr</w:t>
      </w:r>
    </w:p>
    <w:p w14:paraId="1A1E7A30" w14:textId="77777777" w:rsidR="0077502B" w:rsidRDefault="00287227">
      <w:pPr>
        <w:framePr w:wrap="none" w:vAnchor="page" w:hAnchor="page" w:x="9455" w:y="12688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ole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ve veřejné správě provést </w:t>
      </w:r>
    </w:p>
    <w:p w14:paraId="1E423352" w14:textId="77777777" w:rsidR="0077502B" w:rsidRDefault="00287227">
      <w:pPr>
        <w:framePr w:wrap="none" w:vAnchor="page" w:hAnchor="page" w:x="436" w:y="12894"/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kontrolu dokladů souvisejících s realizací této smlouvy.</w:t>
      </w:r>
    </w:p>
    <w:p w14:paraId="6CB786E3" w14:textId="41024A37" w:rsidR="0077502B" w:rsidRDefault="00287227">
      <w:pPr>
        <w:framePr w:wrap="none" w:vAnchor="page" w:hAnchor="page" w:x="10141" w:y="133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4DFCE78" wp14:editId="33AE4E65">
                <wp:simplePos x="0" y="0"/>
                <wp:positionH relativeFrom="page">
                  <wp:posOffset>3409950</wp:posOffset>
                </wp:positionH>
                <wp:positionV relativeFrom="page">
                  <wp:posOffset>8429625</wp:posOffset>
                </wp:positionV>
                <wp:extent cx="3838575" cy="247650"/>
                <wp:effectExtent l="0" t="0" r="0" b="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0462B" id="Rectangle 12" o:spid="_x0000_s1026" style="position:absolute;margin-left:268.5pt;margin-top:663.75pt;width:302.25pt;height:19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" o:allowincell="f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138 820,00</w:t>
      </w:r>
    </w:p>
    <w:p w14:paraId="57BE91D9" w14:textId="77777777" w:rsidR="0077502B" w:rsidRDefault="00287227">
      <w:pPr>
        <w:framePr w:wrap="none" w:vAnchor="page" w:hAnchor="page" w:x="5491" w:y="1335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44EE1483" w14:textId="77777777" w:rsidR="0077502B" w:rsidRDefault="00287227">
      <w:pPr>
        <w:framePr w:wrap="none" w:vAnchor="page" w:hAnchor="page" w:x="436" w:y="138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Fakturu spolu s dodávkou, prosím, zašlete na místo určení a uveďte v ní číslo této objednávky.</w:t>
      </w:r>
    </w:p>
    <w:p w14:paraId="7C95C7E4" w14:textId="77777777" w:rsidR="0077502B" w:rsidRDefault="00287227">
      <w:pPr>
        <w:framePr w:wrap="none" w:vAnchor="page" w:hAnchor="page" w:x="436" w:y="1416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Fakturační adresa je vždy adresa odběratele.</w:t>
      </w:r>
    </w:p>
    <w:p w14:paraId="19228206" w14:textId="77777777" w:rsidR="0077502B" w:rsidRDefault="00287227">
      <w:pPr>
        <w:framePr w:wrap="none" w:vAnchor="page" w:hAnchor="page" w:x="7381" w:y="161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5BE2CDF6" w14:textId="77777777" w:rsidR="0077502B" w:rsidRDefault="00287227">
      <w:pPr>
        <w:framePr w:wrap="none" w:vAnchor="page" w:hAnchor="page" w:x="361" w:y="1620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Zpracováno systémem HELIOS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iNuvio</w:t>
      </w:r>
      <w:proofErr w:type="spellEnd"/>
    </w:p>
    <w:p w14:paraId="27042F89" w14:textId="77777777" w:rsidR="0077502B" w:rsidRDefault="007750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7502B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27"/>
    <w:rsid w:val="00287227"/>
    <w:rsid w:val="0077502B"/>
    <w:rsid w:val="0089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D3DE0"/>
  <w14:defaultImageDpi w14:val="0"/>
  <w15:docId w15:val="{0843A492-8EBE-44A1-BE59-FCA400A2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1466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Kellersteinová Junková Martina</dc:creator>
  <cp:keywords/>
  <dc:description>Gnostice eDocEngine V5.0.0.548 (www.gnostice.com)</dc:description>
  <cp:lastModifiedBy>Vosyková Pavlína</cp:lastModifiedBy>
  <cp:revision>3</cp:revision>
  <dcterms:created xsi:type="dcterms:W3CDTF">2022-06-01T07:04:00Z</dcterms:created>
  <dcterms:modified xsi:type="dcterms:W3CDTF">2022-06-01T08:01:00Z</dcterms:modified>
</cp:coreProperties>
</file>