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1C" w:rsidRDefault="00B21EA0">
      <w:pPr>
        <w:spacing w:before="80" w:line="425" w:lineRule="exact"/>
        <w:ind w:left="1035" w:right="1027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05131C" w:rsidRDefault="00B21EA0">
      <w:pPr>
        <w:spacing w:line="425" w:lineRule="exact"/>
        <w:ind w:left="1035" w:right="102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1190400132</w:t>
      </w:r>
    </w:p>
    <w:p w:rsidR="0005131C" w:rsidRDefault="00B21EA0">
      <w:pPr>
        <w:spacing w:before="2" w:line="425" w:lineRule="exact"/>
        <w:ind w:left="103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5131C" w:rsidRDefault="00B21EA0">
      <w:pPr>
        <w:spacing w:line="425" w:lineRule="exact"/>
        <w:ind w:left="103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5131C" w:rsidRDefault="0005131C">
      <w:pPr>
        <w:pStyle w:val="Zkladntext"/>
        <w:rPr>
          <w:sz w:val="42"/>
        </w:rPr>
      </w:pPr>
    </w:p>
    <w:p w:rsidR="0005131C" w:rsidRDefault="0005131C">
      <w:pPr>
        <w:pStyle w:val="Zkladntext"/>
        <w:spacing w:before="11"/>
        <w:rPr>
          <w:sz w:val="37"/>
        </w:rPr>
      </w:pPr>
    </w:p>
    <w:p w:rsidR="0005131C" w:rsidRDefault="00B21EA0">
      <w:pPr>
        <w:pStyle w:val="Zkladntext"/>
        <w:ind w:left="12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5131C" w:rsidRDefault="0005131C">
      <w:pPr>
        <w:pStyle w:val="Zkladntext"/>
        <w:rPr>
          <w:sz w:val="26"/>
        </w:rPr>
      </w:pPr>
    </w:p>
    <w:p w:rsidR="0005131C" w:rsidRDefault="00B21EA0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5131C" w:rsidRDefault="00B21EA0">
      <w:pPr>
        <w:pStyle w:val="Zkladntext"/>
        <w:tabs>
          <w:tab w:val="left" w:pos="3002"/>
        </w:tabs>
        <w:spacing w:before="1"/>
        <w:ind w:left="12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5131C" w:rsidRDefault="00B21EA0">
      <w:pPr>
        <w:pStyle w:val="Zkladntext"/>
        <w:tabs>
          <w:tab w:val="left" w:pos="3002"/>
        </w:tabs>
        <w:spacing w:line="265" w:lineRule="exact"/>
        <w:ind w:left="12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5131C" w:rsidRDefault="00B21EA0">
      <w:pPr>
        <w:pStyle w:val="Zkladntext"/>
        <w:tabs>
          <w:tab w:val="right" w:pos="3866"/>
        </w:tabs>
        <w:spacing w:line="265" w:lineRule="exact"/>
        <w:ind w:left="122"/>
      </w:pPr>
      <w:r>
        <w:t>IČO:</w:t>
      </w:r>
      <w:r>
        <w:tab/>
        <w:t>00020729</w:t>
      </w:r>
    </w:p>
    <w:p w:rsidR="0005131C" w:rsidRDefault="00B21EA0">
      <w:pPr>
        <w:pStyle w:val="Zkladntext"/>
        <w:tabs>
          <w:tab w:val="left" w:pos="3002"/>
        </w:tabs>
        <w:spacing w:before="1"/>
        <w:ind w:left="12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05131C" w:rsidRDefault="0005131C">
      <w:pPr>
        <w:pStyle w:val="Zkladntext"/>
        <w:spacing w:before="1"/>
      </w:pPr>
    </w:p>
    <w:p w:rsidR="0005131C" w:rsidRDefault="00B21EA0">
      <w:pPr>
        <w:pStyle w:val="Zkladntext"/>
        <w:ind w:left="122"/>
      </w:pPr>
      <w:r>
        <w:rPr>
          <w:w w:val="99"/>
        </w:rPr>
        <w:t>a</w:t>
      </w:r>
    </w:p>
    <w:p w:rsidR="0005131C" w:rsidRDefault="0005131C">
      <w:pPr>
        <w:pStyle w:val="Zkladntext"/>
        <w:spacing w:before="11"/>
        <w:rPr>
          <w:sz w:val="19"/>
        </w:rPr>
      </w:pPr>
    </w:p>
    <w:p w:rsidR="0005131C" w:rsidRDefault="00B21EA0">
      <w:pPr>
        <w:pStyle w:val="Nadpis1"/>
      </w:pPr>
      <w:r>
        <w:t>obec</w:t>
      </w:r>
      <w:r>
        <w:rPr>
          <w:spacing w:val="-3"/>
        </w:rPr>
        <w:t xml:space="preserve"> </w:t>
      </w:r>
      <w:r>
        <w:t>Mosty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Jablunkova</w:t>
      </w:r>
    </w:p>
    <w:p w:rsidR="0005131C" w:rsidRDefault="00B21EA0">
      <w:pPr>
        <w:pStyle w:val="Zkladntext"/>
        <w:tabs>
          <w:tab w:val="left" w:pos="3002"/>
        </w:tabs>
        <w:spacing w:before="1"/>
        <w:ind w:left="12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5"/>
        </w:rPr>
        <w:t xml:space="preserve"> </w:t>
      </w:r>
      <w:r>
        <w:t>úřad</w:t>
      </w:r>
      <w:r>
        <w:rPr>
          <w:spacing w:val="-6"/>
        </w:rPr>
        <w:t xml:space="preserve"> </w:t>
      </w:r>
      <w:r>
        <w:t>Mosty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Jablunkova,</w:t>
      </w:r>
      <w:r>
        <w:rPr>
          <w:spacing w:val="-7"/>
        </w:rPr>
        <w:t xml:space="preserve"> </w:t>
      </w:r>
      <w:r>
        <w:t>Mosty</w:t>
      </w:r>
      <w:r>
        <w:rPr>
          <w:spacing w:val="-7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Jablunkova</w:t>
      </w:r>
      <w:r>
        <w:rPr>
          <w:spacing w:val="-5"/>
        </w:rPr>
        <w:t xml:space="preserve"> </w:t>
      </w:r>
      <w:r>
        <w:t>800,</w:t>
      </w:r>
      <w:r>
        <w:rPr>
          <w:spacing w:val="-7"/>
        </w:rPr>
        <w:t xml:space="preserve"> </w:t>
      </w:r>
      <w:r>
        <w:t>739</w:t>
      </w:r>
      <w:r>
        <w:rPr>
          <w:spacing w:val="-5"/>
        </w:rPr>
        <w:t xml:space="preserve"> </w:t>
      </w:r>
      <w:r>
        <w:t>98</w:t>
      </w:r>
      <w:r>
        <w:rPr>
          <w:spacing w:val="-6"/>
        </w:rPr>
        <w:t xml:space="preserve"> </w:t>
      </w:r>
      <w:r>
        <w:t>Mosty</w:t>
      </w:r>
      <w:r>
        <w:rPr>
          <w:spacing w:val="-6"/>
        </w:rPr>
        <w:t xml:space="preserve"> </w:t>
      </w:r>
      <w:r>
        <w:t>u</w:t>
      </w:r>
    </w:p>
    <w:p w:rsidR="0005131C" w:rsidRDefault="00B21EA0">
      <w:pPr>
        <w:pStyle w:val="Zkladntext"/>
        <w:ind w:left="3002"/>
      </w:pPr>
      <w:r>
        <w:t>Jablunkova</w:t>
      </w:r>
    </w:p>
    <w:p w:rsidR="0005131C" w:rsidRDefault="00B21EA0">
      <w:pPr>
        <w:pStyle w:val="Zkladntext"/>
        <w:tabs>
          <w:tab w:val="left" w:pos="3002"/>
        </w:tabs>
        <w:spacing w:before="1"/>
        <w:ind w:left="122"/>
      </w:pPr>
      <w:r>
        <w:t>IČO:</w:t>
      </w:r>
      <w:r>
        <w:rPr>
          <w:rFonts w:ascii="Times New Roman" w:hAnsi="Times New Roman"/>
        </w:rPr>
        <w:tab/>
      </w:r>
      <w:r>
        <w:t>002969953</w:t>
      </w:r>
    </w:p>
    <w:p w:rsidR="0005131C" w:rsidRDefault="00B21EA0">
      <w:pPr>
        <w:pStyle w:val="Zkladntext"/>
        <w:tabs>
          <w:tab w:val="left" w:pos="3002"/>
        </w:tabs>
        <w:ind w:left="122" w:right="3078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Ondřejem</w:t>
      </w:r>
      <w:r>
        <w:rPr>
          <w:spacing w:val="5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05131C" w:rsidRDefault="0005131C">
      <w:pPr>
        <w:pStyle w:val="Zkladntext"/>
        <w:rPr>
          <w:sz w:val="26"/>
        </w:rPr>
      </w:pPr>
    </w:p>
    <w:p w:rsidR="0005131C" w:rsidRDefault="0005131C">
      <w:pPr>
        <w:pStyle w:val="Zkladntext"/>
        <w:rPr>
          <w:sz w:val="34"/>
        </w:rPr>
      </w:pPr>
    </w:p>
    <w:p w:rsidR="0005131C" w:rsidRDefault="00B21EA0">
      <w:pPr>
        <w:pStyle w:val="Zkladntext"/>
        <w:ind w:left="12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1190400132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6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2021 (dále</w:t>
      </w:r>
      <w:r>
        <w:rPr>
          <w:spacing w:val="-2"/>
        </w:rPr>
        <w:t xml:space="preserve"> </w:t>
      </w:r>
      <w:r>
        <w:t>jen „Smlouva“):</w:t>
      </w:r>
    </w:p>
    <w:p w:rsidR="0005131C" w:rsidRDefault="0005131C">
      <w:pPr>
        <w:pStyle w:val="Zkladntext"/>
        <w:rPr>
          <w:sz w:val="26"/>
        </w:rPr>
      </w:pPr>
    </w:p>
    <w:p w:rsidR="0005131C" w:rsidRDefault="00B21EA0">
      <w:pPr>
        <w:pStyle w:val="Odstavecseseznamem"/>
        <w:numPr>
          <w:ilvl w:val="0"/>
          <w:numId w:val="1"/>
        </w:numPr>
        <w:tabs>
          <w:tab w:val="left" w:pos="549"/>
          <w:tab w:val="left" w:pos="550"/>
        </w:tabs>
        <w:spacing w:before="185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III.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3 nově</w:t>
      </w:r>
      <w:r>
        <w:rPr>
          <w:spacing w:val="-3"/>
          <w:sz w:val="20"/>
        </w:rPr>
        <w:t xml:space="preserve"> </w:t>
      </w:r>
      <w:r>
        <w:rPr>
          <w:sz w:val="20"/>
        </w:rPr>
        <w:t>zní:</w:t>
      </w:r>
    </w:p>
    <w:p w:rsidR="0005131C" w:rsidRDefault="0005131C">
      <w:pPr>
        <w:pStyle w:val="Zkladntext"/>
        <w:spacing w:before="1"/>
      </w:pPr>
    </w:p>
    <w:p w:rsidR="0005131C" w:rsidRDefault="00B21EA0">
      <w:pPr>
        <w:pStyle w:val="Zkladntext"/>
        <w:ind w:left="549"/>
      </w:pPr>
      <w:r>
        <w:t>„Při</w:t>
      </w:r>
      <w:r>
        <w:rPr>
          <w:spacing w:val="-4"/>
        </w:rPr>
        <w:t xml:space="preserve"> </w:t>
      </w:r>
      <w:r>
        <w:t>splnění</w:t>
      </w:r>
      <w:r>
        <w:rPr>
          <w:spacing w:val="-5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poskytne</w:t>
      </w:r>
      <w:r>
        <w:rPr>
          <w:spacing w:val="-5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podporu</w:t>
      </w:r>
      <w:r>
        <w:rPr>
          <w:spacing w:val="-4"/>
        </w:rPr>
        <w:t xml:space="preserve"> </w:t>
      </w:r>
      <w:r>
        <w:t>takto:</w:t>
      </w:r>
    </w:p>
    <w:p w:rsidR="0005131C" w:rsidRDefault="0005131C">
      <w:pPr>
        <w:pStyle w:val="Zkladntext"/>
        <w:spacing w:after="1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4686"/>
      </w:tblGrid>
      <w:tr w:rsidR="0005131C">
        <w:trPr>
          <w:trHeight w:val="385"/>
        </w:trPr>
        <w:tc>
          <w:tcPr>
            <w:tcW w:w="4378" w:type="dxa"/>
          </w:tcPr>
          <w:p w:rsidR="0005131C" w:rsidRDefault="00B21EA0">
            <w:pPr>
              <w:pStyle w:val="TableParagraph"/>
              <w:ind w:left="19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686" w:type="dxa"/>
          </w:tcPr>
          <w:p w:rsidR="0005131C" w:rsidRDefault="00B21EA0">
            <w:pPr>
              <w:pStyle w:val="TableParagraph"/>
              <w:ind w:right="1751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5131C">
        <w:trPr>
          <w:trHeight w:val="386"/>
        </w:trPr>
        <w:tc>
          <w:tcPr>
            <w:tcW w:w="4378" w:type="dxa"/>
          </w:tcPr>
          <w:p w:rsidR="0005131C" w:rsidRDefault="00B21EA0">
            <w:pPr>
              <w:pStyle w:val="TableParagraph"/>
              <w:ind w:left="197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686" w:type="dxa"/>
          </w:tcPr>
          <w:p w:rsidR="0005131C" w:rsidRDefault="00B21EA0">
            <w:pPr>
              <w:pStyle w:val="TableParagraph"/>
              <w:ind w:left="1761" w:right="175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136 653,74</w:t>
            </w:r>
          </w:p>
        </w:tc>
      </w:tr>
    </w:tbl>
    <w:p w:rsidR="0005131C" w:rsidRDefault="0005131C">
      <w:pPr>
        <w:pStyle w:val="Zkladntext"/>
        <w:spacing w:before="1"/>
      </w:pPr>
    </w:p>
    <w:p w:rsidR="0005131C" w:rsidRDefault="00B21EA0">
      <w:pPr>
        <w:pStyle w:val="Zkladntext"/>
        <w:ind w:left="549"/>
      </w:pPr>
      <w:r>
        <w:t>Přitom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konstatuje,</w:t>
      </w:r>
      <w:r>
        <w:rPr>
          <w:spacing w:val="-3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poskytl</w:t>
      </w:r>
      <w:r>
        <w:rPr>
          <w:spacing w:val="-3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podporu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2"/>
        </w:rPr>
        <w:t xml:space="preserve"> </w:t>
      </w:r>
      <w:r>
        <w:t>907</w:t>
      </w:r>
      <w:r>
        <w:rPr>
          <w:spacing w:val="-1"/>
        </w:rPr>
        <w:t xml:space="preserve"> </w:t>
      </w:r>
      <w:r>
        <w:t>318,09 Kč.“.</w:t>
      </w:r>
    </w:p>
    <w:p w:rsidR="0005131C" w:rsidRDefault="0005131C">
      <w:pPr>
        <w:sectPr w:rsidR="0005131C">
          <w:footerReference w:type="default" r:id="rId7"/>
          <w:type w:val="continuous"/>
          <w:pgSz w:w="12240" w:h="15840"/>
          <w:pgMar w:top="1480" w:right="1020" w:bottom="1140" w:left="1580" w:header="0" w:footer="957" w:gutter="0"/>
          <w:pgNumType w:start="1"/>
          <w:cols w:space="708"/>
        </w:sectPr>
      </w:pPr>
    </w:p>
    <w:p w:rsidR="0005131C" w:rsidRDefault="00B21EA0">
      <w:pPr>
        <w:pStyle w:val="Odstavecseseznamem"/>
        <w:numPr>
          <w:ilvl w:val="0"/>
          <w:numId w:val="1"/>
        </w:numPr>
        <w:tabs>
          <w:tab w:val="left" w:pos="550"/>
        </w:tabs>
        <w:spacing w:before="79"/>
        <w:jc w:val="both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IV.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1 písm.</w:t>
      </w:r>
      <w:r>
        <w:rPr>
          <w:spacing w:val="-1"/>
          <w:sz w:val="20"/>
        </w:rPr>
        <w:t xml:space="preserve"> </w:t>
      </w:r>
      <w:r>
        <w:rPr>
          <w:sz w:val="20"/>
        </w:rPr>
        <w:t>p)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q)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05131C" w:rsidRDefault="00B21EA0">
      <w:pPr>
        <w:pStyle w:val="Zkladntext"/>
        <w:spacing w:before="121"/>
        <w:ind w:left="405"/>
        <w:jc w:val="both"/>
      </w:pPr>
      <w:r>
        <w:t>„p)</w:t>
      </w:r>
      <w:r>
        <w:rPr>
          <w:spacing w:val="-3"/>
        </w:rPr>
        <w:t xml:space="preserve"> </w:t>
      </w:r>
      <w:r>
        <w:t>dodrží</w:t>
      </w:r>
      <w:r>
        <w:rPr>
          <w:spacing w:val="-4"/>
        </w:rPr>
        <w:t xml:space="preserve"> </w:t>
      </w:r>
      <w:r>
        <w:t>lhůty</w:t>
      </w:r>
      <w:r>
        <w:rPr>
          <w:spacing w:val="-4"/>
        </w:rPr>
        <w:t xml:space="preserve"> </w:t>
      </w:r>
      <w:r>
        <w:t>realizace</w:t>
      </w:r>
      <w:r>
        <w:rPr>
          <w:spacing w:val="-1"/>
        </w:rPr>
        <w:t xml:space="preserve"> </w:t>
      </w:r>
      <w:r>
        <w:t>takto:</w:t>
      </w:r>
    </w:p>
    <w:p w:rsidR="0005131C" w:rsidRDefault="00B21EA0">
      <w:pPr>
        <w:pStyle w:val="Odstavecseseznamem"/>
        <w:numPr>
          <w:ilvl w:val="1"/>
          <w:numId w:val="1"/>
        </w:numPr>
        <w:tabs>
          <w:tab w:val="left" w:pos="1562"/>
        </w:tabs>
        <w:spacing w:before="120"/>
        <w:ind w:right="108" w:firstLine="0"/>
        <w:rPr>
          <w:sz w:val="20"/>
        </w:rPr>
      </w:pPr>
      <w:r>
        <w:rPr>
          <w:sz w:val="20"/>
        </w:rPr>
        <w:t xml:space="preserve">předpokládaný termín ukončení stavebních a montážních prací do konce </w:t>
      </w:r>
      <w:r>
        <w:rPr>
          <w:sz w:val="20"/>
        </w:rPr>
        <w:t>7/2022, přitom</w:t>
      </w:r>
      <w:r>
        <w:rPr>
          <w:spacing w:val="1"/>
          <w:sz w:val="20"/>
        </w:rPr>
        <w:t xml:space="preserve"> </w:t>
      </w:r>
      <w:r>
        <w:rPr>
          <w:sz w:val="20"/>
        </w:rPr>
        <w:t>pokud tento termín příjemce podpory nedodrží, bez zbytečného odkladu oznámí Fondu nový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stavebních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montážních</w:t>
      </w:r>
      <w:r>
        <w:rPr>
          <w:spacing w:val="1"/>
          <w:sz w:val="20"/>
        </w:rPr>
        <w:t xml:space="preserve"> </w:t>
      </w:r>
      <w:r>
        <w:rPr>
          <w:sz w:val="20"/>
        </w:rPr>
        <w:t>prací;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 tom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neuzavírá,</w:t>
      </w:r>
    </w:p>
    <w:p w:rsidR="0005131C" w:rsidRDefault="00B21EA0">
      <w:pPr>
        <w:pStyle w:val="Odstavecseseznamem"/>
        <w:numPr>
          <w:ilvl w:val="1"/>
          <w:numId w:val="1"/>
        </w:numPr>
        <w:tabs>
          <w:tab w:val="left" w:pos="1562"/>
        </w:tabs>
        <w:spacing w:before="119"/>
        <w:ind w:right="110" w:firstLine="0"/>
        <w:rPr>
          <w:sz w:val="20"/>
        </w:rPr>
      </w:pP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7"/>
          <w:sz w:val="20"/>
        </w:rPr>
        <w:t xml:space="preserve"> </w:t>
      </w:r>
      <w:r>
        <w:rPr>
          <w:sz w:val="20"/>
        </w:rPr>
        <w:t>10/2022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tohoto</w:t>
      </w:r>
      <w:r>
        <w:rPr>
          <w:spacing w:val="-6"/>
          <w:sz w:val="20"/>
        </w:rPr>
        <w:t xml:space="preserve"> </w:t>
      </w:r>
      <w:r>
        <w:rPr>
          <w:sz w:val="20"/>
        </w:rPr>
        <w:t>termínu</w:t>
      </w:r>
      <w:r>
        <w:rPr>
          <w:spacing w:val="-8"/>
          <w:sz w:val="20"/>
        </w:rPr>
        <w:t xml:space="preserve"> </w:t>
      </w: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53"/>
          <w:sz w:val="20"/>
        </w:rPr>
        <w:t xml:space="preserve"> </w:t>
      </w:r>
      <w:r>
        <w:rPr>
          <w:sz w:val="20"/>
        </w:rPr>
        <w:t>odkladu informuje,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11"/>
          <w:sz w:val="20"/>
        </w:rPr>
        <w:t xml:space="preserve"> </w:t>
      </w:r>
      <w:r>
        <w:rPr>
          <w:sz w:val="20"/>
        </w:rPr>
        <w:t>podle</w:t>
      </w:r>
      <w:r>
        <w:rPr>
          <w:spacing w:val="1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zákona</w:t>
      </w:r>
      <w:r>
        <w:rPr>
          <w:spacing w:val="11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183/2006</w:t>
      </w:r>
      <w:r>
        <w:rPr>
          <w:spacing w:val="11"/>
          <w:sz w:val="20"/>
        </w:rPr>
        <w:t xml:space="preserve"> </w:t>
      </w:r>
      <w:r>
        <w:rPr>
          <w:sz w:val="20"/>
        </w:rPr>
        <w:t>Sb.,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územním</w:t>
      </w:r>
      <w:r>
        <w:rPr>
          <w:spacing w:val="11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6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7"/>
          <w:sz w:val="20"/>
        </w:rPr>
        <w:t xml:space="preserve"> </w:t>
      </w:r>
      <w:r>
        <w:rPr>
          <w:sz w:val="20"/>
        </w:rPr>
        <w:t>zákon),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7"/>
          <w:sz w:val="20"/>
        </w:rPr>
        <w:t xml:space="preserve"> </w:t>
      </w:r>
      <w:r>
        <w:rPr>
          <w:sz w:val="20"/>
        </w:rPr>
        <w:t>protokolu</w:t>
      </w:r>
      <w:r>
        <w:rPr>
          <w:spacing w:val="-53"/>
          <w:sz w:val="20"/>
        </w:rPr>
        <w:t xml:space="preserve"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1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vydaného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05131C" w:rsidRDefault="00B21EA0">
      <w:pPr>
        <w:pStyle w:val="Zkladntext"/>
        <w:spacing w:before="121"/>
        <w:ind w:left="386"/>
        <w:jc w:val="both"/>
      </w:pPr>
      <w:r>
        <w:t>q)</w:t>
      </w:r>
      <w:r>
        <w:rPr>
          <w:spacing w:val="-2"/>
        </w:rPr>
        <w:t xml:space="preserve"> </w:t>
      </w:r>
      <w:r>
        <w:t>předloží</w:t>
      </w:r>
      <w:r>
        <w:rPr>
          <w:spacing w:val="-3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konce 4/2023</w:t>
      </w:r>
      <w:r>
        <w:rPr>
          <w:spacing w:val="-2"/>
        </w:rPr>
        <w:t xml:space="preserve"> </w:t>
      </w:r>
      <w:r>
        <w:t>podklady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ZVA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d)</w:t>
      </w:r>
      <w:r>
        <w:rPr>
          <w:spacing w:val="-3"/>
        </w:rPr>
        <w:t xml:space="preserve"> </w:t>
      </w:r>
      <w:r>
        <w:t>Výzvy.“.</w:t>
      </w:r>
    </w:p>
    <w:p w:rsidR="0005131C" w:rsidRDefault="0005131C">
      <w:pPr>
        <w:pStyle w:val="Zkladntext"/>
        <w:rPr>
          <w:sz w:val="26"/>
        </w:rPr>
      </w:pPr>
    </w:p>
    <w:p w:rsidR="0005131C" w:rsidRDefault="00B21EA0">
      <w:pPr>
        <w:pStyle w:val="Odstavecseseznamem"/>
        <w:numPr>
          <w:ilvl w:val="0"/>
          <w:numId w:val="1"/>
        </w:numPr>
        <w:tabs>
          <w:tab w:val="left" w:pos="550"/>
        </w:tabs>
        <w:spacing w:before="188"/>
        <w:jc w:val="both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05131C" w:rsidRDefault="0005131C">
      <w:pPr>
        <w:pStyle w:val="Zkladntext"/>
        <w:spacing w:before="11"/>
        <w:rPr>
          <w:sz w:val="19"/>
        </w:rPr>
      </w:pPr>
    </w:p>
    <w:p w:rsidR="0005131C" w:rsidRDefault="00B21EA0">
      <w:pPr>
        <w:pStyle w:val="Odstavecseseznamem"/>
        <w:numPr>
          <w:ilvl w:val="0"/>
          <w:numId w:val="1"/>
        </w:numPr>
        <w:tabs>
          <w:tab w:val="left" w:pos="55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</w:t>
      </w:r>
      <w:r>
        <w:rPr>
          <w:sz w:val="20"/>
        </w:rPr>
        <w:t>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05131C" w:rsidRDefault="0005131C">
      <w:pPr>
        <w:pStyle w:val="Zkladntext"/>
      </w:pPr>
    </w:p>
    <w:p w:rsidR="0005131C" w:rsidRDefault="00B21EA0">
      <w:pPr>
        <w:pStyle w:val="Odstavecseseznamem"/>
        <w:numPr>
          <w:ilvl w:val="0"/>
          <w:numId w:val="1"/>
        </w:numPr>
        <w:tabs>
          <w:tab w:val="left" w:pos="550"/>
        </w:tabs>
        <w:ind w:right="10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5131C" w:rsidRDefault="0005131C">
      <w:pPr>
        <w:pStyle w:val="Zkladntext"/>
        <w:rPr>
          <w:sz w:val="26"/>
        </w:rPr>
      </w:pPr>
    </w:p>
    <w:p w:rsidR="0005131C" w:rsidRDefault="0005131C">
      <w:pPr>
        <w:pStyle w:val="Zkladntext"/>
        <w:rPr>
          <w:sz w:val="26"/>
        </w:rPr>
      </w:pPr>
    </w:p>
    <w:p w:rsidR="0005131C" w:rsidRDefault="0005131C">
      <w:pPr>
        <w:pStyle w:val="Zkladntext"/>
        <w:spacing w:before="1"/>
        <w:rPr>
          <w:sz w:val="28"/>
        </w:rPr>
      </w:pPr>
    </w:p>
    <w:p w:rsidR="0005131C" w:rsidRDefault="00B21EA0">
      <w:pPr>
        <w:pStyle w:val="Zkladntext"/>
        <w:tabs>
          <w:tab w:val="left" w:pos="6098"/>
        </w:tabs>
        <w:ind w:left="12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5131C" w:rsidRDefault="0005131C">
      <w:pPr>
        <w:pStyle w:val="Zkladntext"/>
      </w:pPr>
    </w:p>
    <w:p w:rsidR="0005131C" w:rsidRDefault="00B21EA0">
      <w:pPr>
        <w:pStyle w:val="Zkladntext"/>
        <w:spacing w:before="1"/>
        <w:ind w:left="122"/>
      </w:pPr>
      <w:r>
        <w:t>dne:</w:t>
      </w:r>
    </w:p>
    <w:p w:rsidR="0005131C" w:rsidRDefault="0005131C">
      <w:pPr>
        <w:pStyle w:val="Zkladntext"/>
        <w:rPr>
          <w:sz w:val="26"/>
        </w:rPr>
      </w:pPr>
    </w:p>
    <w:p w:rsidR="0005131C" w:rsidRDefault="0005131C">
      <w:pPr>
        <w:pStyle w:val="Zkladntext"/>
        <w:rPr>
          <w:sz w:val="26"/>
        </w:rPr>
      </w:pPr>
    </w:p>
    <w:p w:rsidR="0005131C" w:rsidRDefault="0005131C">
      <w:pPr>
        <w:pStyle w:val="Zkladntext"/>
        <w:rPr>
          <w:sz w:val="26"/>
        </w:rPr>
      </w:pPr>
    </w:p>
    <w:p w:rsidR="0005131C" w:rsidRDefault="0005131C">
      <w:pPr>
        <w:pStyle w:val="Zkladntext"/>
        <w:spacing w:before="13"/>
        <w:rPr>
          <w:sz w:val="21"/>
        </w:rPr>
      </w:pPr>
    </w:p>
    <w:p w:rsidR="0005131C" w:rsidRDefault="00B21EA0">
      <w:pPr>
        <w:pStyle w:val="Zkladntext"/>
        <w:tabs>
          <w:tab w:val="left" w:pos="5882"/>
          <w:tab w:val="left" w:pos="6602"/>
        </w:tabs>
        <w:ind w:left="12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05131C">
      <w:pgSz w:w="12240" w:h="15840"/>
      <w:pgMar w:top="1320" w:right="1020" w:bottom="1140" w:left="158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EA0" w:rsidRDefault="00B21EA0">
      <w:r>
        <w:separator/>
      </w:r>
    </w:p>
  </w:endnote>
  <w:endnote w:type="continuationSeparator" w:id="0">
    <w:p w:rsidR="00B21EA0" w:rsidRDefault="00B2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31C" w:rsidRDefault="00292F3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31C" w:rsidRDefault="00B21EA0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2F33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05131C" w:rsidRDefault="00B21EA0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2F33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EA0" w:rsidRDefault="00B21EA0">
      <w:r>
        <w:separator/>
      </w:r>
    </w:p>
  </w:footnote>
  <w:footnote w:type="continuationSeparator" w:id="0">
    <w:p w:rsidR="00B21EA0" w:rsidRDefault="00B21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F70"/>
    <w:multiLevelType w:val="hybridMultilevel"/>
    <w:tmpl w:val="111A7D00"/>
    <w:lvl w:ilvl="0" w:tplc="ED48A128">
      <w:start w:val="1"/>
      <w:numFmt w:val="decimal"/>
      <w:lvlText w:val="%1."/>
      <w:lvlJc w:val="left"/>
      <w:pPr>
        <w:ind w:left="54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CB2365C">
      <w:numFmt w:val="bullet"/>
      <w:lvlText w:val="-"/>
      <w:lvlJc w:val="left"/>
      <w:pPr>
        <w:ind w:left="974" w:hanging="588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F8381A44">
      <w:numFmt w:val="bullet"/>
      <w:lvlText w:val="•"/>
      <w:lvlJc w:val="left"/>
      <w:pPr>
        <w:ind w:left="1942" w:hanging="588"/>
      </w:pPr>
      <w:rPr>
        <w:rFonts w:hint="default"/>
        <w:lang w:val="cs-CZ" w:eastAsia="en-US" w:bidi="ar-SA"/>
      </w:rPr>
    </w:lvl>
    <w:lvl w:ilvl="3" w:tplc="FB2460D2">
      <w:numFmt w:val="bullet"/>
      <w:lvlText w:val="•"/>
      <w:lvlJc w:val="left"/>
      <w:pPr>
        <w:ind w:left="2904" w:hanging="588"/>
      </w:pPr>
      <w:rPr>
        <w:rFonts w:hint="default"/>
        <w:lang w:val="cs-CZ" w:eastAsia="en-US" w:bidi="ar-SA"/>
      </w:rPr>
    </w:lvl>
    <w:lvl w:ilvl="4" w:tplc="B2CEFA94">
      <w:numFmt w:val="bullet"/>
      <w:lvlText w:val="•"/>
      <w:lvlJc w:val="left"/>
      <w:pPr>
        <w:ind w:left="3866" w:hanging="588"/>
      </w:pPr>
      <w:rPr>
        <w:rFonts w:hint="default"/>
        <w:lang w:val="cs-CZ" w:eastAsia="en-US" w:bidi="ar-SA"/>
      </w:rPr>
    </w:lvl>
    <w:lvl w:ilvl="5" w:tplc="C8283898">
      <w:numFmt w:val="bullet"/>
      <w:lvlText w:val="•"/>
      <w:lvlJc w:val="left"/>
      <w:pPr>
        <w:ind w:left="4828" w:hanging="588"/>
      </w:pPr>
      <w:rPr>
        <w:rFonts w:hint="default"/>
        <w:lang w:val="cs-CZ" w:eastAsia="en-US" w:bidi="ar-SA"/>
      </w:rPr>
    </w:lvl>
    <w:lvl w:ilvl="6" w:tplc="7E249AFE">
      <w:numFmt w:val="bullet"/>
      <w:lvlText w:val="•"/>
      <w:lvlJc w:val="left"/>
      <w:pPr>
        <w:ind w:left="5791" w:hanging="588"/>
      </w:pPr>
      <w:rPr>
        <w:rFonts w:hint="default"/>
        <w:lang w:val="cs-CZ" w:eastAsia="en-US" w:bidi="ar-SA"/>
      </w:rPr>
    </w:lvl>
    <w:lvl w:ilvl="7" w:tplc="A0D6D30E">
      <w:numFmt w:val="bullet"/>
      <w:lvlText w:val="•"/>
      <w:lvlJc w:val="left"/>
      <w:pPr>
        <w:ind w:left="6753" w:hanging="588"/>
      </w:pPr>
      <w:rPr>
        <w:rFonts w:hint="default"/>
        <w:lang w:val="cs-CZ" w:eastAsia="en-US" w:bidi="ar-SA"/>
      </w:rPr>
    </w:lvl>
    <w:lvl w:ilvl="8" w:tplc="462C9A6E">
      <w:numFmt w:val="bullet"/>
      <w:lvlText w:val="•"/>
      <w:lvlJc w:val="left"/>
      <w:pPr>
        <w:ind w:left="7715" w:hanging="58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1C"/>
    <w:rsid w:val="0005131C"/>
    <w:rsid w:val="00292F33"/>
    <w:rsid w:val="00B2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0D2AEA-98EF-485D-8C3E-99BB35E0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4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 w:line="246" w:lineRule="exact"/>
      <w:ind w:left="17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2022-05-30T14:19:00Z</dcterms:created>
  <dcterms:modified xsi:type="dcterms:W3CDTF">2022-05-30T14:19:00Z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2022-05-30T00:00:00Z</vt:filetime>
  </property>
</Properties>
</file>