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7A9" w:rsidRPr="00D047A9" w:rsidRDefault="00D047A9" w:rsidP="00D047A9">
      <w:r w:rsidRPr="00D047A9">
        <w:drawing>
          <wp:anchor distT="0" distB="0" distL="114300" distR="114300" simplePos="0" relativeHeight="251659264" behindDoc="0" locked="0" layoutInCell="1" allowOverlap="1" wp14:anchorId="742D9C0B" wp14:editId="14C83CC6">
            <wp:simplePos x="0" y="0"/>
            <wp:positionH relativeFrom="page">
              <wp:posOffset>-1250</wp:posOffset>
            </wp:positionH>
            <wp:positionV relativeFrom="page">
              <wp:align>top</wp:align>
            </wp:positionV>
            <wp:extent cx="7604760" cy="1068832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47A9" w:rsidRPr="00D047A9" w:rsidRDefault="00D047A9" w:rsidP="00D047A9">
      <w:r w:rsidRPr="00D047A9">
        <w:lastRenderedPageBreak/>
        <w:drawing>
          <wp:anchor distT="0" distB="0" distL="114300" distR="114300" simplePos="0" relativeHeight="251660288" behindDoc="0" locked="0" layoutInCell="1" allowOverlap="1" wp14:anchorId="60D02542" wp14:editId="2C32510F">
            <wp:simplePos x="0" y="0"/>
            <wp:positionH relativeFrom="page">
              <wp:posOffset>-21600</wp:posOffset>
            </wp:positionH>
            <wp:positionV relativeFrom="page">
              <wp:posOffset>0</wp:posOffset>
            </wp:positionV>
            <wp:extent cx="7580220" cy="10683977"/>
            <wp:effectExtent l="0" t="0" r="1905" b="317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mlouva o vedení účetnictví 4-2016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220" cy="10683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47A9">
        <w:br w:type="page"/>
      </w:r>
    </w:p>
    <w:p w:rsidR="00D047A9" w:rsidRPr="00D047A9" w:rsidRDefault="00D047A9" w:rsidP="00D047A9">
      <w:r w:rsidRPr="00D047A9">
        <w:lastRenderedPageBreak/>
        <w:drawing>
          <wp:anchor distT="0" distB="0" distL="114300" distR="114300" simplePos="0" relativeHeight="251661312" behindDoc="0" locked="0" layoutInCell="1" allowOverlap="1" wp14:anchorId="215C7E7F" wp14:editId="746DA400">
            <wp:simplePos x="0" y="0"/>
            <wp:positionH relativeFrom="margin">
              <wp:posOffset>-906780</wp:posOffset>
            </wp:positionH>
            <wp:positionV relativeFrom="page">
              <wp:align>top</wp:align>
            </wp:positionV>
            <wp:extent cx="7609840" cy="10684510"/>
            <wp:effectExtent l="0" t="0" r="0" b="254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louva o vedení účetnictví 4-2016_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698" cy="106874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47A9" w:rsidRPr="00D047A9" w:rsidRDefault="00D047A9" w:rsidP="00D047A9">
      <w:r w:rsidRPr="00D047A9">
        <w:lastRenderedPageBreak/>
        <w:drawing>
          <wp:anchor distT="0" distB="0" distL="114300" distR="114300" simplePos="0" relativeHeight="251662336" behindDoc="0" locked="0" layoutInCell="1" allowOverlap="1" wp14:anchorId="2D399A59" wp14:editId="15E31609">
            <wp:simplePos x="0" y="0"/>
            <wp:positionH relativeFrom="page">
              <wp:align>right</wp:align>
            </wp:positionH>
            <wp:positionV relativeFrom="margin">
              <wp:posOffset>-885825</wp:posOffset>
            </wp:positionV>
            <wp:extent cx="7559675" cy="10655935"/>
            <wp:effectExtent l="0" t="0" r="3175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louva o vedení účetnictví 4-2016_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D047A9" w:rsidRPr="00D047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7A9"/>
    <w:rsid w:val="00304E05"/>
    <w:rsid w:val="00715BF3"/>
    <w:rsid w:val="00D04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E423B5-7BC2-4396-8A19-4458F5EFB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Miluše Černíková</dc:creator>
  <cp:keywords/>
  <dc:description/>
  <cp:lastModifiedBy>Miluše Černíková</cp:lastModifiedBy>
  <cp:revision>2</cp:revision>
  <dcterms:created xsi:type="dcterms:W3CDTF">2022-05-27T12:42:00Z</dcterms:created>
  <dcterms:modified xsi:type="dcterms:W3CDTF">2022-05-27T12:44:00Z</dcterms:modified>
</cp:coreProperties>
</file>