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4CC4" w14:textId="77777777" w:rsidR="002528EF" w:rsidRDefault="002528EF" w:rsidP="002528EF">
      <w:pPr>
        <w:pStyle w:val="Nadpis2"/>
        <w:spacing w:before="0" w:beforeAutospacing="0" w:after="0" w:afterAutospacing="0" w:line="420" w:lineRule="atLeast"/>
        <w:rPr>
          <w:rFonts w:ascii="Roboto" w:hAnsi="Roboto"/>
          <w:b w:val="0"/>
          <w:bCs w:val="0"/>
          <w:color w:val="202124"/>
        </w:rPr>
      </w:pPr>
      <w:r>
        <w:rPr>
          <w:rFonts w:ascii="Roboto" w:hAnsi="Roboto"/>
          <w:b w:val="0"/>
          <w:bCs w:val="0"/>
          <w:color w:val="202124"/>
        </w:rPr>
        <w:t>Objednávka 18/5/2022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  <w:gridCol w:w="1129"/>
        <w:gridCol w:w="2"/>
        <w:gridCol w:w="6"/>
      </w:tblGrid>
      <w:tr w:rsidR="002528EF" w14:paraId="6F191FAB" w14:textId="77777777" w:rsidTr="002528EF">
        <w:tc>
          <w:tcPr>
            <w:tcW w:w="7936" w:type="dxa"/>
            <w:noWrap/>
            <w:hideMark/>
          </w:tcPr>
          <w:tbl>
            <w:tblPr>
              <w:tblW w:w="193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39"/>
            </w:tblGrid>
            <w:tr w:rsidR="002528EF" w14:paraId="02457FD1" w14:textId="77777777">
              <w:tc>
                <w:tcPr>
                  <w:tcW w:w="0" w:type="auto"/>
                  <w:vAlign w:val="center"/>
                  <w:hideMark/>
                </w:tcPr>
                <w:p w14:paraId="3B9C9D26" w14:textId="77777777" w:rsidR="002528EF" w:rsidRDefault="002528EF">
                  <w:pPr>
                    <w:pStyle w:val="Nadpis3"/>
                    <w:spacing w:line="300" w:lineRule="atLeast"/>
                    <w:rPr>
                      <w:rFonts w:ascii="Roboto" w:hAnsi="Roboto"/>
                      <w:color w:val="5F6368"/>
                      <w:spacing w:val="5"/>
                    </w:rPr>
                  </w:pPr>
                  <w:r>
                    <w:rPr>
                      <w:rStyle w:val="gd"/>
                      <w:rFonts w:ascii="Roboto" w:hAnsi="Roboto"/>
                      <w:color w:val="202124"/>
                      <w:spacing w:val="3"/>
                    </w:rPr>
                    <w:t>Lékárna ÚPMD</w:t>
                  </w:r>
                  <w:r>
                    <w:rPr>
                      <w:rStyle w:val="qu"/>
                      <w:rFonts w:ascii="Roboto" w:hAnsi="Roboto"/>
                      <w:color w:val="5F6368"/>
                      <w:spacing w:val="5"/>
                    </w:rPr>
                    <w:t> </w:t>
                  </w:r>
                  <w:r>
                    <w:rPr>
                      <w:rStyle w:val="go"/>
                      <w:rFonts w:ascii="Roboto" w:hAnsi="Roboto"/>
                      <w:color w:val="555555"/>
                      <w:spacing w:val="5"/>
                    </w:rPr>
                    <w:t>&lt;lekarna@upmd.cz&gt;</w:t>
                  </w:r>
                </w:p>
              </w:tc>
            </w:tr>
          </w:tbl>
          <w:p w14:paraId="3F453391" w14:textId="77777777" w:rsidR="002528EF" w:rsidRDefault="002528EF">
            <w:pPr>
              <w:spacing w:line="300" w:lineRule="atLeast"/>
              <w:rPr>
                <w:rFonts w:ascii="Roboto" w:hAnsi="Roboto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14:paraId="5CD815D2" w14:textId="77777777" w:rsidR="002528EF" w:rsidRDefault="002528EF" w:rsidP="002528EF">
            <w:pPr>
              <w:spacing w:line="240" w:lineRule="auto"/>
              <w:jc w:val="right"/>
              <w:rPr>
                <w:rFonts w:ascii="Roboto" w:hAnsi="Roboto"/>
                <w:color w:val="222222"/>
                <w:spacing w:val="3"/>
                <w:sz w:val="24"/>
                <w:szCs w:val="24"/>
              </w:rPr>
            </w:pPr>
            <w:r>
              <w:rPr>
                <w:rStyle w:val="g3"/>
                <w:rFonts w:ascii="Roboto" w:hAnsi="Roboto"/>
                <w:color w:val="5F6368"/>
                <w:spacing w:val="5"/>
              </w:rPr>
              <w:t>st 18. 5. 14:25 (před 6 dny)</w:t>
            </w:r>
          </w:p>
        </w:tc>
        <w:tc>
          <w:tcPr>
            <w:tcW w:w="0" w:type="auto"/>
            <w:noWrap/>
            <w:hideMark/>
          </w:tcPr>
          <w:p w14:paraId="68CA0974" w14:textId="77777777" w:rsidR="002528EF" w:rsidRDefault="002528EF">
            <w:pPr>
              <w:jc w:val="right"/>
              <w:rPr>
                <w:rFonts w:ascii="Roboto" w:hAnsi="Roboto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9D9A41F" w14:textId="76764D38" w:rsidR="002528EF" w:rsidRDefault="002528EF" w:rsidP="002528EF">
            <w:pPr>
              <w:spacing w:line="270" w:lineRule="atLeast"/>
              <w:jc w:val="center"/>
              <w:rPr>
                <w:rFonts w:ascii="Roboto" w:hAnsi="Roboto"/>
                <w:color w:val="444444"/>
                <w:spacing w:val="3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  <w:spacing w:val="3"/>
              </w:rPr>
              <w:drawing>
                <wp:inline distT="0" distB="0" distL="0" distR="0" wp14:anchorId="0867D45E" wp14:editId="11C2BA6B">
                  <wp:extent cx="9525" cy="952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A1234" w14:textId="1760F0A4" w:rsidR="002528EF" w:rsidRDefault="002528EF" w:rsidP="002528EF">
            <w:pPr>
              <w:spacing w:line="270" w:lineRule="atLeast"/>
              <w:jc w:val="center"/>
              <w:rPr>
                <w:rFonts w:ascii="Roboto" w:hAnsi="Roboto"/>
                <w:color w:val="444444"/>
                <w:spacing w:val="3"/>
              </w:rPr>
            </w:pPr>
            <w:r>
              <w:rPr>
                <w:rFonts w:ascii="Roboto" w:hAnsi="Roboto"/>
                <w:noProof/>
                <w:color w:val="444444"/>
                <w:spacing w:val="3"/>
              </w:rPr>
              <w:drawing>
                <wp:inline distT="0" distB="0" distL="0" distR="0" wp14:anchorId="124AD246" wp14:editId="4288DBB1">
                  <wp:extent cx="9525" cy="9525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8EF" w14:paraId="29BD80FB" w14:textId="77777777" w:rsidTr="002528EF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2528EF" w14:paraId="5F66245E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1E0C79A" w14:textId="77777777" w:rsidR="002528EF" w:rsidRDefault="002528EF" w:rsidP="002528EF">
                  <w:pPr>
                    <w:spacing w:line="300" w:lineRule="atLeast"/>
                    <w:rPr>
                      <w:rFonts w:ascii="Roboto" w:hAnsi="Roboto"/>
                    </w:rPr>
                  </w:pPr>
                  <w:r>
                    <w:rPr>
                      <w:rStyle w:val="hb"/>
                      <w:rFonts w:ascii="Roboto" w:hAnsi="Roboto"/>
                      <w:color w:val="5F6368"/>
                      <w:spacing w:val="5"/>
                    </w:rPr>
                    <w:t>komu: </w:t>
                  </w:r>
                  <w:proofErr w:type="spellStart"/>
                  <w:r>
                    <w:rPr>
                      <w:rStyle w:val="g2"/>
                      <w:rFonts w:ascii="Roboto" w:hAnsi="Roboto"/>
                      <w:color w:val="5F6368"/>
                      <w:spacing w:val="5"/>
                    </w:rPr>
                    <w:t>Objednavky</w:t>
                  </w:r>
                  <w:proofErr w:type="spellEnd"/>
                </w:p>
                <w:p w14:paraId="175628C1" w14:textId="348D2EA0" w:rsidR="002528EF" w:rsidRDefault="002528EF" w:rsidP="002528EF">
                  <w:pPr>
                    <w:spacing w:line="300" w:lineRule="atLeast"/>
                    <w:textAlignment w:val="top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  <w:noProof/>
                    </w:rPr>
                    <w:drawing>
                      <wp:inline distT="0" distB="0" distL="0" distR="0" wp14:anchorId="5B717CC7" wp14:editId="7B563070">
                        <wp:extent cx="9525" cy="9525"/>
                        <wp:effectExtent l="0" t="0" r="0" b="0"/>
                        <wp:docPr id="6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C8E0316" w14:textId="77777777" w:rsidR="002528EF" w:rsidRDefault="002528EF">
            <w:pPr>
              <w:spacing w:line="240" w:lineRule="auto"/>
              <w:rPr>
                <w:rFonts w:ascii="Roboto" w:hAnsi="Roboto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195423" w14:textId="77777777" w:rsidR="002528EF" w:rsidRDefault="002528EF">
            <w:pPr>
              <w:rPr>
                <w:rFonts w:ascii="Roboto" w:hAnsi="Roboto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6609F4D9" w14:textId="77777777" w:rsidR="002528EF" w:rsidRDefault="002528EF" w:rsidP="002528EF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Dobrý den, </w:t>
      </w:r>
    </w:p>
    <w:p w14:paraId="3C86EFC2" w14:textId="77777777" w:rsidR="002528EF" w:rsidRDefault="002528EF" w:rsidP="002528E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objednávám pro lékárnu ÚPMD a následně pro ÚHKT :</w:t>
      </w:r>
    </w:p>
    <w:p w14:paraId="2461FEE6" w14:textId="55A344FD" w:rsidR="002528EF" w:rsidRDefault="002528EF" w:rsidP="002528EF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b/>
          <w:bCs/>
          <w:color w:val="222222"/>
        </w:rPr>
        <w:t>Imbruvica</w:t>
      </w:r>
      <w:proofErr w:type="spellEnd"/>
      <w:r>
        <w:rPr>
          <w:rFonts w:ascii="Arial" w:hAnsi="Arial" w:cs="Arial"/>
          <w:b/>
          <w:bCs/>
          <w:color w:val="222222"/>
        </w:rPr>
        <w:t> 140 mg 90 </w:t>
      </w:r>
      <w:proofErr w:type="spellStart"/>
      <w:r>
        <w:rPr>
          <w:rFonts w:ascii="Arial" w:hAnsi="Arial" w:cs="Arial"/>
          <w:b/>
          <w:bCs/>
          <w:color w:val="222222"/>
        </w:rPr>
        <w:t>cps</w:t>
      </w:r>
      <w:proofErr w:type="spellEnd"/>
      <w:r>
        <w:rPr>
          <w:rFonts w:ascii="Arial" w:hAnsi="Arial" w:cs="Arial"/>
          <w:b/>
          <w:bCs/>
          <w:color w:val="222222"/>
        </w:rPr>
        <w:t xml:space="preserve">  kód SÚKL: 0210187..... </w:t>
      </w:r>
      <w:r>
        <w:rPr>
          <w:rFonts w:ascii="Arial" w:hAnsi="Arial" w:cs="Arial"/>
          <w:b/>
          <w:bCs/>
          <w:color w:val="222222"/>
        </w:rPr>
        <w:t>XXX</w:t>
      </w:r>
      <w:r>
        <w:rPr>
          <w:rFonts w:ascii="Arial" w:hAnsi="Arial" w:cs="Arial"/>
          <w:b/>
          <w:bCs/>
          <w:color w:val="222222"/>
        </w:rPr>
        <w:t xml:space="preserve"> balení </w:t>
      </w:r>
    </w:p>
    <w:p w14:paraId="5E7C7945" w14:textId="1336DB50" w:rsidR="002528EF" w:rsidRDefault="002528EF" w:rsidP="002528E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(vysoutěženo - jednotková cena bez DPH nákupní </w:t>
      </w:r>
      <w:r>
        <w:rPr>
          <w:rFonts w:ascii="Arial" w:hAnsi="Arial" w:cs="Arial"/>
          <w:color w:val="222222"/>
        </w:rPr>
        <w:t>XXX</w:t>
      </w:r>
      <w:r>
        <w:rPr>
          <w:rFonts w:ascii="Arial" w:hAnsi="Arial" w:cs="Arial"/>
          <w:color w:val="222222"/>
        </w:rPr>
        <w:t xml:space="preserve"> Kč)</w:t>
      </w:r>
    </w:p>
    <w:p w14:paraId="4435B421" w14:textId="77777777" w:rsidR="002528EF" w:rsidRDefault="002528EF" w:rsidP="002528E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Děkuji za vyřízení objednávky a prosím o její potvrzení i předpokládané datum doručení.</w:t>
      </w:r>
    </w:p>
    <w:p w14:paraId="138358D2" w14:textId="77777777" w:rsidR="002528EF" w:rsidRDefault="002528EF" w:rsidP="002528E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 pozdravem a přáním příjemného dne</w:t>
      </w:r>
    </w:p>
    <w:p w14:paraId="30F3391F" w14:textId="77777777" w:rsidR="002528EF" w:rsidRDefault="002528EF" w:rsidP="002528E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Eliška Sobotková</w:t>
      </w:r>
    </w:p>
    <w:p w14:paraId="7DE32303" w14:textId="77777777" w:rsidR="002528EF" w:rsidRDefault="002528EF" w:rsidP="002528E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Lékárna ÚPMD</w:t>
      </w:r>
    </w:p>
    <w:p w14:paraId="0DC3389B" w14:textId="77777777" w:rsidR="002528EF" w:rsidRDefault="002528EF" w:rsidP="002528E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Ústav pro péči o matku a dítě</w:t>
      </w:r>
    </w:p>
    <w:p w14:paraId="155F585F" w14:textId="77777777" w:rsidR="002528EF" w:rsidRDefault="002528EF" w:rsidP="002528E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Podolské nábř. 157</w:t>
      </w:r>
    </w:p>
    <w:p w14:paraId="05CDE19F" w14:textId="77777777" w:rsidR="002528EF" w:rsidRDefault="002528EF" w:rsidP="002528E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147 00 Praha 4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  <w:gridCol w:w="1129"/>
        <w:gridCol w:w="2"/>
        <w:gridCol w:w="6"/>
      </w:tblGrid>
      <w:tr w:rsidR="002528EF" w14:paraId="1E3D2B68" w14:textId="77777777" w:rsidTr="002528EF">
        <w:tc>
          <w:tcPr>
            <w:tcW w:w="7936" w:type="dxa"/>
            <w:noWrap/>
            <w:hideMark/>
          </w:tcPr>
          <w:tbl>
            <w:tblPr>
              <w:tblW w:w="193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39"/>
            </w:tblGrid>
            <w:tr w:rsidR="002528EF" w14:paraId="75B6DDB1" w14:textId="77777777">
              <w:tc>
                <w:tcPr>
                  <w:tcW w:w="0" w:type="auto"/>
                  <w:vAlign w:val="center"/>
                  <w:hideMark/>
                </w:tcPr>
                <w:p w14:paraId="4DF972D3" w14:textId="77777777" w:rsidR="002528EF" w:rsidRDefault="002528EF">
                  <w:pPr>
                    <w:pStyle w:val="Nadpis3"/>
                    <w:spacing w:line="300" w:lineRule="atLeast"/>
                    <w:rPr>
                      <w:rFonts w:ascii="Roboto" w:hAnsi="Roboto"/>
                      <w:color w:val="5F6368"/>
                      <w:spacing w:val="5"/>
                    </w:rPr>
                  </w:pPr>
                  <w:proofErr w:type="spellStart"/>
                  <w:r>
                    <w:rPr>
                      <w:rStyle w:val="gd"/>
                      <w:rFonts w:ascii="Roboto" w:hAnsi="Roboto"/>
                      <w:color w:val="202124"/>
                      <w:spacing w:val="3"/>
                    </w:rPr>
                    <w:t>Objednavky</w:t>
                  </w:r>
                  <w:proofErr w:type="spellEnd"/>
                  <w:r>
                    <w:rPr>
                      <w:rStyle w:val="gd"/>
                      <w:rFonts w:ascii="Roboto" w:hAnsi="Roboto"/>
                      <w:color w:val="202124"/>
                      <w:spacing w:val="3"/>
                    </w:rPr>
                    <w:t xml:space="preserve"> [JAC]</w:t>
                  </w:r>
                </w:p>
              </w:tc>
            </w:tr>
          </w:tbl>
          <w:p w14:paraId="0363D5BA" w14:textId="77777777" w:rsidR="002528EF" w:rsidRDefault="002528EF">
            <w:pPr>
              <w:spacing w:line="300" w:lineRule="atLeast"/>
              <w:rPr>
                <w:rFonts w:ascii="Roboto" w:hAnsi="Roboto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14:paraId="280AEEF4" w14:textId="77777777" w:rsidR="002528EF" w:rsidRDefault="002528EF" w:rsidP="002528EF">
            <w:pPr>
              <w:spacing w:line="240" w:lineRule="auto"/>
              <w:jc w:val="right"/>
              <w:rPr>
                <w:rFonts w:ascii="Roboto" w:hAnsi="Roboto"/>
                <w:color w:val="222222"/>
                <w:spacing w:val="3"/>
                <w:sz w:val="24"/>
                <w:szCs w:val="24"/>
              </w:rPr>
            </w:pPr>
            <w:r>
              <w:rPr>
                <w:rStyle w:val="g3"/>
                <w:rFonts w:ascii="Roboto" w:hAnsi="Roboto"/>
                <w:color w:val="5F6368"/>
                <w:spacing w:val="5"/>
              </w:rPr>
              <w:t>st 18. 5. 15:14 (před 6 dny)</w:t>
            </w:r>
          </w:p>
        </w:tc>
        <w:tc>
          <w:tcPr>
            <w:tcW w:w="0" w:type="auto"/>
            <w:noWrap/>
            <w:hideMark/>
          </w:tcPr>
          <w:p w14:paraId="467DCAD3" w14:textId="77777777" w:rsidR="002528EF" w:rsidRDefault="002528EF">
            <w:pPr>
              <w:jc w:val="right"/>
              <w:rPr>
                <w:rFonts w:ascii="Roboto" w:hAnsi="Roboto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2DAE5BB" w14:textId="56A6646A" w:rsidR="002528EF" w:rsidRDefault="002528EF" w:rsidP="002528EF">
            <w:pPr>
              <w:spacing w:line="270" w:lineRule="atLeast"/>
              <w:jc w:val="center"/>
              <w:rPr>
                <w:rFonts w:ascii="Roboto" w:hAnsi="Roboto"/>
                <w:color w:val="444444"/>
                <w:spacing w:val="3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  <w:spacing w:val="3"/>
              </w:rPr>
              <w:drawing>
                <wp:inline distT="0" distB="0" distL="0" distR="0" wp14:anchorId="69A3AC4B" wp14:editId="445A48C4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AC120D" w14:textId="7D97D9DB" w:rsidR="002528EF" w:rsidRDefault="002528EF" w:rsidP="002528EF">
            <w:pPr>
              <w:spacing w:line="270" w:lineRule="atLeast"/>
              <w:jc w:val="center"/>
              <w:rPr>
                <w:rFonts w:ascii="Roboto" w:hAnsi="Roboto"/>
                <w:color w:val="444444"/>
                <w:spacing w:val="3"/>
              </w:rPr>
            </w:pPr>
            <w:r>
              <w:rPr>
                <w:rFonts w:ascii="Roboto" w:hAnsi="Roboto"/>
                <w:noProof/>
                <w:color w:val="444444"/>
                <w:spacing w:val="3"/>
              </w:rPr>
              <w:drawing>
                <wp:inline distT="0" distB="0" distL="0" distR="0" wp14:anchorId="4715B733" wp14:editId="4A06AFEC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8EF" w14:paraId="332769B3" w14:textId="77777777" w:rsidTr="002528EF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2528EF" w14:paraId="096E6FE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BB6EE7B" w14:textId="77777777" w:rsidR="002528EF" w:rsidRDefault="002528EF" w:rsidP="002528EF">
                  <w:pPr>
                    <w:spacing w:line="300" w:lineRule="atLeast"/>
                    <w:rPr>
                      <w:rFonts w:ascii="Roboto" w:hAnsi="Roboto"/>
                    </w:rPr>
                  </w:pPr>
                  <w:r>
                    <w:rPr>
                      <w:rStyle w:val="hb"/>
                      <w:rFonts w:ascii="Roboto" w:hAnsi="Roboto"/>
                      <w:color w:val="5F6368"/>
                      <w:spacing w:val="5"/>
                    </w:rPr>
                    <w:t>komu: </w:t>
                  </w:r>
                  <w:r>
                    <w:rPr>
                      <w:rStyle w:val="g2"/>
                      <w:rFonts w:ascii="Roboto" w:hAnsi="Roboto"/>
                      <w:color w:val="5F6368"/>
                      <w:spacing w:val="5"/>
                    </w:rPr>
                    <w:t>Lékárna</w:t>
                  </w:r>
                </w:p>
                <w:p w14:paraId="23E7A9EB" w14:textId="67AEBCE3" w:rsidR="002528EF" w:rsidRDefault="002528EF" w:rsidP="002528EF">
                  <w:pPr>
                    <w:spacing w:line="300" w:lineRule="atLeast"/>
                    <w:textAlignment w:val="top"/>
                    <w:rPr>
                      <w:rFonts w:ascii="Roboto" w:hAnsi="Roboto"/>
                    </w:rPr>
                  </w:pPr>
                </w:p>
              </w:tc>
            </w:tr>
          </w:tbl>
          <w:p w14:paraId="6CC85226" w14:textId="77777777" w:rsidR="002528EF" w:rsidRDefault="002528EF">
            <w:pPr>
              <w:spacing w:line="240" w:lineRule="auto"/>
              <w:rPr>
                <w:rFonts w:ascii="Roboto" w:hAnsi="Roboto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047C75" w14:textId="77777777" w:rsidR="002528EF" w:rsidRDefault="002528EF">
            <w:pPr>
              <w:rPr>
                <w:rFonts w:ascii="Roboto" w:hAnsi="Roboto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5CF6A3D0" w14:textId="2F2DE3D4" w:rsidR="002528EF" w:rsidRDefault="002528EF" w:rsidP="002528EF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Potvrzujeme, že dne 18.5.2022  jsme přijali Vaši objednávku  a tuto objednávku akceptujeme.</w:t>
      </w:r>
    </w:p>
    <w:p w14:paraId="540621DF" w14:textId="364C08EE" w:rsidR="002528EF" w:rsidRDefault="002528EF" w:rsidP="002528EF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Dodáno bude do 20.5.2022 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528EF" w14:paraId="7982DFDF" w14:textId="77777777" w:rsidTr="002528EF">
        <w:trPr>
          <w:trHeight w:val="1155"/>
          <w:tblCellSpacing w:w="0" w:type="dxa"/>
        </w:trPr>
        <w:tc>
          <w:tcPr>
            <w:tcW w:w="3105" w:type="dxa"/>
            <w:hideMark/>
          </w:tcPr>
          <w:p w14:paraId="0A4E50EA" w14:textId="35914DD2" w:rsidR="002528EF" w:rsidRDefault="002528EF">
            <w:pPr>
              <w:rPr>
                <w:rFonts w:ascii="Roboto" w:hAnsi="Roboto" w:cs="Times New Roma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Jitka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Zdychyncová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Customer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Service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Specialist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br/>
            </w:r>
            <w:r>
              <w:rPr>
                <w:rStyle w:val="il"/>
              </w:rPr>
              <w:t>Janssen</w:t>
            </w:r>
            <w:r>
              <w:t>-</w:t>
            </w:r>
            <w:proofErr w:type="spellStart"/>
            <w:r>
              <w:t>Cilag</w:t>
            </w:r>
            <w:proofErr w:type="spellEnd"/>
            <w:r>
              <w:t xml:space="preserve"> s.r.o.</w:t>
            </w:r>
            <w:r>
              <w:br/>
              <w:t>Walterovo náměstí 329/1</w:t>
            </w:r>
            <w:r>
              <w:br/>
              <w:t>158 00 Prague 5 – Jinonice,  Czech Republic</w:t>
            </w:r>
            <w:r>
              <w:br/>
              <w:t xml:space="preserve">Mob. </w:t>
            </w:r>
            <w:proofErr w:type="spellStart"/>
            <w:r>
              <w:t>phone</w:t>
            </w:r>
            <w:proofErr w:type="spellEnd"/>
            <w:r>
              <w:t xml:space="preserve"> +420 724 111 678</w:t>
            </w:r>
            <w:r>
              <w:br/>
            </w:r>
            <w:proofErr w:type="spellStart"/>
            <w:r>
              <w:t>Phone</w:t>
            </w:r>
            <w:proofErr w:type="spellEnd"/>
            <w:r>
              <w:t xml:space="preserve"> +420 227 012 270 </w:t>
            </w:r>
            <w:r>
              <w:br/>
            </w:r>
            <w:hyperlink r:id="rId5" w:tgtFrame="_blank" w:history="1">
              <w:r>
                <w:rPr>
                  <w:rStyle w:val="Hypertextovodkaz"/>
                  <w:color w:val="000000"/>
                </w:rPr>
                <w:t>jzdychyn@its.jnj.com</w:t>
              </w:r>
            </w:hyperlink>
            <w:r>
              <w:br/>
            </w:r>
            <w:hyperlink r:id="rId6" w:tgtFrame="_blank" w:history="1">
              <w:r>
                <w:rPr>
                  <w:rStyle w:val="Hypertextovodkaz"/>
                  <w:rFonts w:ascii="Verdana" w:hAnsi="Verdana"/>
                  <w:i/>
                  <w:iCs/>
                  <w:color w:val="0070C0"/>
                  <w:sz w:val="18"/>
                  <w:szCs w:val="18"/>
                </w:rPr>
                <w:t>objednavky.</w:t>
              </w:r>
              <w:r>
                <w:rPr>
                  <w:rStyle w:val="il"/>
                  <w:rFonts w:ascii="Verdana" w:hAnsi="Verdana"/>
                  <w:i/>
                  <w:iCs/>
                  <w:color w:val="0070C0"/>
                  <w:sz w:val="18"/>
                  <w:szCs w:val="18"/>
                </w:rPr>
                <w:t>janssen</w:t>
              </w:r>
              <w:r>
                <w:rPr>
                  <w:rStyle w:val="Hypertextovodkaz"/>
                  <w:rFonts w:ascii="Verdana" w:hAnsi="Verdana"/>
                  <w:i/>
                  <w:iCs/>
                  <w:color w:val="0070C0"/>
                  <w:sz w:val="18"/>
                  <w:szCs w:val="18"/>
                </w:rPr>
                <w:t>@its.jnj.com</w:t>
              </w:r>
            </w:hyperlink>
          </w:p>
        </w:tc>
      </w:tr>
    </w:tbl>
    <w:p w14:paraId="09C853C9" w14:textId="11B9B60C" w:rsidR="007B7273" w:rsidRDefault="007B7273" w:rsidP="001F6E40"/>
    <w:p w14:paraId="1C89AD6C" w14:textId="4A6BFF48" w:rsidR="001F6E40" w:rsidRPr="001F6E40" w:rsidRDefault="001F6E40" w:rsidP="001F6E40">
      <w:r>
        <w:t xml:space="preserve">Cena bez DPH: </w:t>
      </w:r>
      <w:r w:rsidR="002528EF" w:rsidRPr="002528EF">
        <w:t>491.886,00</w:t>
      </w:r>
      <w:r>
        <w:t xml:space="preserve"> Kč</w:t>
      </w:r>
    </w:p>
    <w:sectPr w:rsidR="001F6E40" w:rsidRPr="001F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73"/>
    <w:rsid w:val="001F6E40"/>
    <w:rsid w:val="002528EF"/>
    <w:rsid w:val="00427B67"/>
    <w:rsid w:val="007A0BCD"/>
    <w:rsid w:val="007B7273"/>
    <w:rsid w:val="00970414"/>
    <w:rsid w:val="00C617C2"/>
    <w:rsid w:val="00DD322D"/>
    <w:rsid w:val="00F44551"/>
    <w:rsid w:val="00F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F365"/>
  <w15:chartTrackingRefBased/>
  <w15:docId w15:val="{0488EFE1-74FD-4083-8C67-7A046571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27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727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B727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27B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7B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427B67"/>
  </w:style>
  <w:style w:type="character" w:customStyle="1" w:styleId="gd">
    <w:name w:val="gd"/>
    <w:basedOn w:val="Standardnpsmoodstavce"/>
    <w:rsid w:val="00427B67"/>
  </w:style>
  <w:style w:type="character" w:customStyle="1" w:styleId="go">
    <w:name w:val="go"/>
    <w:basedOn w:val="Standardnpsmoodstavce"/>
    <w:rsid w:val="00427B67"/>
  </w:style>
  <w:style w:type="character" w:customStyle="1" w:styleId="g3">
    <w:name w:val="g3"/>
    <w:basedOn w:val="Standardnpsmoodstavce"/>
    <w:rsid w:val="00427B67"/>
  </w:style>
  <w:style w:type="character" w:customStyle="1" w:styleId="hb">
    <w:name w:val="hb"/>
    <w:basedOn w:val="Standardnpsmoodstavce"/>
    <w:rsid w:val="00427B67"/>
  </w:style>
  <w:style w:type="character" w:customStyle="1" w:styleId="g2">
    <w:name w:val="g2"/>
    <w:basedOn w:val="Standardnpsmoodstavce"/>
    <w:rsid w:val="00427B67"/>
  </w:style>
  <w:style w:type="character" w:customStyle="1" w:styleId="il">
    <w:name w:val="il"/>
    <w:basedOn w:val="Standardnpsmoodstavce"/>
    <w:rsid w:val="0042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258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1149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080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745418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299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596645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73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778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8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2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86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9506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29054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26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1492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25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33594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4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0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6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3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14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18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9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68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53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07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32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86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2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22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9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68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84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65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80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988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139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69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068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059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1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9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55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8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7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129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905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83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02471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900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924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64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73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39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247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39801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37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2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24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95576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5511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4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51141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70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198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08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8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0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5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06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45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07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7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01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46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30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3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35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50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25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422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33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2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84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01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860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784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5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5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7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13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96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9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2086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9836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72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8669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475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54115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56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32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3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88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86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665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95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85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0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84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29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82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5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8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08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88110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0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5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3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0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8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8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7192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637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9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24471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70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4713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2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39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32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73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36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3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63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02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7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43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30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0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276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234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32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479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71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48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263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63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6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4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1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0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56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0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8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36016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24581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78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41326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5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0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34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3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212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33358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0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5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91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4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13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247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4205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87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5216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45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04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5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69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33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43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43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4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51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1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37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27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41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26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18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69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4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02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97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1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519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87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08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81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479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2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2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3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4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8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4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15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24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3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1128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6266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3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63030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299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16356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3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27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42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593974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75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93693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8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7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9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7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3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9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18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314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50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0249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13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29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5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04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75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09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62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43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3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4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76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02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77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90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99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822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514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492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78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008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58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3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50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39005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2420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33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97224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65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1793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38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44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27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.janssen@its.jnj.com" TargetMode="External"/><Relationship Id="rId5" Type="http://schemas.openxmlformats.org/officeDocument/2006/relationships/hyperlink" Target="mailto:jzdychyn@its.jnj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2022-05-24T11:49:00Z</dcterms:created>
  <dcterms:modified xsi:type="dcterms:W3CDTF">2022-05-24T11:49:00Z</dcterms:modified>
</cp:coreProperties>
</file>