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5" w:rsidRDefault="00D45A9D" w:rsidP="00D45A9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9" w:rsidRDefault="00712589" w:rsidP="00712589">
      <w:pPr>
        <w:pStyle w:val="nadpis"/>
      </w:pPr>
      <w:r>
        <w:t xml:space="preserve">S m l o u v a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D95170">
        <w:t>157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5C07CA" w:rsidP="00712589">
      <w:pPr>
        <w:pStyle w:val="Odstavecseseznamem"/>
        <w:numPr>
          <w:ilvl w:val="0"/>
          <w:numId w:val="1"/>
        </w:numPr>
        <w:jc w:val="both"/>
      </w:pPr>
      <w:r>
        <w:rPr>
          <w:b/>
          <w:shd w:val="clear" w:color="auto" w:fill="FFFFFF"/>
        </w:rPr>
        <w:t>SETERM CB a.s.</w:t>
      </w:r>
      <w:r w:rsidR="00D95170">
        <w:rPr>
          <w:b/>
          <w:shd w:val="clear" w:color="auto" w:fill="FFFFFF"/>
        </w:rPr>
        <w:t xml:space="preserve">, </w:t>
      </w:r>
      <w:r>
        <w:rPr>
          <w:shd w:val="clear" w:color="auto" w:fill="FFFFFF"/>
        </w:rPr>
        <w:t>Nemanická 2765/16a</w:t>
      </w:r>
      <w:r w:rsidR="00A9727E">
        <w:t>,</w:t>
      </w:r>
      <w:r>
        <w:t xml:space="preserve"> České Budějovice 3, PSČ 370 10,</w:t>
      </w:r>
      <w:r w:rsidR="00A9727E">
        <w:t xml:space="preserve"> IČ </w:t>
      </w:r>
      <w:r>
        <w:t>26031949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C8581C">
        <w:rPr>
          <w:b/>
        </w:rPr>
        <w:t>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8581C" w:rsidRP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</w:t>
      </w:r>
      <w:r w:rsidR="00BE5883" w:rsidRPr="00BE5883">
        <w:rPr>
          <w:b/>
        </w:rPr>
        <w:t>statní odpad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>1.300,-- Kč + DPH v zák. výši</w:t>
      </w:r>
    </w:p>
    <w:p w:rsidR="00BE5883" w:rsidRDefault="00C8581C" w:rsidP="00BE5883">
      <w:pPr>
        <w:pStyle w:val="Odstavecseseznamem"/>
        <w:jc w:val="both"/>
        <w:rPr>
          <w:b/>
        </w:rPr>
      </w:pPr>
      <w:r>
        <w:rPr>
          <w:b/>
        </w:rPr>
        <w:t xml:space="preserve"> 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C8581C" w:rsidRDefault="00C8581C" w:rsidP="00C8581C">
      <w:pPr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materiál OTZ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530,- Kč + DPH v zák. výši</w:t>
      </w:r>
    </w:p>
    <w:p w:rsidR="00C8581C" w:rsidRDefault="00C8581C" w:rsidP="00C8581C">
      <w:pPr>
        <w:pStyle w:val="Odstavecseseznamem"/>
        <w:jc w:val="both"/>
        <w:rPr>
          <w:b/>
        </w:rPr>
      </w:pPr>
    </w:p>
    <w:p w:rsidR="00430A84" w:rsidRDefault="00430A84" w:rsidP="00712589">
      <w:pPr>
        <w:jc w:val="both"/>
      </w:pPr>
    </w:p>
    <w:p w:rsidR="00CF5696" w:rsidRDefault="00CF5696" w:rsidP="00712589">
      <w:pPr>
        <w:jc w:val="both"/>
      </w:pPr>
      <w:bookmarkStart w:id="0" w:name="_GoBack"/>
      <w:bookmarkEnd w:id="0"/>
      <w:r>
        <w:t>Vyúčtování provádí provozovatel měsíčně zpětně, vždy do 10.dne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0F78AD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0F78AD">
        <w:t>1.4</w:t>
      </w:r>
      <w:r w:rsidR="00CF5696">
        <w:t>.2017</w:t>
      </w:r>
      <w:r w:rsidR="000F78AD">
        <w:t>.</w:t>
      </w:r>
      <w:r w:rsidR="00CF5696">
        <w:t xml:space="preserve">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/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857401">
        <w:t xml:space="preserve"> </w:t>
      </w:r>
      <w:r w:rsidR="005C07CA">
        <w:t>SETERM CB a.s</w:t>
      </w:r>
      <w:r w:rsidR="005450BA">
        <w:t>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0528F"/>
    <w:rsid w:val="00026508"/>
    <w:rsid w:val="00082A42"/>
    <w:rsid w:val="000F78AD"/>
    <w:rsid w:val="00192DCE"/>
    <w:rsid w:val="001C0597"/>
    <w:rsid w:val="001D55B8"/>
    <w:rsid w:val="001F0AD0"/>
    <w:rsid w:val="001F3447"/>
    <w:rsid w:val="00243464"/>
    <w:rsid w:val="002A2FCA"/>
    <w:rsid w:val="002B03F0"/>
    <w:rsid w:val="002E15BC"/>
    <w:rsid w:val="00344590"/>
    <w:rsid w:val="003D7EDB"/>
    <w:rsid w:val="003F18EA"/>
    <w:rsid w:val="00430A84"/>
    <w:rsid w:val="004530E7"/>
    <w:rsid w:val="004A3F79"/>
    <w:rsid w:val="004D1E8E"/>
    <w:rsid w:val="004D25AB"/>
    <w:rsid w:val="00501A2D"/>
    <w:rsid w:val="00527CEE"/>
    <w:rsid w:val="00537A99"/>
    <w:rsid w:val="005450BA"/>
    <w:rsid w:val="005650FC"/>
    <w:rsid w:val="005C07CA"/>
    <w:rsid w:val="00696D52"/>
    <w:rsid w:val="006C5579"/>
    <w:rsid w:val="006D7DB7"/>
    <w:rsid w:val="00712589"/>
    <w:rsid w:val="007440AE"/>
    <w:rsid w:val="00745730"/>
    <w:rsid w:val="007A40E8"/>
    <w:rsid w:val="007B51F6"/>
    <w:rsid w:val="00831584"/>
    <w:rsid w:val="00857401"/>
    <w:rsid w:val="0087553D"/>
    <w:rsid w:val="0089063A"/>
    <w:rsid w:val="00896660"/>
    <w:rsid w:val="008B189D"/>
    <w:rsid w:val="008D4D96"/>
    <w:rsid w:val="0092092E"/>
    <w:rsid w:val="00975CC9"/>
    <w:rsid w:val="00A06320"/>
    <w:rsid w:val="00A5642D"/>
    <w:rsid w:val="00A573C2"/>
    <w:rsid w:val="00A867A5"/>
    <w:rsid w:val="00A9727E"/>
    <w:rsid w:val="00B549BD"/>
    <w:rsid w:val="00BB49BC"/>
    <w:rsid w:val="00BB7525"/>
    <w:rsid w:val="00BE5883"/>
    <w:rsid w:val="00C63896"/>
    <w:rsid w:val="00C8581C"/>
    <w:rsid w:val="00CB2E91"/>
    <w:rsid w:val="00CE6A86"/>
    <w:rsid w:val="00CF5696"/>
    <w:rsid w:val="00D45A9D"/>
    <w:rsid w:val="00D668D3"/>
    <w:rsid w:val="00D76A91"/>
    <w:rsid w:val="00D94EF0"/>
    <w:rsid w:val="00D95170"/>
    <w:rsid w:val="00DA6351"/>
    <w:rsid w:val="00DB6799"/>
    <w:rsid w:val="00DD4477"/>
    <w:rsid w:val="00DD47C7"/>
    <w:rsid w:val="00ED0BD1"/>
    <w:rsid w:val="00F37CFC"/>
    <w:rsid w:val="00FA1B10"/>
    <w:rsid w:val="00FA4E8A"/>
    <w:rsid w:val="00FD0B82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374"/>
  <w15:docId w15:val="{DC8D3A68-0305-40E1-BD6C-0AFD69B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Lada Šetinová</cp:lastModifiedBy>
  <cp:revision>3</cp:revision>
  <cp:lastPrinted>2017-01-16T08:24:00Z</cp:lastPrinted>
  <dcterms:created xsi:type="dcterms:W3CDTF">2017-04-10T08:06:00Z</dcterms:created>
  <dcterms:modified xsi:type="dcterms:W3CDTF">2017-04-10T09:03:00Z</dcterms:modified>
</cp:coreProperties>
</file>