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145532">
        <w:rPr>
          <w:rFonts w:ascii="Segoe UI" w:hAnsi="Segoe UI" w:cs="Segoe UI"/>
          <w:color w:val="808080" w:themeColor="background1" w:themeShade="80"/>
          <w:sz w:val="32"/>
          <w:szCs w:val="32"/>
        </w:rPr>
        <w:t>119090</w:t>
      </w:r>
      <w:r w:rsidR="00145532" w:rsidRPr="00145532">
        <w:rPr>
          <w:rFonts w:ascii="Segoe UI" w:hAnsi="Segoe UI" w:cs="Segoe UI"/>
          <w:color w:val="808080" w:themeColor="background1" w:themeShade="80"/>
          <w:sz w:val="32"/>
          <w:szCs w:val="32"/>
        </w:rPr>
        <w:t>0940</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864ED9">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145532" w:rsidRDefault="00145532" w:rsidP="003D3AFC">
      <w:pPr>
        <w:pStyle w:val="Zkladntext"/>
        <w:jc w:val="both"/>
        <w:rPr>
          <w:rFonts w:ascii="Segoe UI" w:hAnsi="Segoe UI" w:cs="Segoe UI"/>
          <w:b/>
          <w:color w:val="auto"/>
          <w:sz w:val="20"/>
        </w:rPr>
      </w:pPr>
      <w:r w:rsidRPr="00145532">
        <w:rPr>
          <w:rFonts w:ascii="Segoe UI" w:hAnsi="Segoe UI" w:cs="Segoe UI"/>
          <w:b/>
          <w:color w:val="auto"/>
          <w:sz w:val="20"/>
        </w:rPr>
        <w:t>Obec Srbsko</w:t>
      </w:r>
    </w:p>
    <w:p w:rsidR="00B402EF" w:rsidRPr="00145532" w:rsidRDefault="00B402EF" w:rsidP="003D3AFC">
      <w:pPr>
        <w:pStyle w:val="Zkladntext"/>
        <w:jc w:val="both"/>
        <w:rPr>
          <w:rFonts w:ascii="Segoe UI" w:hAnsi="Segoe UI" w:cs="Segoe UI"/>
          <w:color w:val="auto"/>
          <w:sz w:val="20"/>
        </w:rPr>
      </w:pPr>
      <w:r w:rsidRPr="00145532">
        <w:rPr>
          <w:rFonts w:ascii="Segoe UI" w:hAnsi="Segoe UI" w:cs="Segoe UI"/>
          <w:color w:val="auto"/>
          <w:sz w:val="20"/>
        </w:rPr>
        <w:t xml:space="preserve">se sídlem: </w:t>
      </w:r>
      <w:r w:rsidRPr="00145532">
        <w:rPr>
          <w:rFonts w:ascii="Segoe UI" w:hAnsi="Segoe UI" w:cs="Segoe UI"/>
          <w:color w:val="auto"/>
          <w:sz w:val="20"/>
        </w:rPr>
        <w:tab/>
      </w:r>
      <w:r w:rsidRPr="00145532">
        <w:rPr>
          <w:rFonts w:ascii="Segoe UI" w:hAnsi="Segoe UI" w:cs="Segoe UI"/>
          <w:color w:val="auto"/>
          <w:sz w:val="20"/>
        </w:rPr>
        <w:tab/>
      </w:r>
      <w:r w:rsidRPr="00145532">
        <w:rPr>
          <w:rFonts w:ascii="Segoe UI" w:hAnsi="Segoe UI" w:cs="Segoe UI"/>
          <w:color w:val="auto"/>
          <w:sz w:val="20"/>
        </w:rPr>
        <w:tab/>
      </w:r>
      <w:r w:rsidR="00145532" w:rsidRPr="00145532">
        <w:rPr>
          <w:rFonts w:ascii="Segoe UI" w:hAnsi="Segoe UI" w:cs="Segoe UI"/>
          <w:color w:val="auto"/>
          <w:sz w:val="20"/>
        </w:rPr>
        <w:t>K Závěrce 16, 267 18 Srbsko</w:t>
      </w:r>
    </w:p>
    <w:p w:rsidR="00B402EF" w:rsidRPr="00145532" w:rsidRDefault="00B402EF" w:rsidP="00B402EF">
      <w:pPr>
        <w:pStyle w:val="Zkladntext"/>
        <w:jc w:val="both"/>
        <w:rPr>
          <w:rFonts w:ascii="Segoe UI" w:hAnsi="Segoe UI" w:cs="Segoe UI"/>
          <w:color w:val="auto"/>
          <w:sz w:val="20"/>
        </w:rPr>
      </w:pPr>
      <w:r w:rsidRPr="00145532">
        <w:rPr>
          <w:rFonts w:ascii="Segoe UI" w:hAnsi="Segoe UI" w:cs="Segoe UI"/>
          <w:color w:val="auto"/>
          <w:sz w:val="20"/>
        </w:rPr>
        <w:t xml:space="preserve">korespondenční adresa: </w:t>
      </w:r>
      <w:r w:rsidRPr="00145532">
        <w:rPr>
          <w:rFonts w:ascii="Segoe UI" w:hAnsi="Segoe UI" w:cs="Segoe UI"/>
          <w:color w:val="auto"/>
          <w:sz w:val="20"/>
        </w:rPr>
        <w:tab/>
      </w:r>
      <w:r w:rsidRPr="00145532">
        <w:rPr>
          <w:rFonts w:ascii="Segoe UI" w:hAnsi="Segoe UI" w:cs="Segoe UI"/>
          <w:color w:val="auto"/>
          <w:sz w:val="20"/>
        </w:rPr>
        <w:tab/>
      </w:r>
      <w:r w:rsidR="00145532" w:rsidRPr="00145532">
        <w:rPr>
          <w:rFonts w:ascii="Segoe UI" w:hAnsi="Segoe UI" w:cs="Segoe UI"/>
          <w:color w:val="auto"/>
          <w:sz w:val="20"/>
        </w:rPr>
        <w:t>K Závěrce 16, 267 18 Srbsko</w:t>
      </w:r>
    </w:p>
    <w:p w:rsidR="00B402EF" w:rsidRPr="00145532" w:rsidRDefault="00B402EF" w:rsidP="00B402EF">
      <w:pPr>
        <w:pStyle w:val="Zkladntext"/>
        <w:jc w:val="both"/>
        <w:rPr>
          <w:rFonts w:ascii="Segoe UI" w:hAnsi="Segoe UI" w:cs="Segoe UI"/>
          <w:color w:val="auto"/>
          <w:sz w:val="20"/>
        </w:rPr>
      </w:pPr>
      <w:r w:rsidRPr="00145532">
        <w:rPr>
          <w:rFonts w:ascii="Segoe UI" w:hAnsi="Segoe UI" w:cs="Segoe UI"/>
          <w:color w:val="auto"/>
          <w:sz w:val="20"/>
        </w:rPr>
        <w:t xml:space="preserve">IČO: </w:t>
      </w:r>
      <w:r w:rsidRPr="00145532">
        <w:rPr>
          <w:rFonts w:ascii="Segoe UI" w:hAnsi="Segoe UI" w:cs="Segoe UI"/>
          <w:color w:val="auto"/>
          <w:sz w:val="20"/>
        </w:rPr>
        <w:tab/>
      </w:r>
      <w:r w:rsidRPr="00145532">
        <w:rPr>
          <w:rFonts w:ascii="Segoe UI" w:hAnsi="Segoe UI" w:cs="Segoe UI"/>
          <w:color w:val="auto"/>
          <w:sz w:val="20"/>
        </w:rPr>
        <w:tab/>
      </w:r>
      <w:r w:rsidRPr="00145532">
        <w:rPr>
          <w:rFonts w:ascii="Segoe UI" w:hAnsi="Segoe UI" w:cs="Segoe UI"/>
          <w:color w:val="auto"/>
          <w:sz w:val="20"/>
        </w:rPr>
        <w:tab/>
      </w:r>
      <w:r w:rsidRPr="00145532">
        <w:rPr>
          <w:rFonts w:ascii="Segoe UI" w:hAnsi="Segoe UI" w:cs="Segoe UI"/>
          <w:color w:val="auto"/>
          <w:sz w:val="20"/>
        </w:rPr>
        <w:tab/>
      </w:r>
      <w:r w:rsidR="00145532" w:rsidRPr="00145532">
        <w:rPr>
          <w:rFonts w:ascii="Segoe UI" w:hAnsi="Segoe UI" w:cs="Segoe UI"/>
          <w:color w:val="auto"/>
          <w:sz w:val="20"/>
        </w:rPr>
        <w:t>00233803</w:t>
      </w:r>
    </w:p>
    <w:p w:rsidR="00B402EF" w:rsidRPr="00145532" w:rsidRDefault="00B402EF" w:rsidP="00B402EF">
      <w:pPr>
        <w:pStyle w:val="Zkladntext"/>
        <w:jc w:val="both"/>
        <w:rPr>
          <w:rFonts w:ascii="Segoe UI" w:hAnsi="Segoe UI" w:cs="Segoe UI"/>
          <w:color w:val="auto"/>
          <w:sz w:val="20"/>
        </w:rPr>
      </w:pPr>
      <w:r w:rsidRPr="00145532">
        <w:rPr>
          <w:rFonts w:ascii="Segoe UI" w:hAnsi="Segoe UI" w:cs="Segoe UI"/>
          <w:color w:val="auto"/>
          <w:sz w:val="20"/>
        </w:rPr>
        <w:t xml:space="preserve">zastoupený: </w:t>
      </w:r>
      <w:r w:rsidRPr="00145532">
        <w:rPr>
          <w:rFonts w:ascii="Segoe UI" w:hAnsi="Segoe UI" w:cs="Segoe UI"/>
          <w:color w:val="auto"/>
          <w:sz w:val="20"/>
        </w:rPr>
        <w:tab/>
      </w:r>
      <w:r w:rsidRPr="00145532">
        <w:rPr>
          <w:rFonts w:ascii="Segoe UI" w:hAnsi="Segoe UI" w:cs="Segoe UI"/>
          <w:color w:val="auto"/>
          <w:sz w:val="20"/>
        </w:rPr>
        <w:tab/>
      </w:r>
      <w:r w:rsidRPr="00145532">
        <w:rPr>
          <w:rFonts w:ascii="Segoe UI" w:hAnsi="Segoe UI" w:cs="Segoe UI"/>
          <w:color w:val="auto"/>
          <w:sz w:val="20"/>
        </w:rPr>
        <w:tab/>
      </w:r>
      <w:r w:rsidR="00145532" w:rsidRPr="00145532">
        <w:rPr>
          <w:rFonts w:ascii="Segoe UI" w:hAnsi="Segoe UI" w:cs="Segoe UI"/>
          <w:color w:val="auto"/>
          <w:sz w:val="20"/>
        </w:rPr>
        <w:t>Svatavou Biskupovou</w:t>
      </w:r>
    </w:p>
    <w:p w:rsidR="00B402EF" w:rsidRPr="00145532" w:rsidRDefault="00B402EF" w:rsidP="00B402EF">
      <w:pPr>
        <w:pStyle w:val="Zkladntext"/>
        <w:ind w:left="1752" w:hanging="1752"/>
        <w:jc w:val="both"/>
        <w:rPr>
          <w:rFonts w:ascii="Segoe UI" w:hAnsi="Segoe UI" w:cs="Segoe UI"/>
          <w:color w:val="auto"/>
          <w:sz w:val="20"/>
        </w:rPr>
      </w:pPr>
      <w:r w:rsidRPr="00145532">
        <w:rPr>
          <w:rFonts w:ascii="Segoe UI" w:hAnsi="Segoe UI" w:cs="Segoe UI"/>
          <w:color w:val="auto"/>
          <w:sz w:val="20"/>
        </w:rPr>
        <w:t xml:space="preserve">bankovní spojení: </w:t>
      </w:r>
      <w:r w:rsidRPr="00145532">
        <w:rPr>
          <w:rFonts w:ascii="Segoe UI" w:hAnsi="Segoe UI" w:cs="Segoe UI"/>
          <w:color w:val="auto"/>
          <w:sz w:val="20"/>
        </w:rPr>
        <w:tab/>
      </w:r>
      <w:r w:rsidRPr="00145532">
        <w:rPr>
          <w:rFonts w:ascii="Segoe UI" w:hAnsi="Segoe UI" w:cs="Segoe UI"/>
          <w:color w:val="auto"/>
          <w:sz w:val="20"/>
        </w:rPr>
        <w:tab/>
      </w:r>
      <w:r w:rsidRPr="00145532">
        <w:rPr>
          <w:rFonts w:ascii="Segoe UI" w:hAnsi="Segoe UI" w:cs="Segoe UI"/>
          <w:color w:val="auto"/>
          <w:sz w:val="20"/>
        </w:rPr>
        <w:tab/>
      </w:r>
      <w:r w:rsidR="00145532" w:rsidRPr="00145532">
        <w:rPr>
          <w:rFonts w:ascii="Segoe UI" w:hAnsi="Segoe UI" w:cs="Segoe UI"/>
          <w:color w:val="auto"/>
          <w:sz w:val="20"/>
        </w:rPr>
        <w:t>Česká národní banka</w:t>
      </w:r>
    </w:p>
    <w:p w:rsidR="00B402EF" w:rsidRPr="00145532" w:rsidRDefault="00B402EF" w:rsidP="00B402EF">
      <w:pPr>
        <w:pStyle w:val="Zkladntext"/>
        <w:ind w:left="1752" w:hanging="1752"/>
        <w:jc w:val="both"/>
        <w:rPr>
          <w:rFonts w:ascii="Segoe UI" w:hAnsi="Segoe UI" w:cs="Segoe UI"/>
          <w:color w:val="auto"/>
          <w:sz w:val="20"/>
        </w:rPr>
      </w:pPr>
      <w:r w:rsidRPr="00145532">
        <w:rPr>
          <w:rFonts w:ascii="Segoe UI" w:hAnsi="Segoe UI" w:cs="Segoe UI"/>
          <w:color w:val="auto"/>
          <w:sz w:val="20"/>
        </w:rPr>
        <w:t>číslo účtu:</w:t>
      </w:r>
      <w:r w:rsidRPr="00145532">
        <w:rPr>
          <w:rFonts w:ascii="Segoe UI" w:hAnsi="Segoe UI" w:cs="Segoe UI"/>
          <w:color w:val="auto"/>
          <w:sz w:val="20"/>
        </w:rPr>
        <w:tab/>
      </w:r>
      <w:r w:rsidRPr="00145532">
        <w:rPr>
          <w:rFonts w:ascii="Segoe UI" w:hAnsi="Segoe UI" w:cs="Segoe UI"/>
          <w:color w:val="auto"/>
          <w:sz w:val="20"/>
        </w:rPr>
        <w:tab/>
      </w:r>
      <w:r w:rsidRPr="00145532">
        <w:rPr>
          <w:rFonts w:ascii="Segoe UI" w:hAnsi="Segoe UI" w:cs="Segoe UI"/>
          <w:color w:val="auto"/>
          <w:sz w:val="20"/>
        </w:rPr>
        <w:tab/>
      </w:r>
      <w:r w:rsidR="00145532" w:rsidRPr="00145532">
        <w:rPr>
          <w:rFonts w:ascii="Segoe UI" w:hAnsi="Segoe UI" w:cs="Segoe UI"/>
          <w:color w:val="auto"/>
          <w:sz w:val="20"/>
        </w:rPr>
        <w:t>94-7915131/0710</w:t>
      </w:r>
    </w:p>
    <w:p w:rsidR="00C71885" w:rsidRPr="00145532" w:rsidRDefault="00C71885" w:rsidP="00C71885">
      <w:pPr>
        <w:pStyle w:val="Zkladntext"/>
        <w:jc w:val="both"/>
        <w:rPr>
          <w:rFonts w:ascii="Segoe UI" w:hAnsi="Segoe UI" w:cs="Segoe UI"/>
          <w:color w:val="auto"/>
          <w:sz w:val="20"/>
        </w:rPr>
      </w:pPr>
      <w:r w:rsidRPr="00145532">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A37C06">
        <w:rPr>
          <w:rFonts w:ascii="Segoe UI" w:hAnsi="Segoe UI" w:cs="Segoe UI"/>
          <w:color w:val="auto"/>
          <w:sz w:val="20"/>
        </w:rPr>
        <w:t>073998/2022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A37C06">
        <w:rPr>
          <w:rFonts w:ascii="Segoe UI" w:hAnsi="Segoe UI" w:cs="Segoe UI"/>
          <w:color w:val="auto"/>
          <w:sz w:val="20"/>
        </w:rPr>
        <w:t>31.03.2022</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145532" w:rsidRPr="00145532">
        <w:rPr>
          <w:rFonts w:ascii="Segoe UI" w:hAnsi="Segoe UI" w:cs="Segoe UI"/>
          <w:b/>
          <w:color w:val="auto"/>
          <w:sz w:val="20"/>
        </w:rPr>
        <w:t>Výsadba stromů v intravilánu obce Srbsko</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145532">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145532">
        <w:rPr>
          <w:rFonts w:ascii="Segoe UI" w:hAnsi="Segoe UI" w:cs="Segoe UI"/>
          <w:color w:val="auto"/>
          <w:sz w:val="20"/>
        </w:rPr>
        <w:t>ne</w:t>
      </w:r>
      <w:r w:rsidR="00522B2E" w:rsidRPr="00145532">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145532">
        <w:rPr>
          <w:rFonts w:ascii="Segoe UI" w:hAnsi="Segoe UI" w:cs="Segoe UI"/>
          <w:b/>
          <w:color w:val="auto"/>
          <w:sz w:val="20"/>
        </w:rPr>
        <w:t>205 500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145532">
        <w:rPr>
          <w:rFonts w:ascii="Segoe UI" w:hAnsi="Segoe UI" w:cs="Segoe UI"/>
          <w:color w:val="auto"/>
          <w:sz w:val="20"/>
        </w:rPr>
        <w:t>dvě stě pět tisíc pět set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145532">
        <w:rPr>
          <w:rFonts w:ascii="Segoe UI" w:hAnsi="Segoe UI" w:cs="Segoe UI"/>
          <w:color w:val="auto"/>
          <w:sz w:val="20"/>
        </w:rPr>
        <w:t xml:space="preserve">205 </w:t>
      </w:r>
      <w:r w:rsidR="0030740E">
        <w:rPr>
          <w:rFonts w:ascii="Segoe UI" w:hAnsi="Segoe UI" w:cs="Segoe UI"/>
          <w:color w:val="auto"/>
          <w:sz w:val="20"/>
        </w:rPr>
        <w:t>500</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14553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45532">
        <w:rPr>
          <w:rFonts w:ascii="Segoe UI" w:hAnsi="Segoe UI" w:cs="Segoe UI"/>
          <w:bCs/>
          <w:color w:val="auto"/>
          <w:sz w:val="20"/>
        </w:rPr>
        <w:lastRenderedPageBreak/>
        <w:t xml:space="preserve">vysadil </w:t>
      </w:r>
      <w:r w:rsidR="00145532" w:rsidRPr="00145532">
        <w:rPr>
          <w:rFonts w:ascii="Segoe UI" w:hAnsi="Segoe UI" w:cs="Segoe UI"/>
          <w:bCs/>
          <w:color w:val="auto"/>
          <w:sz w:val="20"/>
        </w:rPr>
        <w:t>3</w:t>
      </w:r>
      <w:r w:rsidRPr="00145532">
        <w:rPr>
          <w:rFonts w:ascii="Segoe UI" w:hAnsi="Segoe UI" w:cs="Segoe UI"/>
          <w:bCs/>
          <w:color w:val="auto"/>
          <w:sz w:val="20"/>
        </w:rPr>
        <w:t xml:space="preserve"> ks stromů „Listnatý/ovocný strom s obv</w:t>
      </w:r>
      <w:r w:rsidR="00145532" w:rsidRPr="00145532">
        <w:rPr>
          <w:rFonts w:ascii="Segoe UI" w:hAnsi="Segoe UI" w:cs="Segoe UI"/>
          <w:bCs/>
          <w:color w:val="auto"/>
          <w:sz w:val="20"/>
        </w:rPr>
        <w:t>odem kmínku v 1 metru 10-12 cm“ a 39</w:t>
      </w:r>
      <w:r w:rsidRPr="00145532">
        <w:rPr>
          <w:rFonts w:ascii="Segoe UI" w:hAnsi="Segoe UI" w:cs="Segoe UI"/>
          <w:bCs/>
          <w:color w:val="auto"/>
          <w:sz w:val="20"/>
        </w:rPr>
        <w:t xml:space="preserve"> ks stromů „Listnatý/ovocný strom s obvodem kmínku v 1 metru 12 cm a více“,</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45532">
        <w:rPr>
          <w:rFonts w:ascii="Segoe UI" w:hAnsi="Segoe UI" w:cs="Segoe UI"/>
          <w:bCs/>
          <w:color w:val="auto"/>
          <w:sz w:val="20"/>
        </w:rPr>
        <w:t>11.12.2020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lastRenderedPageBreak/>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30740E" w:rsidRDefault="0030740E">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FF1" w:rsidRDefault="00272FF1">
      <w:r>
        <w:separator/>
      </w:r>
    </w:p>
  </w:endnote>
  <w:endnote w:type="continuationSeparator" w:id="0">
    <w:p w:rsidR="00272FF1" w:rsidRDefault="00272FF1">
      <w:r>
        <w:continuationSeparator/>
      </w:r>
    </w:p>
  </w:endnote>
  <w:endnote w:type="continuationNotice" w:id="1">
    <w:p w:rsidR="00272FF1" w:rsidRDefault="00272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312E43">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12E4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FF1" w:rsidRDefault="00272FF1">
      <w:r>
        <w:separator/>
      </w:r>
    </w:p>
  </w:footnote>
  <w:footnote w:type="continuationSeparator" w:id="0">
    <w:p w:rsidR="00272FF1" w:rsidRDefault="00272FF1">
      <w:r>
        <w:continuationSeparator/>
      </w:r>
    </w:p>
  </w:footnote>
  <w:footnote w:type="continuationNotice" w:id="1">
    <w:p w:rsidR="00272FF1" w:rsidRDefault="00272F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2257"/>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5532"/>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2FF1"/>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40E"/>
    <w:rsid w:val="0030762D"/>
    <w:rsid w:val="00311F91"/>
    <w:rsid w:val="003124D2"/>
    <w:rsid w:val="00312E43"/>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4ED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37C06"/>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23C5"/>
    <w:rsid w:val="00B63796"/>
    <w:rsid w:val="00B7141B"/>
    <w:rsid w:val="00B729D3"/>
    <w:rsid w:val="00B72C4A"/>
    <w:rsid w:val="00B75816"/>
    <w:rsid w:val="00B77B1D"/>
    <w:rsid w:val="00B81CDD"/>
    <w:rsid w:val="00B8218D"/>
    <w:rsid w:val="00B84032"/>
    <w:rsid w:val="00B90525"/>
    <w:rsid w:val="00B9143E"/>
    <w:rsid w:val="00B91D4C"/>
    <w:rsid w:val="00B92606"/>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885"/>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185"/>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7856"/>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9828B-F69D-4CA5-A9C8-E84CCCF1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8909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10398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2022-05-27T09:05:00Z</dcterms:created>
  <dcterms:modified xsi:type="dcterms:W3CDTF">2022-05-27T09:05:00Z</dcterms:modified>
</cp:coreProperties>
</file>