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48A7">
        <w:rPr>
          <w:noProof/>
          <w:lang w:eastAsia="cs-CZ"/>
        </w:rPr>
        <w:drawing>
          <wp:inline distT="0" distB="0" distL="0" distR="0">
            <wp:extent cx="5760720" cy="983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>K U P N Í S M L O U V A / K S /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Jaroměř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775 700 338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551 01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Kupující: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služby města Jaroměře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Prodávající: </w:t>
      </w:r>
      <w:r>
        <w:rPr>
          <w:rFonts w:ascii="Arial" w:hAnsi="Arial" w:cs="Arial"/>
          <w:sz w:val="20"/>
          <w:szCs w:val="20"/>
        </w:rPr>
        <w:t>Náchodská 544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 s.r.o.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SELF STORAGE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731 01 11 11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TEL: 491 47 47 00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FAX: 491 47 47 11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 N F O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O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B C H O D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731 01 11 00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 Ý R O B A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Nové Město nad Metují - 549 01, Rovná 1705 </w:t>
      </w:r>
      <w:r>
        <w:rPr>
          <w:rFonts w:ascii="Arial" w:hAnsi="Arial" w:cs="Arial"/>
          <w:sz w:val="16"/>
          <w:szCs w:val="16"/>
        </w:rPr>
        <w:t>www.contpro.eu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info@contpro.eu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tsm.kovarikova@seznam.cz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70154449 DIČ: CZ70154449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Město nad Metují - 549 01, Rovná 1705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www.contpro.eu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této KS je nabídka číslo 8110220556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Kupní smlouva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Uzavřena v souladu s ustanovení § 2079 a násl. zákona č. 89/2012 Sb., občanský zákoník.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edm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t smlouvy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smlouvy je zboží uvedené v nabídce, jako předmět dodávky, která tvoří přílohu a nedílnou součást této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smlouvy. Prodávající se zavazuje na základě této smlouvy odevzdat kupujícímu předmět smlouvy a umožnit mu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němu nabýt vlastnické právo a kupující se zavazuje předmět smlouvy převzít do svého vlastnictví a zaplatit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prodávajícímu dohodnutou kupní cenu.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Kupní cena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je sjednána ve výši uvedené v nabídce, která tvoří přílohu a nedílnou součást této smlouvy.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uhradit zálohu na kupní cenu ve výši 50% z kupní ceny v termínu uvedeném v zálohové faktuře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kupní cenu doplatit do 14 dnů ode dne dodání předmětu smlouvy.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Obecná ustanovení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a účinnosti dnem jejího podpisu smluvními stranami. Vztahy mezi stranami smlouvy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 řídí</w:t>
      </w:r>
      <w:proofErr w:type="gramEnd"/>
      <w:r>
        <w:rPr>
          <w:rFonts w:ascii="Arial" w:hAnsi="Arial" w:cs="Arial"/>
          <w:sz w:val="20"/>
          <w:szCs w:val="20"/>
        </w:rPr>
        <w:t xml:space="preserve"> platným právním řádem České republiky, zejména zákonem č. 89/2012 Sb., občanský zákoník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Všeobecnými obchodními podmínkami společnosti CONT s.</w:t>
      </w:r>
      <w:proofErr w:type="gramStart"/>
      <w:r>
        <w:rPr>
          <w:rFonts w:ascii="Arial" w:hAnsi="Arial" w:cs="Arial"/>
          <w:sz w:val="20"/>
          <w:szCs w:val="20"/>
        </w:rPr>
        <w:t>r.o..</w:t>
      </w:r>
      <w:proofErr w:type="gramEnd"/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Jakékoliv změny nebo doplňky musí být prováděny na základě dohody stran a výlučně písemně. Smluvní strany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 dohodly</w:t>
      </w:r>
      <w:proofErr w:type="gramEnd"/>
      <w:r>
        <w:rPr>
          <w:rFonts w:ascii="Arial" w:hAnsi="Arial" w:cs="Arial"/>
          <w:sz w:val="20"/>
          <w:szCs w:val="20"/>
        </w:rPr>
        <w:t>, že pokud smlouva nestanoví jinak, platí Všeobecné obchodní podmínky společnosti CONT s.r.o., které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tvoří přílohu a nedílnou součást této smlouvy a kupující prohlašuje, že </w:t>
      </w:r>
      <w:proofErr w:type="gramStart"/>
      <w:r>
        <w:rPr>
          <w:rFonts w:ascii="Arial" w:hAnsi="Arial" w:cs="Arial"/>
          <w:sz w:val="20"/>
          <w:szCs w:val="20"/>
        </w:rPr>
        <w:t>se</w:t>
      </w:r>
      <w:proofErr w:type="gramEnd"/>
      <w:r>
        <w:rPr>
          <w:rFonts w:ascii="Arial" w:hAnsi="Arial" w:cs="Arial"/>
          <w:sz w:val="20"/>
          <w:szCs w:val="20"/>
        </w:rPr>
        <w:t xml:space="preserve"> s nimi před uzavřením smlouvy podrobně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seznámil.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smlouvu přečetly, souhlasí s jejím obsahem, který považují za určitý a srozumitelný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výslovně prohlašují, že ji uzavřely vážně a v souladu s dobrými mravy.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Město nad Metují, dne: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 ...................................................................</w:t>
      </w:r>
    </w:p>
    <w:p w:rsidR="00A248A7" w:rsidRDefault="00A248A7" w:rsidP="00A2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Kupující</w:t>
      </w:r>
    </w:p>
    <w:p w:rsidR="002F2430" w:rsidRDefault="00A248A7" w:rsidP="00A248A7">
      <w:r>
        <w:rPr>
          <w:rFonts w:ascii="Arial" w:hAnsi="Arial" w:cs="Arial"/>
          <w:sz w:val="20"/>
          <w:szCs w:val="20"/>
        </w:rPr>
        <w:t xml:space="preserve">Vyřizuje: M. Smola Datum tisku: </w:t>
      </w:r>
      <w:proofErr w:type="gramStart"/>
      <w:r>
        <w:rPr>
          <w:rFonts w:ascii="Arial" w:hAnsi="Arial" w:cs="Arial"/>
          <w:sz w:val="20"/>
          <w:szCs w:val="20"/>
        </w:rPr>
        <w:t>19.05.2022</w:t>
      </w:r>
      <w:bookmarkStart w:id="0" w:name="_GoBack"/>
      <w:bookmarkEnd w:id="0"/>
      <w:proofErr w:type="gramEnd"/>
      <w:r w:rsidRPr="00A248A7">
        <w:rPr>
          <w:noProof/>
          <w:lang w:eastAsia="cs-CZ"/>
        </w:rPr>
        <w:drawing>
          <wp:inline distT="0" distB="0" distL="0" distR="0">
            <wp:extent cx="5760720" cy="9833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A7">
        <w:rPr>
          <w:noProof/>
          <w:lang w:eastAsia="cs-CZ"/>
        </w:rPr>
        <w:lastRenderedPageBreak/>
        <w:drawing>
          <wp:inline distT="0" distB="0" distL="0" distR="0">
            <wp:extent cx="5760720" cy="9833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A7">
        <w:rPr>
          <w:noProof/>
          <w:lang w:eastAsia="cs-CZ"/>
        </w:rPr>
        <w:drawing>
          <wp:inline distT="0" distB="0" distL="0" distR="0">
            <wp:extent cx="5760720" cy="983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A7"/>
    <w:rsid w:val="002F2430"/>
    <w:rsid w:val="00A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4CEBB-D826-4647-BC3A-893BFA6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2022-05-20T06:03:00Z</dcterms:created>
  <dcterms:modified xsi:type="dcterms:W3CDTF">2022-05-20T06:07:00Z</dcterms:modified>
</cp:coreProperties>
</file>