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3A93" w14:textId="0578190B" w:rsidR="000974DF" w:rsidRDefault="003C2E5E" w:rsidP="000974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Příloha č. 2 </w:t>
      </w:r>
      <w:r w:rsidR="000974DF" w:rsidRPr="00CE0212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y</w:t>
      </w:r>
      <w:r w:rsidR="000974DF" w:rsidRPr="00CE0212">
        <w:rPr>
          <w:rFonts w:ascii="Arial" w:hAnsi="Arial" w:cs="Arial"/>
          <w:b/>
          <w:sz w:val="32"/>
        </w:rPr>
        <w:t xml:space="preserve"> o provádění úklidových prací</w:t>
      </w:r>
    </w:p>
    <w:p w14:paraId="556AEFFE" w14:textId="30F28A7D" w:rsidR="003C2E5E" w:rsidRDefault="003C2E5E" w:rsidP="003C2E5E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číslo:</w:t>
      </w:r>
      <w:r w:rsidR="00092A4B">
        <w:rPr>
          <w:rFonts w:ascii="Arial" w:hAnsi="Arial" w:cs="Arial"/>
          <w:b/>
          <w:sz w:val="32"/>
        </w:rPr>
        <w:t xml:space="preserve"> 3222000012</w:t>
      </w:r>
    </w:p>
    <w:p w14:paraId="17A26234" w14:textId="6E2ACB5B" w:rsidR="003C2E5E" w:rsidRDefault="003C2E5E" w:rsidP="000974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Cenová nabídka zhotovitele</w:t>
      </w:r>
    </w:p>
    <w:p w14:paraId="722130AC" w14:textId="2B6CD352" w:rsidR="003C2E5E" w:rsidRDefault="003C2E5E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8F3B175" w14:textId="2BB4FD9E" w:rsidR="001A7E22" w:rsidRDefault="001A7E22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Sumarizace:</w:t>
      </w:r>
    </w:p>
    <w:p w14:paraId="60D37C1D" w14:textId="2C4D4DA9" w:rsidR="00993A30" w:rsidRDefault="00993A30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pPr w:leftFromText="141" w:rightFromText="141" w:vertAnchor="text" w:horzAnchor="margin" w:tblpY="-47"/>
        <w:tblW w:w="9493" w:type="dxa"/>
        <w:tblLook w:val="04A0" w:firstRow="1" w:lastRow="0" w:firstColumn="1" w:lastColumn="0" w:noHBand="0" w:noVBand="1"/>
      </w:tblPr>
      <w:tblGrid>
        <w:gridCol w:w="3451"/>
        <w:gridCol w:w="3021"/>
        <w:gridCol w:w="3021"/>
      </w:tblGrid>
      <w:tr w:rsidR="00D93FAD" w14:paraId="02340762" w14:textId="77777777" w:rsidTr="00D93FAD">
        <w:tc>
          <w:tcPr>
            <w:tcW w:w="3451" w:type="dxa"/>
            <w:shd w:val="clear" w:color="auto" w:fill="BFBFBF" w:themeFill="background1" w:themeFillShade="BF"/>
          </w:tcPr>
          <w:p w14:paraId="397C1ABE" w14:textId="77777777" w:rsidR="00D93FAD" w:rsidRPr="00993A30" w:rsidRDefault="00D93FAD" w:rsidP="00D93F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A30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691AC8FB" w14:textId="77777777" w:rsidR="00D93FAD" w:rsidRPr="00993A30" w:rsidRDefault="00D93FAD" w:rsidP="00D93F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A30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39D3CD8" w14:textId="77777777" w:rsidR="00D93FAD" w:rsidRPr="00993A30" w:rsidRDefault="00D93FAD" w:rsidP="00D93F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A30">
              <w:rPr>
                <w:rFonts w:ascii="Arial" w:hAnsi="Arial" w:cs="Arial"/>
                <w:b/>
                <w:sz w:val="20"/>
                <w:szCs w:val="20"/>
              </w:rPr>
              <w:t>Cena/rok</w:t>
            </w:r>
          </w:p>
        </w:tc>
      </w:tr>
      <w:tr w:rsidR="00D93FAD" w14:paraId="071C92A0" w14:textId="77777777" w:rsidTr="00D93FAD">
        <w:trPr>
          <w:trHeight w:val="338"/>
        </w:trPr>
        <w:tc>
          <w:tcPr>
            <w:tcW w:w="3451" w:type="dxa"/>
          </w:tcPr>
          <w:p w14:paraId="210BF712" w14:textId="77777777" w:rsidR="00D93FAD" w:rsidRPr="00993A30" w:rsidRDefault="00D93FAD" w:rsidP="00D93F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3A30">
              <w:rPr>
                <w:rFonts w:ascii="Arial" w:hAnsi="Arial" w:cs="Arial"/>
                <w:b/>
                <w:sz w:val="20"/>
                <w:szCs w:val="20"/>
              </w:rPr>
              <w:t>Úklidy v akademickém roce</w:t>
            </w:r>
          </w:p>
        </w:tc>
        <w:tc>
          <w:tcPr>
            <w:tcW w:w="3021" w:type="dxa"/>
          </w:tcPr>
          <w:p w14:paraId="6312376B" w14:textId="77777777" w:rsidR="00D93FAD" w:rsidRPr="00993A30" w:rsidRDefault="00D93FAD" w:rsidP="00D93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30">
              <w:rPr>
                <w:rFonts w:ascii="Arial" w:hAnsi="Arial" w:cs="Arial"/>
                <w:sz w:val="20"/>
                <w:szCs w:val="20"/>
              </w:rPr>
              <w:t>16.září až 30. června</w:t>
            </w:r>
          </w:p>
        </w:tc>
        <w:tc>
          <w:tcPr>
            <w:tcW w:w="3021" w:type="dxa"/>
          </w:tcPr>
          <w:p w14:paraId="4CE4F876" w14:textId="77777777" w:rsidR="00D93FAD" w:rsidRPr="00993A30" w:rsidRDefault="00D93FAD" w:rsidP="00D9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A30"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D93FAD" w14:paraId="7E610BF7" w14:textId="77777777" w:rsidTr="00D93FAD">
        <w:trPr>
          <w:trHeight w:val="384"/>
        </w:trPr>
        <w:tc>
          <w:tcPr>
            <w:tcW w:w="3451" w:type="dxa"/>
            <w:tcBorders>
              <w:bottom w:val="single" w:sz="4" w:space="0" w:color="auto"/>
            </w:tcBorders>
          </w:tcPr>
          <w:p w14:paraId="6E31A9BD" w14:textId="77777777" w:rsidR="00D93FAD" w:rsidRPr="00993A30" w:rsidRDefault="00D93FAD" w:rsidP="00D93F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3A30">
              <w:rPr>
                <w:rFonts w:ascii="Arial" w:hAnsi="Arial" w:cs="Arial"/>
                <w:b/>
                <w:sz w:val="20"/>
                <w:szCs w:val="20"/>
              </w:rPr>
              <w:t>Úklidy v prázdninovém režimu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249988C" w14:textId="77777777" w:rsidR="00D93FAD" w:rsidRPr="00993A30" w:rsidRDefault="00D93FAD" w:rsidP="00D93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30">
              <w:rPr>
                <w:rFonts w:ascii="Arial" w:hAnsi="Arial" w:cs="Arial"/>
                <w:sz w:val="20"/>
                <w:szCs w:val="20"/>
              </w:rPr>
              <w:t>1.července až 15. září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C6DE117" w14:textId="77777777" w:rsidR="00D93FAD" w:rsidRPr="00993A30" w:rsidRDefault="00D93FAD" w:rsidP="00D9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A30"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D93FAD" w14:paraId="0DD2F127" w14:textId="77777777" w:rsidTr="00D93FAD">
        <w:trPr>
          <w:trHeight w:val="274"/>
        </w:trPr>
        <w:tc>
          <w:tcPr>
            <w:tcW w:w="3451" w:type="dxa"/>
            <w:shd w:val="clear" w:color="auto" w:fill="BFBFBF" w:themeFill="background1" w:themeFillShade="BF"/>
          </w:tcPr>
          <w:p w14:paraId="6C15070D" w14:textId="77777777" w:rsidR="00D93FAD" w:rsidRPr="00993A30" w:rsidRDefault="00D93FAD" w:rsidP="00D93F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3A30">
              <w:rPr>
                <w:rFonts w:ascii="Arial" w:hAnsi="Arial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DBC7588" w14:textId="77777777" w:rsidR="00D93FAD" w:rsidRPr="00993A30" w:rsidRDefault="00D93FAD" w:rsidP="00D93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</w:tcPr>
          <w:p w14:paraId="41F5CD54" w14:textId="77777777" w:rsidR="00D93FAD" w:rsidRPr="00993A30" w:rsidRDefault="00D93FAD" w:rsidP="00D93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A30"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</w:tbl>
    <w:p w14:paraId="4B7018E0" w14:textId="2246816D" w:rsidR="001A7E22" w:rsidRDefault="001A7E22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5E00386" w14:textId="7DF3E5BF" w:rsidR="001A7E22" w:rsidRDefault="001A7E22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0C1C7D3" w14:textId="0491E154" w:rsidR="001A7E22" w:rsidRDefault="000C4EF7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0C4EF7">
        <w:rPr>
          <w:rFonts w:ascii="Arial" w:hAnsi="Arial" w:cs="Arial"/>
          <w:sz w:val="24"/>
        </w:rPr>
        <w:t>Úklidové služby za akademický rok od 16. září do 30. června</w:t>
      </w:r>
    </w:p>
    <w:p w14:paraId="00595D45" w14:textId="7F5BC561" w:rsidR="00993A30" w:rsidRDefault="00993A30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EB0059C" w14:textId="41D42523" w:rsidR="00993A30" w:rsidRDefault="00993A30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790"/>
        <w:gridCol w:w="3073"/>
        <w:gridCol w:w="728"/>
        <w:gridCol w:w="842"/>
        <w:gridCol w:w="695"/>
        <w:gridCol w:w="1747"/>
        <w:gridCol w:w="1291"/>
      </w:tblGrid>
      <w:tr w:rsidR="003B274A" w14:paraId="0B55DA1C" w14:textId="77777777" w:rsidTr="003B274A">
        <w:tc>
          <w:tcPr>
            <w:tcW w:w="793" w:type="dxa"/>
            <w:shd w:val="clear" w:color="auto" w:fill="FFF2CC" w:themeFill="accent4" w:themeFillTint="33"/>
          </w:tcPr>
          <w:p w14:paraId="7DBF4A1C" w14:textId="4FC6203D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A30">
              <w:rPr>
                <w:rFonts w:ascii="Arial" w:hAnsi="Arial" w:cs="Arial"/>
                <w:sz w:val="20"/>
                <w:szCs w:val="20"/>
              </w:rPr>
              <w:t>Číslo:</w:t>
            </w:r>
          </w:p>
        </w:tc>
        <w:tc>
          <w:tcPr>
            <w:tcW w:w="3148" w:type="dxa"/>
            <w:shd w:val="clear" w:color="auto" w:fill="FFF2CC" w:themeFill="accent4" w:themeFillTint="33"/>
          </w:tcPr>
          <w:p w14:paraId="2E8B1B7E" w14:textId="72513508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A30">
              <w:rPr>
                <w:rFonts w:ascii="Arial" w:hAnsi="Arial" w:cs="Arial"/>
                <w:sz w:val="20"/>
                <w:szCs w:val="20"/>
              </w:rPr>
              <w:t>Popis položky</w:t>
            </w:r>
          </w:p>
        </w:tc>
        <w:tc>
          <w:tcPr>
            <w:tcW w:w="728" w:type="dxa"/>
            <w:shd w:val="clear" w:color="auto" w:fill="FFF2CC" w:themeFill="accent4" w:themeFillTint="33"/>
          </w:tcPr>
          <w:p w14:paraId="29AA8C6A" w14:textId="34FB1543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855" w:type="dxa"/>
            <w:shd w:val="clear" w:color="auto" w:fill="FFF2CC" w:themeFill="accent4" w:themeFillTint="33"/>
          </w:tcPr>
          <w:p w14:paraId="0ED9779B" w14:textId="3F41A38C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571" w:type="dxa"/>
            <w:shd w:val="clear" w:color="auto" w:fill="FFF2CC" w:themeFill="accent4" w:themeFillTint="33"/>
          </w:tcPr>
          <w:p w14:paraId="47CE3885" w14:textId="6FDED8C1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MJ</w:t>
            </w:r>
          </w:p>
        </w:tc>
        <w:tc>
          <w:tcPr>
            <w:tcW w:w="1780" w:type="dxa"/>
            <w:shd w:val="clear" w:color="auto" w:fill="FFF2CC" w:themeFill="accent4" w:themeFillTint="33"/>
          </w:tcPr>
          <w:p w14:paraId="4D5B1D88" w14:textId="4588455D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3B88D4BB" w14:textId="02D2A7CC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Cena/měsíc</w:t>
            </w:r>
          </w:p>
        </w:tc>
      </w:tr>
      <w:tr w:rsidR="003B274A" w14:paraId="6A444807" w14:textId="77777777" w:rsidTr="003B274A">
        <w:tc>
          <w:tcPr>
            <w:tcW w:w="793" w:type="dxa"/>
          </w:tcPr>
          <w:p w14:paraId="779D2548" w14:textId="393459E9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48" w:type="dxa"/>
          </w:tcPr>
          <w:p w14:paraId="62AC3570" w14:textId="707A0C47" w:rsidR="00993A30" w:rsidRPr="00993A30" w:rsidRDefault="00993A30" w:rsidP="00993A30">
            <w:pPr>
              <w:rPr>
                <w:rFonts w:ascii="Arial" w:hAnsi="Arial" w:cs="Arial"/>
                <w:sz w:val="16"/>
                <w:szCs w:val="16"/>
              </w:rPr>
            </w:pPr>
            <w:r w:rsidRPr="00993A30">
              <w:rPr>
                <w:rFonts w:ascii="Arial" w:hAnsi="Arial" w:cs="Arial"/>
                <w:sz w:val="16"/>
                <w:szCs w:val="16"/>
              </w:rPr>
              <w:t>Učebna,</w:t>
            </w:r>
            <w:r w:rsidR="00D93F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3A30">
              <w:rPr>
                <w:rFonts w:ascii="Arial" w:hAnsi="Arial" w:cs="Arial"/>
                <w:sz w:val="16"/>
                <w:szCs w:val="16"/>
              </w:rPr>
              <w:t>posluchárna, konzultační místnost, studovna</w:t>
            </w:r>
          </w:p>
        </w:tc>
        <w:tc>
          <w:tcPr>
            <w:tcW w:w="728" w:type="dxa"/>
          </w:tcPr>
          <w:p w14:paraId="038AF451" w14:textId="6F5ECF10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5" w:type="dxa"/>
          </w:tcPr>
          <w:p w14:paraId="04CB66C0" w14:textId="0941228C" w:rsidR="00993A30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71" w:type="dxa"/>
          </w:tcPr>
          <w:p w14:paraId="0A318462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28B052A9" w14:textId="2ED7865C" w:rsidR="00993A30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5x týdně</w:t>
            </w:r>
          </w:p>
        </w:tc>
        <w:tc>
          <w:tcPr>
            <w:tcW w:w="1291" w:type="dxa"/>
          </w:tcPr>
          <w:p w14:paraId="0F5FD392" w14:textId="239E85BA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3B274A" w14:paraId="66A97AAD" w14:textId="77777777" w:rsidTr="003B274A">
        <w:tc>
          <w:tcPr>
            <w:tcW w:w="793" w:type="dxa"/>
          </w:tcPr>
          <w:p w14:paraId="588C1307" w14:textId="0B128832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48" w:type="dxa"/>
          </w:tcPr>
          <w:p w14:paraId="10C2CF42" w14:textId="58C22809" w:rsidR="00993A30" w:rsidRPr="003B274A" w:rsidRDefault="003B274A" w:rsidP="00D93FAD">
            <w:pPr>
              <w:rPr>
                <w:rFonts w:ascii="Arial" w:hAnsi="Arial" w:cs="Arial"/>
                <w:sz w:val="16"/>
                <w:szCs w:val="16"/>
              </w:rPr>
            </w:pPr>
            <w:r w:rsidRPr="003B274A">
              <w:rPr>
                <w:rFonts w:ascii="Arial" w:hAnsi="Arial" w:cs="Arial"/>
                <w:sz w:val="16"/>
                <w:szCs w:val="16"/>
              </w:rPr>
              <w:t>Kancelář, zasedačka, kuchyňka, předsíňka kuchyňky</w:t>
            </w:r>
          </w:p>
        </w:tc>
        <w:tc>
          <w:tcPr>
            <w:tcW w:w="728" w:type="dxa"/>
          </w:tcPr>
          <w:p w14:paraId="1C95D70B" w14:textId="233A87C9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5" w:type="dxa"/>
          </w:tcPr>
          <w:p w14:paraId="3B678016" w14:textId="38754F6A" w:rsidR="00993A30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71" w:type="dxa"/>
          </w:tcPr>
          <w:p w14:paraId="0CA9A396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62F571EE" w14:textId="3211E0CA" w:rsidR="00993A30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 týdně</w:t>
            </w:r>
          </w:p>
        </w:tc>
        <w:tc>
          <w:tcPr>
            <w:tcW w:w="1291" w:type="dxa"/>
          </w:tcPr>
          <w:p w14:paraId="7D209964" w14:textId="6AD37418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3B274A" w14:paraId="39FC5B01" w14:textId="77777777" w:rsidTr="003B274A">
        <w:tc>
          <w:tcPr>
            <w:tcW w:w="793" w:type="dxa"/>
          </w:tcPr>
          <w:p w14:paraId="0ED427AD" w14:textId="475FE9A4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48" w:type="dxa"/>
          </w:tcPr>
          <w:p w14:paraId="7C02CFBE" w14:textId="21DC8A71" w:rsidR="00993A30" w:rsidRPr="003B274A" w:rsidRDefault="003B274A" w:rsidP="00D93FAD">
            <w:pPr>
              <w:rPr>
                <w:rFonts w:ascii="Arial" w:hAnsi="Arial" w:cs="Arial"/>
                <w:sz w:val="16"/>
                <w:szCs w:val="16"/>
              </w:rPr>
            </w:pPr>
            <w:r w:rsidRPr="003B274A">
              <w:rPr>
                <w:rFonts w:ascii="Arial" w:hAnsi="Arial" w:cs="Arial"/>
                <w:sz w:val="16"/>
                <w:szCs w:val="16"/>
              </w:rPr>
              <w:t>Hala, chodba, schodiště, recepce, kavárna, výtah, zádveří</w:t>
            </w:r>
          </w:p>
        </w:tc>
        <w:tc>
          <w:tcPr>
            <w:tcW w:w="728" w:type="dxa"/>
          </w:tcPr>
          <w:p w14:paraId="12E89932" w14:textId="1777DDF3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5" w:type="dxa"/>
          </w:tcPr>
          <w:p w14:paraId="0049DFAC" w14:textId="0774671C" w:rsidR="00993A30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71" w:type="dxa"/>
          </w:tcPr>
          <w:p w14:paraId="2D16680E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FA2BF1F" w14:textId="4A25A8D8" w:rsidR="00993A30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5x týdně</w:t>
            </w:r>
          </w:p>
        </w:tc>
        <w:tc>
          <w:tcPr>
            <w:tcW w:w="1291" w:type="dxa"/>
          </w:tcPr>
          <w:p w14:paraId="318AEEEA" w14:textId="4D199A01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3B274A" w14:paraId="5D9DC0AA" w14:textId="77777777" w:rsidTr="003B274A">
        <w:tc>
          <w:tcPr>
            <w:tcW w:w="793" w:type="dxa"/>
          </w:tcPr>
          <w:p w14:paraId="213C0098" w14:textId="34E613AD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48" w:type="dxa"/>
          </w:tcPr>
          <w:p w14:paraId="15EF88C9" w14:textId="02DFDFCF" w:rsidR="00993A30" w:rsidRPr="003B274A" w:rsidRDefault="003B274A" w:rsidP="000974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74A">
              <w:rPr>
                <w:rFonts w:ascii="Arial" w:hAnsi="Arial" w:cs="Arial"/>
                <w:sz w:val="16"/>
                <w:szCs w:val="16"/>
              </w:rPr>
              <w:t>WC, předsíň WC</w:t>
            </w:r>
          </w:p>
        </w:tc>
        <w:tc>
          <w:tcPr>
            <w:tcW w:w="728" w:type="dxa"/>
          </w:tcPr>
          <w:p w14:paraId="215F3806" w14:textId="6C8A6208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5" w:type="dxa"/>
          </w:tcPr>
          <w:p w14:paraId="5CF51013" w14:textId="17A4493C" w:rsidR="00993A30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71" w:type="dxa"/>
          </w:tcPr>
          <w:p w14:paraId="40769732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20934164" w14:textId="3EA15C46" w:rsidR="00993A30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5x týdně</w:t>
            </w:r>
          </w:p>
        </w:tc>
        <w:tc>
          <w:tcPr>
            <w:tcW w:w="1291" w:type="dxa"/>
          </w:tcPr>
          <w:p w14:paraId="4C406634" w14:textId="6A35F7BF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3B274A" w14:paraId="5887EA6D" w14:textId="77777777" w:rsidTr="003B274A">
        <w:tc>
          <w:tcPr>
            <w:tcW w:w="793" w:type="dxa"/>
            <w:tcBorders>
              <w:bottom w:val="single" w:sz="4" w:space="0" w:color="auto"/>
            </w:tcBorders>
          </w:tcPr>
          <w:p w14:paraId="07F5298E" w14:textId="77777777" w:rsidR="00993A30" w:rsidRPr="00993A30" w:rsidRDefault="00993A30" w:rsidP="00993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6347E05C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577716F7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EB8F101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8025CB9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3DAC093D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0BEB2F72" w14:textId="77777777" w:rsidR="00993A30" w:rsidRPr="00993A30" w:rsidRDefault="00993A30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74A" w14:paraId="0A14D681" w14:textId="77777777" w:rsidTr="003B274A">
        <w:tc>
          <w:tcPr>
            <w:tcW w:w="7875" w:type="dxa"/>
            <w:gridSpan w:val="6"/>
            <w:shd w:val="clear" w:color="auto" w:fill="FFF2CC" w:themeFill="accent4" w:themeFillTint="33"/>
          </w:tcPr>
          <w:p w14:paraId="6A3AAFAD" w14:textId="7B207E3D" w:rsidR="003B274A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v Kč bez DPH za měsíc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6872758F" w14:textId="336E3CFE" w:rsidR="003B274A" w:rsidRPr="00993A30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</w:tbl>
    <w:p w14:paraId="02A1861C" w14:textId="2897E63E" w:rsidR="00993A30" w:rsidRDefault="00993A30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9209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933"/>
        <w:gridCol w:w="1276"/>
      </w:tblGrid>
      <w:tr w:rsidR="003B274A" w14:paraId="2754D914" w14:textId="77777777" w:rsidTr="003B274A">
        <w:tc>
          <w:tcPr>
            <w:tcW w:w="7933" w:type="dxa"/>
            <w:shd w:val="clear" w:color="auto" w:fill="FFF2CC" w:themeFill="accent4" w:themeFillTint="33"/>
          </w:tcPr>
          <w:p w14:paraId="70F4DE35" w14:textId="3B458E1A" w:rsidR="003B274A" w:rsidRPr="003B274A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74A">
              <w:rPr>
                <w:rFonts w:ascii="Arial" w:hAnsi="Arial" w:cs="Arial"/>
                <w:sz w:val="20"/>
                <w:szCs w:val="20"/>
              </w:rPr>
              <w:t>Cena celkem v Kč bez DPH za rok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CFD9548" w14:textId="107D6276" w:rsidR="003B274A" w:rsidRPr="003B274A" w:rsidRDefault="003B274A" w:rsidP="00097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74A"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</w:tbl>
    <w:p w14:paraId="6668AA91" w14:textId="54126D4A" w:rsidR="003B274A" w:rsidRPr="003B274A" w:rsidRDefault="003B274A" w:rsidP="000974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74A">
        <w:rPr>
          <w:rFonts w:ascii="Arial" w:hAnsi="Arial" w:cs="Arial"/>
          <w:sz w:val="20"/>
          <w:szCs w:val="20"/>
        </w:rPr>
        <w:t>Poznámka:</w:t>
      </w:r>
    </w:p>
    <w:p w14:paraId="61F78A78" w14:textId="477F8BBC" w:rsidR="003B274A" w:rsidRPr="003B274A" w:rsidRDefault="003B274A" w:rsidP="000974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74A">
        <w:rPr>
          <w:rFonts w:ascii="Arial" w:hAnsi="Arial" w:cs="Arial"/>
          <w:sz w:val="20"/>
          <w:szCs w:val="20"/>
        </w:rPr>
        <w:t>Úklid bude prováděn v čase od 17 hod do 20:30 hod.</w:t>
      </w:r>
    </w:p>
    <w:p w14:paraId="7E0913A3" w14:textId="29AD1FF3" w:rsidR="000C4EF7" w:rsidRDefault="000C4EF7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1AF6D43" w14:textId="77777777" w:rsidR="000C4EF7" w:rsidRDefault="000C4EF7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8F9AFAF" w14:textId="0FBF45C3" w:rsidR="000C4EF7" w:rsidRDefault="000C4EF7" w:rsidP="000974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0C4EF7">
        <w:rPr>
          <w:rFonts w:ascii="Arial" w:hAnsi="Arial" w:cs="Arial"/>
          <w:sz w:val="24"/>
        </w:rPr>
        <w:t>Úklidové služby za prázdninový režim od 1.července do 15.září</w:t>
      </w:r>
    </w:p>
    <w:p w14:paraId="37E40423" w14:textId="417F7254" w:rsidR="00FF3939" w:rsidRDefault="00FF3939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791"/>
        <w:gridCol w:w="3072"/>
        <w:gridCol w:w="728"/>
        <w:gridCol w:w="841"/>
        <w:gridCol w:w="695"/>
        <w:gridCol w:w="1748"/>
        <w:gridCol w:w="1291"/>
      </w:tblGrid>
      <w:tr w:rsidR="00FF3939" w14:paraId="6038C489" w14:textId="77777777" w:rsidTr="00D5413B">
        <w:tc>
          <w:tcPr>
            <w:tcW w:w="793" w:type="dxa"/>
            <w:shd w:val="clear" w:color="auto" w:fill="FFF2CC" w:themeFill="accent4" w:themeFillTint="33"/>
          </w:tcPr>
          <w:p w14:paraId="118360B4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A30">
              <w:rPr>
                <w:rFonts w:ascii="Arial" w:hAnsi="Arial" w:cs="Arial"/>
                <w:sz w:val="20"/>
                <w:szCs w:val="20"/>
              </w:rPr>
              <w:t>Číslo:</w:t>
            </w:r>
          </w:p>
        </w:tc>
        <w:tc>
          <w:tcPr>
            <w:tcW w:w="3148" w:type="dxa"/>
            <w:shd w:val="clear" w:color="auto" w:fill="FFF2CC" w:themeFill="accent4" w:themeFillTint="33"/>
          </w:tcPr>
          <w:p w14:paraId="78218E70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A30">
              <w:rPr>
                <w:rFonts w:ascii="Arial" w:hAnsi="Arial" w:cs="Arial"/>
                <w:sz w:val="20"/>
                <w:szCs w:val="20"/>
              </w:rPr>
              <w:t>Popis položky</w:t>
            </w:r>
          </w:p>
        </w:tc>
        <w:tc>
          <w:tcPr>
            <w:tcW w:w="728" w:type="dxa"/>
            <w:shd w:val="clear" w:color="auto" w:fill="FFF2CC" w:themeFill="accent4" w:themeFillTint="33"/>
          </w:tcPr>
          <w:p w14:paraId="3A624F9B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855" w:type="dxa"/>
            <w:shd w:val="clear" w:color="auto" w:fill="FFF2CC" w:themeFill="accent4" w:themeFillTint="33"/>
          </w:tcPr>
          <w:p w14:paraId="6894BCF5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571" w:type="dxa"/>
            <w:shd w:val="clear" w:color="auto" w:fill="FFF2CC" w:themeFill="accent4" w:themeFillTint="33"/>
          </w:tcPr>
          <w:p w14:paraId="2D21E011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MJ</w:t>
            </w:r>
          </w:p>
        </w:tc>
        <w:tc>
          <w:tcPr>
            <w:tcW w:w="1780" w:type="dxa"/>
            <w:shd w:val="clear" w:color="auto" w:fill="FFF2CC" w:themeFill="accent4" w:themeFillTint="33"/>
          </w:tcPr>
          <w:p w14:paraId="079DB695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Četnost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487233C4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Cena/měsíc</w:t>
            </w:r>
          </w:p>
        </w:tc>
      </w:tr>
      <w:tr w:rsidR="00070EB4" w14:paraId="6AC3F21E" w14:textId="77777777" w:rsidTr="00D5413B">
        <w:tc>
          <w:tcPr>
            <w:tcW w:w="793" w:type="dxa"/>
          </w:tcPr>
          <w:p w14:paraId="7CD8AFE8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48" w:type="dxa"/>
          </w:tcPr>
          <w:p w14:paraId="1FE145F4" w14:textId="1535F8F4" w:rsidR="00FF3939" w:rsidRPr="00993A30" w:rsidRDefault="00FF3939" w:rsidP="00D5413B">
            <w:pPr>
              <w:rPr>
                <w:rFonts w:ascii="Arial" w:hAnsi="Arial" w:cs="Arial"/>
                <w:sz w:val="16"/>
                <w:szCs w:val="16"/>
              </w:rPr>
            </w:pPr>
            <w:r w:rsidRPr="00993A30">
              <w:rPr>
                <w:rFonts w:ascii="Arial" w:hAnsi="Arial" w:cs="Arial"/>
                <w:sz w:val="16"/>
                <w:szCs w:val="16"/>
              </w:rPr>
              <w:t>Učebna,</w:t>
            </w:r>
            <w:r w:rsidR="00D93F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3A30">
              <w:rPr>
                <w:rFonts w:ascii="Arial" w:hAnsi="Arial" w:cs="Arial"/>
                <w:sz w:val="16"/>
                <w:szCs w:val="16"/>
              </w:rPr>
              <w:t>posluchárna, konzultační místnost, studovna</w:t>
            </w:r>
            <w:r w:rsidR="00070EB4">
              <w:rPr>
                <w:rFonts w:ascii="Arial" w:hAnsi="Arial" w:cs="Arial"/>
                <w:sz w:val="16"/>
                <w:szCs w:val="16"/>
              </w:rPr>
              <w:t>, kavárna</w:t>
            </w:r>
          </w:p>
        </w:tc>
        <w:tc>
          <w:tcPr>
            <w:tcW w:w="728" w:type="dxa"/>
          </w:tcPr>
          <w:p w14:paraId="2045600F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5" w:type="dxa"/>
          </w:tcPr>
          <w:p w14:paraId="2082DEB1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71" w:type="dxa"/>
          </w:tcPr>
          <w:p w14:paraId="57A5EB77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34712CB" w14:textId="57BF7E3E" w:rsidR="00FF3939" w:rsidRPr="00D93FAD" w:rsidRDefault="00070EB4" w:rsidP="00D93FAD">
            <w:pPr>
              <w:rPr>
                <w:rFonts w:ascii="Arial" w:hAnsi="Arial" w:cs="Arial"/>
                <w:sz w:val="16"/>
                <w:szCs w:val="16"/>
              </w:rPr>
            </w:pPr>
            <w:r w:rsidRPr="00D93FAD">
              <w:rPr>
                <w:rFonts w:ascii="Arial" w:hAnsi="Arial" w:cs="Arial"/>
                <w:sz w:val="16"/>
                <w:szCs w:val="16"/>
              </w:rPr>
              <w:t>Generální</w:t>
            </w:r>
            <w:r w:rsidR="00D93F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3FAD">
              <w:rPr>
                <w:rFonts w:ascii="Arial" w:hAnsi="Arial" w:cs="Arial"/>
                <w:sz w:val="16"/>
                <w:szCs w:val="16"/>
              </w:rPr>
              <w:t>úklid/</w:t>
            </w:r>
            <w:bookmarkStart w:id="0" w:name="_GoBack"/>
            <w:bookmarkEnd w:id="0"/>
            <w:r w:rsidR="00D93F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3FAD">
              <w:rPr>
                <w:rFonts w:ascii="Arial" w:hAnsi="Arial" w:cs="Arial"/>
                <w:sz w:val="16"/>
                <w:szCs w:val="16"/>
              </w:rPr>
              <w:t>omezený provoz</w:t>
            </w:r>
          </w:p>
        </w:tc>
        <w:tc>
          <w:tcPr>
            <w:tcW w:w="1291" w:type="dxa"/>
          </w:tcPr>
          <w:p w14:paraId="28A8B211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070EB4" w14:paraId="2642936C" w14:textId="77777777" w:rsidTr="00D5413B">
        <w:tc>
          <w:tcPr>
            <w:tcW w:w="793" w:type="dxa"/>
          </w:tcPr>
          <w:p w14:paraId="7A2C4EB9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48" w:type="dxa"/>
          </w:tcPr>
          <w:p w14:paraId="10D509A5" w14:textId="77777777" w:rsidR="00FF3939" w:rsidRPr="003B274A" w:rsidRDefault="00FF3939" w:rsidP="00D93FAD">
            <w:pPr>
              <w:rPr>
                <w:rFonts w:ascii="Arial" w:hAnsi="Arial" w:cs="Arial"/>
                <w:sz w:val="16"/>
                <w:szCs w:val="16"/>
              </w:rPr>
            </w:pPr>
            <w:r w:rsidRPr="003B274A">
              <w:rPr>
                <w:rFonts w:ascii="Arial" w:hAnsi="Arial" w:cs="Arial"/>
                <w:sz w:val="16"/>
                <w:szCs w:val="16"/>
              </w:rPr>
              <w:t>Kancelář, zasedačka, kuchyňka, předsíňka kuchyňky</w:t>
            </w:r>
          </w:p>
        </w:tc>
        <w:tc>
          <w:tcPr>
            <w:tcW w:w="728" w:type="dxa"/>
          </w:tcPr>
          <w:p w14:paraId="57DFAAEC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5" w:type="dxa"/>
          </w:tcPr>
          <w:p w14:paraId="3AAD117A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71" w:type="dxa"/>
          </w:tcPr>
          <w:p w14:paraId="1C8444D2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950FB6B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 týdně</w:t>
            </w:r>
          </w:p>
        </w:tc>
        <w:tc>
          <w:tcPr>
            <w:tcW w:w="1291" w:type="dxa"/>
          </w:tcPr>
          <w:p w14:paraId="52C9E427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070EB4" w14:paraId="7C99697D" w14:textId="77777777" w:rsidTr="00D5413B">
        <w:tc>
          <w:tcPr>
            <w:tcW w:w="793" w:type="dxa"/>
          </w:tcPr>
          <w:p w14:paraId="631E553F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48" w:type="dxa"/>
          </w:tcPr>
          <w:p w14:paraId="1DB948E0" w14:textId="2170EE25" w:rsidR="00FF3939" w:rsidRPr="003B274A" w:rsidRDefault="00FF3939" w:rsidP="00D541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74A">
              <w:rPr>
                <w:rFonts w:ascii="Arial" w:hAnsi="Arial" w:cs="Arial"/>
                <w:sz w:val="16"/>
                <w:szCs w:val="16"/>
              </w:rPr>
              <w:t>Hala, chodba, schodiště, recepce, výtah, zádveří</w:t>
            </w:r>
          </w:p>
        </w:tc>
        <w:tc>
          <w:tcPr>
            <w:tcW w:w="728" w:type="dxa"/>
          </w:tcPr>
          <w:p w14:paraId="682D7DEF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5" w:type="dxa"/>
          </w:tcPr>
          <w:p w14:paraId="34451B62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71" w:type="dxa"/>
          </w:tcPr>
          <w:p w14:paraId="5A38451C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BC01A17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5x týdně</w:t>
            </w:r>
          </w:p>
        </w:tc>
        <w:tc>
          <w:tcPr>
            <w:tcW w:w="1291" w:type="dxa"/>
          </w:tcPr>
          <w:p w14:paraId="53B5B2CE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070EB4" w14:paraId="1B033AFC" w14:textId="77777777" w:rsidTr="00D5413B">
        <w:tc>
          <w:tcPr>
            <w:tcW w:w="793" w:type="dxa"/>
          </w:tcPr>
          <w:p w14:paraId="2470ECC1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48" w:type="dxa"/>
          </w:tcPr>
          <w:p w14:paraId="1B3763D5" w14:textId="77777777" w:rsidR="00FF3939" w:rsidRPr="003B274A" w:rsidRDefault="00FF3939" w:rsidP="00D541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274A">
              <w:rPr>
                <w:rFonts w:ascii="Arial" w:hAnsi="Arial" w:cs="Arial"/>
                <w:sz w:val="16"/>
                <w:szCs w:val="16"/>
              </w:rPr>
              <w:t>WC, předsíň WC</w:t>
            </w:r>
          </w:p>
        </w:tc>
        <w:tc>
          <w:tcPr>
            <w:tcW w:w="728" w:type="dxa"/>
          </w:tcPr>
          <w:p w14:paraId="36FDB34D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5" w:type="dxa"/>
          </w:tcPr>
          <w:p w14:paraId="3DD47168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571" w:type="dxa"/>
          </w:tcPr>
          <w:p w14:paraId="1A0F73DB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5DDC6090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5x týdně</w:t>
            </w:r>
          </w:p>
        </w:tc>
        <w:tc>
          <w:tcPr>
            <w:tcW w:w="1291" w:type="dxa"/>
          </w:tcPr>
          <w:p w14:paraId="6A716381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  <w:tr w:rsidR="00FF3939" w14:paraId="04C4997E" w14:textId="77777777" w:rsidTr="00D5413B">
        <w:tc>
          <w:tcPr>
            <w:tcW w:w="793" w:type="dxa"/>
            <w:tcBorders>
              <w:bottom w:val="single" w:sz="4" w:space="0" w:color="auto"/>
            </w:tcBorders>
          </w:tcPr>
          <w:p w14:paraId="65FA9755" w14:textId="77777777" w:rsidR="00FF3939" w:rsidRPr="00993A30" w:rsidRDefault="00FF3939" w:rsidP="00D5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598C8426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EB691B3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D006F72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4C04626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6F50028F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6B7F1139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939" w14:paraId="51FD12B8" w14:textId="77777777" w:rsidTr="00D5413B">
        <w:tc>
          <w:tcPr>
            <w:tcW w:w="7875" w:type="dxa"/>
            <w:gridSpan w:val="6"/>
            <w:shd w:val="clear" w:color="auto" w:fill="FFF2CC" w:themeFill="accent4" w:themeFillTint="33"/>
          </w:tcPr>
          <w:p w14:paraId="05412BE7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v Kč bez DPH za měsíc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303DE814" w14:textId="77777777" w:rsidR="00FF3939" w:rsidRPr="00993A30" w:rsidRDefault="00FF3939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</w:tbl>
    <w:p w14:paraId="5151E285" w14:textId="4D6BF8A2" w:rsidR="00FF3939" w:rsidRDefault="00FF3939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9209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933"/>
        <w:gridCol w:w="1276"/>
      </w:tblGrid>
      <w:tr w:rsidR="00070EB4" w14:paraId="772B3620" w14:textId="77777777" w:rsidTr="00D5413B">
        <w:tc>
          <w:tcPr>
            <w:tcW w:w="7933" w:type="dxa"/>
            <w:shd w:val="clear" w:color="auto" w:fill="FFF2CC" w:themeFill="accent4" w:themeFillTint="33"/>
          </w:tcPr>
          <w:p w14:paraId="72C2C2B1" w14:textId="77777777" w:rsidR="00070EB4" w:rsidRPr="003B274A" w:rsidRDefault="00070EB4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74A">
              <w:rPr>
                <w:rFonts w:ascii="Arial" w:hAnsi="Arial" w:cs="Arial"/>
                <w:sz w:val="20"/>
                <w:szCs w:val="20"/>
              </w:rPr>
              <w:t>Cena celkem v Kč bez DPH za rok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4B3F783" w14:textId="77777777" w:rsidR="00070EB4" w:rsidRPr="003B274A" w:rsidRDefault="00070EB4" w:rsidP="00D541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74A">
              <w:rPr>
                <w:rFonts w:ascii="Arial" w:hAnsi="Arial" w:cs="Arial"/>
                <w:sz w:val="20"/>
                <w:szCs w:val="20"/>
              </w:rPr>
              <w:t>X Kč</w:t>
            </w:r>
          </w:p>
        </w:tc>
      </w:tr>
    </w:tbl>
    <w:p w14:paraId="6409BAAD" w14:textId="77777777" w:rsidR="00070EB4" w:rsidRPr="003B274A" w:rsidRDefault="00070EB4" w:rsidP="00070E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74A">
        <w:rPr>
          <w:rFonts w:ascii="Arial" w:hAnsi="Arial" w:cs="Arial"/>
          <w:sz w:val="20"/>
          <w:szCs w:val="20"/>
        </w:rPr>
        <w:t>Poznámka:</w:t>
      </w:r>
    </w:p>
    <w:p w14:paraId="644B76CE" w14:textId="41B2EF56" w:rsidR="00070EB4" w:rsidRDefault="00070EB4" w:rsidP="00070E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74A">
        <w:rPr>
          <w:rFonts w:ascii="Arial" w:hAnsi="Arial" w:cs="Arial"/>
          <w:sz w:val="20"/>
          <w:szCs w:val="20"/>
        </w:rPr>
        <w:t>Úklid bude prováděn v čase od 1</w:t>
      </w:r>
      <w:r>
        <w:rPr>
          <w:rFonts w:ascii="Arial" w:hAnsi="Arial" w:cs="Arial"/>
          <w:sz w:val="20"/>
          <w:szCs w:val="20"/>
        </w:rPr>
        <w:t>6</w:t>
      </w:r>
      <w:r w:rsidRPr="003B274A">
        <w:rPr>
          <w:rFonts w:ascii="Arial" w:hAnsi="Arial" w:cs="Arial"/>
          <w:sz w:val="20"/>
          <w:szCs w:val="20"/>
        </w:rPr>
        <w:t xml:space="preserve"> hod do </w:t>
      </w:r>
      <w:r>
        <w:rPr>
          <w:rFonts w:ascii="Arial" w:hAnsi="Arial" w:cs="Arial"/>
          <w:sz w:val="20"/>
          <w:szCs w:val="20"/>
        </w:rPr>
        <w:t>18</w:t>
      </w:r>
      <w:r w:rsidRPr="003B274A">
        <w:rPr>
          <w:rFonts w:ascii="Arial" w:hAnsi="Arial" w:cs="Arial"/>
          <w:sz w:val="20"/>
          <w:szCs w:val="20"/>
        </w:rPr>
        <w:t>:30 hod.</w:t>
      </w:r>
    </w:p>
    <w:p w14:paraId="5245BBB9" w14:textId="034336D1" w:rsidR="000C4EF7" w:rsidRPr="00070EB4" w:rsidRDefault="00070EB4" w:rsidP="000974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Bistro (kavárna) přechází během prázdnin do režimu generálního úklidu/omezeného provozu.</w:t>
      </w:r>
    </w:p>
    <w:sectPr w:rsidR="000C4EF7" w:rsidRPr="00070E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F420B" w14:textId="77777777" w:rsidR="00305CE0" w:rsidRDefault="00305CE0" w:rsidP="009B0B27">
      <w:pPr>
        <w:spacing w:after="0" w:line="240" w:lineRule="auto"/>
      </w:pPr>
      <w:r>
        <w:separator/>
      </w:r>
    </w:p>
  </w:endnote>
  <w:endnote w:type="continuationSeparator" w:id="0">
    <w:p w14:paraId="0F1DB0FD" w14:textId="77777777" w:rsidR="00305CE0" w:rsidRDefault="00305CE0" w:rsidP="009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A670" w14:textId="77777777" w:rsidR="009B0B27" w:rsidRDefault="009B0B27" w:rsidP="009B0B27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6207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62079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B3C3D" w14:textId="77777777" w:rsidR="00305CE0" w:rsidRDefault="00305CE0" w:rsidP="009B0B27">
      <w:pPr>
        <w:spacing w:after="0" w:line="240" w:lineRule="auto"/>
      </w:pPr>
      <w:r>
        <w:separator/>
      </w:r>
    </w:p>
  </w:footnote>
  <w:footnote w:type="continuationSeparator" w:id="0">
    <w:p w14:paraId="37B3EF55" w14:textId="77777777" w:rsidR="00305CE0" w:rsidRDefault="00305CE0" w:rsidP="009B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21"/>
    <w:multiLevelType w:val="multilevel"/>
    <w:tmpl w:val="2D86BD9C"/>
    <w:numStyleLink w:val="Smlouva"/>
  </w:abstractNum>
  <w:abstractNum w:abstractNumId="1" w15:restartNumberingAfterBreak="0">
    <w:nsid w:val="0AF7641F"/>
    <w:multiLevelType w:val="multilevel"/>
    <w:tmpl w:val="2D86BD9C"/>
    <w:numStyleLink w:val="Smlouva"/>
  </w:abstractNum>
  <w:abstractNum w:abstractNumId="2" w15:restartNumberingAfterBreak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410C8D"/>
    <w:multiLevelType w:val="hybridMultilevel"/>
    <w:tmpl w:val="4C001B38"/>
    <w:lvl w:ilvl="0" w:tplc="EF96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044592">
      <w:start w:val="2"/>
      <w:numFmt w:val="bullet"/>
      <w:lvlText w:val="-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71E83DA4">
      <w:start w:val="1"/>
      <w:numFmt w:val="lowerLetter"/>
      <w:lvlText w:val="%3)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3"/>
  </w:num>
  <w:num w:numId="4">
    <w:abstractNumId w:val="1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DF"/>
    <w:rsid w:val="000066F5"/>
    <w:rsid w:val="0001593E"/>
    <w:rsid w:val="0001675A"/>
    <w:rsid w:val="000179FE"/>
    <w:rsid w:val="00031395"/>
    <w:rsid w:val="00042D14"/>
    <w:rsid w:val="00045AF2"/>
    <w:rsid w:val="00047642"/>
    <w:rsid w:val="00056642"/>
    <w:rsid w:val="00065BF9"/>
    <w:rsid w:val="00070EB4"/>
    <w:rsid w:val="00074C83"/>
    <w:rsid w:val="00092A4B"/>
    <w:rsid w:val="000974DF"/>
    <w:rsid w:val="000A622D"/>
    <w:rsid w:val="000B036F"/>
    <w:rsid w:val="000C4EF7"/>
    <w:rsid w:val="000D43E3"/>
    <w:rsid w:val="001031D9"/>
    <w:rsid w:val="0011261F"/>
    <w:rsid w:val="00123430"/>
    <w:rsid w:val="001235A8"/>
    <w:rsid w:val="001253D4"/>
    <w:rsid w:val="0012714C"/>
    <w:rsid w:val="0013107D"/>
    <w:rsid w:val="001337A3"/>
    <w:rsid w:val="00140F91"/>
    <w:rsid w:val="00141EB8"/>
    <w:rsid w:val="0014717C"/>
    <w:rsid w:val="0015406F"/>
    <w:rsid w:val="001572BE"/>
    <w:rsid w:val="00181F4A"/>
    <w:rsid w:val="001A5459"/>
    <w:rsid w:val="001A7E22"/>
    <w:rsid w:val="001B504F"/>
    <w:rsid w:val="001B51D3"/>
    <w:rsid w:val="001C7536"/>
    <w:rsid w:val="001D00DE"/>
    <w:rsid w:val="001D20EC"/>
    <w:rsid w:val="001D584D"/>
    <w:rsid w:val="001F3FA4"/>
    <w:rsid w:val="001F6A24"/>
    <w:rsid w:val="00200613"/>
    <w:rsid w:val="002046BA"/>
    <w:rsid w:val="00212B26"/>
    <w:rsid w:val="00222637"/>
    <w:rsid w:val="0023431C"/>
    <w:rsid w:val="002345A1"/>
    <w:rsid w:val="002350B0"/>
    <w:rsid w:val="00253F93"/>
    <w:rsid w:val="00254E62"/>
    <w:rsid w:val="0026356F"/>
    <w:rsid w:val="00275950"/>
    <w:rsid w:val="00276B2B"/>
    <w:rsid w:val="002847B0"/>
    <w:rsid w:val="00291610"/>
    <w:rsid w:val="002918CC"/>
    <w:rsid w:val="002A0B4E"/>
    <w:rsid w:val="002A2786"/>
    <w:rsid w:val="002A5100"/>
    <w:rsid w:val="002B0750"/>
    <w:rsid w:val="002B7F95"/>
    <w:rsid w:val="002C3F9C"/>
    <w:rsid w:val="002C5CA2"/>
    <w:rsid w:val="002D31E4"/>
    <w:rsid w:val="002D3837"/>
    <w:rsid w:val="002D797D"/>
    <w:rsid w:val="002F4AB4"/>
    <w:rsid w:val="002F4F93"/>
    <w:rsid w:val="00305CE0"/>
    <w:rsid w:val="00306892"/>
    <w:rsid w:val="003336BB"/>
    <w:rsid w:val="003346C2"/>
    <w:rsid w:val="00340AEA"/>
    <w:rsid w:val="00343DD5"/>
    <w:rsid w:val="003514FE"/>
    <w:rsid w:val="00353A7D"/>
    <w:rsid w:val="00354CAE"/>
    <w:rsid w:val="00361909"/>
    <w:rsid w:val="00361C98"/>
    <w:rsid w:val="00362079"/>
    <w:rsid w:val="00363983"/>
    <w:rsid w:val="00364AC1"/>
    <w:rsid w:val="0036636F"/>
    <w:rsid w:val="00366F08"/>
    <w:rsid w:val="00376454"/>
    <w:rsid w:val="003775E7"/>
    <w:rsid w:val="003A57BB"/>
    <w:rsid w:val="003A5CE4"/>
    <w:rsid w:val="003B274A"/>
    <w:rsid w:val="003C2E5E"/>
    <w:rsid w:val="003C603C"/>
    <w:rsid w:val="003D092F"/>
    <w:rsid w:val="003D321C"/>
    <w:rsid w:val="003D46E3"/>
    <w:rsid w:val="003E5F83"/>
    <w:rsid w:val="003E6B74"/>
    <w:rsid w:val="00403A82"/>
    <w:rsid w:val="00415038"/>
    <w:rsid w:val="00420F56"/>
    <w:rsid w:val="004210B6"/>
    <w:rsid w:val="00427768"/>
    <w:rsid w:val="00434FAD"/>
    <w:rsid w:val="00435948"/>
    <w:rsid w:val="00435AC9"/>
    <w:rsid w:val="00453288"/>
    <w:rsid w:val="00455490"/>
    <w:rsid w:val="00462AAD"/>
    <w:rsid w:val="00495BDF"/>
    <w:rsid w:val="004A1AF4"/>
    <w:rsid w:val="004A2AD0"/>
    <w:rsid w:val="004A4B6B"/>
    <w:rsid w:val="004A54A3"/>
    <w:rsid w:val="004A72BF"/>
    <w:rsid w:val="004B417A"/>
    <w:rsid w:val="004C6BA7"/>
    <w:rsid w:val="004D16E6"/>
    <w:rsid w:val="004E4814"/>
    <w:rsid w:val="004E6C9F"/>
    <w:rsid w:val="004F41D1"/>
    <w:rsid w:val="00521824"/>
    <w:rsid w:val="00524C7F"/>
    <w:rsid w:val="0052643D"/>
    <w:rsid w:val="00530C4E"/>
    <w:rsid w:val="00544379"/>
    <w:rsid w:val="00547A94"/>
    <w:rsid w:val="00553245"/>
    <w:rsid w:val="005662FC"/>
    <w:rsid w:val="0057023A"/>
    <w:rsid w:val="0057074B"/>
    <w:rsid w:val="00570FF7"/>
    <w:rsid w:val="00573840"/>
    <w:rsid w:val="00573C39"/>
    <w:rsid w:val="00575369"/>
    <w:rsid w:val="0057754B"/>
    <w:rsid w:val="005809FF"/>
    <w:rsid w:val="00585469"/>
    <w:rsid w:val="00587B27"/>
    <w:rsid w:val="0059120D"/>
    <w:rsid w:val="005A1225"/>
    <w:rsid w:val="005B1AD9"/>
    <w:rsid w:val="005B2B23"/>
    <w:rsid w:val="005B5962"/>
    <w:rsid w:val="005C744D"/>
    <w:rsid w:val="005D1273"/>
    <w:rsid w:val="005D4D5B"/>
    <w:rsid w:val="005E729D"/>
    <w:rsid w:val="005F622B"/>
    <w:rsid w:val="00603379"/>
    <w:rsid w:val="00606924"/>
    <w:rsid w:val="0060699F"/>
    <w:rsid w:val="00610C69"/>
    <w:rsid w:val="006142BC"/>
    <w:rsid w:val="006161AF"/>
    <w:rsid w:val="00620ABE"/>
    <w:rsid w:val="0063260B"/>
    <w:rsid w:val="0063448D"/>
    <w:rsid w:val="00645173"/>
    <w:rsid w:val="0065039C"/>
    <w:rsid w:val="00650D1B"/>
    <w:rsid w:val="00652D4C"/>
    <w:rsid w:val="006561A2"/>
    <w:rsid w:val="0065664B"/>
    <w:rsid w:val="0066048B"/>
    <w:rsid w:val="00667694"/>
    <w:rsid w:val="00670BD1"/>
    <w:rsid w:val="00674C64"/>
    <w:rsid w:val="0067541A"/>
    <w:rsid w:val="006776AE"/>
    <w:rsid w:val="0068503C"/>
    <w:rsid w:val="00695B8B"/>
    <w:rsid w:val="00696EBB"/>
    <w:rsid w:val="006A6774"/>
    <w:rsid w:val="006C0CBE"/>
    <w:rsid w:val="006D2C32"/>
    <w:rsid w:val="006E2205"/>
    <w:rsid w:val="007042E5"/>
    <w:rsid w:val="0070656F"/>
    <w:rsid w:val="00707E18"/>
    <w:rsid w:val="00730EA1"/>
    <w:rsid w:val="00740969"/>
    <w:rsid w:val="007435D1"/>
    <w:rsid w:val="007438AF"/>
    <w:rsid w:val="00750304"/>
    <w:rsid w:val="007515FD"/>
    <w:rsid w:val="007520CA"/>
    <w:rsid w:val="007557CD"/>
    <w:rsid w:val="00772B0E"/>
    <w:rsid w:val="00777724"/>
    <w:rsid w:val="0078079D"/>
    <w:rsid w:val="00795554"/>
    <w:rsid w:val="00796FAF"/>
    <w:rsid w:val="0079728B"/>
    <w:rsid w:val="007972CF"/>
    <w:rsid w:val="007B5EEF"/>
    <w:rsid w:val="007C0E57"/>
    <w:rsid w:val="007C1750"/>
    <w:rsid w:val="007C42CA"/>
    <w:rsid w:val="007C721D"/>
    <w:rsid w:val="007D06E6"/>
    <w:rsid w:val="007F5BFC"/>
    <w:rsid w:val="00802A34"/>
    <w:rsid w:val="00813E51"/>
    <w:rsid w:val="008174A5"/>
    <w:rsid w:val="00820E60"/>
    <w:rsid w:val="00825EEC"/>
    <w:rsid w:val="00831CC1"/>
    <w:rsid w:val="00831E83"/>
    <w:rsid w:val="00846813"/>
    <w:rsid w:val="00851579"/>
    <w:rsid w:val="0085295A"/>
    <w:rsid w:val="00861017"/>
    <w:rsid w:val="0087174C"/>
    <w:rsid w:val="00875EDE"/>
    <w:rsid w:val="00877C3C"/>
    <w:rsid w:val="00881C22"/>
    <w:rsid w:val="008932F2"/>
    <w:rsid w:val="0089481D"/>
    <w:rsid w:val="00897FFB"/>
    <w:rsid w:val="008A76FD"/>
    <w:rsid w:val="008B6659"/>
    <w:rsid w:val="008C0359"/>
    <w:rsid w:val="008C6D9E"/>
    <w:rsid w:val="008D2AA7"/>
    <w:rsid w:val="008D2F06"/>
    <w:rsid w:val="008D4B09"/>
    <w:rsid w:val="008E3004"/>
    <w:rsid w:val="008E4281"/>
    <w:rsid w:val="008E4A22"/>
    <w:rsid w:val="008E51BA"/>
    <w:rsid w:val="008E69B4"/>
    <w:rsid w:val="008F2F44"/>
    <w:rsid w:val="008F5342"/>
    <w:rsid w:val="008F7976"/>
    <w:rsid w:val="00906457"/>
    <w:rsid w:val="00911280"/>
    <w:rsid w:val="00911557"/>
    <w:rsid w:val="009177B5"/>
    <w:rsid w:val="00922670"/>
    <w:rsid w:val="00931118"/>
    <w:rsid w:val="00933E11"/>
    <w:rsid w:val="0094360A"/>
    <w:rsid w:val="00945206"/>
    <w:rsid w:val="00950840"/>
    <w:rsid w:val="009535E4"/>
    <w:rsid w:val="00955E2C"/>
    <w:rsid w:val="00956B87"/>
    <w:rsid w:val="009923F3"/>
    <w:rsid w:val="00993A30"/>
    <w:rsid w:val="00994396"/>
    <w:rsid w:val="009B0B27"/>
    <w:rsid w:val="009B71EC"/>
    <w:rsid w:val="009C1A19"/>
    <w:rsid w:val="009C67E0"/>
    <w:rsid w:val="009D01C8"/>
    <w:rsid w:val="009D4F4C"/>
    <w:rsid w:val="009E2E66"/>
    <w:rsid w:val="009E3424"/>
    <w:rsid w:val="009E7EBF"/>
    <w:rsid w:val="009F427B"/>
    <w:rsid w:val="00A14E42"/>
    <w:rsid w:val="00A25B52"/>
    <w:rsid w:val="00A32030"/>
    <w:rsid w:val="00A34697"/>
    <w:rsid w:val="00A46376"/>
    <w:rsid w:val="00A508DE"/>
    <w:rsid w:val="00A56C33"/>
    <w:rsid w:val="00A6625D"/>
    <w:rsid w:val="00A901F5"/>
    <w:rsid w:val="00AA05C6"/>
    <w:rsid w:val="00AB1440"/>
    <w:rsid w:val="00AB60ED"/>
    <w:rsid w:val="00AC6681"/>
    <w:rsid w:val="00AE3B02"/>
    <w:rsid w:val="00AE5E5F"/>
    <w:rsid w:val="00B11735"/>
    <w:rsid w:val="00B14B22"/>
    <w:rsid w:val="00B20768"/>
    <w:rsid w:val="00B22F08"/>
    <w:rsid w:val="00B30B5A"/>
    <w:rsid w:val="00B37368"/>
    <w:rsid w:val="00B63ECF"/>
    <w:rsid w:val="00B64D69"/>
    <w:rsid w:val="00B90553"/>
    <w:rsid w:val="00BA3A54"/>
    <w:rsid w:val="00BB3550"/>
    <w:rsid w:val="00BB3F3D"/>
    <w:rsid w:val="00BB56B8"/>
    <w:rsid w:val="00BC360E"/>
    <w:rsid w:val="00BC4F91"/>
    <w:rsid w:val="00BC6773"/>
    <w:rsid w:val="00BC73BA"/>
    <w:rsid w:val="00BD29E9"/>
    <w:rsid w:val="00BD6D75"/>
    <w:rsid w:val="00BE5A89"/>
    <w:rsid w:val="00BF5EA4"/>
    <w:rsid w:val="00C14963"/>
    <w:rsid w:val="00C16DC6"/>
    <w:rsid w:val="00C20015"/>
    <w:rsid w:val="00C30258"/>
    <w:rsid w:val="00C30ECD"/>
    <w:rsid w:val="00C311BD"/>
    <w:rsid w:val="00C33019"/>
    <w:rsid w:val="00C356E7"/>
    <w:rsid w:val="00C44CCA"/>
    <w:rsid w:val="00C52F62"/>
    <w:rsid w:val="00C5463C"/>
    <w:rsid w:val="00C64817"/>
    <w:rsid w:val="00C679F2"/>
    <w:rsid w:val="00C77A49"/>
    <w:rsid w:val="00C822F0"/>
    <w:rsid w:val="00C93623"/>
    <w:rsid w:val="00CB4434"/>
    <w:rsid w:val="00CB4AC4"/>
    <w:rsid w:val="00CB787E"/>
    <w:rsid w:val="00CC52B8"/>
    <w:rsid w:val="00CE0212"/>
    <w:rsid w:val="00CF2089"/>
    <w:rsid w:val="00CF6DC7"/>
    <w:rsid w:val="00CF7D42"/>
    <w:rsid w:val="00D07035"/>
    <w:rsid w:val="00D351FF"/>
    <w:rsid w:val="00D40DDE"/>
    <w:rsid w:val="00D52CA8"/>
    <w:rsid w:val="00D55AF8"/>
    <w:rsid w:val="00D64166"/>
    <w:rsid w:val="00D64680"/>
    <w:rsid w:val="00D658B3"/>
    <w:rsid w:val="00D912EB"/>
    <w:rsid w:val="00D92DE4"/>
    <w:rsid w:val="00D93FAD"/>
    <w:rsid w:val="00DA59D0"/>
    <w:rsid w:val="00DB0E41"/>
    <w:rsid w:val="00DB3146"/>
    <w:rsid w:val="00DB591E"/>
    <w:rsid w:val="00DB72AD"/>
    <w:rsid w:val="00DD2DDB"/>
    <w:rsid w:val="00DD3B20"/>
    <w:rsid w:val="00DD55AE"/>
    <w:rsid w:val="00DF523B"/>
    <w:rsid w:val="00DF7583"/>
    <w:rsid w:val="00E0551A"/>
    <w:rsid w:val="00E06E0B"/>
    <w:rsid w:val="00E11CD7"/>
    <w:rsid w:val="00E271BC"/>
    <w:rsid w:val="00E31D38"/>
    <w:rsid w:val="00E34121"/>
    <w:rsid w:val="00E4092F"/>
    <w:rsid w:val="00E52775"/>
    <w:rsid w:val="00E550BB"/>
    <w:rsid w:val="00E6066B"/>
    <w:rsid w:val="00E63134"/>
    <w:rsid w:val="00E65EFA"/>
    <w:rsid w:val="00E85EDD"/>
    <w:rsid w:val="00E92A57"/>
    <w:rsid w:val="00E92EB0"/>
    <w:rsid w:val="00E9721A"/>
    <w:rsid w:val="00EA095C"/>
    <w:rsid w:val="00EA63B0"/>
    <w:rsid w:val="00EB47A5"/>
    <w:rsid w:val="00EB4F14"/>
    <w:rsid w:val="00EB7937"/>
    <w:rsid w:val="00EC4829"/>
    <w:rsid w:val="00EC6E99"/>
    <w:rsid w:val="00EC7D91"/>
    <w:rsid w:val="00ED4A8B"/>
    <w:rsid w:val="00ED7119"/>
    <w:rsid w:val="00ED73A1"/>
    <w:rsid w:val="00EE11C6"/>
    <w:rsid w:val="00EE439B"/>
    <w:rsid w:val="00EF0FE5"/>
    <w:rsid w:val="00EF33F1"/>
    <w:rsid w:val="00F047B2"/>
    <w:rsid w:val="00F12AD9"/>
    <w:rsid w:val="00F15EB0"/>
    <w:rsid w:val="00F17B43"/>
    <w:rsid w:val="00F21D7A"/>
    <w:rsid w:val="00F40199"/>
    <w:rsid w:val="00F547C8"/>
    <w:rsid w:val="00F65C93"/>
    <w:rsid w:val="00F74404"/>
    <w:rsid w:val="00F76AC3"/>
    <w:rsid w:val="00F817CA"/>
    <w:rsid w:val="00F81A29"/>
    <w:rsid w:val="00F82051"/>
    <w:rsid w:val="00F83801"/>
    <w:rsid w:val="00FA1FBF"/>
    <w:rsid w:val="00FA3B77"/>
    <w:rsid w:val="00FA5DF7"/>
    <w:rsid w:val="00FC49FB"/>
    <w:rsid w:val="00FC509F"/>
    <w:rsid w:val="00FC5683"/>
    <w:rsid w:val="00FD2DD9"/>
    <w:rsid w:val="00FE08FD"/>
    <w:rsid w:val="00FE1737"/>
    <w:rsid w:val="00FE3E18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AD00"/>
  <w15:chartTrackingRefBased/>
  <w15:docId w15:val="{DB6BBD08-5721-4C8F-9D98-15FDB336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7515FD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974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B27"/>
  </w:style>
  <w:style w:type="paragraph" w:styleId="Zpat">
    <w:name w:val="footer"/>
    <w:basedOn w:val="Normln"/>
    <w:link w:val="Zpat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B27"/>
  </w:style>
  <w:style w:type="paragraph" w:styleId="Textbubliny">
    <w:name w:val="Balloon Text"/>
    <w:basedOn w:val="Normln"/>
    <w:link w:val="TextbublinyChar"/>
    <w:uiPriority w:val="99"/>
    <w:semiHidden/>
    <w:unhideWhenUsed/>
    <w:rsid w:val="00CE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2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79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9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5CFA-2003-4615-A6FE-F3F93EE2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Rehberger, Ivo</dc:creator>
  <cp:keywords/>
  <dc:description/>
  <cp:lastModifiedBy>Cindrova, Sarka</cp:lastModifiedBy>
  <cp:revision>5</cp:revision>
  <cp:lastPrinted>2022-03-10T13:29:00Z</cp:lastPrinted>
  <dcterms:created xsi:type="dcterms:W3CDTF">2022-05-26T11:01:00Z</dcterms:created>
  <dcterms:modified xsi:type="dcterms:W3CDTF">2022-05-26T11:41:00Z</dcterms:modified>
</cp:coreProperties>
</file>