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50E" w:rsidRDefault="00E9050E" w:rsidP="00E9050E">
      <w:pPr>
        <w:outlineLvl w:val="0"/>
        <w:rPr>
          <w:rFonts w:eastAsia="Times New Roman"/>
        </w:rPr>
      </w:pPr>
      <w:r>
        <w:rPr>
          <w:rFonts w:eastAsia="Times New Roman"/>
        </w:rPr>
        <w:t>POTVRZUJÍ OBJEDNÁVKU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  <w:t xml:space="preserve">Podlahové studio Martin </w:t>
      </w:r>
      <w:proofErr w:type="spellStart"/>
      <w:r>
        <w:rPr>
          <w:rFonts w:eastAsia="Times New Roman"/>
        </w:rPr>
        <w:t>Honěk</w:t>
      </w:r>
      <w:proofErr w:type="spellEnd"/>
      <w:r>
        <w:rPr>
          <w:rFonts w:eastAsia="Times New Roman"/>
        </w:rPr>
        <w:br/>
        <w:t>Bezručova 501</w:t>
      </w:r>
      <w:r>
        <w:rPr>
          <w:rFonts w:eastAsia="Times New Roman"/>
        </w:rPr>
        <w:br/>
        <w:t>Bílovec 743 01</w:t>
      </w:r>
      <w:r>
        <w:rPr>
          <w:rFonts w:eastAsia="Times New Roman"/>
        </w:rPr>
        <w:br/>
      </w:r>
      <w:r>
        <w:rPr>
          <w:rFonts w:eastAsia="Times New Roman"/>
        </w:rPr>
        <w:br/>
        <w:t>Tel.:</w:t>
      </w:r>
      <w:r>
        <w:rPr>
          <w:rFonts w:eastAsia="Times New Roman"/>
        </w:rPr>
        <w:br/>
        <w:t>608 967 681</w:t>
      </w:r>
      <w:r>
        <w:rPr>
          <w:rFonts w:eastAsia="Times New Roman"/>
        </w:rPr>
        <w:br/>
      </w:r>
      <w:r>
        <w:rPr>
          <w:rFonts w:eastAsia="Times New Roman"/>
        </w:rPr>
        <w:br/>
      </w:r>
      <w:hyperlink r:id="rId4" w:history="1">
        <w:r>
          <w:rPr>
            <w:rStyle w:val="Hypertextovodkaz"/>
            <w:rFonts w:eastAsia="Times New Roman"/>
          </w:rPr>
          <w:t>www.podlahovestudio.eu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Od</w:t>
      </w:r>
      <w:proofErr w:type="gramEnd"/>
      <w:r>
        <w:rPr>
          <w:rFonts w:eastAsia="Times New Roman"/>
        </w:rPr>
        <w:t>: Jana Dvořáčková &lt;</w:t>
      </w:r>
      <w:hyperlink r:id="rId5" w:history="1">
        <w:r>
          <w:rPr>
            <w:rStyle w:val="Hypertextovodkaz"/>
            <w:rFonts w:eastAsia="Times New Roman"/>
          </w:rPr>
          <w:t>info@gvoz.cz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 xml:space="preserve">Komu: </w:t>
      </w:r>
      <w:hyperlink r:id="rId6" w:history="1">
        <w:r>
          <w:rPr>
            <w:rStyle w:val="Hypertextovodkaz"/>
            <w:rFonts w:eastAsia="Times New Roman"/>
          </w:rPr>
          <w:t>podlahy.honek@seznam.cz</w:t>
        </w:r>
      </w:hyperlink>
      <w:r>
        <w:rPr>
          <w:rFonts w:eastAsia="Times New Roman"/>
        </w:rPr>
        <w:t xml:space="preserve"> &lt;</w:t>
      </w:r>
      <w:hyperlink r:id="rId7" w:history="1">
        <w:r>
          <w:rPr>
            <w:rStyle w:val="Hypertextovodkaz"/>
            <w:rFonts w:eastAsia="Times New Roman"/>
          </w:rPr>
          <w:t>podlahy.honek@seznam.cz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Datum: 17. 5. 2022 15:11:02</w:t>
      </w:r>
      <w:r>
        <w:rPr>
          <w:rFonts w:eastAsia="Times New Roman"/>
        </w:rPr>
        <w:br/>
        <w:t xml:space="preserve">Předmět: objednávka - výměna podlahové krytiny </w:t>
      </w:r>
      <w:r>
        <w:rPr>
          <w:rFonts w:eastAsia="Times New Roman"/>
        </w:rPr>
        <w:br/>
      </w:r>
    </w:p>
    <w:p w:rsidR="00E9050E" w:rsidRDefault="00E9050E" w:rsidP="00E9050E">
      <w:pPr>
        <w:pStyle w:val="-wm-msonormal"/>
        <w:rPr>
          <w:lang w:eastAsia="cs-CZ"/>
        </w:rPr>
      </w:pPr>
      <w:r>
        <w:rPr>
          <w:lang w:eastAsia="cs-CZ"/>
        </w:rPr>
        <w:t xml:space="preserve">Dobrý den, </w:t>
      </w:r>
    </w:p>
    <w:p w:rsidR="00E9050E" w:rsidRDefault="00E9050E" w:rsidP="00E9050E">
      <w:pPr>
        <w:pStyle w:val="-wm-msonormal"/>
        <w:rPr>
          <w:lang w:eastAsia="cs-CZ"/>
        </w:rPr>
      </w:pPr>
      <w:r>
        <w:rPr>
          <w:lang w:eastAsia="cs-CZ"/>
        </w:rPr>
        <w:t xml:space="preserve">na základě Vaší cenové nabídky ze dne </w:t>
      </w:r>
      <w:proofErr w:type="gramStart"/>
      <w:r>
        <w:rPr>
          <w:lang w:eastAsia="cs-CZ"/>
        </w:rPr>
        <w:t>6.5.2022</w:t>
      </w:r>
      <w:proofErr w:type="gramEnd"/>
      <w:r>
        <w:rPr>
          <w:lang w:eastAsia="cs-CZ"/>
        </w:rPr>
        <w:t xml:space="preserve"> viz příloha na akci „REKONSTRUKCE UČEBY VT 3 – výměna podlahové krytiny“ u Vás objednáváme zhotovení díla</w:t>
      </w:r>
      <w:r w:rsidR="004C160B">
        <w:rPr>
          <w:lang w:eastAsia="cs-CZ"/>
        </w:rPr>
        <w:t xml:space="preserve"> v celkové částce 113.979,58 Kč.</w:t>
      </w:r>
      <w:r>
        <w:rPr>
          <w:lang w:eastAsia="cs-CZ"/>
        </w:rPr>
        <w:t xml:space="preserve">. </w:t>
      </w:r>
    </w:p>
    <w:p w:rsidR="00E9050E" w:rsidRDefault="00E9050E" w:rsidP="00E9050E">
      <w:pPr>
        <w:pStyle w:val="-wm-msonormal"/>
        <w:rPr>
          <w:lang w:eastAsia="cs-CZ"/>
        </w:rPr>
      </w:pPr>
      <w:r>
        <w:rPr>
          <w:rFonts w:ascii="Calibri" w:hAnsi="Calibri" w:cs="Calibri"/>
          <w:sz w:val="22"/>
          <w:szCs w:val="22"/>
        </w:rPr>
        <w:t xml:space="preserve">Termín dle zadání – </w:t>
      </w:r>
      <w:r>
        <w:rPr>
          <w:rFonts w:ascii="Calibri" w:hAnsi="Calibri" w:cs="Calibri"/>
          <w:b/>
          <w:bCs/>
          <w:sz w:val="22"/>
          <w:szCs w:val="22"/>
        </w:rPr>
        <w:t>v období letních prázdnin - srpen</w:t>
      </w:r>
      <w:r>
        <w:rPr>
          <w:rFonts w:ascii="Calibri" w:hAnsi="Calibri" w:cs="Calibri"/>
          <w:sz w:val="22"/>
          <w:szCs w:val="22"/>
        </w:rPr>
        <w:t xml:space="preserve">. Datum začátku prací po oboustranné domluvě. </w:t>
      </w:r>
    </w:p>
    <w:p w:rsidR="00E9050E" w:rsidRDefault="00E9050E" w:rsidP="00E9050E">
      <w:pPr>
        <w:pStyle w:val="-wm-msonormal"/>
        <w:rPr>
          <w:lang w:eastAsia="cs-CZ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Strhávání podlahy by mělo proběhnout v týdnu 27.6.-</w:t>
      </w:r>
      <w:proofErr w:type="gramStart"/>
      <w:r>
        <w:rPr>
          <w:rFonts w:ascii="Calibri" w:hAnsi="Calibri" w:cs="Calibri"/>
          <w:b/>
          <w:bCs/>
          <w:sz w:val="22"/>
          <w:szCs w:val="22"/>
          <w:u w:val="single"/>
        </w:rPr>
        <w:t>30.6.2022</w:t>
      </w:r>
      <w:proofErr w:type="gramEnd"/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(příprava pro pokládku elektrických rozvodů).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E9050E" w:rsidRDefault="00E9050E" w:rsidP="00E9050E">
      <w:pPr>
        <w:pStyle w:val="-wm-msonormal"/>
        <w:rPr>
          <w:lang w:eastAsia="cs-CZ"/>
        </w:rPr>
      </w:pPr>
      <w:r>
        <w:rPr>
          <w:lang w:eastAsia="cs-CZ"/>
        </w:rPr>
        <w:t> </w:t>
      </w:r>
      <w:r>
        <w:rPr>
          <w:rFonts w:ascii="Calibri" w:hAnsi="Calibri" w:cs="Calibri"/>
          <w:sz w:val="22"/>
          <w:szCs w:val="22"/>
        </w:rPr>
        <w:t xml:space="preserve">Služby fakturujte na níže uvedenou. </w:t>
      </w:r>
    </w:p>
    <w:p w:rsidR="00E9050E" w:rsidRDefault="00E9050E" w:rsidP="00E9050E">
      <w:pPr>
        <w:pStyle w:val="-wm-msonormal"/>
        <w:rPr>
          <w:lang w:eastAsia="cs-CZ"/>
        </w:rPr>
      </w:pPr>
      <w:r>
        <w:rPr>
          <w:rFonts w:ascii="Calibri" w:hAnsi="Calibri" w:cs="Calibri"/>
          <w:sz w:val="22"/>
          <w:szCs w:val="22"/>
        </w:rPr>
        <w:t> Prosíme o potvrzení přijetí naší objednávky</w:t>
      </w:r>
      <w:r>
        <w:rPr>
          <w:lang w:eastAsia="cs-CZ"/>
        </w:rPr>
        <w:t xml:space="preserve">. </w:t>
      </w:r>
    </w:p>
    <w:p w:rsidR="00E9050E" w:rsidRDefault="00E9050E" w:rsidP="00E9050E">
      <w:pPr>
        <w:pStyle w:val="-wm-msonormal"/>
        <w:rPr>
          <w:lang w:eastAsia="cs-CZ"/>
        </w:rPr>
      </w:pPr>
    </w:p>
    <w:p w:rsidR="00E9050E" w:rsidRDefault="00E9050E" w:rsidP="00E9050E">
      <w:pPr>
        <w:pStyle w:val="-wm-msonormal"/>
        <w:rPr>
          <w:lang w:eastAsia="cs-CZ"/>
        </w:rPr>
      </w:pPr>
      <w:r>
        <w:rPr>
          <w:lang w:eastAsia="cs-CZ"/>
        </w:rPr>
        <w:t>Jana Dvořáčková</w:t>
      </w:r>
    </w:p>
    <w:p w:rsidR="00E9050E" w:rsidRDefault="00E9050E" w:rsidP="00E9050E">
      <w:pPr>
        <w:pStyle w:val="-wm-msonormal"/>
        <w:rPr>
          <w:lang w:eastAsia="cs-CZ"/>
        </w:rPr>
      </w:pPr>
      <w:r>
        <w:rPr>
          <w:lang w:eastAsia="cs-CZ"/>
        </w:rPr>
        <w:t>tajemnice školy</w:t>
      </w:r>
    </w:p>
    <w:p w:rsidR="00E9050E" w:rsidRDefault="00E9050E" w:rsidP="00E9050E">
      <w:pPr>
        <w:pStyle w:val="-wm-msonormal"/>
        <w:rPr>
          <w:lang w:eastAsia="cs-CZ"/>
        </w:rPr>
      </w:pPr>
      <w:r>
        <w:rPr>
          <w:b/>
          <w:bCs/>
          <w:color w:val="0070C0"/>
          <w:lang w:eastAsia="cs-CZ"/>
        </w:rPr>
        <w:t xml:space="preserve">Gymnázium, Ostrava-Zábřeh, </w:t>
      </w:r>
    </w:p>
    <w:p w:rsidR="00E9050E" w:rsidRDefault="00E9050E" w:rsidP="00E9050E">
      <w:pPr>
        <w:pStyle w:val="-wm-msonormal"/>
        <w:rPr>
          <w:lang w:eastAsia="cs-CZ"/>
        </w:rPr>
      </w:pPr>
      <w:r>
        <w:rPr>
          <w:b/>
          <w:bCs/>
          <w:color w:val="0070C0"/>
          <w:lang w:eastAsia="cs-CZ"/>
        </w:rPr>
        <w:t>Volgogradská 6a</w:t>
      </w:r>
    </w:p>
    <w:p w:rsidR="00E9050E" w:rsidRDefault="00E9050E" w:rsidP="00E9050E">
      <w:pPr>
        <w:pStyle w:val="-wm-msonormal"/>
        <w:rPr>
          <w:lang w:eastAsia="cs-CZ"/>
        </w:rPr>
      </w:pPr>
      <w:r>
        <w:rPr>
          <w:noProof/>
          <w:color w:val="201F1E"/>
          <w:lang w:eastAsia="cs-CZ"/>
        </w:rPr>
        <w:drawing>
          <wp:inline distT="0" distB="0" distL="0" distR="0">
            <wp:extent cx="2066925" cy="666750"/>
            <wp:effectExtent l="0" t="0" r="9525" b="0"/>
            <wp:docPr id="1" name="Obrázek 1" descr="cid:d023acae-f83a-4ba5-815c-e2f891acb1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wm-obrázek 1" descr="cid:d023acae-f83a-4ba5-815c-e2f891acb12b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50E" w:rsidRDefault="00E9050E" w:rsidP="00E9050E">
      <w:pPr>
        <w:pStyle w:val="-wm-msonormal"/>
        <w:rPr>
          <w:lang w:eastAsia="cs-CZ"/>
        </w:rPr>
      </w:pPr>
      <w:r>
        <w:rPr>
          <w:lang w:eastAsia="cs-CZ"/>
        </w:rPr>
        <w:t>Volgogradská 2632/6a</w:t>
      </w:r>
    </w:p>
    <w:p w:rsidR="00E9050E" w:rsidRDefault="00E9050E" w:rsidP="00E9050E">
      <w:pPr>
        <w:pStyle w:val="-wm-msonormal"/>
        <w:rPr>
          <w:lang w:eastAsia="cs-CZ"/>
        </w:rPr>
      </w:pPr>
      <w:r>
        <w:rPr>
          <w:lang w:eastAsia="cs-CZ"/>
        </w:rPr>
        <w:t>700 30  Ostrava-Zábřeh</w:t>
      </w:r>
    </w:p>
    <w:p w:rsidR="00E9050E" w:rsidRDefault="00E9050E" w:rsidP="00E9050E">
      <w:pPr>
        <w:pStyle w:val="-wm-msonormal"/>
        <w:rPr>
          <w:lang w:eastAsia="cs-CZ"/>
        </w:rPr>
      </w:pPr>
      <w:r>
        <w:rPr>
          <w:lang w:eastAsia="cs-CZ"/>
        </w:rPr>
        <w:t>IČ: 00842737 DIČ: CZ00842737</w:t>
      </w:r>
    </w:p>
    <w:p w:rsidR="00E9050E" w:rsidRDefault="00E9050E" w:rsidP="00E9050E">
      <w:pPr>
        <w:pStyle w:val="-wm-msonormal"/>
        <w:rPr>
          <w:lang w:eastAsia="cs-CZ"/>
        </w:rPr>
      </w:pPr>
      <w:r>
        <w:rPr>
          <w:b/>
          <w:bCs/>
          <w:lang w:eastAsia="cs-CZ"/>
        </w:rPr>
        <w:t>Tel. 59</w:t>
      </w:r>
      <w:bookmarkStart w:id="0" w:name="_GoBack"/>
      <w:bookmarkEnd w:id="0"/>
      <w:r>
        <w:rPr>
          <w:b/>
          <w:bCs/>
          <w:lang w:eastAsia="cs-CZ"/>
        </w:rPr>
        <w:t>6 750 873</w:t>
      </w:r>
    </w:p>
    <w:p w:rsidR="00536848" w:rsidRDefault="004C160B" w:rsidP="00E9050E">
      <w:pPr>
        <w:pStyle w:val="-wm-msonormal"/>
        <w:rPr>
          <w:lang w:eastAsia="cs-CZ"/>
        </w:rPr>
      </w:pPr>
      <w:hyperlink r:id="rId10" w:history="1">
        <w:r w:rsidR="00E9050E">
          <w:rPr>
            <w:rStyle w:val="Hypertextovodkaz"/>
            <w:b/>
            <w:bCs/>
            <w:lang w:eastAsia="cs-CZ"/>
          </w:rPr>
          <w:t>www.gvoz.cz</w:t>
        </w:r>
      </w:hyperlink>
    </w:p>
    <w:sectPr w:rsidR="00536848" w:rsidSect="004C160B">
      <w:pgSz w:w="11906" w:h="16838"/>
      <w:pgMar w:top="170" w:right="1418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0E"/>
    <w:rsid w:val="004C160B"/>
    <w:rsid w:val="00536848"/>
    <w:rsid w:val="00E9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6ACF9"/>
  <w15:chartTrackingRefBased/>
  <w15:docId w15:val="{90D0BDF3-9792-4EC2-88CD-6B58F3F4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050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050E"/>
    <w:rPr>
      <w:color w:val="0000FF"/>
      <w:u w:val="single"/>
    </w:rPr>
  </w:style>
  <w:style w:type="paragraph" w:customStyle="1" w:styleId="-wm-msonormal">
    <w:name w:val="-wm-msonormal"/>
    <w:basedOn w:val="Normln"/>
    <w:rsid w:val="00E9050E"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podlahy.honek@seznam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lahy.honek@seznam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gvoz.cz" TargetMode="External"/><Relationship Id="rId10" Type="http://schemas.openxmlformats.org/officeDocument/2006/relationships/hyperlink" Target="http://www.gvoz.cz" TargetMode="External"/><Relationship Id="rId4" Type="http://schemas.openxmlformats.org/officeDocument/2006/relationships/hyperlink" Target="http://www.podlahovestudio.eu" TargetMode="External"/><Relationship Id="rId9" Type="http://schemas.openxmlformats.org/officeDocument/2006/relationships/image" Target="cid:image001.jpg@01D869FF.1C770A1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Dvořáčková</dc:creator>
  <cp:keywords/>
  <dc:description/>
  <cp:lastModifiedBy>Jana Dvořáčková</cp:lastModifiedBy>
  <cp:revision>4</cp:revision>
  <dcterms:created xsi:type="dcterms:W3CDTF">2022-05-19T10:38:00Z</dcterms:created>
  <dcterms:modified xsi:type="dcterms:W3CDTF">2022-05-26T10:14:00Z</dcterms:modified>
</cp:coreProperties>
</file>