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03A7F" w14:textId="77777777" w:rsidR="00004916" w:rsidRPr="00E46532" w:rsidRDefault="00E7192E" w:rsidP="00E46532">
      <w:pPr>
        <w:contextualSpacing/>
        <w:jc w:val="center"/>
        <w:rPr>
          <w:rFonts w:ascii="Arial" w:hAnsi="Arial" w:cs="Arial"/>
          <w:b/>
          <w:sz w:val="20"/>
          <w:szCs w:val="20"/>
        </w:rPr>
      </w:pPr>
      <w:r w:rsidRPr="00E46532">
        <w:rPr>
          <w:rFonts w:ascii="Arial" w:hAnsi="Arial" w:cs="Arial"/>
          <w:b/>
          <w:sz w:val="20"/>
          <w:szCs w:val="20"/>
        </w:rPr>
        <w:t>SMLOUVA</w:t>
      </w:r>
      <w:r w:rsidR="00A02953" w:rsidRPr="00E46532">
        <w:rPr>
          <w:rFonts w:ascii="Arial" w:hAnsi="Arial" w:cs="Arial"/>
          <w:b/>
          <w:sz w:val="20"/>
          <w:szCs w:val="20"/>
        </w:rPr>
        <w:t xml:space="preserve"> O DÍLO</w:t>
      </w:r>
    </w:p>
    <w:p w14:paraId="1900DE40" w14:textId="77777777" w:rsidR="00E7192E" w:rsidRPr="00E46532" w:rsidRDefault="00E7192E" w:rsidP="00E46532">
      <w:pPr>
        <w:contextualSpacing/>
        <w:jc w:val="both"/>
        <w:rPr>
          <w:rFonts w:ascii="Arial" w:hAnsi="Arial" w:cs="Arial"/>
          <w:sz w:val="20"/>
          <w:szCs w:val="20"/>
        </w:rPr>
      </w:pPr>
      <w:r w:rsidRPr="00E46532">
        <w:rPr>
          <w:rFonts w:ascii="Arial" w:hAnsi="Arial" w:cs="Arial"/>
          <w:sz w:val="20"/>
          <w:szCs w:val="20"/>
        </w:rPr>
        <w:t>Smluvní strany:</w:t>
      </w:r>
    </w:p>
    <w:p w14:paraId="515AF4FF" w14:textId="77777777" w:rsidR="00E7192E" w:rsidRPr="00E46532" w:rsidRDefault="00E7192E" w:rsidP="00E46532">
      <w:pPr>
        <w:contextualSpacing/>
        <w:jc w:val="both"/>
        <w:rPr>
          <w:rFonts w:ascii="Arial" w:hAnsi="Arial" w:cs="Arial"/>
          <w:b/>
          <w:sz w:val="20"/>
          <w:szCs w:val="20"/>
        </w:rPr>
      </w:pPr>
    </w:p>
    <w:p w14:paraId="3F8318FD" w14:textId="77777777" w:rsidR="004E2E57" w:rsidRPr="00E46532" w:rsidRDefault="004E2E57" w:rsidP="004E2E57">
      <w:pPr>
        <w:contextualSpacing/>
        <w:jc w:val="both"/>
        <w:rPr>
          <w:rFonts w:ascii="Arial" w:hAnsi="Arial" w:cs="Arial"/>
          <w:b/>
          <w:sz w:val="20"/>
          <w:szCs w:val="20"/>
        </w:rPr>
      </w:pPr>
      <w:r w:rsidRPr="00827C8C">
        <w:rPr>
          <w:rFonts w:ascii="Arial" w:hAnsi="Arial" w:cs="Arial"/>
          <w:b/>
          <w:sz w:val="20"/>
          <w:szCs w:val="20"/>
        </w:rPr>
        <w:t xml:space="preserve">PLC </w:t>
      </w:r>
      <w:proofErr w:type="spellStart"/>
      <w:r w:rsidRPr="00827C8C">
        <w:rPr>
          <w:rFonts w:ascii="Arial" w:hAnsi="Arial" w:cs="Arial"/>
          <w:b/>
          <w:sz w:val="20"/>
          <w:szCs w:val="20"/>
        </w:rPr>
        <w:t>Services</w:t>
      </w:r>
      <w:proofErr w:type="spellEnd"/>
      <w:r w:rsidRPr="00827C8C">
        <w:rPr>
          <w:rFonts w:ascii="Arial" w:hAnsi="Arial" w:cs="Arial"/>
          <w:b/>
          <w:sz w:val="20"/>
          <w:szCs w:val="20"/>
        </w:rPr>
        <w:t>, a.s.</w:t>
      </w:r>
    </w:p>
    <w:p w14:paraId="236285A4" w14:textId="77777777" w:rsidR="004E2E57" w:rsidRPr="00E46532" w:rsidRDefault="004E2E57" w:rsidP="004E2E57">
      <w:pPr>
        <w:spacing w:after="0" w:line="240" w:lineRule="auto"/>
        <w:jc w:val="both"/>
        <w:rPr>
          <w:rFonts w:ascii="Arial" w:hAnsi="Arial" w:cs="Arial"/>
          <w:sz w:val="20"/>
          <w:szCs w:val="20"/>
        </w:rPr>
      </w:pPr>
      <w:r w:rsidRPr="00E46532">
        <w:rPr>
          <w:rFonts w:ascii="Arial" w:hAnsi="Arial" w:cs="Arial"/>
          <w:sz w:val="20"/>
          <w:szCs w:val="20"/>
        </w:rPr>
        <w:t xml:space="preserve">se sídlem </w:t>
      </w:r>
      <w:r>
        <w:rPr>
          <w:rFonts w:ascii="Arial" w:hAnsi="Arial" w:cs="Arial"/>
          <w:sz w:val="20"/>
          <w:szCs w:val="20"/>
        </w:rPr>
        <w:t xml:space="preserve">Pardubice, </w:t>
      </w:r>
      <w:proofErr w:type="spellStart"/>
      <w:r>
        <w:rPr>
          <w:rFonts w:ascii="Arial" w:hAnsi="Arial" w:cs="Arial"/>
          <w:sz w:val="20"/>
          <w:szCs w:val="20"/>
        </w:rPr>
        <w:t>Fáblovka</w:t>
      </w:r>
      <w:proofErr w:type="spellEnd"/>
      <w:r>
        <w:rPr>
          <w:rFonts w:ascii="Arial" w:hAnsi="Arial" w:cs="Arial"/>
          <w:sz w:val="20"/>
          <w:szCs w:val="20"/>
        </w:rPr>
        <w:t xml:space="preserve"> 584, PSČ 533 52</w:t>
      </w:r>
    </w:p>
    <w:p w14:paraId="15ADB55B" w14:textId="77777777" w:rsidR="004E2E57" w:rsidRPr="00E46532" w:rsidRDefault="004E2E57" w:rsidP="004E2E57">
      <w:pPr>
        <w:spacing w:after="0" w:line="240" w:lineRule="auto"/>
        <w:jc w:val="both"/>
        <w:rPr>
          <w:rFonts w:ascii="Arial" w:hAnsi="Arial" w:cs="Arial"/>
          <w:sz w:val="20"/>
          <w:szCs w:val="20"/>
        </w:rPr>
      </w:pPr>
      <w:r w:rsidRPr="00E46532">
        <w:rPr>
          <w:rFonts w:ascii="Arial" w:hAnsi="Arial" w:cs="Arial"/>
          <w:sz w:val="20"/>
          <w:szCs w:val="20"/>
        </w:rPr>
        <w:t xml:space="preserve">IČO: </w:t>
      </w:r>
      <w:r>
        <w:rPr>
          <w:rFonts w:ascii="Arial" w:hAnsi="Arial" w:cs="Arial"/>
          <w:sz w:val="20"/>
          <w:szCs w:val="20"/>
        </w:rPr>
        <w:t>28237781</w:t>
      </w:r>
    </w:p>
    <w:p w14:paraId="44131031" w14:textId="77777777" w:rsidR="004E2E57" w:rsidRDefault="004E2E57" w:rsidP="004E2E57">
      <w:pPr>
        <w:spacing w:after="0" w:line="240" w:lineRule="auto"/>
        <w:jc w:val="both"/>
        <w:rPr>
          <w:rFonts w:ascii="Arial" w:hAnsi="Arial" w:cs="Arial"/>
          <w:sz w:val="20"/>
          <w:szCs w:val="20"/>
        </w:rPr>
      </w:pPr>
      <w:r w:rsidRPr="00E46532">
        <w:rPr>
          <w:rFonts w:ascii="Arial" w:hAnsi="Arial" w:cs="Arial"/>
          <w:sz w:val="20"/>
          <w:szCs w:val="20"/>
        </w:rPr>
        <w:t>zapsaná v obchodním rejstříku vedeném</w:t>
      </w:r>
      <w:r>
        <w:rPr>
          <w:rFonts w:ascii="Arial" w:hAnsi="Arial" w:cs="Arial"/>
          <w:sz w:val="20"/>
          <w:szCs w:val="20"/>
        </w:rPr>
        <w:t xml:space="preserve"> Krajským</w:t>
      </w:r>
      <w:r w:rsidRPr="00E46532">
        <w:rPr>
          <w:rFonts w:ascii="Arial" w:hAnsi="Arial" w:cs="Arial"/>
          <w:sz w:val="20"/>
          <w:szCs w:val="20"/>
        </w:rPr>
        <w:t xml:space="preserve"> soudem v</w:t>
      </w:r>
      <w:r>
        <w:rPr>
          <w:rFonts w:ascii="Arial" w:hAnsi="Arial" w:cs="Arial"/>
          <w:sz w:val="20"/>
          <w:szCs w:val="20"/>
        </w:rPr>
        <w:t> Hradci Králové</w:t>
      </w:r>
      <w:r w:rsidRPr="00E46532">
        <w:rPr>
          <w:rFonts w:ascii="Arial" w:hAnsi="Arial" w:cs="Arial"/>
          <w:sz w:val="20"/>
          <w:szCs w:val="20"/>
        </w:rPr>
        <w:t xml:space="preserve">, oddíl </w:t>
      </w:r>
      <w:r>
        <w:rPr>
          <w:rFonts w:ascii="Arial" w:hAnsi="Arial" w:cs="Arial"/>
          <w:sz w:val="20"/>
          <w:szCs w:val="20"/>
        </w:rPr>
        <w:t>B</w:t>
      </w:r>
      <w:r w:rsidRPr="00E46532">
        <w:rPr>
          <w:rFonts w:ascii="Arial" w:hAnsi="Arial" w:cs="Arial"/>
          <w:sz w:val="20"/>
          <w:szCs w:val="20"/>
        </w:rPr>
        <w:t xml:space="preserve">, vložka </w:t>
      </w:r>
      <w:r>
        <w:rPr>
          <w:rFonts w:ascii="Arial" w:hAnsi="Arial" w:cs="Arial"/>
          <w:sz w:val="20"/>
          <w:szCs w:val="20"/>
        </w:rPr>
        <w:t>2833</w:t>
      </w:r>
    </w:p>
    <w:p w14:paraId="2A61011E" w14:textId="77777777" w:rsidR="004E2E57" w:rsidRDefault="004E2E57" w:rsidP="004E2E57">
      <w:pPr>
        <w:spacing w:after="0" w:line="240" w:lineRule="auto"/>
        <w:jc w:val="both"/>
        <w:rPr>
          <w:rFonts w:ascii="Arial" w:hAnsi="Arial"/>
          <w:sz w:val="20"/>
        </w:rPr>
      </w:pPr>
      <w:r w:rsidRPr="00E46532">
        <w:rPr>
          <w:rFonts w:ascii="Arial" w:hAnsi="Arial" w:cs="Arial"/>
          <w:sz w:val="20"/>
          <w:szCs w:val="20"/>
        </w:rPr>
        <w:t>bankovní spojení</w:t>
      </w:r>
      <w:r>
        <w:rPr>
          <w:rFonts w:ascii="Arial" w:hAnsi="Arial" w:cs="Arial"/>
          <w:sz w:val="20"/>
          <w:szCs w:val="20"/>
        </w:rPr>
        <w:t>:</w:t>
      </w:r>
      <w:r>
        <w:rPr>
          <w:rFonts w:ascii="Arial" w:hAnsi="Arial" w:cs="Arial"/>
          <w:sz w:val="20"/>
          <w:szCs w:val="20"/>
        </w:rPr>
        <w:tab/>
      </w:r>
      <w:r>
        <w:rPr>
          <w:rFonts w:ascii="Arial" w:hAnsi="Arial" w:cs="Arial"/>
          <w:sz w:val="20"/>
          <w:szCs w:val="20"/>
        </w:rPr>
        <w:tab/>
        <w:t>Komerční banka, a.s.</w:t>
      </w:r>
    </w:p>
    <w:p w14:paraId="6674A327" w14:textId="7A811889" w:rsidR="004E2E57" w:rsidRPr="00E46532" w:rsidRDefault="004E2E57" w:rsidP="004E2E57">
      <w:pPr>
        <w:spacing w:after="0" w:line="240" w:lineRule="auto"/>
        <w:jc w:val="both"/>
        <w:rPr>
          <w:rFonts w:ascii="Arial" w:hAnsi="Arial" w:cs="Arial"/>
          <w:sz w:val="20"/>
          <w:szCs w:val="20"/>
        </w:rPr>
      </w:pPr>
      <w:r w:rsidRPr="00E46532">
        <w:rPr>
          <w:rFonts w:ascii="Arial" w:hAnsi="Arial" w:cs="Arial"/>
          <w:sz w:val="20"/>
          <w:szCs w:val="20"/>
        </w:rPr>
        <w:t>číslo účtu</w:t>
      </w: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sidR="00F33ACB">
        <w:rPr>
          <w:rFonts w:ascii="Arial" w:hAnsi="Arial" w:cs="Arial"/>
          <w:sz w:val="20"/>
          <w:szCs w:val="20"/>
        </w:rPr>
        <w:t>x</w:t>
      </w:r>
    </w:p>
    <w:p w14:paraId="23A40568" w14:textId="77777777" w:rsidR="004E2E57" w:rsidRDefault="004E2E57" w:rsidP="004E2E57">
      <w:pPr>
        <w:spacing w:after="0" w:line="240" w:lineRule="auto"/>
        <w:jc w:val="both"/>
        <w:rPr>
          <w:rFonts w:ascii="Arial" w:hAnsi="Arial" w:cs="Arial"/>
          <w:sz w:val="20"/>
          <w:szCs w:val="20"/>
          <w:highlight w:val="yellow"/>
        </w:rPr>
      </w:pPr>
      <w:r w:rsidRPr="00E46532">
        <w:rPr>
          <w:rFonts w:ascii="Arial" w:hAnsi="Arial" w:cs="Arial"/>
          <w:sz w:val="20"/>
          <w:szCs w:val="20"/>
        </w:rPr>
        <w:t>zastoupena</w:t>
      </w:r>
      <w:r>
        <w:rPr>
          <w:rFonts w:ascii="Arial" w:hAnsi="Arial" w:cs="Arial"/>
          <w:sz w:val="20"/>
          <w:szCs w:val="20"/>
        </w:rPr>
        <w:t xml:space="preserve"> Vlastimilem Sadílkem, předsedou představenstva a Ing. Janem Borkem, místopředsedou představenstva</w:t>
      </w:r>
    </w:p>
    <w:p w14:paraId="66703262" w14:textId="49EAB7D3" w:rsidR="004E2E57" w:rsidRPr="00E46532" w:rsidRDefault="004E2E57" w:rsidP="004E2E57">
      <w:pPr>
        <w:spacing w:after="0" w:line="240" w:lineRule="auto"/>
        <w:jc w:val="both"/>
        <w:rPr>
          <w:rFonts w:ascii="Arial" w:hAnsi="Arial" w:cs="Arial"/>
          <w:sz w:val="20"/>
          <w:szCs w:val="20"/>
        </w:rPr>
      </w:pPr>
      <w:r w:rsidRPr="00827C8C">
        <w:rPr>
          <w:rFonts w:ascii="Arial" w:hAnsi="Arial" w:cs="Arial"/>
          <w:sz w:val="20"/>
          <w:szCs w:val="20"/>
        </w:rPr>
        <w:t xml:space="preserve">kontakt pro smluvní účely: e-mail: </w:t>
      </w:r>
      <w:hyperlink r:id="rId8" w:history="1">
        <w:r w:rsidR="00F33ACB">
          <w:rPr>
            <w:rStyle w:val="Hypertextovodkaz"/>
            <w:rFonts w:ascii="Arial" w:hAnsi="Arial" w:cs="Arial"/>
            <w:sz w:val="20"/>
            <w:szCs w:val="20"/>
          </w:rPr>
          <w:t>x</w:t>
        </w:r>
      </w:hyperlink>
      <w:r w:rsidRPr="00827C8C">
        <w:rPr>
          <w:rFonts w:ascii="Arial" w:hAnsi="Arial" w:cs="Arial"/>
          <w:sz w:val="20"/>
          <w:szCs w:val="20"/>
        </w:rPr>
        <w:t xml:space="preserve">, tel.: </w:t>
      </w:r>
      <w:r w:rsidR="00F33ACB">
        <w:rPr>
          <w:rFonts w:ascii="Arial" w:hAnsi="Arial" w:cs="Arial"/>
          <w:sz w:val="20"/>
          <w:szCs w:val="20"/>
        </w:rPr>
        <w:t>x</w:t>
      </w:r>
    </w:p>
    <w:p w14:paraId="786CEFF5" w14:textId="7949BE01" w:rsidR="00E7192E" w:rsidRPr="00E46532" w:rsidRDefault="004E2E57" w:rsidP="004E2E57">
      <w:pPr>
        <w:contextualSpacing/>
        <w:jc w:val="right"/>
        <w:rPr>
          <w:rFonts w:ascii="Arial" w:hAnsi="Arial" w:cs="Arial"/>
          <w:sz w:val="20"/>
          <w:szCs w:val="20"/>
        </w:rPr>
      </w:pPr>
      <w:r w:rsidRPr="0066556D">
        <w:rPr>
          <w:rFonts w:ascii="Arial" w:hAnsi="Arial" w:cs="Arial"/>
          <w:sz w:val="20"/>
          <w:szCs w:val="20"/>
        </w:rPr>
        <w:t xml:space="preserve"> </w:t>
      </w:r>
      <w:r w:rsidR="00E7192E" w:rsidRPr="0066556D">
        <w:rPr>
          <w:rFonts w:ascii="Arial" w:hAnsi="Arial" w:cs="Arial"/>
          <w:sz w:val="20"/>
          <w:szCs w:val="20"/>
        </w:rPr>
        <w:t>(dále jen „</w:t>
      </w:r>
      <w:r w:rsidR="00A02953" w:rsidRPr="0066556D">
        <w:rPr>
          <w:rFonts w:ascii="Arial" w:hAnsi="Arial" w:cs="Arial"/>
          <w:b/>
          <w:sz w:val="20"/>
          <w:szCs w:val="20"/>
        </w:rPr>
        <w:t>zhotovitel</w:t>
      </w:r>
      <w:r w:rsidR="00E7192E" w:rsidRPr="0066556D">
        <w:rPr>
          <w:rFonts w:ascii="Arial" w:hAnsi="Arial" w:cs="Arial"/>
          <w:sz w:val="20"/>
          <w:szCs w:val="20"/>
        </w:rPr>
        <w:t>”)</w:t>
      </w:r>
    </w:p>
    <w:p w14:paraId="063E89E9" w14:textId="77777777" w:rsidR="00E7192E" w:rsidRPr="00E46532" w:rsidRDefault="00E7192E" w:rsidP="00E46532">
      <w:pPr>
        <w:contextualSpacing/>
        <w:jc w:val="both"/>
        <w:rPr>
          <w:rFonts w:ascii="Arial" w:hAnsi="Arial" w:cs="Arial"/>
          <w:sz w:val="20"/>
          <w:szCs w:val="20"/>
        </w:rPr>
      </w:pPr>
      <w:r w:rsidRPr="00E46532">
        <w:rPr>
          <w:rFonts w:ascii="Arial" w:hAnsi="Arial" w:cs="Arial"/>
          <w:sz w:val="20"/>
          <w:szCs w:val="20"/>
        </w:rPr>
        <w:t>a</w:t>
      </w:r>
    </w:p>
    <w:p w14:paraId="283D6585" w14:textId="77777777" w:rsidR="00E7192E" w:rsidRPr="00E46532" w:rsidRDefault="00E7192E" w:rsidP="00E46532">
      <w:pPr>
        <w:pStyle w:val="Textdokumentu"/>
        <w:spacing w:after="0" w:line="276" w:lineRule="auto"/>
        <w:contextualSpacing/>
        <w:rPr>
          <w:rFonts w:eastAsiaTheme="minorHAnsi" w:cs="Arial"/>
          <w:sz w:val="20"/>
          <w:szCs w:val="20"/>
          <w:lang w:eastAsia="en-US"/>
        </w:rPr>
      </w:pPr>
      <w:r w:rsidRPr="00E46532">
        <w:rPr>
          <w:rFonts w:eastAsiaTheme="minorHAnsi" w:cs="Arial"/>
          <w:b/>
          <w:sz w:val="20"/>
          <w:szCs w:val="20"/>
          <w:lang w:eastAsia="en-US"/>
        </w:rPr>
        <w:t>MERO ČR, a.s.</w:t>
      </w:r>
    </w:p>
    <w:p w14:paraId="566C69CB" w14:textId="77777777" w:rsidR="00E7192E" w:rsidRPr="00E46532" w:rsidRDefault="00E7192E" w:rsidP="0068182D">
      <w:pPr>
        <w:pStyle w:val="Textdokumentu"/>
        <w:spacing w:after="0" w:line="240" w:lineRule="auto"/>
        <w:contextualSpacing/>
        <w:rPr>
          <w:rFonts w:eastAsiaTheme="minorHAnsi" w:cs="Arial"/>
          <w:sz w:val="20"/>
          <w:szCs w:val="20"/>
          <w:lang w:eastAsia="en-US"/>
        </w:rPr>
      </w:pPr>
      <w:r w:rsidRPr="00E46532">
        <w:rPr>
          <w:rFonts w:eastAsiaTheme="minorHAnsi" w:cs="Arial"/>
          <w:sz w:val="20"/>
          <w:szCs w:val="20"/>
          <w:lang w:eastAsia="en-US"/>
        </w:rPr>
        <w:t>se sídlem Kralupy nad Vltavou, Veltruská 748, PSČ 278 01</w:t>
      </w:r>
    </w:p>
    <w:p w14:paraId="18237FB8" w14:textId="77A33572" w:rsidR="00E7192E" w:rsidRPr="00E46532" w:rsidRDefault="00E7192E" w:rsidP="0068182D">
      <w:pPr>
        <w:pStyle w:val="Textdokumentu"/>
        <w:spacing w:after="0" w:line="240" w:lineRule="auto"/>
        <w:contextualSpacing/>
        <w:rPr>
          <w:rFonts w:eastAsiaTheme="minorHAnsi" w:cs="Arial"/>
          <w:sz w:val="20"/>
          <w:szCs w:val="20"/>
          <w:lang w:eastAsia="en-US"/>
        </w:rPr>
      </w:pPr>
      <w:r w:rsidRPr="00E46532">
        <w:rPr>
          <w:rFonts w:eastAsiaTheme="minorHAnsi" w:cs="Arial"/>
          <w:sz w:val="20"/>
          <w:szCs w:val="20"/>
          <w:lang w:eastAsia="en-US"/>
        </w:rPr>
        <w:t>IČ</w:t>
      </w:r>
      <w:r w:rsidR="0043556B" w:rsidRPr="00E46532">
        <w:rPr>
          <w:rFonts w:eastAsiaTheme="minorHAnsi" w:cs="Arial"/>
          <w:sz w:val="20"/>
          <w:szCs w:val="20"/>
          <w:lang w:eastAsia="en-US"/>
        </w:rPr>
        <w:t>O</w:t>
      </w:r>
      <w:r w:rsidRPr="00E46532">
        <w:rPr>
          <w:rFonts w:eastAsiaTheme="minorHAnsi" w:cs="Arial"/>
          <w:sz w:val="20"/>
          <w:szCs w:val="20"/>
          <w:lang w:eastAsia="en-US"/>
        </w:rPr>
        <w:t>: 60193468</w:t>
      </w:r>
    </w:p>
    <w:p w14:paraId="24E769B2" w14:textId="77777777" w:rsidR="00E7192E" w:rsidRPr="00E46532" w:rsidRDefault="00E7192E" w:rsidP="0068182D">
      <w:pPr>
        <w:pStyle w:val="Textdokumentu"/>
        <w:spacing w:after="0" w:line="240" w:lineRule="auto"/>
        <w:contextualSpacing/>
        <w:rPr>
          <w:rFonts w:eastAsiaTheme="minorHAnsi" w:cs="Arial"/>
          <w:sz w:val="20"/>
          <w:szCs w:val="20"/>
          <w:lang w:eastAsia="en-US"/>
        </w:rPr>
      </w:pPr>
      <w:r w:rsidRPr="00E46532">
        <w:rPr>
          <w:rFonts w:eastAsiaTheme="minorHAnsi" w:cs="Arial"/>
          <w:sz w:val="20"/>
          <w:szCs w:val="20"/>
          <w:lang w:eastAsia="en-US"/>
        </w:rPr>
        <w:t>zapsaná v obchodním rejstříku vedeném Městským soudem v Praze, oddíl B, vložka 2334</w:t>
      </w:r>
    </w:p>
    <w:p w14:paraId="5CCE9FD0" w14:textId="77777777" w:rsidR="00B31C1C" w:rsidRPr="00E46532" w:rsidRDefault="00B31C1C" w:rsidP="0068182D">
      <w:pPr>
        <w:spacing w:after="0" w:line="240" w:lineRule="auto"/>
        <w:contextualSpacing/>
        <w:jc w:val="both"/>
        <w:rPr>
          <w:rFonts w:ascii="Arial" w:hAnsi="Arial" w:cs="Arial"/>
          <w:sz w:val="20"/>
          <w:szCs w:val="20"/>
        </w:rPr>
      </w:pPr>
      <w:r w:rsidRPr="00E46532">
        <w:rPr>
          <w:rFonts w:ascii="Arial" w:hAnsi="Arial" w:cs="Arial"/>
          <w:sz w:val="20"/>
          <w:szCs w:val="20"/>
        </w:rPr>
        <w:t xml:space="preserve">bankovní spojení: </w:t>
      </w:r>
      <w:r w:rsidRPr="00E46532">
        <w:rPr>
          <w:rFonts w:ascii="Arial" w:hAnsi="Arial" w:cs="Arial"/>
          <w:sz w:val="20"/>
          <w:szCs w:val="20"/>
        </w:rPr>
        <w:tab/>
      </w:r>
      <w:r w:rsidRPr="00E46532">
        <w:rPr>
          <w:rFonts w:ascii="Arial" w:hAnsi="Arial" w:cs="Arial"/>
          <w:sz w:val="20"/>
          <w:szCs w:val="20"/>
        </w:rPr>
        <w:tab/>
        <w:t>Komerční banka, a.s.</w:t>
      </w:r>
    </w:p>
    <w:p w14:paraId="7DD5D9B5" w14:textId="6EC6F998" w:rsidR="00B31C1C" w:rsidRPr="00FE38D3" w:rsidRDefault="00B31C1C" w:rsidP="0068182D">
      <w:pPr>
        <w:spacing w:after="0" w:line="240" w:lineRule="auto"/>
        <w:contextualSpacing/>
        <w:rPr>
          <w:rFonts w:ascii="Arial" w:hAnsi="Arial"/>
          <w:sz w:val="20"/>
        </w:rPr>
      </w:pPr>
      <w:r w:rsidRPr="00E46532">
        <w:rPr>
          <w:rFonts w:ascii="Arial" w:hAnsi="Arial" w:cs="Arial"/>
          <w:sz w:val="20"/>
          <w:szCs w:val="20"/>
        </w:rPr>
        <w:t>čísl</w:t>
      </w:r>
      <w:r w:rsidR="00AF3ABC">
        <w:rPr>
          <w:rFonts w:ascii="Arial" w:hAnsi="Arial" w:cs="Arial"/>
          <w:sz w:val="20"/>
          <w:szCs w:val="20"/>
        </w:rPr>
        <w:t>o</w:t>
      </w:r>
      <w:r w:rsidRPr="00E46532">
        <w:rPr>
          <w:rFonts w:ascii="Arial" w:hAnsi="Arial" w:cs="Arial"/>
          <w:sz w:val="20"/>
          <w:szCs w:val="20"/>
        </w:rPr>
        <w:t xml:space="preserve"> účtu:</w:t>
      </w:r>
      <w:r w:rsidRPr="00E46532">
        <w:rPr>
          <w:rFonts w:ascii="Arial" w:hAnsi="Arial" w:cs="Arial"/>
          <w:sz w:val="20"/>
          <w:szCs w:val="20"/>
        </w:rPr>
        <w:tab/>
      </w:r>
      <w:r w:rsidRPr="00E46532">
        <w:rPr>
          <w:rFonts w:ascii="Arial" w:hAnsi="Arial" w:cs="Arial"/>
          <w:sz w:val="20"/>
          <w:szCs w:val="20"/>
        </w:rPr>
        <w:tab/>
      </w:r>
      <w:r w:rsidRPr="00E46532">
        <w:rPr>
          <w:rFonts w:ascii="Arial" w:hAnsi="Arial" w:cs="Arial"/>
          <w:sz w:val="20"/>
          <w:szCs w:val="20"/>
        </w:rPr>
        <w:tab/>
      </w:r>
      <w:r w:rsidR="00F33ACB">
        <w:rPr>
          <w:rFonts w:ascii="Arial" w:hAnsi="Arial" w:cs="Arial"/>
          <w:sz w:val="20"/>
          <w:szCs w:val="20"/>
        </w:rPr>
        <w:t>x</w:t>
      </w:r>
    </w:p>
    <w:p w14:paraId="100DEB38" w14:textId="7BB71CA3" w:rsidR="00E7192E" w:rsidRDefault="0043556B" w:rsidP="0068182D">
      <w:pPr>
        <w:pStyle w:val="Textdokumentu"/>
        <w:spacing w:after="0" w:line="240" w:lineRule="auto"/>
        <w:contextualSpacing/>
        <w:rPr>
          <w:rFonts w:eastAsiaTheme="minorHAnsi" w:cs="Arial"/>
          <w:sz w:val="20"/>
          <w:szCs w:val="20"/>
          <w:lang w:eastAsia="en-US"/>
        </w:rPr>
      </w:pPr>
      <w:r w:rsidRPr="00E46532">
        <w:rPr>
          <w:rFonts w:eastAsiaTheme="minorHAnsi" w:cs="Arial"/>
          <w:sz w:val="20"/>
          <w:szCs w:val="20"/>
          <w:lang w:eastAsia="en-US"/>
        </w:rPr>
        <w:t>zastoupena</w:t>
      </w:r>
      <w:r w:rsidR="00E7192E" w:rsidRPr="00E46532">
        <w:rPr>
          <w:rFonts w:eastAsiaTheme="minorHAnsi" w:cs="Arial"/>
          <w:sz w:val="20"/>
          <w:szCs w:val="20"/>
          <w:lang w:eastAsia="en-US"/>
        </w:rPr>
        <w:t xml:space="preserve"> Ing. </w:t>
      </w:r>
      <w:r w:rsidR="0071796E">
        <w:rPr>
          <w:rFonts w:eastAsiaTheme="minorHAnsi" w:cs="Arial"/>
          <w:sz w:val="20"/>
          <w:szCs w:val="20"/>
          <w:lang w:eastAsia="en-US"/>
        </w:rPr>
        <w:t>Zdeňkem Dundrem</w:t>
      </w:r>
      <w:r w:rsidR="00FE38D3">
        <w:rPr>
          <w:rFonts w:eastAsiaTheme="minorHAnsi" w:cs="Arial"/>
          <w:sz w:val="20"/>
          <w:szCs w:val="20"/>
          <w:lang w:eastAsia="en-US"/>
        </w:rPr>
        <w:t xml:space="preserve">, </w:t>
      </w:r>
      <w:r w:rsidR="00D454C7">
        <w:rPr>
          <w:rFonts w:eastAsiaTheme="minorHAnsi" w:cs="Arial"/>
          <w:sz w:val="20"/>
          <w:szCs w:val="20"/>
          <w:lang w:eastAsia="en-US"/>
        </w:rPr>
        <w:t>místopředsedou</w:t>
      </w:r>
      <w:r w:rsidR="00FE38D3">
        <w:rPr>
          <w:rFonts w:eastAsiaTheme="minorHAnsi" w:cs="Arial"/>
          <w:sz w:val="20"/>
          <w:szCs w:val="20"/>
          <w:lang w:eastAsia="en-US"/>
        </w:rPr>
        <w:t xml:space="preserve"> představenstva</w:t>
      </w:r>
      <w:r w:rsidR="00644566">
        <w:rPr>
          <w:rFonts w:eastAsiaTheme="minorHAnsi" w:cs="Arial"/>
          <w:sz w:val="20"/>
          <w:szCs w:val="20"/>
          <w:lang w:eastAsia="en-US"/>
        </w:rPr>
        <w:t xml:space="preserve"> a Ing. Marcelem </w:t>
      </w:r>
      <w:proofErr w:type="spellStart"/>
      <w:r w:rsidR="00644566">
        <w:rPr>
          <w:rFonts w:eastAsiaTheme="minorHAnsi" w:cs="Arial"/>
          <w:sz w:val="20"/>
          <w:szCs w:val="20"/>
          <w:lang w:eastAsia="en-US"/>
        </w:rPr>
        <w:t>Kalakajem</w:t>
      </w:r>
      <w:proofErr w:type="spellEnd"/>
      <w:r w:rsidR="00644566">
        <w:rPr>
          <w:rFonts w:eastAsiaTheme="minorHAnsi" w:cs="Arial"/>
          <w:sz w:val="20"/>
          <w:szCs w:val="20"/>
          <w:lang w:eastAsia="en-US"/>
        </w:rPr>
        <w:t>, členem představenstva</w:t>
      </w:r>
    </w:p>
    <w:p w14:paraId="0C397513" w14:textId="214221B9" w:rsidR="005F1686" w:rsidRPr="00E46532" w:rsidRDefault="005F1686" w:rsidP="0068182D">
      <w:pPr>
        <w:pStyle w:val="Textdokumentu"/>
        <w:spacing w:after="0" w:line="240" w:lineRule="auto"/>
        <w:contextualSpacing/>
        <w:rPr>
          <w:rFonts w:eastAsiaTheme="minorHAnsi" w:cs="Arial"/>
          <w:sz w:val="20"/>
          <w:szCs w:val="20"/>
          <w:lang w:eastAsia="en-US"/>
        </w:rPr>
      </w:pPr>
      <w:r w:rsidRPr="005F1686">
        <w:rPr>
          <w:rFonts w:eastAsiaTheme="minorHAnsi" w:cs="Arial"/>
          <w:sz w:val="20"/>
          <w:szCs w:val="20"/>
          <w:lang w:eastAsia="en-US"/>
        </w:rPr>
        <w:t xml:space="preserve">kontakt pro smluvní účely: </w:t>
      </w:r>
      <w:r w:rsidR="004C769E">
        <w:rPr>
          <w:rFonts w:eastAsiaTheme="minorHAnsi" w:cs="Arial"/>
          <w:sz w:val="20"/>
          <w:szCs w:val="20"/>
          <w:lang w:eastAsia="en-US"/>
        </w:rPr>
        <w:t xml:space="preserve">e-mail: </w:t>
      </w:r>
      <w:hyperlink r:id="rId9" w:history="1">
        <w:r w:rsidR="00F33ACB">
          <w:rPr>
            <w:rStyle w:val="Hypertextovodkaz"/>
            <w:rFonts w:eastAsiaTheme="minorHAnsi" w:cs="Arial"/>
            <w:sz w:val="20"/>
            <w:szCs w:val="20"/>
            <w:lang w:eastAsia="en-US"/>
          </w:rPr>
          <w:t>x</w:t>
        </w:r>
      </w:hyperlink>
      <w:r w:rsidR="00AB39F5" w:rsidRPr="00AB39F5">
        <w:rPr>
          <w:rFonts w:eastAsiaTheme="minorHAnsi" w:cs="Arial"/>
          <w:sz w:val="20"/>
          <w:szCs w:val="20"/>
          <w:lang w:eastAsia="en-US"/>
        </w:rPr>
        <w:t xml:space="preserve">, tel.: </w:t>
      </w:r>
      <w:r w:rsidR="00F33ACB">
        <w:rPr>
          <w:rFonts w:eastAsiaTheme="minorHAnsi" w:cs="Arial"/>
          <w:sz w:val="20"/>
          <w:szCs w:val="20"/>
          <w:lang w:eastAsia="en-US"/>
        </w:rPr>
        <w:t>x</w:t>
      </w:r>
    </w:p>
    <w:p w14:paraId="4AAEDC52" w14:textId="77777777" w:rsidR="00E7192E" w:rsidRPr="00E46532" w:rsidRDefault="00B81E3C" w:rsidP="00E46532">
      <w:pPr>
        <w:pStyle w:val="Textdokumentu"/>
        <w:spacing w:after="0" w:line="276" w:lineRule="auto"/>
        <w:contextualSpacing/>
        <w:jc w:val="right"/>
        <w:rPr>
          <w:rFonts w:eastAsiaTheme="minorHAnsi" w:cs="Arial"/>
          <w:sz w:val="20"/>
          <w:szCs w:val="20"/>
          <w:lang w:eastAsia="en-US"/>
        </w:rPr>
      </w:pPr>
      <w:r w:rsidRPr="00E46532">
        <w:rPr>
          <w:rFonts w:eastAsiaTheme="minorHAnsi" w:cs="Arial"/>
          <w:sz w:val="20"/>
          <w:szCs w:val="20"/>
          <w:lang w:eastAsia="en-US"/>
        </w:rPr>
        <w:t xml:space="preserve"> </w:t>
      </w:r>
      <w:r w:rsidR="00E7192E" w:rsidRPr="00E46532">
        <w:rPr>
          <w:rFonts w:eastAsiaTheme="minorHAnsi" w:cs="Arial"/>
          <w:sz w:val="20"/>
          <w:szCs w:val="20"/>
          <w:lang w:eastAsia="en-US"/>
        </w:rPr>
        <w:t>(dále jen „</w:t>
      </w:r>
      <w:r w:rsidR="00A02953" w:rsidRPr="00E46532">
        <w:rPr>
          <w:rFonts w:eastAsiaTheme="minorHAnsi" w:cs="Arial"/>
          <w:b/>
          <w:sz w:val="20"/>
          <w:szCs w:val="20"/>
          <w:lang w:eastAsia="en-US"/>
        </w:rPr>
        <w:t>objednatel</w:t>
      </w:r>
      <w:r w:rsidR="00E7192E" w:rsidRPr="00E46532">
        <w:rPr>
          <w:rFonts w:eastAsiaTheme="minorHAnsi" w:cs="Arial"/>
          <w:sz w:val="20"/>
          <w:szCs w:val="20"/>
          <w:lang w:eastAsia="en-US"/>
        </w:rPr>
        <w:t>“)</w:t>
      </w:r>
    </w:p>
    <w:p w14:paraId="31471BEB" w14:textId="77777777" w:rsidR="00B81E3C" w:rsidRPr="00E46532" w:rsidRDefault="00B81E3C" w:rsidP="00E46532">
      <w:pPr>
        <w:pStyle w:val="Textdokumentu"/>
        <w:spacing w:after="0" w:line="276" w:lineRule="auto"/>
        <w:contextualSpacing/>
        <w:jc w:val="right"/>
        <w:rPr>
          <w:rFonts w:eastAsiaTheme="minorHAnsi" w:cs="Arial"/>
          <w:sz w:val="20"/>
          <w:szCs w:val="20"/>
          <w:lang w:eastAsia="en-US"/>
        </w:rPr>
      </w:pPr>
    </w:p>
    <w:p w14:paraId="1006DB6B" w14:textId="77777777" w:rsidR="00B81E3C" w:rsidRPr="00E46532" w:rsidRDefault="00B81E3C" w:rsidP="00E46532">
      <w:pPr>
        <w:pStyle w:val="Textdokumentu"/>
        <w:spacing w:after="0" w:line="276" w:lineRule="auto"/>
        <w:contextualSpacing/>
        <w:rPr>
          <w:rFonts w:eastAsiaTheme="minorHAnsi" w:cs="Arial"/>
          <w:sz w:val="20"/>
          <w:szCs w:val="20"/>
          <w:lang w:eastAsia="en-US"/>
        </w:rPr>
      </w:pPr>
      <w:r w:rsidRPr="00E46532">
        <w:rPr>
          <w:rFonts w:eastAsiaTheme="minorHAnsi" w:cs="Arial"/>
          <w:sz w:val="20"/>
          <w:szCs w:val="20"/>
          <w:lang w:eastAsia="en-US"/>
        </w:rPr>
        <w:t>uzavírají v souladu s</w:t>
      </w:r>
      <w:r w:rsidR="0076306D" w:rsidRPr="00E46532">
        <w:rPr>
          <w:rFonts w:eastAsiaTheme="minorHAnsi" w:cs="Arial"/>
          <w:sz w:val="20"/>
          <w:szCs w:val="20"/>
          <w:lang w:eastAsia="en-US"/>
        </w:rPr>
        <w:t> </w:t>
      </w:r>
      <w:proofErr w:type="spellStart"/>
      <w:r w:rsidR="0076306D" w:rsidRPr="00E46532">
        <w:rPr>
          <w:rFonts w:eastAsiaTheme="minorHAnsi" w:cs="Arial"/>
          <w:sz w:val="20"/>
          <w:szCs w:val="20"/>
          <w:lang w:eastAsia="en-US"/>
        </w:rPr>
        <w:t>ust</w:t>
      </w:r>
      <w:proofErr w:type="spellEnd"/>
      <w:r w:rsidR="0076306D" w:rsidRPr="00E46532">
        <w:rPr>
          <w:rFonts w:eastAsiaTheme="minorHAnsi" w:cs="Arial"/>
          <w:sz w:val="20"/>
          <w:szCs w:val="20"/>
          <w:lang w:eastAsia="en-US"/>
        </w:rPr>
        <w:t xml:space="preserve">. </w:t>
      </w:r>
      <w:r w:rsidRPr="00E46532">
        <w:rPr>
          <w:rFonts w:eastAsiaTheme="minorHAnsi" w:cs="Arial"/>
          <w:sz w:val="20"/>
          <w:szCs w:val="20"/>
          <w:lang w:eastAsia="en-US"/>
        </w:rPr>
        <w:t xml:space="preserve">§ </w:t>
      </w:r>
      <w:r w:rsidR="00A02953" w:rsidRPr="00E46532">
        <w:rPr>
          <w:rFonts w:eastAsiaTheme="minorHAnsi" w:cs="Arial"/>
          <w:sz w:val="20"/>
          <w:szCs w:val="20"/>
          <w:lang w:eastAsia="en-US"/>
        </w:rPr>
        <w:t>2586</w:t>
      </w:r>
      <w:r w:rsidRPr="00E46532">
        <w:rPr>
          <w:rFonts w:eastAsiaTheme="minorHAnsi" w:cs="Arial"/>
          <w:sz w:val="20"/>
          <w:szCs w:val="20"/>
          <w:lang w:eastAsia="en-US"/>
        </w:rPr>
        <w:t xml:space="preserve"> a následujících</w:t>
      </w:r>
      <w:r w:rsidR="00342B00" w:rsidRPr="00E46532">
        <w:rPr>
          <w:rFonts w:eastAsiaTheme="minorHAnsi" w:cs="Arial"/>
          <w:sz w:val="20"/>
          <w:szCs w:val="20"/>
          <w:lang w:eastAsia="en-US"/>
        </w:rPr>
        <w:t xml:space="preserve"> zákona č. 89/2012 Sb., občanského</w:t>
      </w:r>
      <w:r w:rsidRPr="00E46532">
        <w:rPr>
          <w:rFonts w:eastAsiaTheme="minorHAnsi" w:cs="Arial"/>
          <w:sz w:val="20"/>
          <w:szCs w:val="20"/>
          <w:lang w:eastAsia="en-US"/>
        </w:rPr>
        <w:t xml:space="preserve"> zákoník</w:t>
      </w:r>
      <w:r w:rsidR="00342B00" w:rsidRPr="00E46532">
        <w:rPr>
          <w:rFonts w:eastAsiaTheme="minorHAnsi" w:cs="Arial"/>
          <w:sz w:val="20"/>
          <w:szCs w:val="20"/>
          <w:lang w:eastAsia="en-US"/>
        </w:rPr>
        <w:t>u</w:t>
      </w:r>
      <w:r w:rsidR="0043556B" w:rsidRPr="00E46532">
        <w:rPr>
          <w:rFonts w:eastAsiaTheme="minorHAnsi" w:cs="Arial"/>
          <w:sz w:val="20"/>
          <w:szCs w:val="20"/>
          <w:lang w:eastAsia="en-US"/>
        </w:rPr>
        <w:t>, v platném znění</w:t>
      </w:r>
      <w:r w:rsidRPr="00E46532">
        <w:rPr>
          <w:rFonts w:eastAsiaTheme="minorHAnsi" w:cs="Arial"/>
          <w:sz w:val="20"/>
          <w:szCs w:val="20"/>
          <w:lang w:eastAsia="en-US"/>
        </w:rPr>
        <w:t xml:space="preserve"> (dále</w:t>
      </w:r>
      <w:r w:rsidR="00A02953" w:rsidRPr="00E46532">
        <w:rPr>
          <w:rFonts w:eastAsiaTheme="minorHAnsi" w:cs="Arial"/>
          <w:sz w:val="20"/>
          <w:szCs w:val="20"/>
          <w:lang w:eastAsia="en-US"/>
        </w:rPr>
        <w:t xml:space="preserve"> jen „</w:t>
      </w:r>
      <w:r w:rsidR="00A02953" w:rsidRPr="00E46532">
        <w:rPr>
          <w:rFonts w:eastAsiaTheme="minorHAnsi" w:cs="Arial"/>
          <w:b/>
          <w:sz w:val="20"/>
          <w:szCs w:val="20"/>
          <w:lang w:eastAsia="en-US"/>
        </w:rPr>
        <w:t>občanský zákoník</w:t>
      </w:r>
      <w:r w:rsidR="00A02953" w:rsidRPr="00E46532">
        <w:rPr>
          <w:rFonts w:eastAsiaTheme="minorHAnsi" w:cs="Arial"/>
          <w:sz w:val="20"/>
          <w:szCs w:val="20"/>
          <w:lang w:eastAsia="en-US"/>
        </w:rPr>
        <w:t xml:space="preserve">“) tuto </w:t>
      </w:r>
      <w:r w:rsidRPr="00E46532">
        <w:rPr>
          <w:rFonts w:eastAsiaTheme="minorHAnsi" w:cs="Arial"/>
          <w:sz w:val="20"/>
          <w:szCs w:val="20"/>
          <w:lang w:eastAsia="en-US"/>
        </w:rPr>
        <w:t>smlouvu</w:t>
      </w:r>
      <w:r w:rsidR="00A02953" w:rsidRPr="00E46532">
        <w:rPr>
          <w:rFonts w:eastAsiaTheme="minorHAnsi" w:cs="Arial"/>
          <w:sz w:val="20"/>
          <w:szCs w:val="20"/>
          <w:lang w:eastAsia="en-US"/>
        </w:rPr>
        <w:t xml:space="preserve"> o dílo</w:t>
      </w:r>
      <w:r w:rsidR="0043556B" w:rsidRPr="00E46532">
        <w:rPr>
          <w:rFonts w:eastAsiaTheme="minorHAnsi" w:cs="Arial"/>
          <w:sz w:val="20"/>
          <w:szCs w:val="20"/>
          <w:lang w:eastAsia="en-US"/>
        </w:rPr>
        <w:t xml:space="preserve"> (dále jen „</w:t>
      </w:r>
      <w:r w:rsidR="0043556B" w:rsidRPr="00FE38D3">
        <w:rPr>
          <w:rFonts w:eastAsiaTheme="minorHAnsi" w:cs="Arial"/>
          <w:b/>
          <w:sz w:val="20"/>
          <w:szCs w:val="20"/>
          <w:lang w:eastAsia="en-US"/>
        </w:rPr>
        <w:t>smlouva</w:t>
      </w:r>
      <w:r w:rsidR="0043556B" w:rsidRPr="00E46532">
        <w:rPr>
          <w:rFonts w:eastAsiaTheme="minorHAnsi" w:cs="Arial"/>
          <w:sz w:val="20"/>
          <w:szCs w:val="20"/>
          <w:lang w:eastAsia="en-US"/>
        </w:rPr>
        <w:t>“)</w:t>
      </w:r>
      <w:r w:rsidRPr="00E46532">
        <w:rPr>
          <w:rFonts w:eastAsiaTheme="minorHAnsi" w:cs="Arial"/>
          <w:sz w:val="20"/>
          <w:szCs w:val="20"/>
          <w:lang w:eastAsia="en-US"/>
        </w:rPr>
        <w:t>:</w:t>
      </w:r>
    </w:p>
    <w:p w14:paraId="721C5190" w14:textId="77777777" w:rsidR="00B81E3C" w:rsidRPr="00E46532" w:rsidRDefault="00B81E3C" w:rsidP="00E46532">
      <w:pPr>
        <w:pStyle w:val="Textdokumentu"/>
        <w:spacing w:after="0" w:line="276" w:lineRule="auto"/>
        <w:contextualSpacing/>
        <w:rPr>
          <w:rFonts w:eastAsiaTheme="minorHAnsi" w:cs="Arial"/>
          <w:sz w:val="20"/>
          <w:szCs w:val="20"/>
          <w:lang w:eastAsia="en-US"/>
        </w:rPr>
      </w:pPr>
    </w:p>
    <w:p w14:paraId="4371FC45" w14:textId="77777777" w:rsidR="00B81E3C" w:rsidRPr="00E46532" w:rsidRDefault="00B81E3C"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Čl. I</w:t>
      </w:r>
    </w:p>
    <w:p w14:paraId="06E7BFC2" w14:textId="77777777" w:rsidR="00016F5C" w:rsidRPr="00E46532" w:rsidRDefault="00B81E3C" w:rsidP="00652801">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Předmět smlouvy</w:t>
      </w:r>
    </w:p>
    <w:p w14:paraId="03B41D0B" w14:textId="628A19BF" w:rsidR="00B81E3C" w:rsidRPr="00E46532" w:rsidRDefault="00A02953"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Zhotovitel se zavazuje provést na svůj náklad a nebezpečí pro objednatele dílo spočívající v</w:t>
      </w:r>
      <w:r w:rsidR="004D523E">
        <w:rPr>
          <w:rFonts w:eastAsiaTheme="minorHAnsi" w:cs="Arial"/>
          <w:sz w:val="20"/>
          <w:szCs w:val="20"/>
          <w:lang w:eastAsia="en-US"/>
        </w:rPr>
        <w:t xml:space="preserve">e </w:t>
      </w:r>
      <w:r w:rsidR="004D523E" w:rsidRPr="0066556D">
        <w:rPr>
          <w:rFonts w:eastAsiaTheme="minorHAnsi" w:cs="Arial"/>
          <w:b/>
          <w:sz w:val="20"/>
          <w:szCs w:val="20"/>
          <w:lang w:eastAsia="en-US"/>
        </w:rPr>
        <w:t xml:space="preserve">výměně </w:t>
      </w:r>
      <w:r w:rsidR="00CD5BEC" w:rsidRPr="0066556D">
        <w:rPr>
          <w:rFonts w:eastAsiaTheme="minorHAnsi" w:cs="Arial"/>
          <w:b/>
          <w:sz w:val="20"/>
          <w:szCs w:val="20"/>
          <w:lang w:eastAsia="en-US"/>
        </w:rPr>
        <w:t xml:space="preserve">potrubních rozvodů PS 647 </w:t>
      </w:r>
      <w:r w:rsidR="004D523E" w:rsidRPr="0066556D">
        <w:rPr>
          <w:rFonts w:eastAsiaTheme="minorHAnsi" w:cs="Arial"/>
          <w:b/>
          <w:sz w:val="20"/>
          <w:szCs w:val="20"/>
          <w:lang w:eastAsia="en-US"/>
        </w:rPr>
        <w:t>na CTR Nelahozeves</w:t>
      </w:r>
      <w:r w:rsidR="004D523E">
        <w:rPr>
          <w:rFonts w:eastAsiaTheme="minorHAnsi" w:cs="Arial"/>
          <w:sz w:val="20"/>
          <w:szCs w:val="20"/>
          <w:lang w:eastAsia="en-US"/>
        </w:rPr>
        <w:t xml:space="preserve"> </w:t>
      </w:r>
      <w:r w:rsidR="00145605" w:rsidRPr="00E46532">
        <w:rPr>
          <w:rFonts w:eastAsiaTheme="minorHAnsi" w:cs="Arial"/>
          <w:sz w:val="20"/>
          <w:szCs w:val="20"/>
          <w:lang w:eastAsia="en-US"/>
        </w:rPr>
        <w:t>v rozsahu</w:t>
      </w:r>
      <w:r w:rsidR="00C947F1">
        <w:rPr>
          <w:rFonts w:eastAsiaTheme="minorHAnsi" w:cs="Arial"/>
          <w:sz w:val="20"/>
          <w:szCs w:val="20"/>
          <w:lang w:eastAsia="en-US"/>
        </w:rPr>
        <w:t xml:space="preserve"> přílohy č. 1 této smlouvy</w:t>
      </w:r>
      <w:r w:rsidR="00024B3D">
        <w:rPr>
          <w:rFonts w:eastAsiaTheme="minorHAnsi" w:cs="Arial"/>
          <w:sz w:val="20"/>
          <w:szCs w:val="20"/>
          <w:lang w:eastAsia="en-US"/>
        </w:rPr>
        <w:t xml:space="preserve"> </w:t>
      </w:r>
      <w:r w:rsidRPr="00E46532">
        <w:rPr>
          <w:rFonts w:eastAsiaTheme="minorHAnsi" w:cs="Arial"/>
          <w:sz w:val="20"/>
          <w:szCs w:val="20"/>
          <w:lang w:eastAsia="en-US"/>
        </w:rPr>
        <w:t>(dále jen „</w:t>
      </w:r>
      <w:r w:rsidRPr="00E46532">
        <w:rPr>
          <w:rFonts w:eastAsiaTheme="minorHAnsi" w:cs="Arial"/>
          <w:b/>
          <w:sz w:val="20"/>
          <w:szCs w:val="20"/>
          <w:lang w:eastAsia="en-US"/>
        </w:rPr>
        <w:t>dílo</w:t>
      </w:r>
      <w:r w:rsidRPr="00E46532">
        <w:rPr>
          <w:rFonts w:eastAsiaTheme="minorHAnsi" w:cs="Arial"/>
          <w:sz w:val="20"/>
          <w:szCs w:val="20"/>
          <w:lang w:eastAsia="en-US"/>
        </w:rPr>
        <w:t>“).</w:t>
      </w:r>
    </w:p>
    <w:p w14:paraId="2FCADEE0" w14:textId="77777777" w:rsidR="00A02953" w:rsidRDefault="00A02953"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Objednatel se zavazuje převzít provedené dílo od zhotovitele a zaplatit zhotoviteli cenu za dílo (jak je definována v čl.</w:t>
      </w:r>
      <w:r w:rsidR="00413F05" w:rsidRPr="00E46532">
        <w:rPr>
          <w:rFonts w:eastAsiaTheme="minorHAnsi" w:cs="Arial"/>
          <w:sz w:val="20"/>
          <w:szCs w:val="20"/>
          <w:lang w:eastAsia="en-US"/>
        </w:rPr>
        <w:t xml:space="preserve"> I</w:t>
      </w:r>
      <w:r w:rsidR="003774CA">
        <w:rPr>
          <w:rFonts w:eastAsiaTheme="minorHAnsi" w:cs="Arial"/>
          <w:sz w:val="20"/>
          <w:szCs w:val="20"/>
          <w:lang w:eastAsia="en-US"/>
        </w:rPr>
        <w:t>V</w:t>
      </w:r>
      <w:r w:rsidRPr="00E46532">
        <w:rPr>
          <w:rFonts w:eastAsiaTheme="minorHAnsi" w:cs="Arial"/>
          <w:sz w:val="20"/>
          <w:szCs w:val="20"/>
          <w:lang w:eastAsia="en-US"/>
        </w:rPr>
        <w:t xml:space="preserve"> této smlouvy).</w:t>
      </w:r>
    </w:p>
    <w:p w14:paraId="6687D73C" w14:textId="0689C55D" w:rsidR="00797303" w:rsidRPr="00E46532" w:rsidRDefault="00797303" w:rsidP="00797303">
      <w:pPr>
        <w:pStyle w:val="Textdokumentu"/>
        <w:numPr>
          <w:ilvl w:val="1"/>
          <w:numId w:val="2"/>
        </w:numPr>
        <w:spacing w:before="120" w:line="240" w:lineRule="auto"/>
        <w:ind w:left="567" w:hanging="567"/>
        <w:rPr>
          <w:rFonts w:eastAsiaTheme="minorHAnsi" w:cs="Arial"/>
          <w:sz w:val="20"/>
          <w:szCs w:val="20"/>
          <w:lang w:eastAsia="en-US"/>
        </w:rPr>
      </w:pPr>
      <w:r w:rsidRPr="00797303">
        <w:rPr>
          <w:rFonts w:eastAsiaTheme="minorHAnsi" w:cs="Arial"/>
          <w:sz w:val="20"/>
          <w:szCs w:val="20"/>
          <w:lang w:eastAsia="en-US"/>
        </w:rPr>
        <w:t>Zhotovitel prohlašuje, že byl seznámen s rozsahem, účelem a povahou díla a se všemi podmínkami, které se k realizaci díla vztahují. Zhotovitel prohlašuje, že si je vědom, že není oprávněn požadovat navýšení ceny díla z důvodů chybné interpretace rozsahu, povahy či účelu díla, či z důvodu chybné interpretace podmínek, které se k realizaci díla vztahují.</w:t>
      </w:r>
    </w:p>
    <w:p w14:paraId="14D513D7" w14:textId="77777777" w:rsidR="00A066F1" w:rsidRPr="00E46532" w:rsidRDefault="00A066F1" w:rsidP="00E46532">
      <w:pPr>
        <w:pStyle w:val="Textdokumentu"/>
        <w:spacing w:after="0" w:line="276" w:lineRule="auto"/>
        <w:ind w:left="567" w:hanging="573"/>
        <w:jc w:val="center"/>
        <w:rPr>
          <w:rFonts w:eastAsiaTheme="minorHAnsi" w:cs="Arial"/>
          <w:b/>
          <w:sz w:val="20"/>
          <w:szCs w:val="20"/>
          <w:lang w:eastAsia="en-US"/>
        </w:rPr>
      </w:pPr>
    </w:p>
    <w:p w14:paraId="4D66D820" w14:textId="77777777" w:rsidR="00145605" w:rsidRPr="00E46532" w:rsidRDefault="00413F05" w:rsidP="00652801">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Čl. II</w:t>
      </w:r>
    </w:p>
    <w:p w14:paraId="7D7E263A" w14:textId="77777777" w:rsidR="00413F05" w:rsidRPr="00E46532" w:rsidRDefault="00413F05"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Provedení díla</w:t>
      </w:r>
    </w:p>
    <w:p w14:paraId="6B8D80C5"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2E91EF97" w14:textId="77777777" w:rsidR="00145605" w:rsidRPr="0086641C" w:rsidRDefault="00145605" w:rsidP="00652801">
      <w:pPr>
        <w:pStyle w:val="Textdokumentu"/>
        <w:numPr>
          <w:ilvl w:val="1"/>
          <w:numId w:val="2"/>
        </w:numPr>
        <w:spacing w:before="120" w:line="240" w:lineRule="auto"/>
        <w:ind w:left="567" w:hanging="573"/>
        <w:rPr>
          <w:rFonts w:eastAsiaTheme="minorHAnsi" w:cs="Arial"/>
          <w:sz w:val="20"/>
          <w:szCs w:val="20"/>
          <w:lang w:eastAsia="en-US"/>
        </w:rPr>
      </w:pPr>
      <w:r w:rsidRPr="0086641C">
        <w:rPr>
          <w:rFonts w:eastAsiaTheme="minorHAnsi" w:cs="Arial"/>
          <w:sz w:val="20"/>
          <w:szCs w:val="20"/>
          <w:lang w:eastAsia="en-US"/>
        </w:rPr>
        <w:t>Zhotovitel se zavazuje provádět dílo ve vzájemné spolupráci s objednatelem ve vazbě na provoz CTR Nelahozeves.</w:t>
      </w:r>
    </w:p>
    <w:p w14:paraId="3EF01FAE" w14:textId="56894CA8" w:rsidR="00645B55" w:rsidRPr="004D523E" w:rsidRDefault="00401798" w:rsidP="004D523E">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Zhotovitel se zavazuje provést dílo s odbornou péčí, v rozsahu a kvalitě podle této smlouvy a</w:t>
      </w:r>
      <w:r w:rsidR="00652801">
        <w:rPr>
          <w:rFonts w:eastAsiaTheme="minorHAnsi" w:cs="Arial"/>
          <w:sz w:val="20"/>
          <w:szCs w:val="20"/>
          <w:lang w:eastAsia="en-US"/>
        </w:rPr>
        <w:t> </w:t>
      </w:r>
      <w:r w:rsidRPr="00E46532">
        <w:rPr>
          <w:rFonts w:eastAsiaTheme="minorHAnsi" w:cs="Arial"/>
          <w:sz w:val="20"/>
          <w:szCs w:val="20"/>
          <w:lang w:eastAsia="en-US"/>
        </w:rPr>
        <w:t>v</w:t>
      </w:r>
      <w:r w:rsidR="00652801">
        <w:rPr>
          <w:rFonts w:eastAsiaTheme="minorHAnsi" w:cs="Arial"/>
          <w:sz w:val="20"/>
          <w:szCs w:val="20"/>
          <w:lang w:eastAsia="en-US"/>
        </w:rPr>
        <w:t> </w:t>
      </w:r>
      <w:r w:rsidRPr="00E46532">
        <w:rPr>
          <w:rFonts w:eastAsiaTheme="minorHAnsi" w:cs="Arial"/>
          <w:sz w:val="20"/>
          <w:szCs w:val="20"/>
          <w:lang w:eastAsia="en-US"/>
        </w:rPr>
        <w:t xml:space="preserve">době plnění (jak je definována </w:t>
      </w:r>
      <w:r w:rsidR="002077BC" w:rsidRPr="00E46532">
        <w:rPr>
          <w:rFonts w:eastAsiaTheme="minorHAnsi" w:cs="Arial"/>
          <w:sz w:val="20"/>
          <w:szCs w:val="20"/>
          <w:lang w:eastAsia="en-US"/>
        </w:rPr>
        <w:t xml:space="preserve">v čl. </w:t>
      </w:r>
      <w:r w:rsidR="00033007" w:rsidRPr="00E46532">
        <w:rPr>
          <w:rFonts w:eastAsiaTheme="minorHAnsi" w:cs="Arial"/>
          <w:sz w:val="20"/>
          <w:szCs w:val="20"/>
          <w:lang w:eastAsia="en-US"/>
        </w:rPr>
        <w:t>III</w:t>
      </w:r>
      <w:r w:rsidR="00D26D63" w:rsidRPr="00E46532">
        <w:rPr>
          <w:rFonts w:eastAsiaTheme="minorHAnsi" w:cs="Arial"/>
          <w:sz w:val="20"/>
          <w:szCs w:val="20"/>
          <w:lang w:eastAsia="en-US"/>
        </w:rPr>
        <w:t xml:space="preserve"> této smlouvy</w:t>
      </w:r>
      <w:r w:rsidRPr="00E46532">
        <w:rPr>
          <w:rFonts w:eastAsiaTheme="minorHAnsi" w:cs="Arial"/>
          <w:sz w:val="20"/>
          <w:szCs w:val="20"/>
          <w:lang w:eastAsia="en-US"/>
        </w:rPr>
        <w:t>).</w:t>
      </w:r>
    </w:p>
    <w:p w14:paraId="6EF1EE51" w14:textId="77777777" w:rsidR="00413F05" w:rsidRPr="0066556D" w:rsidRDefault="00401798" w:rsidP="00645B55">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Zhotovitel se zavazuje opatřit vše, co je zapotřebí k provedení díla podle této smlouvy.</w:t>
      </w:r>
      <w:r w:rsidR="00145605" w:rsidRPr="00E46532">
        <w:rPr>
          <w:rFonts w:eastAsiaTheme="minorHAnsi" w:cs="Arial"/>
          <w:sz w:val="20"/>
          <w:szCs w:val="20"/>
          <w:lang w:eastAsia="en-US"/>
        </w:rPr>
        <w:t xml:space="preserve"> Součástí díla </w:t>
      </w:r>
      <w:r w:rsidR="00145605" w:rsidRPr="004B1071">
        <w:rPr>
          <w:rFonts w:eastAsiaTheme="minorHAnsi" w:cs="Arial"/>
          <w:sz w:val="20"/>
          <w:szCs w:val="20"/>
          <w:lang w:eastAsia="en-US"/>
        </w:rPr>
        <w:t>je i dodání všech dokladů, atestů a certifikátů na použité materiály, ověření vlastností dodávaných výrobků, průkazů, dokumentace skutečného provedení díla a kopie zápisů v montážním deníku.</w:t>
      </w:r>
    </w:p>
    <w:p w14:paraId="52509282" w14:textId="77777777" w:rsidR="00413F05" w:rsidRDefault="00401798"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Zhotovitel je vázán příkazy objednatele ohledně způsobu provádění díla.</w:t>
      </w:r>
    </w:p>
    <w:p w14:paraId="71D09F87" w14:textId="77777777" w:rsidR="003B54EE" w:rsidRDefault="003B54EE">
      <w:pPr>
        <w:rPr>
          <w:rFonts w:ascii="Arial" w:hAnsi="Arial" w:cs="Arial"/>
          <w:sz w:val="20"/>
          <w:szCs w:val="20"/>
        </w:rPr>
      </w:pPr>
      <w:r>
        <w:rPr>
          <w:rFonts w:cs="Arial"/>
          <w:sz w:val="20"/>
          <w:szCs w:val="20"/>
        </w:rPr>
        <w:br w:type="page"/>
      </w:r>
    </w:p>
    <w:p w14:paraId="78117371" w14:textId="169C9BA8" w:rsidR="00413F05" w:rsidRDefault="00401798"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lastRenderedPageBreak/>
        <w:t>Objednatel má právo kontrolovat provádění díla a požadovat po zhotoviteli prokázání skutečného stavu provádění díla kdykoliv v průběhu trvání této smlouvy.</w:t>
      </w:r>
      <w:r w:rsidR="00FE30BB">
        <w:rPr>
          <w:rFonts w:eastAsiaTheme="minorHAnsi" w:cs="Arial"/>
          <w:sz w:val="20"/>
          <w:szCs w:val="20"/>
          <w:lang w:eastAsia="en-US"/>
        </w:rPr>
        <w:t xml:space="preserve"> V případě požadavku objednatele bude o provedené kontrole sepsán </w:t>
      </w:r>
      <w:r w:rsidR="000506C9">
        <w:rPr>
          <w:rFonts w:eastAsiaTheme="minorHAnsi" w:cs="Arial"/>
          <w:sz w:val="20"/>
          <w:szCs w:val="20"/>
          <w:lang w:eastAsia="en-US"/>
        </w:rPr>
        <w:t>zápis s uvedením případných nedostatků či zjištění podepsaný oprávněnými zástupci obou smluvních stran.</w:t>
      </w:r>
    </w:p>
    <w:p w14:paraId="110C404B" w14:textId="28F5E6BE" w:rsidR="005A1943" w:rsidRPr="00E46532" w:rsidRDefault="005A1943" w:rsidP="00652801">
      <w:pPr>
        <w:pStyle w:val="Textdokumentu"/>
        <w:numPr>
          <w:ilvl w:val="1"/>
          <w:numId w:val="2"/>
        </w:numPr>
        <w:spacing w:before="120" w:line="240" w:lineRule="auto"/>
        <w:ind w:left="567" w:hanging="573"/>
        <w:rPr>
          <w:rFonts w:eastAsiaTheme="minorHAnsi" w:cs="Arial"/>
          <w:sz w:val="20"/>
          <w:szCs w:val="20"/>
          <w:lang w:eastAsia="en-US"/>
        </w:rPr>
      </w:pPr>
      <w:r>
        <w:rPr>
          <w:rFonts w:eastAsiaTheme="minorHAnsi" w:cs="Arial"/>
          <w:sz w:val="20"/>
          <w:szCs w:val="20"/>
          <w:lang w:eastAsia="en-US"/>
        </w:rPr>
        <w:t>Zhotovitel je oprávněn využít k realizac</w:t>
      </w:r>
      <w:r w:rsidR="007143E7">
        <w:rPr>
          <w:rFonts w:eastAsiaTheme="minorHAnsi" w:cs="Arial"/>
          <w:sz w:val="20"/>
          <w:szCs w:val="20"/>
          <w:lang w:eastAsia="en-US"/>
        </w:rPr>
        <w:t>i</w:t>
      </w:r>
      <w:r>
        <w:rPr>
          <w:rFonts w:eastAsiaTheme="minorHAnsi" w:cs="Arial"/>
          <w:sz w:val="20"/>
          <w:szCs w:val="20"/>
          <w:lang w:eastAsia="en-US"/>
        </w:rPr>
        <w:t xml:space="preserve"> díla </w:t>
      </w:r>
      <w:r w:rsidR="007143E7">
        <w:rPr>
          <w:rFonts w:eastAsiaTheme="minorHAnsi" w:cs="Arial"/>
          <w:sz w:val="20"/>
          <w:szCs w:val="20"/>
          <w:lang w:eastAsia="en-US"/>
        </w:rPr>
        <w:t xml:space="preserve">pouze </w:t>
      </w:r>
      <w:r>
        <w:rPr>
          <w:rFonts w:eastAsiaTheme="minorHAnsi" w:cs="Arial"/>
          <w:sz w:val="20"/>
          <w:szCs w:val="20"/>
          <w:lang w:eastAsia="en-US"/>
        </w:rPr>
        <w:t>poddodavatele, který byl předem písemně schválen objednatelem.</w:t>
      </w:r>
    </w:p>
    <w:p w14:paraId="5086BDAC" w14:textId="77777777" w:rsidR="00413F05" w:rsidRPr="00E46532" w:rsidRDefault="00413F05" w:rsidP="00E46532">
      <w:pPr>
        <w:pStyle w:val="Textdokumentu"/>
        <w:spacing w:after="0" w:line="276" w:lineRule="auto"/>
        <w:ind w:left="360"/>
        <w:rPr>
          <w:rFonts w:eastAsiaTheme="minorHAnsi" w:cs="Arial"/>
          <w:b/>
          <w:sz w:val="20"/>
          <w:szCs w:val="20"/>
          <w:lang w:eastAsia="en-US"/>
        </w:rPr>
      </w:pPr>
    </w:p>
    <w:p w14:paraId="5C2740A1" w14:textId="77777777" w:rsidR="00145605" w:rsidRPr="00E46532" w:rsidRDefault="00145605"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Čl. III</w:t>
      </w:r>
    </w:p>
    <w:p w14:paraId="68E755D3" w14:textId="77777777" w:rsidR="00145605" w:rsidRPr="00E46532" w:rsidRDefault="00145605"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Místo plnění, termíny plnění díla</w:t>
      </w:r>
    </w:p>
    <w:p w14:paraId="0DD46ABA"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290F2AB4" w14:textId="14B0401B" w:rsidR="00145605" w:rsidRPr="00E46532" w:rsidRDefault="00145605" w:rsidP="00652801">
      <w:pPr>
        <w:pStyle w:val="Textdokumentu"/>
        <w:numPr>
          <w:ilvl w:val="1"/>
          <w:numId w:val="2"/>
        </w:numPr>
        <w:spacing w:before="120" w:line="240" w:lineRule="auto"/>
        <w:ind w:left="567" w:hanging="567"/>
        <w:rPr>
          <w:rFonts w:eastAsiaTheme="minorHAnsi" w:cs="Arial"/>
          <w:sz w:val="20"/>
          <w:szCs w:val="20"/>
          <w:lang w:eastAsia="en-US"/>
        </w:rPr>
      </w:pPr>
      <w:r w:rsidRPr="00E46532">
        <w:rPr>
          <w:rFonts w:eastAsiaTheme="minorHAnsi" w:cs="Arial"/>
          <w:sz w:val="20"/>
          <w:szCs w:val="20"/>
          <w:lang w:eastAsia="en-US"/>
        </w:rPr>
        <w:t xml:space="preserve">Místem plnění </w:t>
      </w:r>
      <w:r w:rsidR="00850FE3" w:rsidRPr="00E46532">
        <w:rPr>
          <w:rFonts w:eastAsiaTheme="minorHAnsi" w:cs="Arial"/>
          <w:sz w:val="20"/>
          <w:szCs w:val="20"/>
          <w:lang w:eastAsia="en-US"/>
        </w:rPr>
        <w:t xml:space="preserve">díla </w:t>
      </w:r>
      <w:r w:rsidRPr="00E46532">
        <w:rPr>
          <w:rFonts w:eastAsiaTheme="minorHAnsi" w:cs="Arial"/>
          <w:sz w:val="20"/>
          <w:szCs w:val="20"/>
          <w:lang w:eastAsia="en-US"/>
        </w:rPr>
        <w:t xml:space="preserve">je </w:t>
      </w:r>
      <w:r w:rsidR="004D523E" w:rsidRPr="004D523E">
        <w:rPr>
          <w:rFonts w:eastAsiaTheme="minorHAnsi" w:cs="Arial"/>
          <w:sz w:val="20"/>
          <w:szCs w:val="20"/>
          <w:lang w:eastAsia="en-US"/>
        </w:rPr>
        <w:t>Centrální tankoviš</w:t>
      </w:r>
      <w:r w:rsidR="004D523E">
        <w:rPr>
          <w:rFonts w:eastAsiaTheme="minorHAnsi" w:cs="Arial"/>
          <w:sz w:val="20"/>
          <w:szCs w:val="20"/>
          <w:lang w:eastAsia="en-US"/>
        </w:rPr>
        <w:t>tě ropy Nelahozeves</w:t>
      </w:r>
      <w:r w:rsidR="00636433">
        <w:rPr>
          <w:rFonts w:eastAsiaTheme="minorHAnsi" w:cs="Arial"/>
          <w:sz w:val="20"/>
          <w:szCs w:val="20"/>
          <w:lang w:eastAsia="en-US"/>
        </w:rPr>
        <w:t xml:space="preserve"> GPS: </w:t>
      </w:r>
      <w:r w:rsidR="00636433" w:rsidRPr="00636433">
        <w:rPr>
          <w:rFonts w:eastAsiaTheme="minorHAnsi" w:cs="Arial"/>
          <w:sz w:val="20"/>
          <w:szCs w:val="20"/>
          <w:lang w:eastAsia="en-US"/>
        </w:rPr>
        <w:t>50.</w:t>
      </w:r>
      <w:proofErr w:type="gramStart"/>
      <w:r w:rsidR="00636433" w:rsidRPr="00636433">
        <w:rPr>
          <w:rFonts w:eastAsiaTheme="minorHAnsi" w:cs="Arial"/>
          <w:sz w:val="20"/>
          <w:szCs w:val="20"/>
          <w:lang w:eastAsia="en-US"/>
        </w:rPr>
        <w:t>2888028N</w:t>
      </w:r>
      <w:proofErr w:type="gramEnd"/>
      <w:r w:rsidR="00636433" w:rsidRPr="00636433">
        <w:rPr>
          <w:rFonts w:eastAsiaTheme="minorHAnsi" w:cs="Arial"/>
          <w:sz w:val="20"/>
          <w:szCs w:val="20"/>
          <w:lang w:eastAsia="en-US"/>
        </w:rPr>
        <w:t>, 14.2992425E</w:t>
      </w:r>
    </w:p>
    <w:p w14:paraId="31A5AE87" w14:textId="75EC2F37" w:rsidR="00436C84" w:rsidRPr="00F4098D" w:rsidRDefault="00393768" w:rsidP="00436C84">
      <w:pPr>
        <w:pStyle w:val="Textdokumentu"/>
        <w:numPr>
          <w:ilvl w:val="1"/>
          <w:numId w:val="2"/>
        </w:numPr>
        <w:spacing w:before="120" w:line="240" w:lineRule="auto"/>
        <w:ind w:left="567" w:hanging="573"/>
        <w:rPr>
          <w:rFonts w:eastAsiaTheme="minorHAnsi" w:cs="Arial"/>
          <w:sz w:val="20"/>
          <w:szCs w:val="20"/>
          <w:lang w:eastAsia="en-US"/>
        </w:rPr>
      </w:pPr>
      <w:r w:rsidRPr="00F4098D">
        <w:rPr>
          <w:rFonts w:eastAsiaTheme="minorHAnsi" w:cs="Arial"/>
          <w:sz w:val="20"/>
          <w:szCs w:val="20"/>
          <w:lang w:eastAsia="en-US"/>
        </w:rPr>
        <w:t>Předp</w:t>
      </w:r>
      <w:r w:rsidR="00436C84" w:rsidRPr="00F4098D">
        <w:rPr>
          <w:rFonts w:eastAsiaTheme="minorHAnsi" w:cs="Arial"/>
          <w:sz w:val="20"/>
          <w:szCs w:val="20"/>
          <w:lang w:eastAsia="en-US"/>
        </w:rPr>
        <w:t>okládaný termín zahájení realizace díla</w:t>
      </w:r>
      <w:r w:rsidR="00815951">
        <w:rPr>
          <w:rFonts w:eastAsiaTheme="minorHAnsi" w:cs="Arial"/>
          <w:sz w:val="20"/>
          <w:szCs w:val="20"/>
          <w:lang w:eastAsia="en-US"/>
        </w:rPr>
        <w:t xml:space="preserve"> – demontáže a montáže potrubí</w:t>
      </w:r>
      <w:r w:rsidR="00436C84" w:rsidRPr="00F4098D">
        <w:rPr>
          <w:rFonts w:eastAsiaTheme="minorHAnsi" w:cs="Arial"/>
          <w:sz w:val="20"/>
          <w:szCs w:val="20"/>
          <w:lang w:eastAsia="en-US"/>
        </w:rPr>
        <w:t xml:space="preserve"> se stanovuje na </w:t>
      </w:r>
      <w:proofErr w:type="gramStart"/>
      <w:r w:rsidR="00F4098D" w:rsidRPr="00F4098D">
        <w:rPr>
          <w:rFonts w:eastAsiaTheme="minorHAnsi" w:cs="Arial"/>
          <w:sz w:val="20"/>
          <w:szCs w:val="20"/>
          <w:lang w:eastAsia="en-US"/>
        </w:rPr>
        <w:t>srpen</w:t>
      </w:r>
      <w:r w:rsidR="00436C84" w:rsidRPr="00F4098D">
        <w:rPr>
          <w:rFonts w:eastAsiaTheme="minorHAnsi" w:cs="Arial"/>
          <w:sz w:val="20"/>
          <w:szCs w:val="20"/>
          <w:lang w:eastAsia="en-US"/>
        </w:rPr>
        <w:t xml:space="preserve"> – </w:t>
      </w:r>
      <w:r w:rsidR="00F4098D" w:rsidRPr="00F4098D">
        <w:rPr>
          <w:rFonts w:eastAsiaTheme="minorHAnsi" w:cs="Arial"/>
          <w:sz w:val="20"/>
          <w:szCs w:val="20"/>
          <w:lang w:eastAsia="en-US"/>
        </w:rPr>
        <w:t>září</w:t>
      </w:r>
      <w:proofErr w:type="gramEnd"/>
      <w:r w:rsidR="00436C84" w:rsidRPr="00F4098D">
        <w:rPr>
          <w:rFonts w:eastAsiaTheme="minorHAnsi" w:cs="Arial"/>
          <w:sz w:val="20"/>
          <w:szCs w:val="20"/>
          <w:lang w:eastAsia="en-US"/>
        </w:rPr>
        <w:t xml:space="preserve"> 202</w:t>
      </w:r>
      <w:r w:rsidR="00F4098D" w:rsidRPr="00F4098D">
        <w:rPr>
          <w:rFonts w:eastAsiaTheme="minorHAnsi" w:cs="Arial"/>
          <w:sz w:val="20"/>
          <w:szCs w:val="20"/>
          <w:lang w:eastAsia="en-US"/>
        </w:rPr>
        <w:t>2</w:t>
      </w:r>
      <w:r w:rsidR="00436C84" w:rsidRPr="00F4098D">
        <w:rPr>
          <w:rFonts w:eastAsiaTheme="minorHAnsi" w:cs="Arial"/>
          <w:sz w:val="20"/>
          <w:szCs w:val="20"/>
          <w:lang w:eastAsia="en-US"/>
        </w:rPr>
        <w:t xml:space="preserve">. Skutečný termín zahájení realizace díla bude zhotoviteli sdělen objednatelem prostřednictvím e-mailu nejpozději 14 dnů před požadovaným termínem zahájení, ne však dříve než </w:t>
      </w:r>
      <w:r w:rsidR="00F4098D" w:rsidRPr="00F4098D">
        <w:rPr>
          <w:rFonts w:eastAsiaTheme="minorHAnsi" w:cs="Arial"/>
          <w:sz w:val="20"/>
          <w:szCs w:val="20"/>
          <w:lang w:eastAsia="en-US"/>
        </w:rPr>
        <w:t>1</w:t>
      </w:r>
      <w:r w:rsidR="00436C84" w:rsidRPr="00F4098D">
        <w:rPr>
          <w:rFonts w:eastAsiaTheme="minorHAnsi" w:cs="Arial"/>
          <w:sz w:val="20"/>
          <w:szCs w:val="20"/>
          <w:lang w:eastAsia="en-US"/>
        </w:rPr>
        <w:t>.</w:t>
      </w:r>
      <w:r w:rsidR="00F4098D" w:rsidRPr="00F4098D">
        <w:rPr>
          <w:rFonts w:eastAsiaTheme="minorHAnsi" w:cs="Arial"/>
          <w:sz w:val="20"/>
          <w:szCs w:val="20"/>
          <w:lang w:eastAsia="en-US"/>
        </w:rPr>
        <w:t>7</w:t>
      </w:r>
      <w:r w:rsidR="00436C84" w:rsidRPr="00F4098D">
        <w:rPr>
          <w:rFonts w:eastAsiaTheme="minorHAnsi" w:cs="Arial"/>
          <w:sz w:val="20"/>
          <w:szCs w:val="20"/>
          <w:lang w:eastAsia="en-US"/>
        </w:rPr>
        <w:t>.202</w:t>
      </w:r>
      <w:r w:rsidR="00F4098D" w:rsidRPr="00F4098D">
        <w:rPr>
          <w:rFonts w:eastAsiaTheme="minorHAnsi" w:cs="Arial"/>
          <w:sz w:val="20"/>
          <w:szCs w:val="20"/>
          <w:lang w:eastAsia="en-US"/>
        </w:rPr>
        <w:t>2</w:t>
      </w:r>
      <w:r w:rsidR="00436C84" w:rsidRPr="00F4098D">
        <w:rPr>
          <w:rFonts w:eastAsiaTheme="minorHAnsi" w:cs="Arial"/>
          <w:sz w:val="20"/>
          <w:szCs w:val="20"/>
          <w:lang w:eastAsia="en-US"/>
        </w:rPr>
        <w:t>.</w:t>
      </w:r>
    </w:p>
    <w:p w14:paraId="44A8585E" w14:textId="202787C5" w:rsidR="00436C84" w:rsidRPr="00F4098D" w:rsidRDefault="00436C84" w:rsidP="00AF4218">
      <w:pPr>
        <w:pStyle w:val="Textdokumentu"/>
        <w:numPr>
          <w:ilvl w:val="1"/>
          <w:numId w:val="2"/>
        </w:numPr>
        <w:spacing w:before="120" w:line="240" w:lineRule="auto"/>
        <w:ind w:left="567" w:hanging="573"/>
        <w:rPr>
          <w:rFonts w:eastAsiaTheme="minorHAnsi" w:cs="Arial"/>
          <w:sz w:val="20"/>
          <w:szCs w:val="20"/>
          <w:lang w:eastAsia="en-US"/>
        </w:rPr>
      </w:pPr>
      <w:r w:rsidRPr="00F4098D">
        <w:rPr>
          <w:rFonts w:eastAsiaTheme="minorHAnsi" w:cs="Arial"/>
          <w:sz w:val="20"/>
          <w:szCs w:val="20"/>
          <w:lang w:eastAsia="en-US"/>
        </w:rPr>
        <w:t xml:space="preserve">Termín dokončení a předání díla se stanovuje na </w:t>
      </w:r>
      <w:r w:rsidR="00F4098D" w:rsidRPr="00F4098D">
        <w:rPr>
          <w:rFonts w:eastAsiaTheme="minorHAnsi" w:cs="Arial"/>
          <w:sz w:val="20"/>
          <w:szCs w:val="20"/>
          <w:lang w:eastAsia="en-US"/>
        </w:rPr>
        <w:t>5</w:t>
      </w:r>
      <w:r w:rsidRPr="00F4098D">
        <w:rPr>
          <w:rFonts w:eastAsiaTheme="minorHAnsi" w:cs="Arial"/>
          <w:sz w:val="20"/>
          <w:szCs w:val="20"/>
          <w:lang w:eastAsia="en-US"/>
        </w:rPr>
        <w:t xml:space="preserve"> dnů od</w:t>
      </w:r>
      <w:r w:rsidR="000329EF">
        <w:rPr>
          <w:rFonts w:eastAsiaTheme="minorHAnsi" w:cs="Arial"/>
          <w:sz w:val="20"/>
          <w:szCs w:val="20"/>
          <w:lang w:eastAsia="en-US"/>
        </w:rPr>
        <w:t xml:space="preserve"> objednatelem stanoveného</w:t>
      </w:r>
      <w:r w:rsidRPr="00F4098D">
        <w:rPr>
          <w:rFonts w:eastAsiaTheme="minorHAnsi" w:cs="Arial"/>
          <w:sz w:val="20"/>
          <w:szCs w:val="20"/>
          <w:lang w:eastAsia="en-US"/>
        </w:rPr>
        <w:t xml:space="preserve"> termínu</w:t>
      </w:r>
      <w:r w:rsidR="000329EF">
        <w:rPr>
          <w:rFonts w:eastAsiaTheme="minorHAnsi" w:cs="Arial"/>
          <w:sz w:val="20"/>
          <w:szCs w:val="20"/>
          <w:lang w:eastAsia="en-US"/>
        </w:rPr>
        <w:t xml:space="preserve"> pro</w:t>
      </w:r>
      <w:r w:rsidRPr="00F4098D">
        <w:rPr>
          <w:rFonts w:eastAsiaTheme="minorHAnsi" w:cs="Arial"/>
          <w:sz w:val="20"/>
          <w:szCs w:val="20"/>
          <w:lang w:eastAsia="en-US"/>
        </w:rPr>
        <w:t xml:space="preserve"> zahájení </w:t>
      </w:r>
      <w:r w:rsidR="00815951">
        <w:rPr>
          <w:rFonts w:eastAsiaTheme="minorHAnsi" w:cs="Arial"/>
          <w:sz w:val="20"/>
          <w:szCs w:val="20"/>
          <w:lang w:eastAsia="en-US"/>
        </w:rPr>
        <w:t>demontáží dle bodu 3.2</w:t>
      </w:r>
      <w:r w:rsidRPr="00F4098D">
        <w:rPr>
          <w:rFonts w:eastAsiaTheme="minorHAnsi" w:cs="Arial"/>
          <w:sz w:val="20"/>
          <w:szCs w:val="20"/>
          <w:lang w:eastAsia="en-US"/>
        </w:rPr>
        <w:t>.</w:t>
      </w:r>
    </w:p>
    <w:p w14:paraId="0952E1C6" w14:textId="2C1FF322" w:rsidR="00436C84" w:rsidRPr="00F4098D" w:rsidRDefault="00436C84" w:rsidP="00436C84">
      <w:pPr>
        <w:pStyle w:val="Textdokumentu"/>
        <w:spacing w:before="120" w:line="240" w:lineRule="auto"/>
        <w:ind w:left="360" w:firstLine="207"/>
        <w:rPr>
          <w:rFonts w:eastAsiaTheme="minorHAnsi"/>
          <w:sz w:val="20"/>
        </w:rPr>
      </w:pPr>
      <w:r w:rsidRPr="00F4098D">
        <w:rPr>
          <w:rFonts w:eastAsiaTheme="minorHAnsi"/>
          <w:sz w:val="20"/>
        </w:rPr>
        <w:t>Zhotovitel je povinen vyklidit staveniště do 7 dnů od dokončení a předání díla.</w:t>
      </w:r>
    </w:p>
    <w:p w14:paraId="60BF378A" w14:textId="591AE662" w:rsidR="00436C84" w:rsidRPr="00F4098D" w:rsidRDefault="00436C84" w:rsidP="00436C84">
      <w:pPr>
        <w:pStyle w:val="Textdokumentu"/>
        <w:numPr>
          <w:ilvl w:val="1"/>
          <w:numId w:val="2"/>
        </w:numPr>
        <w:spacing w:before="120" w:line="240" w:lineRule="auto"/>
        <w:ind w:left="567" w:hanging="573"/>
        <w:rPr>
          <w:rFonts w:eastAsiaTheme="minorHAnsi" w:cs="Arial"/>
          <w:sz w:val="20"/>
          <w:szCs w:val="20"/>
          <w:lang w:eastAsia="en-US"/>
        </w:rPr>
      </w:pPr>
      <w:r w:rsidRPr="00F4098D">
        <w:rPr>
          <w:rFonts w:eastAsiaTheme="minorHAnsi"/>
          <w:sz w:val="20"/>
        </w:rPr>
        <w:t xml:space="preserve">Termín odstávky, ve které je možné provést dílo, trvá </w:t>
      </w:r>
      <w:r w:rsidR="00F4098D" w:rsidRPr="00F4098D">
        <w:rPr>
          <w:rFonts w:eastAsiaTheme="minorHAnsi"/>
          <w:sz w:val="20"/>
        </w:rPr>
        <w:t>5</w:t>
      </w:r>
      <w:r w:rsidRPr="00F4098D">
        <w:rPr>
          <w:rFonts w:eastAsiaTheme="minorHAnsi"/>
          <w:sz w:val="20"/>
        </w:rPr>
        <w:t xml:space="preserve"> dnů. V případě, že by došlo ke změně termínu</w:t>
      </w:r>
      <w:r w:rsidR="00CB0E89">
        <w:rPr>
          <w:rFonts w:eastAsiaTheme="minorHAnsi"/>
          <w:sz w:val="20"/>
        </w:rPr>
        <w:t xml:space="preserve"> odstávky</w:t>
      </w:r>
      <w:r w:rsidR="00A97C71">
        <w:rPr>
          <w:rFonts w:eastAsiaTheme="minorHAnsi"/>
          <w:sz w:val="20"/>
        </w:rPr>
        <w:t xml:space="preserve"> z důvodu nepříznivých klimatických podmínek</w:t>
      </w:r>
      <w:r w:rsidRPr="00F4098D">
        <w:rPr>
          <w:rFonts w:eastAsiaTheme="minorHAnsi"/>
          <w:sz w:val="20"/>
        </w:rPr>
        <w:t>, bude zhotovitel neprodleně, prostřednictvím e-mailu, písemně vyrozuměn ze strany objednatele.</w:t>
      </w:r>
    </w:p>
    <w:p w14:paraId="0DF48F70" w14:textId="19F41A79" w:rsidR="0045330E" w:rsidRPr="00436C84" w:rsidRDefault="0086641C" w:rsidP="00AF31AE">
      <w:pPr>
        <w:pStyle w:val="Textdokumentu"/>
        <w:numPr>
          <w:ilvl w:val="1"/>
          <w:numId w:val="2"/>
        </w:numPr>
        <w:spacing w:before="120" w:line="240" w:lineRule="auto"/>
        <w:ind w:left="567" w:hanging="573"/>
        <w:rPr>
          <w:sz w:val="20"/>
          <w:szCs w:val="20"/>
        </w:rPr>
      </w:pPr>
      <w:r w:rsidRPr="00436C84">
        <w:rPr>
          <w:sz w:val="20"/>
          <w:szCs w:val="20"/>
        </w:rPr>
        <w:t>Objednatel</w:t>
      </w:r>
      <w:r w:rsidR="0045330E" w:rsidRPr="00436C84">
        <w:rPr>
          <w:sz w:val="20"/>
          <w:szCs w:val="20"/>
        </w:rPr>
        <w:t xml:space="preserve"> je oprávněn</w:t>
      </w:r>
      <w:r w:rsidR="00024B3D" w:rsidRPr="00436C84">
        <w:rPr>
          <w:sz w:val="20"/>
          <w:szCs w:val="20"/>
        </w:rPr>
        <w:t xml:space="preserve"> </w:t>
      </w:r>
      <w:r w:rsidR="0045330E" w:rsidRPr="00436C84">
        <w:rPr>
          <w:sz w:val="20"/>
          <w:szCs w:val="20"/>
        </w:rPr>
        <w:t>písemným příkazem (dále je „</w:t>
      </w:r>
      <w:r w:rsidR="0045330E" w:rsidRPr="00436C84">
        <w:rPr>
          <w:b/>
          <w:sz w:val="20"/>
          <w:szCs w:val="20"/>
        </w:rPr>
        <w:t>příkaz k pozastavení</w:t>
      </w:r>
      <w:r w:rsidR="0045330E" w:rsidRPr="00436C84">
        <w:rPr>
          <w:sz w:val="20"/>
          <w:szCs w:val="20"/>
        </w:rPr>
        <w:t>“) přerušit realizaci díla nebo jeho části a zhotovitel je povinen na základě příkazu k pozastavení na objednatelem požadovanou dobu provádění díla přerušit. V důsledku pozastavení realizace díla nebo jeho části se mění veškeré související termíny dokončení díla</w:t>
      </w:r>
      <w:r w:rsidR="000506C9" w:rsidRPr="00436C84">
        <w:rPr>
          <w:sz w:val="20"/>
          <w:szCs w:val="20"/>
        </w:rPr>
        <w:t>,</w:t>
      </w:r>
      <w:r w:rsidR="0045330E" w:rsidRPr="00436C84">
        <w:rPr>
          <w:sz w:val="20"/>
          <w:szCs w:val="20"/>
        </w:rPr>
        <w:t xml:space="preserve"> a to tak, že tyto termíny se prodlouží o</w:t>
      </w:r>
      <w:r w:rsidR="00652801" w:rsidRPr="00436C84">
        <w:rPr>
          <w:sz w:val="20"/>
          <w:szCs w:val="20"/>
        </w:rPr>
        <w:t> </w:t>
      </w:r>
      <w:r w:rsidR="0045330E" w:rsidRPr="00436C84">
        <w:rPr>
          <w:sz w:val="20"/>
          <w:szCs w:val="20"/>
        </w:rPr>
        <w:t>skutečnou dobu pozastavení.</w:t>
      </w:r>
    </w:p>
    <w:p w14:paraId="7A2F7322" w14:textId="77777777" w:rsidR="0045330E" w:rsidRPr="00D8068E" w:rsidRDefault="0045330E" w:rsidP="00652801">
      <w:pPr>
        <w:pStyle w:val="Textdokumentu"/>
        <w:numPr>
          <w:ilvl w:val="1"/>
          <w:numId w:val="2"/>
        </w:numPr>
        <w:spacing w:before="120" w:line="240" w:lineRule="auto"/>
        <w:ind w:left="567" w:hanging="573"/>
        <w:rPr>
          <w:sz w:val="20"/>
          <w:szCs w:val="20"/>
        </w:rPr>
      </w:pPr>
      <w:r w:rsidRPr="00D8068E">
        <w:rPr>
          <w:sz w:val="20"/>
          <w:szCs w:val="20"/>
        </w:rPr>
        <w:t xml:space="preserve">Příkaz k pozastavení musí obsahovat rozsah díla nebo jeho části, jehož realizace se má pozastavit, a </w:t>
      </w:r>
      <w:r w:rsidRPr="00D8068E">
        <w:rPr>
          <w:sz w:val="20"/>
          <w:szCs w:val="20"/>
          <w:lang w:eastAsia="ar-SA"/>
        </w:rPr>
        <w:t>dobu</w:t>
      </w:r>
      <w:r w:rsidRPr="00D8068E">
        <w:rPr>
          <w:sz w:val="20"/>
          <w:szCs w:val="20"/>
        </w:rPr>
        <w:t xml:space="preserve"> přerušení. Účinnost příkazu k pozastavení nastává, pokud nebude objednatelem uveden pozdější termín, ke dni jeho doručení zhotoviteli.</w:t>
      </w:r>
    </w:p>
    <w:p w14:paraId="0960C914" w14:textId="77777777" w:rsidR="0045330E" w:rsidRPr="00D8068E" w:rsidRDefault="0045330E" w:rsidP="00652801">
      <w:pPr>
        <w:pStyle w:val="Textdokumentu"/>
        <w:numPr>
          <w:ilvl w:val="1"/>
          <w:numId w:val="2"/>
        </w:numPr>
        <w:spacing w:before="120" w:line="240" w:lineRule="auto"/>
        <w:ind w:left="567" w:hanging="573"/>
        <w:rPr>
          <w:sz w:val="20"/>
          <w:szCs w:val="20"/>
        </w:rPr>
      </w:pPr>
      <w:r w:rsidRPr="00D8068E">
        <w:rPr>
          <w:sz w:val="20"/>
          <w:szCs w:val="20"/>
        </w:rPr>
        <w:t xml:space="preserve">Zhotovitel je povinen při pozastavení realizace díla nebo jeho části rozpracovanou část díla </w:t>
      </w:r>
      <w:r w:rsidR="000506C9" w:rsidRPr="00D8068E">
        <w:rPr>
          <w:sz w:val="20"/>
          <w:szCs w:val="20"/>
        </w:rPr>
        <w:t xml:space="preserve">ve spolupráci s objednatelem </w:t>
      </w:r>
      <w:r w:rsidRPr="00D8068E">
        <w:rPr>
          <w:sz w:val="20"/>
          <w:szCs w:val="20"/>
        </w:rPr>
        <w:t xml:space="preserve">náležitě zajistit. Objednatel je povinen při pozastavení realizace díla nebo jeho části uhradit zhotoviteli v prokázané výši s pozastavením související účelně vynaložené a </w:t>
      </w:r>
      <w:r w:rsidR="000506C9" w:rsidRPr="00D8068E">
        <w:rPr>
          <w:sz w:val="20"/>
          <w:szCs w:val="20"/>
        </w:rPr>
        <w:t>objednatelem schválené</w:t>
      </w:r>
      <w:r w:rsidRPr="00D8068E">
        <w:rPr>
          <w:sz w:val="20"/>
          <w:szCs w:val="20"/>
        </w:rPr>
        <w:t xml:space="preserve"> náklady. </w:t>
      </w:r>
    </w:p>
    <w:p w14:paraId="610EC321" w14:textId="77777777" w:rsidR="0045330E" w:rsidRPr="00FE30BB" w:rsidRDefault="0045330E" w:rsidP="00FE30BB">
      <w:pPr>
        <w:pStyle w:val="Textdokumentu"/>
        <w:spacing w:after="0" w:line="276" w:lineRule="auto"/>
        <w:ind w:left="567"/>
        <w:rPr>
          <w:sz w:val="20"/>
          <w:szCs w:val="20"/>
        </w:rPr>
      </w:pPr>
    </w:p>
    <w:p w14:paraId="0E60B20B" w14:textId="77777777" w:rsidR="00F42A83" w:rsidRPr="00E46532" w:rsidRDefault="00110BFF"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Čl. IV</w:t>
      </w:r>
    </w:p>
    <w:p w14:paraId="2E9AF670" w14:textId="77777777" w:rsidR="00363E62" w:rsidRPr="00E46532" w:rsidRDefault="00A02953"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C</w:t>
      </w:r>
      <w:r w:rsidR="00363E62" w:rsidRPr="00E46532">
        <w:rPr>
          <w:rFonts w:eastAsiaTheme="minorHAnsi" w:cs="Arial"/>
          <w:b/>
          <w:sz w:val="20"/>
          <w:szCs w:val="20"/>
          <w:lang w:eastAsia="en-US"/>
        </w:rPr>
        <w:t xml:space="preserve">ena </w:t>
      </w:r>
      <w:r w:rsidRPr="00E46532">
        <w:rPr>
          <w:rFonts w:eastAsiaTheme="minorHAnsi" w:cs="Arial"/>
          <w:b/>
          <w:sz w:val="20"/>
          <w:szCs w:val="20"/>
          <w:lang w:eastAsia="en-US"/>
        </w:rPr>
        <w:t xml:space="preserve">za dílo </w:t>
      </w:r>
      <w:r w:rsidR="00363E62" w:rsidRPr="00E46532">
        <w:rPr>
          <w:rFonts w:eastAsiaTheme="minorHAnsi" w:cs="Arial"/>
          <w:b/>
          <w:sz w:val="20"/>
          <w:szCs w:val="20"/>
          <w:lang w:eastAsia="en-US"/>
        </w:rPr>
        <w:t>a platební podmínky</w:t>
      </w:r>
    </w:p>
    <w:p w14:paraId="09ECE123"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5F85A2E7" w14:textId="37A3E14C" w:rsidR="00E7192E" w:rsidRPr="00E46532" w:rsidRDefault="005B69F3" w:rsidP="00652801">
      <w:pPr>
        <w:pStyle w:val="Textdokumentu"/>
        <w:numPr>
          <w:ilvl w:val="1"/>
          <w:numId w:val="2"/>
        </w:numPr>
        <w:spacing w:before="120" w:line="240" w:lineRule="auto"/>
        <w:ind w:left="567" w:hanging="567"/>
        <w:rPr>
          <w:rFonts w:eastAsiaTheme="minorHAnsi" w:cs="Arial"/>
          <w:sz w:val="20"/>
          <w:szCs w:val="20"/>
          <w:lang w:eastAsia="en-US"/>
        </w:rPr>
      </w:pPr>
      <w:bookmarkStart w:id="0" w:name="_Ref2096940"/>
      <w:r w:rsidRPr="00E46532">
        <w:rPr>
          <w:rFonts w:eastAsiaTheme="minorHAnsi" w:cs="Arial"/>
          <w:sz w:val="20"/>
          <w:szCs w:val="20"/>
          <w:lang w:eastAsia="en-US"/>
        </w:rPr>
        <w:t xml:space="preserve">Smluvní strany se dohodly, že celková </w:t>
      </w:r>
      <w:r w:rsidR="00FC6956" w:rsidRPr="00E46532">
        <w:rPr>
          <w:rFonts w:eastAsiaTheme="minorHAnsi" w:cs="Arial"/>
          <w:sz w:val="20"/>
          <w:szCs w:val="20"/>
          <w:lang w:eastAsia="en-US"/>
        </w:rPr>
        <w:t>cena za</w:t>
      </w:r>
      <w:r w:rsidR="00BC5C44" w:rsidRPr="00E46532">
        <w:rPr>
          <w:rFonts w:eastAsiaTheme="minorHAnsi" w:cs="Arial"/>
          <w:sz w:val="20"/>
          <w:szCs w:val="20"/>
          <w:lang w:eastAsia="en-US"/>
        </w:rPr>
        <w:t xml:space="preserve"> řádné, včasné a bezvadné provedení díla</w:t>
      </w:r>
      <w:r w:rsidR="00FC6956" w:rsidRPr="00E46532">
        <w:rPr>
          <w:rFonts w:eastAsiaTheme="minorHAnsi" w:cs="Arial"/>
          <w:sz w:val="20"/>
          <w:szCs w:val="20"/>
          <w:lang w:eastAsia="en-US"/>
        </w:rPr>
        <w:t xml:space="preserve"> </w:t>
      </w:r>
      <w:proofErr w:type="gramStart"/>
      <w:r w:rsidRPr="00E46532">
        <w:rPr>
          <w:rFonts w:eastAsiaTheme="minorHAnsi" w:cs="Arial"/>
          <w:sz w:val="20"/>
          <w:szCs w:val="20"/>
          <w:lang w:eastAsia="en-US"/>
        </w:rPr>
        <w:t>činí</w:t>
      </w:r>
      <w:r w:rsidR="0066556D">
        <w:rPr>
          <w:rFonts w:eastAsiaTheme="minorHAnsi" w:cs="Arial"/>
          <w:sz w:val="20"/>
          <w:szCs w:val="20"/>
          <w:lang w:eastAsia="en-US"/>
        </w:rPr>
        <w:t xml:space="preserve">  </w:t>
      </w:r>
      <w:r w:rsidR="004E2E57" w:rsidRPr="004E2E57">
        <w:rPr>
          <w:rFonts w:eastAsiaTheme="minorHAnsi" w:cs="Arial"/>
          <w:b/>
          <w:sz w:val="20"/>
          <w:szCs w:val="20"/>
          <w:lang w:eastAsia="en-US"/>
        </w:rPr>
        <w:t>944.</w:t>
      </w:r>
      <w:proofErr w:type="gramEnd"/>
      <w:r w:rsidR="004E2E57" w:rsidRPr="004E2E57">
        <w:rPr>
          <w:rFonts w:eastAsiaTheme="minorHAnsi" w:cs="Arial"/>
          <w:b/>
          <w:sz w:val="20"/>
          <w:szCs w:val="20"/>
          <w:lang w:eastAsia="en-US"/>
        </w:rPr>
        <w:t xml:space="preserve">967,- </w:t>
      </w:r>
      <w:r w:rsidRPr="00652801">
        <w:rPr>
          <w:rFonts w:eastAsiaTheme="minorHAnsi" w:cs="Arial"/>
          <w:b/>
          <w:sz w:val="20"/>
          <w:szCs w:val="20"/>
          <w:lang w:eastAsia="en-US"/>
        </w:rPr>
        <w:t>Kč</w:t>
      </w:r>
      <w:r w:rsidRPr="00E46532">
        <w:rPr>
          <w:rFonts w:eastAsiaTheme="minorHAnsi" w:cs="Arial"/>
          <w:sz w:val="20"/>
          <w:szCs w:val="20"/>
          <w:lang w:eastAsia="en-US"/>
        </w:rPr>
        <w:t xml:space="preserve"> (slovy</w:t>
      </w:r>
      <w:r w:rsidR="004E2E57">
        <w:rPr>
          <w:rFonts w:eastAsiaTheme="minorHAnsi" w:cs="Arial"/>
          <w:sz w:val="20"/>
          <w:szCs w:val="20"/>
          <w:lang w:eastAsia="en-US"/>
        </w:rPr>
        <w:t xml:space="preserve"> </w:t>
      </w:r>
      <w:proofErr w:type="spellStart"/>
      <w:r w:rsidR="004E2E57">
        <w:rPr>
          <w:rFonts w:eastAsiaTheme="minorHAnsi" w:cs="Arial"/>
          <w:sz w:val="20"/>
          <w:szCs w:val="20"/>
          <w:lang w:eastAsia="en-US"/>
        </w:rPr>
        <w:t>devětsetčtyřicetčtyřitisícedevětsetšedesátsedmkorun</w:t>
      </w:r>
      <w:proofErr w:type="spellEnd"/>
      <w:r w:rsidR="004E2E57">
        <w:rPr>
          <w:rFonts w:eastAsiaTheme="minorHAnsi" w:cs="Arial"/>
          <w:sz w:val="20"/>
          <w:szCs w:val="20"/>
          <w:lang w:eastAsia="en-US"/>
        </w:rPr>
        <w:t xml:space="preserve"> českých</w:t>
      </w:r>
      <w:r w:rsidRPr="00E46532">
        <w:rPr>
          <w:rFonts w:eastAsiaTheme="minorHAnsi" w:cs="Arial"/>
          <w:sz w:val="20"/>
          <w:szCs w:val="20"/>
          <w:lang w:eastAsia="en-US"/>
        </w:rPr>
        <w:t>) plus případná DPH v zákonné výši (dále jen „</w:t>
      </w:r>
      <w:r w:rsidR="00FC6956" w:rsidRPr="00E46532">
        <w:rPr>
          <w:rFonts w:eastAsiaTheme="minorHAnsi" w:cs="Arial"/>
          <w:b/>
          <w:sz w:val="20"/>
          <w:szCs w:val="20"/>
          <w:lang w:eastAsia="en-US"/>
        </w:rPr>
        <w:t>cena za dílo</w:t>
      </w:r>
      <w:r w:rsidRPr="00E46532">
        <w:rPr>
          <w:rFonts w:eastAsiaTheme="minorHAnsi" w:cs="Arial"/>
          <w:sz w:val="20"/>
          <w:szCs w:val="20"/>
          <w:lang w:eastAsia="en-US"/>
        </w:rPr>
        <w:t>“).</w:t>
      </w:r>
      <w:bookmarkEnd w:id="0"/>
    </w:p>
    <w:p w14:paraId="0D957148" w14:textId="029FA0E9" w:rsidR="000506C9" w:rsidRPr="00D8068E" w:rsidRDefault="00FC6956" w:rsidP="00D8068E">
      <w:pPr>
        <w:pStyle w:val="Textdokumentu"/>
        <w:numPr>
          <w:ilvl w:val="1"/>
          <w:numId w:val="2"/>
        </w:numPr>
        <w:spacing w:before="120" w:line="240" w:lineRule="auto"/>
        <w:ind w:left="567" w:hanging="567"/>
        <w:rPr>
          <w:rFonts w:eastAsiaTheme="minorHAnsi" w:cs="Arial"/>
          <w:sz w:val="20"/>
          <w:szCs w:val="20"/>
          <w:lang w:eastAsia="en-US"/>
        </w:rPr>
      </w:pPr>
      <w:r w:rsidRPr="00E46532">
        <w:rPr>
          <w:rFonts w:eastAsiaTheme="minorHAnsi" w:cs="Arial"/>
          <w:sz w:val="20"/>
          <w:szCs w:val="20"/>
          <w:lang w:eastAsia="en-US"/>
        </w:rPr>
        <w:t>Cena za dílo je pevnou cenou. Smluvní strany si ujednávají, že kupní cena za věci obstarané zhotovitelem pro účely provedení díla je zahrnuta v ceně za dílo a cena za dílo nebude žádným způsobem upravována a na její výši nemá žádný vliv výše vynaložených nákladů souvisejících s</w:t>
      </w:r>
      <w:r w:rsidR="000B7D06">
        <w:rPr>
          <w:rFonts w:eastAsiaTheme="minorHAnsi" w:cs="Arial"/>
          <w:sz w:val="20"/>
          <w:szCs w:val="20"/>
          <w:lang w:eastAsia="en-US"/>
        </w:rPr>
        <w:t> </w:t>
      </w:r>
      <w:r w:rsidRPr="00E46532">
        <w:rPr>
          <w:rFonts w:eastAsiaTheme="minorHAnsi" w:cs="Arial"/>
          <w:sz w:val="20"/>
          <w:szCs w:val="20"/>
          <w:lang w:eastAsia="en-US"/>
        </w:rPr>
        <w:t>provedením díla ani jakýchkoliv jiných nákladů či poplatků, k jejichž úhradě je zhotovitel na</w:t>
      </w:r>
      <w:r w:rsidR="000B7D06">
        <w:rPr>
          <w:rFonts w:eastAsiaTheme="minorHAnsi" w:cs="Arial"/>
          <w:sz w:val="20"/>
          <w:szCs w:val="20"/>
          <w:lang w:eastAsia="en-US"/>
        </w:rPr>
        <w:t> </w:t>
      </w:r>
      <w:r w:rsidRPr="00E46532">
        <w:rPr>
          <w:rFonts w:eastAsiaTheme="minorHAnsi" w:cs="Arial"/>
          <w:sz w:val="20"/>
          <w:szCs w:val="20"/>
          <w:lang w:eastAsia="en-US"/>
        </w:rPr>
        <w:t xml:space="preserve">základě této smlouvy či obecně závazných právních předpisů povinen. </w:t>
      </w:r>
    </w:p>
    <w:p w14:paraId="1B9244B7" w14:textId="70FCE708" w:rsidR="00B76B76" w:rsidRPr="00D8068E" w:rsidRDefault="00B76B76" w:rsidP="00D8068E">
      <w:pPr>
        <w:pStyle w:val="Textdokumentu"/>
        <w:numPr>
          <w:ilvl w:val="1"/>
          <w:numId w:val="2"/>
        </w:numPr>
        <w:spacing w:before="120" w:line="240" w:lineRule="auto"/>
        <w:ind w:left="567" w:hanging="567"/>
        <w:rPr>
          <w:rFonts w:eastAsiaTheme="minorHAnsi" w:cs="Arial"/>
          <w:sz w:val="20"/>
          <w:szCs w:val="20"/>
          <w:lang w:eastAsia="en-US"/>
        </w:rPr>
      </w:pPr>
      <w:r w:rsidRPr="00D8068E">
        <w:rPr>
          <w:rFonts w:cs="Arial"/>
          <w:sz w:val="20"/>
          <w:szCs w:val="20"/>
        </w:rPr>
        <w:t xml:space="preserve">Na částku odpovídající </w:t>
      </w:r>
      <w:proofErr w:type="gramStart"/>
      <w:r w:rsidRPr="00D8068E">
        <w:rPr>
          <w:rFonts w:eastAsiaTheme="minorHAnsi" w:cs="Arial"/>
          <w:sz w:val="20"/>
          <w:szCs w:val="20"/>
          <w:lang w:eastAsia="en-US"/>
        </w:rPr>
        <w:t>100</w:t>
      </w:r>
      <w:r w:rsidRPr="00D8068E">
        <w:rPr>
          <w:rFonts w:cs="Arial"/>
          <w:sz w:val="20"/>
          <w:szCs w:val="20"/>
        </w:rPr>
        <w:t>%</w:t>
      </w:r>
      <w:proofErr w:type="gramEnd"/>
      <w:r w:rsidRPr="00D8068E">
        <w:rPr>
          <w:rFonts w:cs="Arial"/>
          <w:sz w:val="20"/>
          <w:szCs w:val="20"/>
        </w:rPr>
        <w:t xml:space="preserve"> ceny za dílo vystaví zhotovitel objednateli fakturu – daňový doklad s náležitostmi vymezenými zákonem č. 235/2004 Sb., o dani z přidané hodnoty, v platném znění (dále jen „</w:t>
      </w:r>
      <w:r w:rsidRPr="00D8068E">
        <w:rPr>
          <w:b/>
          <w:sz w:val="20"/>
        </w:rPr>
        <w:t>zákon o DPH</w:t>
      </w:r>
      <w:r w:rsidRPr="00D8068E">
        <w:rPr>
          <w:rFonts w:cs="Arial"/>
          <w:sz w:val="20"/>
          <w:szCs w:val="20"/>
        </w:rPr>
        <w:t>“) poté, co je dílo provedeno a předáno objednateli v souladu s touto smlouvou. Zhotovitel je oprávněn fakturu vystavit až po dni podpisu protokolu o předání a převzetí díla oběma smluvními stranami.</w:t>
      </w:r>
      <w:r w:rsidR="0069162C" w:rsidRPr="00D8068E">
        <w:rPr>
          <w:rFonts w:cs="Arial"/>
          <w:sz w:val="20"/>
          <w:szCs w:val="20"/>
        </w:rPr>
        <w:t xml:space="preserve"> </w:t>
      </w:r>
      <w:bookmarkStart w:id="1" w:name="_Hlk61952166"/>
      <w:r w:rsidR="0069162C" w:rsidRPr="00D8068E">
        <w:rPr>
          <w:rFonts w:cs="Arial"/>
          <w:sz w:val="20"/>
          <w:szCs w:val="20"/>
        </w:rPr>
        <w:t>Kopie protokolu o předání a převzetí díla bude přílohou faktury</w:t>
      </w:r>
      <w:bookmarkEnd w:id="1"/>
      <w:r w:rsidR="0069162C" w:rsidRPr="00D8068E">
        <w:rPr>
          <w:rFonts w:cs="Arial"/>
          <w:sz w:val="20"/>
          <w:szCs w:val="20"/>
        </w:rPr>
        <w:t xml:space="preserve">. </w:t>
      </w:r>
    </w:p>
    <w:p w14:paraId="5562DAB3" w14:textId="5EB12C32" w:rsidR="00B76B76" w:rsidRPr="00D8068E" w:rsidRDefault="00B76B76" w:rsidP="00D8068E">
      <w:pPr>
        <w:pStyle w:val="Textdokumentu"/>
        <w:spacing w:before="120" w:line="240" w:lineRule="auto"/>
        <w:ind w:left="567"/>
        <w:rPr>
          <w:rFonts w:cs="Arial"/>
          <w:sz w:val="20"/>
          <w:szCs w:val="20"/>
        </w:rPr>
      </w:pPr>
      <w:r w:rsidRPr="00D8068E">
        <w:rPr>
          <w:rFonts w:cs="Arial"/>
          <w:sz w:val="20"/>
          <w:szCs w:val="20"/>
        </w:rPr>
        <w:t>Objednatel má právo zadržet 10 % z ceny za dílo (dále jen „zádržné“), a to za účelem zajištění svých práv</w:t>
      </w:r>
      <w:r w:rsidR="00B163F6" w:rsidRPr="00D8068E">
        <w:rPr>
          <w:rFonts w:cs="Arial"/>
          <w:sz w:val="20"/>
          <w:szCs w:val="20"/>
        </w:rPr>
        <w:t xml:space="preserve"> (práv z odpovědnosti za vady</w:t>
      </w:r>
      <w:r w:rsidR="00EF1D70" w:rsidRPr="00D8068E">
        <w:rPr>
          <w:rFonts w:cs="Arial"/>
          <w:sz w:val="20"/>
          <w:szCs w:val="20"/>
        </w:rPr>
        <w:t>, práva na smluvní pokutu, na náhradu škody</w:t>
      </w:r>
      <w:r w:rsidR="00B163F6" w:rsidRPr="00D8068E">
        <w:rPr>
          <w:rFonts w:cs="Arial"/>
          <w:sz w:val="20"/>
          <w:szCs w:val="20"/>
        </w:rPr>
        <w:t xml:space="preserve"> aj.) </w:t>
      </w:r>
      <w:r w:rsidRPr="00D8068E">
        <w:rPr>
          <w:rFonts w:cs="Arial"/>
          <w:sz w:val="20"/>
          <w:szCs w:val="20"/>
        </w:rPr>
        <w:t xml:space="preserve">vůči zhotoviteli. Částka zádržného bude ponížena o veškeré finanční nároky a pohledávky uplatněné objednatelem vůči zhotoviteli dle této smlouvy. Konečná částka zádržného případně ponížená </w:t>
      </w:r>
      <w:r w:rsidRPr="00D8068E">
        <w:rPr>
          <w:rFonts w:cs="Arial"/>
          <w:sz w:val="20"/>
          <w:szCs w:val="20"/>
        </w:rPr>
        <w:lastRenderedPageBreak/>
        <w:t xml:space="preserve">dle předchozí věty bude zhotoviteli vyplacena </w:t>
      </w:r>
      <w:r w:rsidR="009C39FD" w:rsidRPr="00D8068E">
        <w:rPr>
          <w:rFonts w:cs="Arial"/>
          <w:sz w:val="20"/>
          <w:szCs w:val="20"/>
        </w:rPr>
        <w:t xml:space="preserve">po podpisu </w:t>
      </w:r>
      <w:r w:rsidRPr="00D8068E">
        <w:rPr>
          <w:rFonts w:cs="Arial"/>
          <w:sz w:val="20"/>
          <w:szCs w:val="20"/>
        </w:rPr>
        <w:t>protokolu o úspěšném odstranění vad a nedodělků nebránících provozu vyjmenovaných v protokolu o předání a převzetí díla dle předchozího odstavce</w:t>
      </w:r>
      <w:r w:rsidR="009C39FD" w:rsidRPr="00D8068E">
        <w:rPr>
          <w:rFonts w:cs="Arial"/>
          <w:sz w:val="20"/>
          <w:szCs w:val="20"/>
        </w:rPr>
        <w:t>, a to do 30 dnů od doručení písemné výzvy zhotovitele k úhradě zádržného.</w:t>
      </w:r>
    </w:p>
    <w:p w14:paraId="5EF6A3ED" w14:textId="77777777" w:rsidR="00FC719A" w:rsidRPr="009C19E8" w:rsidRDefault="00FC719A" w:rsidP="00652801">
      <w:pPr>
        <w:pStyle w:val="Textdokumentu"/>
        <w:numPr>
          <w:ilvl w:val="1"/>
          <w:numId w:val="2"/>
        </w:numPr>
        <w:spacing w:before="120" w:line="240" w:lineRule="auto"/>
        <w:ind w:left="567" w:hanging="573"/>
        <w:rPr>
          <w:rFonts w:eastAsiaTheme="minorHAnsi" w:cs="Arial"/>
          <w:sz w:val="20"/>
          <w:szCs w:val="20"/>
          <w:lang w:eastAsia="en-US"/>
        </w:rPr>
      </w:pPr>
      <w:r w:rsidRPr="009C19E8">
        <w:rPr>
          <w:rFonts w:eastAsiaTheme="minorHAnsi" w:cs="Arial"/>
          <w:sz w:val="20"/>
          <w:szCs w:val="20"/>
          <w:lang w:eastAsia="en-US"/>
        </w:rPr>
        <w:t>Objednatel má právo proti ceně za dílo v souladu s ustanovením § 1982 a násl. občanského zákoníku započíst veškeré své pohledávky vůči zhotoviteli, zejména pohledávky z titulu smluvních pokut, které bude zhotovitel povinen objednateli podle této smlouvy uhradit.</w:t>
      </w:r>
    </w:p>
    <w:p w14:paraId="36FBA067" w14:textId="0871C161" w:rsidR="00704FA2" w:rsidRPr="003E0899" w:rsidRDefault="00BC3EB0" w:rsidP="00704FA2">
      <w:pPr>
        <w:pStyle w:val="Textdokumentu"/>
        <w:numPr>
          <w:ilvl w:val="1"/>
          <w:numId w:val="2"/>
        </w:numPr>
        <w:spacing w:before="120" w:line="240" w:lineRule="auto"/>
        <w:ind w:left="567" w:hanging="573"/>
        <w:rPr>
          <w:rFonts w:eastAsiaTheme="minorHAnsi" w:cs="Arial"/>
          <w:sz w:val="20"/>
          <w:szCs w:val="20"/>
          <w:lang w:eastAsia="en-US"/>
        </w:rPr>
      </w:pPr>
      <w:r w:rsidRPr="003E0899">
        <w:rPr>
          <w:rFonts w:eastAsiaTheme="minorHAnsi" w:cs="Arial"/>
          <w:sz w:val="20"/>
          <w:szCs w:val="20"/>
          <w:lang w:eastAsia="en-US"/>
        </w:rPr>
        <w:t>Faktur</w:t>
      </w:r>
      <w:r w:rsidR="00AC06EB" w:rsidRPr="003E0899">
        <w:rPr>
          <w:rFonts w:eastAsiaTheme="minorHAnsi" w:cs="Arial"/>
          <w:sz w:val="20"/>
          <w:szCs w:val="20"/>
          <w:lang w:eastAsia="en-US"/>
        </w:rPr>
        <w:t>u</w:t>
      </w:r>
      <w:r w:rsidRPr="003E0899">
        <w:rPr>
          <w:rFonts w:eastAsiaTheme="minorHAnsi" w:cs="Arial"/>
          <w:sz w:val="20"/>
          <w:szCs w:val="20"/>
          <w:lang w:eastAsia="en-US"/>
        </w:rPr>
        <w:t xml:space="preserve"> – daňov</w:t>
      </w:r>
      <w:r w:rsidR="00AC06EB" w:rsidRPr="003E0899">
        <w:rPr>
          <w:rFonts w:eastAsiaTheme="minorHAnsi" w:cs="Arial"/>
          <w:sz w:val="20"/>
          <w:szCs w:val="20"/>
          <w:lang w:eastAsia="en-US"/>
        </w:rPr>
        <w:t>ý</w:t>
      </w:r>
      <w:r w:rsidRPr="003E0899">
        <w:rPr>
          <w:rFonts w:eastAsiaTheme="minorHAnsi" w:cs="Arial"/>
          <w:sz w:val="20"/>
          <w:szCs w:val="20"/>
          <w:lang w:eastAsia="en-US"/>
        </w:rPr>
        <w:t xml:space="preserve"> doklad doručí </w:t>
      </w:r>
      <w:r w:rsidR="00BC5C44" w:rsidRPr="003E0899">
        <w:rPr>
          <w:rFonts w:eastAsiaTheme="minorHAnsi" w:cs="Arial"/>
          <w:sz w:val="20"/>
          <w:szCs w:val="20"/>
          <w:lang w:eastAsia="en-US"/>
        </w:rPr>
        <w:t>zhotovitel</w:t>
      </w:r>
      <w:r w:rsidRPr="003E0899">
        <w:rPr>
          <w:rFonts w:eastAsiaTheme="minorHAnsi" w:cs="Arial"/>
          <w:sz w:val="20"/>
          <w:szCs w:val="20"/>
          <w:lang w:eastAsia="en-US"/>
        </w:rPr>
        <w:t xml:space="preserve"> </w:t>
      </w:r>
      <w:r w:rsidR="003F7DF6" w:rsidRPr="003E0899">
        <w:rPr>
          <w:sz w:val="20"/>
          <w:szCs w:val="20"/>
          <w:lang w:eastAsia="en-US"/>
        </w:rPr>
        <w:t xml:space="preserve">elektronicky na emailovou adresu </w:t>
      </w:r>
      <w:hyperlink r:id="rId10" w:history="1">
        <w:r w:rsidR="00F33ACB">
          <w:rPr>
            <w:rStyle w:val="Hypertextovodkaz"/>
            <w:sz w:val="20"/>
            <w:szCs w:val="20"/>
            <w:lang w:eastAsia="en-US"/>
          </w:rPr>
          <w:t>x</w:t>
        </w:r>
        <w:bookmarkStart w:id="2" w:name="_GoBack"/>
        <w:bookmarkEnd w:id="2"/>
      </w:hyperlink>
      <w:r w:rsidR="003F7DF6" w:rsidRPr="003E0899">
        <w:rPr>
          <w:sz w:val="20"/>
          <w:szCs w:val="20"/>
          <w:lang w:eastAsia="en-US"/>
        </w:rPr>
        <w:t xml:space="preserve">, nejpozději pátý (5.) kalendářní den měsíce, který následuje po měsíci, ve kterém bylo poskytnuto plnění. </w:t>
      </w:r>
      <w:r w:rsidRPr="003E0899">
        <w:rPr>
          <w:rFonts w:eastAsiaTheme="minorHAnsi" w:cs="Arial"/>
          <w:sz w:val="20"/>
          <w:szCs w:val="20"/>
          <w:lang w:eastAsia="en-US"/>
        </w:rPr>
        <w:t xml:space="preserve">Nebude-li </w:t>
      </w:r>
      <w:r w:rsidR="00BC5C44" w:rsidRPr="003E0899">
        <w:rPr>
          <w:rFonts w:eastAsiaTheme="minorHAnsi" w:cs="Arial"/>
          <w:sz w:val="20"/>
          <w:szCs w:val="20"/>
          <w:lang w:eastAsia="en-US"/>
        </w:rPr>
        <w:t>zhotovitelem</w:t>
      </w:r>
      <w:r w:rsidRPr="003E0899">
        <w:rPr>
          <w:rFonts w:eastAsiaTheme="minorHAnsi" w:cs="Arial"/>
          <w:sz w:val="20"/>
          <w:szCs w:val="20"/>
          <w:lang w:eastAsia="en-US"/>
        </w:rPr>
        <w:t xml:space="preserve"> předložená faktura – daňový doklad obsahovat náležitosti </w:t>
      </w:r>
      <w:r w:rsidR="008332B7" w:rsidRPr="003E0899">
        <w:rPr>
          <w:rFonts w:eastAsiaTheme="minorHAnsi" w:cs="Arial"/>
          <w:sz w:val="20"/>
          <w:szCs w:val="20"/>
          <w:lang w:eastAsia="en-US"/>
        </w:rPr>
        <w:t xml:space="preserve">vymezené </w:t>
      </w:r>
      <w:r w:rsidR="005E1CDE" w:rsidRPr="003E0899">
        <w:rPr>
          <w:rFonts w:eastAsiaTheme="minorHAnsi" w:cs="Arial"/>
          <w:sz w:val="20"/>
          <w:szCs w:val="20"/>
          <w:lang w:eastAsia="en-US"/>
        </w:rPr>
        <w:t>zákonem o DPH</w:t>
      </w:r>
      <w:r w:rsidR="00B76B76" w:rsidRPr="003E0899">
        <w:rPr>
          <w:rFonts w:eastAsiaTheme="minorHAnsi" w:cs="Arial"/>
          <w:sz w:val="20"/>
          <w:szCs w:val="20"/>
          <w:lang w:eastAsia="en-US"/>
        </w:rPr>
        <w:t xml:space="preserve"> a touto smlouvou</w:t>
      </w:r>
      <w:r w:rsidR="005E1CDE" w:rsidRPr="003E0899">
        <w:rPr>
          <w:rFonts w:eastAsiaTheme="minorHAnsi" w:cs="Arial"/>
          <w:sz w:val="20"/>
          <w:szCs w:val="20"/>
          <w:lang w:eastAsia="en-US"/>
        </w:rPr>
        <w:t>,</w:t>
      </w:r>
      <w:r w:rsidRPr="003E0899">
        <w:rPr>
          <w:rFonts w:eastAsiaTheme="minorHAnsi" w:cs="Arial"/>
          <w:sz w:val="20"/>
          <w:szCs w:val="20"/>
          <w:lang w:eastAsia="en-US"/>
        </w:rPr>
        <w:t xml:space="preserve"> bude </w:t>
      </w:r>
      <w:r w:rsidR="00BC5C44" w:rsidRPr="003E0899">
        <w:rPr>
          <w:rFonts w:eastAsiaTheme="minorHAnsi" w:cs="Arial"/>
          <w:sz w:val="20"/>
          <w:szCs w:val="20"/>
          <w:lang w:eastAsia="en-US"/>
        </w:rPr>
        <w:t>zhotoviteli</w:t>
      </w:r>
      <w:r w:rsidRPr="003E0899">
        <w:rPr>
          <w:rFonts w:eastAsiaTheme="minorHAnsi" w:cs="Arial"/>
          <w:sz w:val="20"/>
          <w:szCs w:val="20"/>
          <w:lang w:eastAsia="en-US"/>
        </w:rPr>
        <w:t xml:space="preserve"> </w:t>
      </w:r>
      <w:r w:rsidR="005E1CDE" w:rsidRPr="003E0899">
        <w:rPr>
          <w:rFonts w:eastAsiaTheme="minorHAnsi" w:cs="Arial"/>
          <w:sz w:val="20"/>
          <w:szCs w:val="20"/>
          <w:lang w:eastAsia="en-US"/>
        </w:rPr>
        <w:t xml:space="preserve">faktura </w:t>
      </w:r>
      <w:r w:rsidR="00BC5C44" w:rsidRPr="003E0899">
        <w:rPr>
          <w:rFonts w:eastAsiaTheme="minorHAnsi" w:cs="Arial"/>
          <w:sz w:val="20"/>
          <w:szCs w:val="20"/>
          <w:lang w:eastAsia="en-US"/>
        </w:rPr>
        <w:t>objednatel</w:t>
      </w:r>
      <w:r w:rsidR="00B34BDD" w:rsidRPr="003E0899">
        <w:rPr>
          <w:rFonts w:eastAsiaTheme="minorHAnsi" w:cs="Arial"/>
          <w:sz w:val="20"/>
          <w:szCs w:val="20"/>
          <w:lang w:eastAsia="en-US"/>
        </w:rPr>
        <w:t>e</w:t>
      </w:r>
      <w:r w:rsidR="00BC5C44" w:rsidRPr="003E0899">
        <w:rPr>
          <w:rFonts w:eastAsiaTheme="minorHAnsi" w:cs="Arial"/>
          <w:sz w:val="20"/>
          <w:szCs w:val="20"/>
          <w:lang w:eastAsia="en-US"/>
        </w:rPr>
        <w:t>m</w:t>
      </w:r>
      <w:r w:rsidRPr="003E0899">
        <w:rPr>
          <w:rFonts w:eastAsiaTheme="minorHAnsi" w:cs="Arial"/>
          <w:sz w:val="20"/>
          <w:szCs w:val="20"/>
          <w:lang w:eastAsia="en-US"/>
        </w:rPr>
        <w:t xml:space="preserve"> vrácena do 10 kalendářních dnů po jejím obdržení jako doklad nesplňující předepsané náležitosti k doplnění či opravě. V tomto případě nemá </w:t>
      </w:r>
      <w:r w:rsidR="00BC5C44" w:rsidRPr="003E0899">
        <w:rPr>
          <w:rFonts w:eastAsiaTheme="minorHAnsi" w:cs="Arial"/>
          <w:sz w:val="20"/>
          <w:szCs w:val="20"/>
          <w:lang w:eastAsia="en-US"/>
        </w:rPr>
        <w:t>zhotovitel</w:t>
      </w:r>
      <w:r w:rsidRPr="003E0899">
        <w:rPr>
          <w:rFonts w:eastAsiaTheme="minorHAnsi" w:cs="Arial"/>
          <w:sz w:val="20"/>
          <w:szCs w:val="20"/>
          <w:lang w:eastAsia="en-US"/>
        </w:rPr>
        <w:t xml:space="preserve"> nárok na zaplacení fakturované částky, úrok z</w:t>
      </w:r>
      <w:r w:rsidR="0050100D">
        <w:rPr>
          <w:rFonts w:eastAsiaTheme="minorHAnsi" w:cs="Arial"/>
          <w:sz w:val="20"/>
          <w:szCs w:val="20"/>
          <w:lang w:eastAsia="en-US"/>
        </w:rPr>
        <w:t> </w:t>
      </w:r>
      <w:r w:rsidRPr="003E0899">
        <w:rPr>
          <w:rFonts w:eastAsiaTheme="minorHAnsi" w:cs="Arial"/>
          <w:sz w:val="20"/>
          <w:szCs w:val="20"/>
          <w:lang w:eastAsia="en-US"/>
        </w:rPr>
        <w:t>prodlení ani jakoukoliv jinou sankci. Lhůta splatnosti počíná běžet znovu až ode dne doručení jím opravené nebo doplněné faktury – daňového dokladu.</w:t>
      </w:r>
      <w:r w:rsidR="003F7DF6" w:rsidRPr="003E0899">
        <w:rPr>
          <w:rFonts w:eastAsiaTheme="minorHAnsi" w:cs="Arial"/>
          <w:sz w:val="20"/>
          <w:szCs w:val="20"/>
          <w:lang w:eastAsia="en-US"/>
        </w:rPr>
        <w:t xml:space="preserve"> </w:t>
      </w:r>
      <w:r w:rsidR="00704FA2" w:rsidRPr="003E0899">
        <w:rPr>
          <w:rFonts w:eastAsiaTheme="minorHAnsi" w:cs="Arial"/>
          <w:sz w:val="20"/>
          <w:szCs w:val="20"/>
          <w:lang w:eastAsia="en-US"/>
        </w:rPr>
        <w:t>Na každé faktuře – daňovém dokladu musí být uvedeno číslo smlouvy, objednávky a kontaktní osoba.</w:t>
      </w:r>
    </w:p>
    <w:p w14:paraId="6E455912" w14:textId="29D913B6" w:rsidR="00BF55EA" w:rsidRPr="005C10F3" w:rsidRDefault="00530AF1" w:rsidP="00652801">
      <w:pPr>
        <w:pStyle w:val="Textdokumentu"/>
        <w:numPr>
          <w:ilvl w:val="1"/>
          <w:numId w:val="2"/>
        </w:numPr>
        <w:spacing w:before="120" w:line="240" w:lineRule="auto"/>
        <w:ind w:left="567" w:hanging="573"/>
        <w:rPr>
          <w:rFonts w:eastAsiaTheme="minorHAnsi" w:cs="Arial"/>
          <w:sz w:val="20"/>
          <w:szCs w:val="20"/>
          <w:lang w:eastAsia="en-US"/>
        </w:rPr>
      </w:pPr>
      <w:r w:rsidRPr="00FC719A">
        <w:rPr>
          <w:rFonts w:eastAsiaTheme="minorHAnsi" w:cs="Arial"/>
          <w:sz w:val="20"/>
          <w:szCs w:val="20"/>
          <w:lang w:eastAsia="en-US"/>
        </w:rPr>
        <w:t>Splatnost faktur – daňov</w:t>
      </w:r>
      <w:r w:rsidR="008332B7" w:rsidRPr="00FC719A">
        <w:rPr>
          <w:rFonts w:eastAsiaTheme="minorHAnsi" w:cs="Arial"/>
          <w:sz w:val="20"/>
          <w:szCs w:val="20"/>
          <w:lang w:eastAsia="en-US"/>
        </w:rPr>
        <w:t>ých</w:t>
      </w:r>
      <w:r w:rsidRPr="00FC719A">
        <w:rPr>
          <w:rFonts w:eastAsiaTheme="minorHAnsi" w:cs="Arial"/>
          <w:sz w:val="20"/>
          <w:szCs w:val="20"/>
          <w:lang w:eastAsia="en-US"/>
        </w:rPr>
        <w:t xml:space="preserve"> doklad</w:t>
      </w:r>
      <w:r w:rsidR="00FA58EE" w:rsidRPr="00FC719A">
        <w:rPr>
          <w:rFonts w:eastAsiaTheme="minorHAnsi" w:cs="Arial"/>
          <w:sz w:val="20"/>
          <w:szCs w:val="20"/>
          <w:lang w:eastAsia="en-US"/>
        </w:rPr>
        <w:t>ů</w:t>
      </w:r>
      <w:r w:rsidRPr="00FC719A">
        <w:rPr>
          <w:rFonts w:eastAsiaTheme="minorHAnsi" w:cs="Arial"/>
          <w:sz w:val="20"/>
          <w:szCs w:val="20"/>
          <w:lang w:eastAsia="en-US"/>
        </w:rPr>
        <w:t xml:space="preserve"> činí 30 dnů od doručení </w:t>
      </w:r>
      <w:r w:rsidR="00915294" w:rsidRPr="00FC719A">
        <w:rPr>
          <w:rFonts w:eastAsiaTheme="minorHAnsi" w:cs="Arial"/>
          <w:sz w:val="20"/>
          <w:szCs w:val="20"/>
          <w:lang w:eastAsia="en-US"/>
        </w:rPr>
        <w:t>objednateli</w:t>
      </w:r>
      <w:r w:rsidRPr="00FC719A">
        <w:rPr>
          <w:rFonts w:eastAsiaTheme="minorHAnsi" w:cs="Arial"/>
          <w:sz w:val="20"/>
          <w:szCs w:val="20"/>
          <w:lang w:eastAsia="en-US"/>
        </w:rPr>
        <w:t xml:space="preserve">. </w:t>
      </w:r>
    </w:p>
    <w:p w14:paraId="7576F694" w14:textId="77777777" w:rsidR="00CA5B0D" w:rsidRPr="00FC719A" w:rsidRDefault="00CA5B0D" w:rsidP="00652801">
      <w:pPr>
        <w:pStyle w:val="Textdokumentu"/>
        <w:numPr>
          <w:ilvl w:val="1"/>
          <w:numId w:val="2"/>
        </w:numPr>
        <w:spacing w:before="120" w:line="240" w:lineRule="auto"/>
        <w:ind w:left="567" w:hanging="573"/>
        <w:rPr>
          <w:rFonts w:eastAsiaTheme="minorHAnsi" w:cs="Arial"/>
          <w:sz w:val="20"/>
          <w:szCs w:val="20"/>
          <w:lang w:eastAsia="en-US"/>
        </w:rPr>
      </w:pPr>
      <w:r w:rsidRPr="00FC719A">
        <w:rPr>
          <w:rFonts w:eastAsiaTheme="minorHAnsi" w:cs="Arial"/>
          <w:sz w:val="20"/>
          <w:szCs w:val="20"/>
          <w:lang w:eastAsia="en-US"/>
        </w:rPr>
        <w:t xml:space="preserve">Pokud bude DPH ze strany </w:t>
      </w:r>
      <w:r w:rsidR="00110BFF" w:rsidRPr="00FC719A">
        <w:rPr>
          <w:rFonts w:eastAsiaTheme="minorHAnsi" w:cs="Arial"/>
          <w:sz w:val="20"/>
          <w:szCs w:val="20"/>
          <w:lang w:eastAsia="en-US"/>
        </w:rPr>
        <w:t>zhotovitele</w:t>
      </w:r>
      <w:r w:rsidRPr="00FC719A">
        <w:rPr>
          <w:rFonts w:eastAsiaTheme="minorHAnsi" w:cs="Arial"/>
          <w:sz w:val="20"/>
          <w:szCs w:val="20"/>
          <w:lang w:eastAsia="en-US"/>
        </w:rPr>
        <w:t xml:space="preserve"> aplikovatelná, vyúčtuje </w:t>
      </w:r>
      <w:r w:rsidR="00B31C1C" w:rsidRPr="00FC719A">
        <w:rPr>
          <w:rFonts w:eastAsiaTheme="minorHAnsi" w:cs="Arial"/>
          <w:sz w:val="20"/>
          <w:szCs w:val="20"/>
          <w:lang w:eastAsia="en-US"/>
        </w:rPr>
        <w:t xml:space="preserve">zhotovitel </w:t>
      </w:r>
      <w:r w:rsidRPr="00FC719A">
        <w:rPr>
          <w:rFonts w:eastAsiaTheme="minorHAnsi" w:cs="Arial"/>
          <w:sz w:val="20"/>
          <w:szCs w:val="20"/>
          <w:lang w:eastAsia="en-US"/>
        </w:rPr>
        <w:t xml:space="preserve">tuto DPH při fakturaci </w:t>
      </w:r>
      <w:r w:rsidR="006E0216" w:rsidRPr="00FC719A">
        <w:rPr>
          <w:rFonts w:eastAsiaTheme="minorHAnsi" w:cs="Arial"/>
          <w:sz w:val="20"/>
          <w:szCs w:val="20"/>
          <w:lang w:eastAsia="en-US"/>
        </w:rPr>
        <w:t>ceny za dílo</w:t>
      </w:r>
      <w:r w:rsidRPr="00FC719A">
        <w:rPr>
          <w:rFonts w:eastAsiaTheme="minorHAnsi" w:cs="Arial"/>
          <w:sz w:val="20"/>
          <w:szCs w:val="20"/>
          <w:lang w:eastAsia="en-US"/>
        </w:rPr>
        <w:t xml:space="preserve"> a zahrne ji do této faktury. DPH vyúčtovaná v souladu s tímto ustanovením smlouvy se stane součástí </w:t>
      </w:r>
      <w:r w:rsidR="00110BFF" w:rsidRPr="00FC719A">
        <w:rPr>
          <w:rFonts w:eastAsiaTheme="minorHAnsi" w:cs="Arial"/>
          <w:sz w:val="20"/>
          <w:szCs w:val="20"/>
          <w:lang w:eastAsia="en-US"/>
        </w:rPr>
        <w:t>ceny za dílo</w:t>
      </w:r>
      <w:r w:rsidRPr="00FC719A">
        <w:rPr>
          <w:rFonts w:eastAsiaTheme="minorHAnsi" w:cs="Arial"/>
          <w:sz w:val="20"/>
          <w:szCs w:val="20"/>
          <w:lang w:eastAsia="en-US"/>
        </w:rPr>
        <w:t xml:space="preserve">. Pokud DPH nebude v souladu s předpisy upravujícími uplatnění DPH v České republice ze strany </w:t>
      </w:r>
      <w:r w:rsidR="00110BFF" w:rsidRPr="00FC719A">
        <w:rPr>
          <w:rFonts w:eastAsiaTheme="minorHAnsi" w:cs="Arial"/>
          <w:sz w:val="20"/>
          <w:szCs w:val="20"/>
          <w:lang w:eastAsia="en-US"/>
        </w:rPr>
        <w:t>zhotovitele</w:t>
      </w:r>
      <w:r w:rsidRPr="00FC719A">
        <w:rPr>
          <w:rFonts w:eastAsiaTheme="minorHAnsi" w:cs="Arial"/>
          <w:sz w:val="20"/>
          <w:szCs w:val="20"/>
          <w:lang w:eastAsia="en-US"/>
        </w:rPr>
        <w:t xml:space="preserve"> aplikovatelná, k ceně </w:t>
      </w:r>
      <w:r w:rsidR="008332B7" w:rsidRPr="00FC719A">
        <w:rPr>
          <w:rFonts w:eastAsiaTheme="minorHAnsi" w:cs="Arial"/>
          <w:sz w:val="20"/>
          <w:szCs w:val="20"/>
          <w:lang w:eastAsia="en-US"/>
        </w:rPr>
        <w:t xml:space="preserve">za dílo </w:t>
      </w:r>
      <w:r w:rsidRPr="00FC719A">
        <w:rPr>
          <w:rFonts w:eastAsiaTheme="minorHAnsi" w:cs="Arial"/>
          <w:sz w:val="20"/>
          <w:szCs w:val="20"/>
          <w:lang w:eastAsia="en-US"/>
        </w:rPr>
        <w:t xml:space="preserve">stanovené podle bodu </w:t>
      </w:r>
      <w:r w:rsidR="00731E47">
        <w:rPr>
          <w:rFonts w:eastAsiaTheme="minorHAnsi" w:cs="Arial"/>
          <w:sz w:val="20"/>
          <w:szCs w:val="20"/>
          <w:lang w:eastAsia="en-US"/>
        </w:rPr>
        <w:fldChar w:fldCharType="begin"/>
      </w:r>
      <w:r w:rsidR="00731E47">
        <w:rPr>
          <w:rFonts w:eastAsiaTheme="minorHAnsi" w:cs="Arial"/>
          <w:sz w:val="20"/>
          <w:szCs w:val="20"/>
          <w:lang w:eastAsia="en-US"/>
        </w:rPr>
        <w:instrText xml:space="preserve"> REF _Ref2096940 \r \h </w:instrText>
      </w:r>
      <w:r w:rsidR="00731E47">
        <w:rPr>
          <w:rFonts w:eastAsiaTheme="minorHAnsi" w:cs="Arial"/>
          <w:sz w:val="20"/>
          <w:szCs w:val="20"/>
          <w:lang w:eastAsia="en-US"/>
        </w:rPr>
      </w:r>
      <w:r w:rsidR="00731E47">
        <w:rPr>
          <w:rFonts w:eastAsiaTheme="minorHAnsi" w:cs="Arial"/>
          <w:sz w:val="20"/>
          <w:szCs w:val="20"/>
          <w:lang w:eastAsia="en-US"/>
        </w:rPr>
        <w:fldChar w:fldCharType="separate"/>
      </w:r>
      <w:r w:rsidR="00731E47">
        <w:rPr>
          <w:rFonts w:eastAsiaTheme="minorHAnsi" w:cs="Arial"/>
          <w:sz w:val="20"/>
          <w:szCs w:val="20"/>
          <w:lang w:eastAsia="en-US"/>
        </w:rPr>
        <w:t>4.1</w:t>
      </w:r>
      <w:r w:rsidR="00731E47">
        <w:rPr>
          <w:rFonts w:eastAsiaTheme="minorHAnsi" w:cs="Arial"/>
          <w:sz w:val="20"/>
          <w:szCs w:val="20"/>
          <w:lang w:eastAsia="en-US"/>
        </w:rPr>
        <w:fldChar w:fldCharType="end"/>
      </w:r>
      <w:r w:rsidRPr="00FC719A">
        <w:rPr>
          <w:rFonts w:eastAsiaTheme="minorHAnsi" w:cs="Arial"/>
          <w:sz w:val="20"/>
          <w:szCs w:val="20"/>
          <w:lang w:eastAsia="en-US"/>
        </w:rPr>
        <w:t xml:space="preserve"> této smlouvy nebude připočtena žádná DPH.</w:t>
      </w:r>
    </w:p>
    <w:p w14:paraId="6FDE9375" w14:textId="77777777" w:rsidR="00CA5B0D" w:rsidRPr="00FC719A" w:rsidRDefault="00CA5B0D" w:rsidP="00652801">
      <w:pPr>
        <w:pStyle w:val="Textdokumentu"/>
        <w:numPr>
          <w:ilvl w:val="1"/>
          <w:numId w:val="2"/>
        </w:numPr>
        <w:spacing w:before="120" w:line="240" w:lineRule="auto"/>
        <w:ind w:left="567" w:hanging="573"/>
        <w:rPr>
          <w:rFonts w:eastAsiaTheme="minorHAnsi" w:cs="Arial"/>
          <w:sz w:val="20"/>
          <w:szCs w:val="20"/>
          <w:lang w:eastAsia="en-US"/>
        </w:rPr>
      </w:pPr>
      <w:r w:rsidRPr="00FC719A">
        <w:rPr>
          <w:rFonts w:eastAsiaTheme="minorHAnsi" w:cs="Arial"/>
          <w:sz w:val="20"/>
          <w:szCs w:val="20"/>
          <w:lang w:eastAsia="en-US"/>
        </w:rPr>
        <w:t xml:space="preserve">Pro účely správného uplatnění DPH </w:t>
      </w:r>
      <w:r w:rsidR="00110BFF" w:rsidRPr="00FC719A">
        <w:rPr>
          <w:rFonts w:eastAsiaTheme="minorHAnsi" w:cs="Arial"/>
          <w:sz w:val="20"/>
          <w:szCs w:val="20"/>
          <w:lang w:eastAsia="en-US"/>
        </w:rPr>
        <w:t>zhotovitel</w:t>
      </w:r>
      <w:r w:rsidRPr="00FC719A">
        <w:rPr>
          <w:rFonts w:eastAsiaTheme="minorHAnsi" w:cs="Arial"/>
          <w:sz w:val="20"/>
          <w:szCs w:val="20"/>
          <w:lang w:eastAsia="en-US"/>
        </w:rPr>
        <w:t xml:space="preserve"> prohlašuje, že k datu podpisu této smlouvy je registrovaným plátcem DPH v České republice. </w:t>
      </w:r>
      <w:r w:rsidR="00110BFF" w:rsidRPr="00FC719A">
        <w:rPr>
          <w:rFonts w:eastAsiaTheme="minorHAnsi" w:cs="Arial"/>
          <w:sz w:val="20"/>
          <w:szCs w:val="20"/>
          <w:lang w:eastAsia="en-US"/>
        </w:rPr>
        <w:t>Zhotovitel</w:t>
      </w:r>
      <w:r w:rsidRPr="00FC719A">
        <w:rPr>
          <w:rFonts w:eastAsiaTheme="minorHAnsi" w:cs="Arial"/>
          <w:sz w:val="20"/>
          <w:szCs w:val="20"/>
          <w:lang w:eastAsia="en-US"/>
        </w:rPr>
        <w:t xml:space="preserve"> se zavazuje </w:t>
      </w:r>
      <w:r w:rsidR="00110BFF" w:rsidRPr="00FC719A">
        <w:rPr>
          <w:rFonts w:eastAsiaTheme="minorHAnsi" w:cs="Arial"/>
          <w:sz w:val="20"/>
          <w:szCs w:val="20"/>
          <w:lang w:eastAsia="en-US"/>
        </w:rPr>
        <w:t>objednateli</w:t>
      </w:r>
      <w:r w:rsidRPr="00FC719A">
        <w:rPr>
          <w:rFonts w:eastAsiaTheme="minorHAnsi" w:cs="Arial"/>
          <w:sz w:val="20"/>
          <w:szCs w:val="20"/>
          <w:lang w:eastAsia="en-US"/>
        </w:rPr>
        <w:t xml:space="preserve"> písemně oznámit skutečnost, že jeho registrace k DPH v České republice byla zrušena, a to do 15 dnů ode dne, kdy tato skutečnost nastala.</w:t>
      </w:r>
    </w:p>
    <w:p w14:paraId="48CBEDE8" w14:textId="77777777" w:rsidR="00811475" w:rsidRDefault="00CA5B0D" w:rsidP="00652801">
      <w:pPr>
        <w:pStyle w:val="Textdokumentu"/>
        <w:numPr>
          <w:ilvl w:val="1"/>
          <w:numId w:val="2"/>
        </w:numPr>
        <w:spacing w:before="120" w:line="240" w:lineRule="auto"/>
        <w:ind w:left="567" w:hanging="573"/>
        <w:rPr>
          <w:rFonts w:eastAsiaTheme="minorHAnsi" w:cs="Arial"/>
          <w:sz w:val="20"/>
          <w:szCs w:val="20"/>
          <w:lang w:eastAsia="en-US"/>
        </w:rPr>
      </w:pPr>
      <w:r w:rsidRPr="00FC719A">
        <w:rPr>
          <w:rFonts w:eastAsiaTheme="minorHAnsi" w:cs="Arial"/>
          <w:sz w:val="20"/>
          <w:szCs w:val="20"/>
          <w:lang w:eastAsia="en-US"/>
        </w:rPr>
        <w:t xml:space="preserve">Pro účely správného uplatnění DPH </w:t>
      </w:r>
      <w:r w:rsidR="00110BFF" w:rsidRPr="00FC719A">
        <w:rPr>
          <w:rFonts w:eastAsiaTheme="minorHAnsi" w:cs="Arial"/>
          <w:sz w:val="20"/>
          <w:szCs w:val="20"/>
          <w:lang w:eastAsia="en-US"/>
        </w:rPr>
        <w:t>objednatel</w:t>
      </w:r>
      <w:r w:rsidRPr="00FC719A">
        <w:rPr>
          <w:rFonts w:eastAsiaTheme="minorHAnsi" w:cs="Arial"/>
          <w:sz w:val="20"/>
          <w:szCs w:val="20"/>
          <w:lang w:eastAsia="en-US"/>
        </w:rPr>
        <w:t xml:space="preserve"> prohlašuje, že k datu podpisu této smlouvy je registrovaným plátcem DPH v České republice. </w:t>
      </w:r>
      <w:r w:rsidR="00110BFF" w:rsidRPr="00FC719A">
        <w:rPr>
          <w:rFonts w:eastAsiaTheme="minorHAnsi" w:cs="Arial"/>
          <w:sz w:val="20"/>
          <w:szCs w:val="20"/>
          <w:lang w:eastAsia="en-US"/>
        </w:rPr>
        <w:t>Objednatel</w:t>
      </w:r>
      <w:r w:rsidRPr="00FC719A">
        <w:rPr>
          <w:rFonts w:eastAsiaTheme="minorHAnsi" w:cs="Arial"/>
          <w:sz w:val="20"/>
          <w:szCs w:val="20"/>
          <w:lang w:eastAsia="en-US"/>
        </w:rPr>
        <w:t xml:space="preserve"> se zavazuje </w:t>
      </w:r>
      <w:r w:rsidR="00110BFF" w:rsidRPr="00FC719A">
        <w:rPr>
          <w:rFonts w:eastAsiaTheme="minorHAnsi" w:cs="Arial"/>
          <w:sz w:val="20"/>
          <w:szCs w:val="20"/>
          <w:lang w:eastAsia="en-US"/>
        </w:rPr>
        <w:t>zhotoviteli</w:t>
      </w:r>
      <w:r w:rsidRPr="00FC719A">
        <w:rPr>
          <w:rFonts w:eastAsiaTheme="minorHAnsi" w:cs="Arial"/>
          <w:sz w:val="20"/>
          <w:szCs w:val="20"/>
          <w:lang w:eastAsia="en-US"/>
        </w:rPr>
        <w:t xml:space="preserve"> písemně oznámit skutečnost, že jeho registrace k DPH v České republice byla zrušena, a to do 15 dnů ode dne, kdy tato skutečnost nastala</w:t>
      </w:r>
      <w:r w:rsidR="00811475">
        <w:rPr>
          <w:rFonts w:eastAsiaTheme="minorHAnsi" w:cs="Arial"/>
          <w:sz w:val="20"/>
          <w:szCs w:val="20"/>
          <w:lang w:eastAsia="en-US"/>
        </w:rPr>
        <w:t>.</w:t>
      </w:r>
    </w:p>
    <w:p w14:paraId="5272C79B" w14:textId="77777777" w:rsidR="00CA5B0D" w:rsidRPr="00811475" w:rsidRDefault="00811475" w:rsidP="00652801">
      <w:pPr>
        <w:pStyle w:val="Textdokumentu"/>
        <w:numPr>
          <w:ilvl w:val="1"/>
          <w:numId w:val="2"/>
        </w:numPr>
        <w:spacing w:before="120" w:line="240" w:lineRule="auto"/>
        <w:ind w:left="567" w:hanging="573"/>
        <w:rPr>
          <w:rFonts w:eastAsiaTheme="minorHAnsi" w:cs="Arial"/>
          <w:sz w:val="20"/>
          <w:szCs w:val="20"/>
          <w:lang w:eastAsia="en-US"/>
        </w:rPr>
      </w:pPr>
      <w:r>
        <w:rPr>
          <w:rFonts w:eastAsiaTheme="minorHAnsi" w:cs="Arial"/>
          <w:sz w:val="20"/>
          <w:szCs w:val="20"/>
          <w:lang w:eastAsia="en-US"/>
        </w:rPr>
        <w:t xml:space="preserve">V případě, že je zhotovitel plátcem DPH usazeným v České republice, zavazuje se objednateli </w:t>
      </w:r>
      <w:r w:rsidR="00CA5B0D" w:rsidRPr="00811475">
        <w:rPr>
          <w:rFonts w:eastAsiaTheme="minorHAnsi" w:cs="Arial"/>
          <w:sz w:val="20"/>
          <w:szCs w:val="20"/>
          <w:lang w:eastAsia="en-US"/>
        </w:rPr>
        <w:t xml:space="preserve">oznámit skutečnost, že v souladu s předpisy upravujícími uplatnění DPH v České republice přestal být považován za osobu usazenou v České republice, a to nejpozději do 15 dnů ode dne, kdy tato skutečnost nastala. </w:t>
      </w:r>
    </w:p>
    <w:p w14:paraId="1860557C" w14:textId="77777777" w:rsidR="002262CF" w:rsidRPr="00FC719A" w:rsidRDefault="002262CF" w:rsidP="00652801">
      <w:pPr>
        <w:pStyle w:val="Textdokumentu"/>
        <w:numPr>
          <w:ilvl w:val="1"/>
          <w:numId w:val="2"/>
        </w:numPr>
        <w:spacing w:before="120" w:line="240" w:lineRule="auto"/>
        <w:ind w:left="567" w:hanging="573"/>
        <w:rPr>
          <w:rFonts w:eastAsiaTheme="minorHAnsi" w:cs="Arial"/>
          <w:sz w:val="20"/>
          <w:szCs w:val="20"/>
          <w:lang w:eastAsia="en-US"/>
        </w:rPr>
      </w:pPr>
      <w:r w:rsidRPr="00FC719A">
        <w:rPr>
          <w:rFonts w:eastAsiaTheme="minorHAnsi" w:cs="Arial"/>
          <w:sz w:val="20"/>
          <w:szCs w:val="20"/>
          <w:lang w:eastAsia="en-US"/>
        </w:rPr>
        <w:t>Zhotovitel je povinen na každou fakturu-daňový doklad uvést sdělení, že činnosti, které poskytuje při realizaci příslušného díla, jsou či nejsou považovány za stavební práce, které podle sdělení Českého statistického úřadu o zavedení Klasifikace produkce (CZ-CPA) uveřejněného ve Sbírce zákonů odpovídají číselnému kódu klasifikace CZ-CPA 41 až 43 platnému od 1</w:t>
      </w:r>
      <w:r w:rsidR="00652801">
        <w:rPr>
          <w:rFonts w:eastAsiaTheme="minorHAnsi" w:cs="Arial"/>
          <w:sz w:val="20"/>
          <w:szCs w:val="20"/>
          <w:lang w:eastAsia="en-US"/>
        </w:rPr>
        <w:t>.</w:t>
      </w:r>
      <w:r w:rsidRPr="00FC719A">
        <w:rPr>
          <w:rFonts w:eastAsiaTheme="minorHAnsi" w:cs="Arial"/>
          <w:sz w:val="20"/>
          <w:szCs w:val="20"/>
          <w:lang w:eastAsia="en-US"/>
        </w:rPr>
        <w:t xml:space="preserve"> ledna </w:t>
      </w:r>
      <w:r w:rsidRPr="00C507DB">
        <w:rPr>
          <w:rFonts w:eastAsiaTheme="minorHAnsi" w:cs="Arial"/>
          <w:sz w:val="20"/>
          <w:szCs w:val="20"/>
          <w:lang w:eastAsia="en-US"/>
        </w:rPr>
        <w:t>20</w:t>
      </w:r>
      <w:r w:rsidR="00C507DB" w:rsidRPr="00C507DB">
        <w:rPr>
          <w:rFonts w:eastAsiaTheme="minorHAnsi" w:cs="Arial"/>
          <w:sz w:val="20"/>
          <w:szCs w:val="20"/>
          <w:lang w:eastAsia="en-US"/>
        </w:rPr>
        <w:t>15</w:t>
      </w:r>
      <w:r w:rsidRPr="00FC719A">
        <w:rPr>
          <w:rFonts w:eastAsiaTheme="minorHAnsi" w:cs="Arial"/>
          <w:sz w:val="20"/>
          <w:szCs w:val="20"/>
          <w:lang w:eastAsia="en-US"/>
        </w:rPr>
        <w:t>. Zhotovitel je povinen na každou fakturu-daňový doklad uvést poskytované stavební práce s uvedením číselného kódu klasifikace produkce CZ-CPA.</w:t>
      </w:r>
    </w:p>
    <w:p w14:paraId="42BC3729" w14:textId="77777777" w:rsidR="00CA5B0D" w:rsidRPr="00FC719A" w:rsidRDefault="00CA5B0D" w:rsidP="00652801">
      <w:pPr>
        <w:pStyle w:val="Textdokumentu"/>
        <w:numPr>
          <w:ilvl w:val="1"/>
          <w:numId w:val="2"/>
        </w:numPr>
        <w:spacing w:before="120" w:line="240" w:lineRule="auto"/>
        <w:ind w:left="567" w:hanging="573"/>
        <w:rPr>
          <w:rFonts w:eastAsiaTheme="minorHAnsi" w:cs="Arial"/>
          <w:sz w:val="20"/>
          <w:szCs w:val="20"/>
          <w:lang w:eastAsia="en-US"/>
        </w:rPr>
      </w:pPr>
      <w:r w:rsidRPr="00FC719A">
        <w:rPr>
          <w:rFonts w:eastAsiaTheme="minorHAnsi" w:cs="Arial"/>
          <w:sz w:val="20"/>
          <w:szCs w:val="20"/>
          <w:lang w:eastAsia="en-US"/>
        </w:rPr>
        <w:t>Zhotovitel se zavazuje vrátit bez zbytečného odkladu veškerou neoprávněně vyúčtovanou DPH, kterou objednatel zhotoviteli uhradil. Dále se zhotovitel zavazuje uhradit objednateli škodu, která by objednateli v důsledku nesprávně vyúčtované DPH zhotovitelem vznikla.</w:t>
      </w:r>
    </w:p>
    <w:p w14:paraId="499CF3D0" w14:textId="081066E2" w:rsidR="00FA7427" w:rsidRDefault="00CA5B0D" w:rsidP="00652801">
      <w:pPr>
        <w:pStyle w:val="Textdokumentu"/>
        <w:numPr>
          <w:ilvl w:val="1"/>
          <w:numId w:val="2"/>
        </w:numPr>
        <w:spacing w:before="120" w:line="240" w:lineRule="auto"/>
        <w:ind w:left="567" w:hanging="573"/>
        <w:rPr>
          <w:rFonts w:eastAsiaTheme="minorHAnsi" w:cs="Arial"/>
          <w:sz w:val="20"/>
          <w:szCs w:val="20"/>
          <w:lang w:eastAsia="en-US"/>
        </w:rPr>
      </w:pPr>
      <w:r w:rsidRPr="00CF2148">
        <w:rPr>
          <w:rFonts w:eastAsiaTheme="minorHAnsi" w:cs="Arial"/>
          <w:sz w:val="20"/>
          <w:szCs w:val="20"/>
          <w:lang w:eastAsia="en-US"/>
        </w:rPr>
        <w:t xml:space="preserve">V případě, že se </w:t>
      </w:r>
      <w:r w:rsidR="006E7DD9" w:rsidRPr="00CF2148">
        <w:rPr>
          <w:rFonts w:eastAsiaTheme="minorHAnsi" w:cs="Arial"/>
          <w:sz w:val="20"/>
          <w:szCs w:val="20"/>
          <w:lang w:eastAsia="en-US"/>
        </w:rPr>
        <w:t>zhotovitel</w:t>
      </w:r>
      <w:r w:rsidRPr="00CF2148">
        <w:rPr>
          <w:rFonts w:eastAsiaTheme="minorHAnsi" w:cs="Arial"/>
          <w:sz w:val="20"/>
          <w:szCs w:val="20"/>
          <w:lang w:eastAsia="en-US"/>
        </w:rPr>
        <w:t xml:space="preserve"> stane nespolehlivým plátcem ve smyslu zákona </w:t>
      </w:r>
      <w:r w:rsidR="00B31C1C" w:rsidRPr="00CF2148">
        <w:rPr>
          <w:rFonts w:eastAsiaTheme="minorHAnsi" w:cs="Arial"/>
          <w:sz w:val="20"/>
          <w:szCs w:val="20"/>
          <w:lang w:eastAsia="en-US"/>
        </w:rPr>
        <w:t>o DPH</w:t>
      </w:r>
      <w:r w:rsidRPr="00CF2148">
        <w:rPr>
          <w:rFonts w:eastAsiaTheme="minorHAnsi" w:cs="Arial"/>
          <w:sz w:val="20"/>
          <w:szCs w:val="20"/>
          <w:lang w:eastAsia="en-US"/>
        </w:rPr>
        <w:t xml:space="preserve">, popř. obecně závazného právního předpisu nahrazujícího zákon </w:t>
      </w:r>
      <w:r w:rsidR="00B31C1C" w:rsidRPr="00CF2148">
        <w:rPr>
          <w:rFonts w:eastAsiaTheme="minorHAnsi" w:cs="Arial"/>
          <w:sz w:val="20"/>
          <w:szCs w:val="20"/>
          <w:lang w:eastAsia="en-US"/>
        </w:rPr>
        <w:t>o DPH</w:t>
      </w:r>
      <w:r w:rsidR="00CF2148" w:rsidRPr="00CF2148">
        <w:rPr>
          <w:rFonts w:eastAsiaTheme="minorHAnsi" w:cs="Arial"/>
          <w:sz w:val="20"/>
          <w:szCs w:val="20"/>
          <w:lang w:eastAsia="en-US"/>
        </w:rPr>
        <w:t xml:space="preserve">, uhradí </w:t>
      </w:r>
      <w:r w:rsidR="006E7DD9" w:rsidRPr="00CF2148">
        <w:rPr>
          <w:rFonts w:eastAsiaTheme="minorHAnsi" w:cs="Arial"/>
          <w:sz w:val="20"/>
          <w:szCs w:val="20"/>
          <w:lang w:eastAsia="en-US"/>
        </w:rPr>
        <w:t>objednatel</w:t>
      </w:r>
      <w:r w:rsidR="00CF2148" w:rsidRPr="00CF2148">
        <w:rPr>
          <w:rFonts w:eastAsiaTheme="minorHAnsi" w:cs="Arial"/>
          <w:sz w:val="20"/>
          <w:szCs w:val="20"/>
          <w:lang w:eastAsia="en-US"/>
        </w:rPr>
        <w:t xml:space="preserve"> DPH z přijatého zdanitelného plnění přímo příslušnému správci daně. </w:t>
      </w:r>
    </w:p>
    <w:p w14:paraId="179E801A" w14:textId="79EE0665" w:rsidR="006C7C73" w:rsidRPr="00FC719A" w:rsidRDefault="006C7C73" w:rsidP="006C7C73">
      <w:pPr>
        <w:pStyle w:val="Textdokumentu"/>
        <w:spacing w:before="120" w:line="240" w:lineRule="auto"/>
        <w:ind w:left="567" w:hanging="567"/>
        <w:rPr>
          <w:rFonts w:eastAsiaTheme="minorHAnsi" w:cs="Arial"/>
          <w:sz w:val="20"/>
          <w:szCs w:val="20"/>
          <w:lang w:eastAsia="en-US"/>
        </w:rPr>
      </w:pPr>
      <w:r>
        <w:rPr>
          <w:rFonts w:eastAsiaTheme="minorHAnsi" w:cs="Arial"/>
          <w:sz w:val="20"/>
          <w:szCs w:val="20"/>
          <w:lang w:eastAsia="en-US"/>
        </w:rPr>
        <w:t>4.14</w:t>
      </w:r>
      <w:r>
        <w:rPr>
          <w:rFonts w:eastAsiaTheme="minorHAnsi" w:cs="Arial"/>
          <w:sz w:val="20"/>
          <w:szCs w:val="20"/>
          <w:lang w:eastAsia="en-US"/>
        </w:rPr>
        <w:tab/>
      </w:r>
      <w:r w:rsidRPr="00A670CF">
        <w:rPr>
          <w:rFonts w:eastAsiaTheme="minorHAnsi" w:cs="Arial"/>
          <w:sz w:val="20"/>
          <w:szCs w:val="20"/>
          <w:lang w:eastAsia="en-US"/>
        </w:rPr>
        <w:t xml:space="preserve">Objednatel není povinen hradit jakékoliv finanční částky podle této smlouvy na jiný bankovní </w:t>
      </w:r>
      <w:proofErr w:type="gramStart"/>
      <w:r w:rsidRPr="00A670CF">
        <w:rPr>
          <w:rFonts w:eastAsiaTheme="minorHAnsi" w:cs="Arial"/>
          <w:sz w:val="20"/>
          <w:szCs w:val="20"/>
          <w:lang w:eastAsia="en-US"/>
        </w:rPr>
        <w:t>účet,</w:t>
      </w:r>
      <w:proofErr w:type="gramEnd"/>
      <w:r w:rsidRPr="00A670CF">
        <w:rPr>
          <w:rFonts w:eastAsiaTheme="minorHAnsi" w:cs="Arial"/>
          <w:sz w:val="20"/>
          <w:szCs w:val="20"/>
          <w:lang w:eastAsia="en-US"/>
        </w:rPr>
        <w:t xml:space="preserve"> než ten, který je zřízen bankou ve prospěch </w:t>
      </w:r>
      <w:r>
        <w:rPr>
          <w:rFonts w:eastAsiaTheme="minorHAnsi" w:cs="Arial"/>
          <w:sz w:val="20"/>
          <w:szCs w:val="20"/>
          <w:lang w:eastAsia="en-US"/>
        </w:rPr>
        <w:t>zh</w:t>
      </w:r>
      <w:r w:rsidRPr="00A670CF">
        <w:rPr>
          <w:rFonts w:eastAsiaTheme="minorHAnsi" w:cs="Arial"/>
          <w:sz w:val="20"/>
          <w:szCs w:val="20"/>
          <w:lang w:eastAsia="en-US"/>
        </w:rPr>
        <w:t>otovitele, a současně, který je správcem daně zveřejněn způsobem umožňujícím dálkový přístup, a současně, který není veden poskytovatelem platebních služeb mimo Českou republiku.</w:t>
      </w:r>
    </w:p>
    <w:p w14:paraId="41EF6F65" w14:textId="77777777" w:rsidR="0066556D" w:rsidRDefault="0066556D" w:rsidP="00FE30BB">
      <w:pPr>
        <w:pStyle w:val="Textdokumentu"/>
        <w:spacing w:after="0" w:line="276" w:lineRule="auto"/>
        <w:jc w:val="center"/>
        <w:rPr>
          <w:rFonts w:eastAsiaTheme="minorHAnsi" w:cs="Arial"/>
          <w:b/>
          <w:sz w:val="20"/>
          <w:szCs w:val="20"/>
          <w:lang w:eastAsia="en-US"/>
        </w:rPr>
      </w:pPr>
    </w:p>
    <w:p w14:paraId="24CCD3C9" w14:textId="77777777" w:rsidR="000B7D06" w:rsidRDefault="000B7D06">
      <w:pPr>
        <w:rPr>
          <w:rFonts w:ascii="Arial" w:hAnsi="Arial" w:cs="Arial"/>
          <w:b/>
          <w:sz w:val="20"/>
          <w:szCs w:val="20"/>
        </w:rPr>
      </w:pPr>
      <w:r>
        <w:rPr>
          <w:rFonts w:cs="Arial"/>
          <w:b/>
          <w:sz w:val="20"/>
          <w:szCs w:val="20"/>
        </w:rPr>
        <w:br w:type="page"/>
      </w:r>
    </w:p>
    <w:p w14:paraId="7DFDC01E" w14:textId="6332895E" w:rsidR="007A73D4" w:rsidRPr="00E46532" w:rsidRDefault="007A73D4" w:rsidP="00FE30BB">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lastRenderedPageBreak/>
        <w:t>Čl. V</w:t>
      </w:r>
    </w:p>
    <w:p w14:paraId="0AC03C42" w14:textId="77777777" w:rsidR="007A73D4" w:rsidRPr="00E46532" w:rsidRDefault="007A73D4"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Podmínky plnění díla</w:t>
      </w:r>
    </w:p>
    <w:p w14:paraId="0BD45F1C"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689B494B" w14:textId="77777777" w:rsidR="007A73D4" w:rsidRPr="00E46532" w:rsidRDefault="007A73D4"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Stroje, zařízení, materiál a jiné věci opatřené objednatelem budou zhotovitelem převzaty a při provádění díla použity po vzájemné dohodě obou smluvních stran, není-li v této smlouvě stanoveno jinak. Použitím těchto věcí se však nemění výše ceny za díl</w:t>
      </w:r>
      <w:r w:rsidR="0041468B" w:rsidRPr="00E46532">
        <w:rPr>
          <w:rFonts w:eastAsiaTheme="minorHAnsi" w:cs="Arial"/>
          <w:sz w:val="20"/>
          <w:szCs w:val="20"/>
          <w:lang w:eastAsia="en-US"/>
        </w:rPr>
        <w:t>o</w:t>
      </w:r>
      <w:r w:rsidRPr="00E46532">
        <w:rPr>
          <w:rFonts w:eastAsiaTheme="minorHAnsi" w:cs="Arial"/>
          <w:sz w:val="20"/>
          <w:szCs w:val="20"/>
          <w:lang w:eastAsia="en-US"/>
        </w:rPr>
        <w:t xml:space="preserve"> stanovená v článku IV této smlouvy.</w:t>
      </w:r>
    </w:p>
    <w:p w14:paraId="2857A12F" w14:textId="06474646" w:rsidR="007A73D4" w:rsidRPr="00E46532" w:rsidRDefault="007A73D4"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Jestliže zhotovitel nebude moci zajistit určitý materiál či hmoty uvedené ve schválené </w:t>
      </w:r>
      <w:r w:rsidR="005C10F3" w:rsidRPr="003E0899">
        <w:rPr>
          <w:rFonts w:eastAsiaTheme="minorHAnsi" w:cs="Arial"/>
          <w:sz w:val="20"/>
          <w:szCs w:val="20"/>
          <w:lang w:eastAsia="en-US"/>
        </w:rPr>
        <w:t>technické</w:t>
      </w:r>
      <w:r w:rsidR="003E0899">
        <w:rPr>
          <w:rFonts w:eastAsiaTheme="minorHAnsi" w:cs="Arial"/>
          <w:sz w:val="20"/>
          <w:szCs w:val="20"/>
          <w:lang w:eastAsia="en-US"/>
        </w:rPr>
        <w:t xml:space="preserve"> </w:t>
      </w:r>
      <w:r w:rsidRPr="00E46532">
        <w:rPr>
          <w:rFonts w:eastAsiaTheme="minorHAnsi" w:cs="Arial"/>
          <w:sz w:val="20"/>
          <w:szCs w:val="20"/>
          <w:lang w:eastAsia="en-US"/>
        </w:rPr>
        <w:t>dokumentaci, souhlasí objednatel s použitím náhradního materiálu či hmot, a to za podmínky, že bude zachována kvalita a vhodnost k účelu díla a cena</w:t>
      </w:r>
      <w:r w:rsidR="003B1A07">
        <w:rPr>
          <w:rFonts w:eastAsiaTheme="minorHAnsi" w:cs="Arial"/>
          <w:sz w:val="20"/>
          <w:szCs w:val="20"/>
          <w:lang w:eastAsia="en-US"/>
        </w:rPr>
        <w:t xml:space="preserve"> za dílo</w:t>
      </w:r>
      <w:r w:rsidRPr="00E46532">
        <w:rPr>
          <w:rFonts w:eastAsiaTheme="minorHAnsi" w:cs="Arial"/>
          <w:sz w:val="20"/>
          <w:szCs w:val="20"/>
          <w:lang w:eastAsia="en-US"/>
        </w:rPr>
        <w:t xml:space="preserve"> sjednaná touto smlouvou.</w:t>
      </w:r>
    </w:p>
    <w:p w14:paraId="44CF40DF" w14:textId="0CC3C35E" w:rsidR="007A73D4" w:rsidRPr="00E46532" w:rsidRDefault="007A73D4" w:rsidP="00652801">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Objednatel se zavazuje na své vlastní náklady zajistit technický dozor nad prováděním díla.</w:t>
      </w:r>
    </w:p>
    <w:p w14:paraId="5DF878B6" w14:textId="77777777" w:rsidR="007A73D4" w:rsidRPr="00E46532" w:rsidRDefault="007A73D4" w:rsidP="00652801">
      <w:pPr>
        <w:pStyle w:val="Textdokumentu"/>
        <w:numPr>
          <w:ilvl w:val="1"/>
          <w:numId w:val="2"/>
        </w:numPr>
        <w:spacing w:before="120" w:line="240" w:lineRule="auto"/>
        <w:ind w:left="567" w:hanging="573"/>
        <w:rPr>
          <w:rFonts w:eastAsiaTheme="minorHAnsi" w:cs="Arial"/>
          <w:sz w:val="20"/>
          <w:szCs w:val="20"/>
          <w:lang w:eastAsia="en-US"/>
        </w:rPr>
      </w:pPr>
      <w:bookmarkStart w:id="3" w:name="_Ref2096957"/>
      <w:r w:rsidRPr="00E46532">
        <w:rPr>
          <w:rFonts w:eastAsiaTheme="minorHAnsi" w:cs="Arial"/>
          <w:sz w:val="20"/>
          <w:szCs w:val="20"/>
          <w:lang w:eastAsia="en-US"/>
        </w:rPr>
        <w:t>Zhotovitel je povinen na své náklady při provádění díla dodržovat nebo zajistit dodržování zejména:</w:t>
      </w:r>
      <w:bookmarkEnd w:id="3"/>
    </w:p>
    <w:p w14:paraId="203BC5D2" w14:textId="77777777" w:rsidR="007A73D4" w:rsidRPr="00E46532"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E46532">
        <w:rPr>
          <w:rFonts w:eastAsiaTheme="minorHAnsi" w:cs="Arial"/>
          <w:sz w:val="20"/>
          <w:szCs w:val="20"/>
          <w:lang w:eastAsia="en-US"/>
        </w:rPr>
        <w:t>obecně závazn</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právní</w:t>
      </w:r>
      <w:r w:rsidR="003F396B" w:rsidRPr="00E46532">
        <w:rPr>
          <w:rFonts w:eastAsiaTheme="minorHAnsi" w:cs="Arial"/>
          <w:sz w:val="20"/>
          <w:szCs w:val="20"/>
          <w:lang w:eastAsia="en-US"/>
        </w:rPr>
        <w:t>ch</w:t>
      </w:r>
      <w:r w:rsidRPr="00E46532">
        <w:rPr>
          <w:rFonts w:eastAsiaTheme="minorHAnsi" w:cs="Arial"/>
          <w:sz w:val="20"/>
          <w:szCs w:val="20"/>
          <w:lang w:eastAsia="en-US"/>
        </w:rPr>
        <w:t xml:space="preserve"> předpis</w:t>
      </w:r>
      <w:r w:rsidR="003F396B" w:rsidRPr="00E46532">
        <w:rPr>
          <w:rFonts w:eastAsiaTheme="minorHAnsi" w:cs="Arial"/>
          <w:sz w:val="20"/>
          <w:szCs w:val="20"/>
          <w:lang w:eastAsia="en-US"/>
        </w:rPr>
        <w:t>ů</w:t>
      </w:r>
      <w:r w:rsidRPr="00E46532">
        <w:rPr>
          <w:rFonts w:eastAsiaTheme="minorHAnsi" w:cs="Arial"/>
          <w:sz w:val="20"/>
          <w:szCs w:val="20"/>
          <w:lang w:eastAsia="en-US"/>
        </w:rPr>
        <w:t xml:space="preserve">, </w:t>
      </w:r>
    </w:p>
    <w:p w14:paraId="3020CBC0" w14:textId="77777777" w:rsidR="007A73D4" w:rsidRPr="00E46532"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E46532">
        <w:rPr>
          <w:rFonts w:eastAsiaTheme="minorHAnsi" w:cs="Arial"/>
          <w:sz w:val="20"/>
          <w:szCs w:val="20"/>
          <w:lang w:eastAsia="en-US"/>
        </w:rPr>
        <w:t>platn</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česk</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technick</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nor</w:t>
      </w:r>
      <w:r w:rsidR="003F396B" w:rsidRPr="00E46532">
        <w:rPr>
          <w:rFonts w:eastAsiaTheme="minorHAnsi" w:cs="Arial"/>
          <w:sz w:val="20"/>
          <w:szCs w:val="20"/>
          <w:lang w:eastAsia="en-US"/>
        </w:rPr>
        <w:t>em</w:t>
      </w:r>
      <w:r w:rsidRPr="00E46532">
        <w:rPr>
          <w:rFonts w:eastAsiaTheme="minorHAnsi" w:cs="Arial"/>
          <w:sz w:val="20"/>
          <w:szCs w:val="20"/>
          <w:lang w:eastAsia="en-US"/>
        </w:rPr>
        <w:t xml:space="preserve"> a/nebo EN </w:t>
      </w:r>
      <w:r w:rsidR="003F396B" w:rsidRPr="00E46532">
        <w:rPr>
          <w:rFonts w:eastAsiaTheme="minorHAnsi" w:cs="Arial"/>
          <w:sz w:val="20"/>
          <w:szCs w:val="20"/>
          <w:lang w:eastAsia="en-US"/>
        </w:rPr>
        <w:t xml:space="preserve">norem </w:t>
      </w:r>
      <w:r w:rsidRPr="00E46532">
        <w:rPr>
          <w:rFonts w:eastAsiaTheme="minorHAnsi" w:cs="Arial"/>
          <w:sz w:val="20"/>
          <w:szCs w:val="20"/>
          <w:lang w:eastAsia="en-US"/>
        </w:rPr>
        <w:t>a uznan</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technick</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pravid</w:t>
      </w:r>
      <w:r w:rsidR="003F396B" w:rsidRPr="00E46532">
        <w:rPr>
          <w:rFonts w:eastAsiaTheme="minorHAnsi" w:cs="Arial"/>
          <w:sz w:val="20"/>
          <w:szCs w:val="20"/>
          <w:lang w:eastAsia="en-US"/>
        </w:rPr>
        <w:t>el</w:t>
      </w:r>
      <w:r w:rsidRPr="00E46532">
        <w:rPr>
          <w:rFonts w:eastAsiaTheme="minorHAnsi" w:cs="Arial"/>
          <w:sz w:val="20"/>
          <w:szCs w:val="20"/>
          <w:lang w:eastAsia="en-US"/>
        </w:rPr>
        <w:t>,</w:t>
      </w:r>
    </w:p>
    <w:p w14:paraId="75356302" w14:textId="77777777" w:rsidR="007A73D4" w:rsidRPr="00E46532"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E46532">
        <w:rPr>
          <w:rFonts w:eastAsiaTheme="minorHAnsi" w:cs="Arial"/>
          <w:sz w:val="20"/>
          <w:szCs w:val="20"/>
          <w:lang w:eastAsia="en-US"/>
        </w:rPr>
        <w:t>předpis</w:t>
      </w:r>
      <w:r w:rsidR="003F396B" w:rsidRPr="00E46532">
        <w:rPr>
          <w:rFonts w:eastAsiaTheme="minorHAnsi" w:cs="Arial"/>
          <w:sz w:val="20"/>
          <w:szCs w:val="20"/>
          <w:lang w:eastAsia="en-US"/>
        </w:rPr>
        <w:t>ů</w:t>
      </w:r>
      <w:r w:rsidRPr="00E46532">
        <w:rPr>
          <w:rFonts w:eastAsiaTheme="minorHAnsi" w:cs="Arial"/>
          <w:sz w:val="20"/>
          <w:szCs w:val="20"/>
          <w:lang w:eastAsia="en-US"/>
        </w:rPr>
        <w:t xml:space="preserve"> požární ochrany,</w:t>
      </w:r>
    </w:p>
    <w:p w14:paraId="1C2430E6" w14:textId="7C49F443" w:rsidR="007A73D4"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E46532">
        <w:rPr>
          <w:rFonts w:eastAsiaTheme="minorHAnsi" w:cs="Arial"/>
          <w:sz w:val="20"/>
          <w:szCs w:val="20"/>
          <w:lang w:eastAsia="en-US"/>
        </w:rPr>
        <w:t>vešker</w:t>
      </w:r>
      <w:r w:rsidR="003F396B" w:rsidRPr="00E46532">
        <w:rPr>
          <w:rFonts w:eastAsiaTheme="minorHAnsi" w:cs="Arial"/>
          <w:sz w:val="20"/>
          <w:szCs w:val="20"/>
          <w:lang w:eastAsia="en-US"/>
        </w:rPr>
        <w:t xml:space="preserve">ých </w:t>
      </w:r>
      <w:r w:rsidRPr="00E46532">
        <w:rPr>
          <w:rFonts w:eastAsiaTheme="minorHAnsi" w:cs="Arial"/>
          <w:sz w:val="20"/>
          <w:szCs w:val="20"/>
          <w:lang w:eastAsia="en-US"/>
        </w:rPr>
        <w:t>obecně závazn</w:t>
      </w:r>
      <w:r w:rsidR="003F396B" w:rsidRPr="00E46532">
        <w:rPr>
          <w:rFonts w:eastAsiaTheme="minorHAnsi" w:cs="Arial"/>
          <w:sz w:val="20"/>
          <w:szCs w:val="20"/>
          <w:lang w:eastAsia="en-US"/>
        </w:rPr>
        <w:t>ých</w:t>
      </w:r>
      <w:r w:rsidRPr="00E46532">
        <w:rPr>
          <w:rFonts w:eastAsiaTheme="minorHAnsi" w:cs="Arial"/>
          <w:sz w:val="20"/>
          <w:szCs w:val="20"/>
          <w:lang w:eastAsia="en-US"/>
        </w:rPr>
        <w:t xml:space="preserve"> právní</w:t>
      </w:r>
      <w:r w:rsidR="003F396B" w:rsidRPr="00E46532">
        <w:rPr>
          <w:rFonts w:eastAsiaTheme="minorHAnsi" w:cs="Arial"/>
          <w:sz w:val="20"/>
          <w:szCs w:val="20"/>
          <w:lang w:eastAsia="en-US"/>
        </w:rPr>
        <w:t xml:space="preserve">ch </w:t>
      </w:r>
      <w:r w:rsidRPr="00E46532">
        <w:rPr>
          <w:rFonts w:eastAsiaTheme="minorHAnsi" w:cs="Arial"/>
          <w:sz w:val="20"/>
          <w:szCs w:val="20"/>
          <w:lang w:eastAsia="en-US"/>
        </w:rPr>
        <w:t>předpis</w:t>
      </w:r>
      <w:r w:rsidR="003F396B" w:rsidRPr="00E46532">
        <w:rPr>
          <w:rFonts w:eastAsiaTheme="minorHAnsi" w:cs="Arial"/>
          <w:sz w:val="20"/>
          <w:szCs w:val="20"/>
          <w:lang w:eastAsia="en-US"/>
        </w:rPr>
        <w:t>ů</w:t>
      </w:r>
      <w:r w:rsidRPr="00E46532">
        <w:rPr>
          <w:rFonts w:eastAsiaTheme="minorHAnsi" w:cs="Arial"/>
          <w:sz w:val="20"/>
          <w:szCs w:val="20"/>
          <w:lang w:eastAsia="en-US"/>
        </w:rPr>
        <w:t xml:space="preserve"> k zajištění bezpečnosti a ochrany zdraví při práci,</w:t>
      </w:r>
    </w:p>
    <w:p w14:paraId="3C2CB00B" w14:textId="521BE8DF" w:rsidR="00031839" w:rsidRPr="00E46532" w:rsidRDefault="00031839" w:rsidP="00E46532">
      <w:pPr>
        <w:pStyle w:val="Textdokumentu"/>
        <w:numPr>
          <w:ilvl w:val="2"/>
          <w:numId w:val="2"/>
        </w:numPr>
        <w:spacing w:after="0" w:line="276" w:lineRule="auto"/>
        <w:ind w:left="1134" w:hanging="567"/>
        <w:rPr>
          <w:rFonts w:eastAsiaTheme="minorHAnsi" w:cs="Arial"/>
          <w:sz w:val="20"/>
          <w:szCs w:val="20"/>
          <w:lang w:eastAsia="en-US"/>
        </w:rPr>
      </w:pPr>
      <w:r w:rsidRPr="00031839">
        <w:rPr>
          <w:rFonts w:eastAsiaTheme="minorHAnsi" w:cs="Arial"/>
          <w:sz w:val="20"/>
          <w:szCs w:val="20"/>
          <w:lang w:eastAsia="en-US"/>
        </w:rPr>
        <w:t>zákona č. 262/2006 Sb., zákoník práce, ve znění pozdějších předpisů (se zvláštním zřetelem na regulaci odměňování, pracovní doby, doby odpočinku mezi směnami atp.), zákona č. 435/2004 Sb., o zaměstnanosti, ve znění pozdějších předpisů (se zvláštním zřetelem na regulaci zaměstnávání cizinců), a to vůči všem osobám, které se na plnění díla podílejí a bez ohledu na to, zda jsou práce na předmětu plnění prováděny bezprostředně zhotovitelem či jeho poddodavateli</w:t>
      </w:r>
      <w:r w:rsidR="005C4A10">
        <w:rPr>
          <w:rFonts w:eastAsiaTheme="minorHAnsi" w:cs="Arial"/>
          <w:sz w:val="20"/>
          <w:szCs w:val="20"/>
          <w:lang w:eastAsia="en-US"/>
        </w:rPr>
        <w:t>;</w:t>
      </w:r>
    </w:p>
    <w:p w14:paraId="3374B40F" w14:textId="77777777" w:rsidR="007A73D4" w:rsidRPr="00E46532"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E46532">
        <w:rPr>
          <w:rFonts w:eastAsiaTheme="minorHAnsi" w:cs="Arial"/>
          <w:sz w:val="20"/>
          <w:szCs w:val="20"/>
          <w:lang w:eastAsia="en-US"/>
        </w:rPr>
        <w:t>právní</w:t>
      </w:r>
      <w:r w:rsidR="003F396B" w:rsidRPr="00E46532">
        <w:rPr>
          <w:rFonts w:eastAsiaTheme="minorHAnsi" w:cs="Arial"/>
          <w:sz w:val="20"/>
          <w:szCs w:val="20"/>
          <w:lang w:eastAsia="en-US"/>
        </w:rPr>
        <w:t>ch</w:t>
      </w:r>
      <w:r w:rsidRPr="00E46532">
        <w:rPr>
          <w:rFonts w:eastAsiaTheme="minorHAnsi" w:cs="Arial"/>
          <w:sz w:val="20"/>
          <w:szCs w:val="20"/>
          <w:lang w:eastAsia="en-US"/>
        </w:rPr>
        <w:t xml:space="preserve"> předpis</w:t>
      </w:r>
      <w:r w:rsidR="003F396B" w:rsidRPr="00E46532">
        <w:rPr>
          <w:rFonts w:eastAsiaTheme="minorHAnsi" w:cs="Arial"/>
          <w:sz w:val="20"/>
          <w:szCs w:val="20"/>
          <w:lang w:eastAsia="en-US"/>
        </w:rPr>
        <w:t>ů</w:t>
      </w:r>
      <w:r w:rsidRPr="00E46532">
        <w:rPr>
          <w:rFonts w:eastAsiaTheme="minorHAnsi" w:cs="Arial"/>
          <w:sz w:val="20"/>
          <w:szCs w:val="20"/>
          <w:lang w:eastAsia="en-US"/>
        </w:rPr>
        <w:t xml:space="preserve"> v oblasti nakládání s odpady, závadnými látkami, chemickými látkami a</w:t>
      </w:r>
      <w:r w:rsidR="00652801">
        <w:rPr>
          <w:rFonts w:eastAsiaTheme="minorHAnsi" w:cs="Arial"/>
          <w:sz w:val="20"/>
          <w:szCs w:val="20"/>
          <w:lang w:eastAsia="en-US"/>
        </w:rPr>
        <w:t> </w:t>
      </w:r>
      <w:r w:rsidRPr="00E46532">
        <w:rPr>
          <w:rFonts w:eastAsiaTheme="minorHAnsi" w:cs="Arial"/>
          <w:sz w:val="20"/>
          <w:szCs w:val="20"/>
          <w:lang w:eastAsia="en-US"/>
        </w:rPr>
        <w:t>přípravky a právní</w:t>
      </w:r>
      <w:r w:rsidR="00AF3ABC">
        <w:rPr>
          <w:rFonts w:eastAsiaTheme="minorHAnsi" w:cs="Arial"/>
          <w:sz w:val="20"/>
          <w:szCs w:val="20"/>
          <w:lang w:eastAsia="en-US"/>
        </w:rPr>
        <w:t xml:space="preserve">ch </w:t>
      </w:r>
      <w:r w:rsidRPr="00E46532">
        <w:rPr>
          <w:rFonts w:eastAsiaTheme="minorHAnsi" w:cs="Arial"/>
          <w:sz w:val="20"/>
          <w:szCs w:val="20"/>
          <w:lang w:eastAsia="en-US"/>
        </w:rPr>
        <w:t>předpis</w:t>
      </w:r>
      <w:r w:rsidR="00AF3ABC">
        <w:rPr>
          <w:rFonts w:eastAsiaTheme="minorHAnsi" w:cs="Arial"/>
          <w:sz w:val="20"/>
          <w:szCs w:val="20"/>
          <w:lang w:eastAsia="en-US"/>
        </w:rPr>
        <w:t>ů</w:t>
      </w:r>
      <w:r w:rsidRPr="00E46532">
        <w:rPr>
          <w:rFonts w:eastAsiaTheme="minorHAnsi" w:cs="Arial"/>
          <w:sz w:val="20"/>
          <w:szCs w:val="20"/>
          <w:lang w:eastAsia="en-US"/>
        </w:rPr>
        <w:t xml:space="preserve"> na ochranu ovzduší,</w:t>
      </w:r>
    </w:p>
    <w:p w14:paraId="1F2C6863" w14:textId="77777777" w:rsidR="007A73D4" w:rsidRPr="003E0899"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3E0899">
        <w:rPr>
          <w:rFonts w:eastAsiaTheme="minorHAnsi" w:cs="Arial"/>
          <w:sz w:val="20"/>
          <w:szCs w:val="20"/>
          <w:lang w:eastAsia="en-US"/>
        </w:rPr>
        <w:t>vnitřní</w:t>
      </w:r>
      <w:r w:rsidR="00CF1C1A" w:rsidRPr="003E0899">
        <w:rPr>
          <w:rFonts w:eastAsiaTheme="minorHAnsi" w:cs="Arial"/>
          <w:sz w:val="20"/>
          <w:szCs w:val="20"/>
          <w:lang w:eastAsia="en-US"/>
        </w:rPr>
        <w:t>ch</w:t>
      </w:r>
      <w:r w:rsidRPr="003E0899">
        <w:rPr>
          <w:rFonts w:eastAsiaTheme="minorHAnsi" w:cs="Arial"/>
          <w:sz w:val="20"/>
          <w:szCs w:val="20"/>
          <w:lang w:eastAsia="en-US"/>
        </w:rPr>
        <w:t xml:space="preserve"> předpis</w:t>
      </w:r>
      <w:r w:rsidR="00CF1C1A" w:rsidRPr="003E0899">
        <w:rPr>
          <w:rFonts w:eastAsiaTheme="minorHAnsi" w:cs="Arial"/>
          <w:sz w:val="20"/>
          <w:szCs w:val="20"/>
          <w:lang w:eastAsia="en-US"/>
        </w:rPr>
        <w:t>ů</w:t>
      </w:r>
      <w:r w:rsidRPr="003E0899">
        <w:rPr>
          <w:rFonts w:eastAsiaTheme="minorHAnsi" w:cs="Arial"/>
          <w:sz w:val="20"/>
          <w:szCs w:val="20"/>
          <w:lang w:eastAsia="en-US"/>
        </w:rPr>
        <w:t xml:space="preserve"> objednatele:</w:t>
      </w:r>
    </w:p>
    <w:p w14:paraId="05AD55A4" w14:textId="0012FF33" w:rsidR="00652801" w:rsidRPr="003E0899" w:rsidRDefault="00652801" w:rsidP="00A44BD4">
      <w:pPr>
        <w:pStyle w:val="Textdokumentu"/>
        <w:numPr>
          <w:ilvl w:val="3"/>
          <w:numId w:val="2"/>
        </w:numPr>
        <w:spacing w:after="0" w:line="276" w:lineRule="auto"/>
        <w:ind w:left="1701" w:hanging="567"/>
        <w:rPr>
          <w:rFonts w:eastAsiaTheme="minorHAnsi" w:cs="Arial"/>
          <w:lang w:eastAsia="en-US"/>
        </w:rPr>
      </w:pPr>
      <w:r w:rsidRPr="003E0899">
        <w:rPr>
          <w:rFonts w:eastAsiaTheme="minorHAnsi" w:cs="Arial"/>
          <w:sz w:val="20"/>
          <w:szCs w:val="20"/>
          <w:lang w:eastAsia="en-US"/>
        </w:rPr>
        <w:t xml:space="preserve">SB-GŘ-50 Všeobecný bezpečnostní předpis MERO ČR, a.s., který je zveřejněn na webových stránkách objednatele </w:t>
      </w:r>
      <w:r w:rsidR="002F2030" w:rsidRPr="003E0899">
        <w:rPr>
          <w:rFonts w:eastAsiaTheme="minorHAnsi" w:cs="Arial"/>
          <w:sz w:val="20"/>
          <w:szCs w:val="20"/>
          <w:lang w:eastAsia="en-US"/>
        </w:rPr>
        <w:t>soubory</w:t>
      </w:r>
      <w:r w:rsidR="0066556D">
        <w:rPr>
          <w:rFonts w:eastAsiaTheme="minorHAnsi" w:cs="Arial"/>
          <w:sz w:val="20"/>
          <w:szCs w:val="20"/>
          <w:lang w:eastAsia="en-US"/>
        </w:rPr>
        <w:t xml:space="preserve"> </w:t>
      </w:r>
      <w:hyperlink r:id="rId11" w:history="1">
        <w:r w:rsidR="0066556D" w:rsidRPr="00EE7E7C">
          <w:rPr>
            <w:rStyle w:val="Hypertextovodkaz"/>
            <w:rFonts w:eastAsiaTheme="minorHAnsi"/>
            <w:lang w:eastAsia="en-US"/>
          </w:rPr>
          <w:t>http://www.mero.cz/soubory-ke-stazeni/</w:t>
        </w:r>
      </w:hyperlink>
      <w:r w:rsidRPr="003E0899">
        <w:rPr>
          <w:rFonts w:eastAsiaTheme="minorHAnsi"/>
          <w:lang w:eastAsia="en-US"/>
        </w:rPr>
        <w:t>,</w:t>
      </w:r>
    </w:p>
    <w:p w14:paraId="65BB267A" w14:textId="6B886C94" w:rsidR="00652801" w:rsidRPr="003E0899" w:rsidRDefault="00652801" w:rsidP="00A44BD4">
      <w:pPr>
        <w:pStyle w:val="Textdokumentu"/>
        <w:numPr>
          <w:ilvl w:val="3"/>
          <w:numId w:val="2"/>
        </w:numPr>
        <w:spacing w:after="0" w:line="276" w:lineRule="auto"/>
        <w:ind w:left="1701" w:hanging="567"/>
        <w:rPr>
          <w:rFonts w:eastAsiaTheme="minorHAnsi" w:cs="Arial"/>
          <w:sz w:val="20"/>
          <w:szCs w:val="20"/>
          <w:lang w:eastAsia="en-US"/>
        </w:rPr>
      </w:pPr>
      <w:r w:rsidRPr="003E0899">
        <w:rPr>
          <w:rFonts w:eastAsiaTheme="minorHAnsi" w:cs="Arial"/>
          <w:sz w:val="20"/>
          <w:szCs w:val="20"/>
          <w:lang w:eastAsia="en-US"/>
        </w:rPr>
        <w:t xml:space="preserve">SB-GŘ-02 Povolení na práci, který je zveřejněn na webových stránkách objednatele </w:t>
      </w:r>
      <w:hyperlink r:id="rId12" w:history="1">
        <w:r w:rsidR="002F2030" w:rsidRPr="0066556D">
          <w:rPr>
            <w:rStyle w:val="Hypertextovodkaz"/>
            <w:rFonts w:eastAsiaTheme="minorHAnsi"/>
            <w:lang w:eastAsia="en-US"/>
          </w:rPr>
          <w:t>http://www.mero.cz/soubory-ke-stazeni/</w:t>
        </w:r>
      </w:hyperlink>
      <w:r w:rsidRPr="0066556D">
        <w:rPr>
          <w:rStyle w:val="Hypertextovodkaz"/>
          <w:rFonts w:eastAsiaTheme="minorHAnsi"/>
        </w:rPr>
        <w:t>,</w:t>
      </w:r>
    </w:p>
    <w:p w14:paraId="57C01579" w14:textId="273848BD" w:rsidR="00652801" w:rsidRPr="003E0899" w:rsidRDefault="00811810" w:rsidP="00A44BD4">
      <w:pPr>
        <w:pStyle w:val="Textdokumentu"/>
        <w:numPr>
          <w:ilvl w:val="3"/>
          <w:numId w:val="2"/>
        </w:numPr>
        <w:spacing w:after="0" w:line="276" w:lineRule="auto"/>
        <w:ind w:left="1701" w:hanging="567"/>
        <w:rPr>
          <w:rStyle w:val="Hypertextovodkaz"/>
          <w:color w:val="auto"/>
          <w:u w:val="none"/>
          <w:lang w:eastAsia="en-US"/>
        </w:rPr>
      </w:pPr>
      <w:bookmarkStart w:id="4" w:name="_Hlk96346579"/>
      <w:r w:rsidRPr="003E0899">
        <w:rPr>
          <w:rFonts w:eastAsiaTheme="minorHAnsi" w:cs="Arial"/>
          <w:sz w:val="20"/>
          <w:szCs w:val="20"/>
          <w:lang w:eastAsia="en-US"/>
        </w:rPr>
        <w:t xml:space="preserve">SO-GŘ-02 </w:t>
      </w:r>
      <w:r w:rsidR="00652801" w:rsidRPr="003E0899">
        <w:rPr>
          <w:rFonts w:eastAsiaTheme="minorHAnsi" w:cs="Arial"/>
          <w:sz w:val="20"/>
          <w:szCs w:val="20"/>
          <w:lang w:eastAsia="en-US"/>
        </w:rPr>
        <w:t xml:space="preserve">Pravidla pro výkresovou dokumentaci v platném znění, která jsou zveřejněna na webových stránkách objednatele </w:t>
      </w:r>
      <w:hyperlink r:id="rId13" w:history="1">
        <w:r w:rsidR="002F2030" w:rsidRPr="003E0899">
          <w:rPr>
            <w:rStyle w:val="Hypertextovodkaz"/>
            <w:rFonts w:eastAsiaTheme="minorHAnsi"/>
            <w:lang w:eastAsia="en-US"/>
          </w:rPr>
          <w:t>http://www.mero.cz/soubory-ke-stazeni/</w:t>
        </w:r>
      </w:hyperlink>
      <w:bookmarkEnd w:id="4"/>
      <w:r w:rsidR="0028282C" w:rsidRPr="003E0899">
        <w:rPr>
          <w:rStyle w:val="Hypertextovodkaz"/>
          <w:rFonts w:eastAsiaTheme="minorHAnsi"/>
        </w:rPr>
        <w:t>,</w:t>
      </w:r>
    </w:p>
    <w:p w14:paraId="7072A087" w14:textId="56BE90C5" w:rsidR="00403BD1" w:rsidRPr="003E0899" w:rsidRDefault="00403BD1" w:rsidP="00403BD1">
      <w:pPr>
        <w:pStyle w:val="Textdokumentu"/>
        <w:numPr>
          <w:ilvl w:val="3"/>
          <w:numId w:val="2"/>
        </w:numPr>
        <w:spacing w:after="0" w:line="276" w:lineRule="auto"/>
        <w:rPr>
          <w:rFonts w:eastAsiaTheme="minorHAnsi" w:cs="Arial"/>
          <w:sz w:val="20"/>
          <w:szCs w:val="20"/>
          <w:lang w:eastAsia="en-US"/>
        </w:rPr>
      </w:pPr>
      <w:r w:rsidRPr="003E0899">
        <w:rPr>
          <w:rFonts w:eastAsiaTheme="minorHAnsi" w:cs="Arial"/>
          <w:sz w:val="20"/>
          <w:szCs w:val="20"/>
          <w:lang w:eastAsia="en-US"/>
        </w:rPr>
        <w:t xml:space="preserve">SO-PTŘ-07 Technická pravidla kvality ve firmě MERO ČR, a.s., který je zveřejněn na webových stránkách objednatele na adrese </w:t>
      </w:r>
      <w:r w:rsidRPr="0066556D">
        <w:rPr>
          <w:rStyle w:val="Hypertextovodkaz"/>
          <w:rFonts w:eastAsiaTheme="minorHAnsi"/>
        </w:rPr>
        <w:t>http://www.mero.cz/soubory-ke-stazeni/</w:t>
      </w:r>
      <w:r w:rsidR="0028282C" w:rsidRPr="003E0899">
        <w:rPr>
          <w:rFonts w:eastAsiaTheme="minorHAnsi" w:cs="Arial"/>
          <w:sz w:val="20"/>
          <w:szCs w:val="20"/>
          <w:lang w:eastAsia="en-US"/>
        </w:rPr>
        <w:t>,</w:t>
      </w:r>
      <w:r w:rsidRPr="003E0899">
        <w:rPr>
          <w:rFonts w:eastAsiaTheme="minorHAnsi" w:cs="Arial"/>
          <w:sz w:val="20"/>
          <w:szCs w:val="20"/>
          <w:lang w:eastAsia="en-US"/>
        </w:rPr>
        <w:t xml:space="preserve">  </w:t>
      </w:r>
    </w:p>
    <w:p w14:paraId="1E2901FD" w14:textId="59988A7D" w:rsidR="00A97C71" w:rsidRPr="0066556D" w:rsidRDefault="00652801" w:rsidP="00AD1389">
      <w:pPr>
        <w:pStyle w:val="Textdokumentu"/>
        <w:numPr>
          <w:ilvl w:val="3"/>
          <w:numId w:val="2"/>
        </w:numPr>
        <w:spacing w:after="0" w:line="276" w:lineRule="auto"/>
        <w:ind w:left="1701" w:hanging="567"/>
        <w:rPr>
          <w:rFonts w:eastAsiaTheme="minorHAnsi" w:cs="Arial"/>
          <w:sz w:val="20"/>
          <w:szCs w:val="20"/>
          <w:lang w:eastAsia="en-US"/>
        </w:rPr>
      </w:pPr>
      <w:bookmarkStart w:id="5" w:name="_Hlk96346510"/>
      <w:r w:rsidRPr="0066556D">
        <w:rPr>
          <w:rFonts w:eastAsiaTheme="minorHAnsi" w:cs="Arial"/>
          <w:sz w:val="20"/>
          <w:szCs w:val="20"/>
          <w:lang w:eastAsia="en-US"/>
        </w:rPr>
        <w:t>SB-</w:t>
      </w:r>
      <w:r w:rsidR="00755D40" w:rsidRPr="0066556D">
        <w:rPr>
          <w:rFonts w:eastAsiaTheme="minorHAnsi" w:cs="Arial"/>
          <w:sz w:val="20"/>
          <w:szCs w:val="20"/>
          <w:lang w:eastAsia="en-US"/>
        </w:rPr>
        <w:t>PTŘ</w:t>
      </w:r>
      <w:r w:rsidRPr="0066556D">
        <w:rPr>
          <w:rFonts w:eastAsiaTheme="minorHAnsi" w:cs="Arial"/>
          <w:sz w:val="20"/>
          <w:szCs w:val="20"/>
          <w:lang w:eastAsia="en-US"/>
        </w:rPr>
        <w:t>-50-9001 Bezpečnostní předpis pro obsluhu a práci na elektrických zařízeních v provozech MERO ČR, a.s.,</w:t>
      </w:r>
      <w:bookmarkEnd w:id="5"/>
      <w:r w:rsidR="0066556D" w:rsidRPr="0066556D">
        <w:rPr>
          <w:rFonts w:eastAsiaTheme="minorHAnsi" w:cs="Arial"/>
          <w:sz w:val="20"/>
          <w:szCs w:val="20"/>
          <w:lang w:eastAsia="en-US"/>
        </w:rPr>
        <w:t xml:space="preserve"> který je zveřejněn na webových stránkách objednatele na adrese </w:t>
      </w:r>
      <w:r w:rsidR="0066556D" w:rsidRPr="0066556D">
        <w:rPr>
          <w:rStyle w:val="Hypertextovodkaz"/>
          <w:rFonts w:eastAsiaTheme="minorHAnsi"/>
        </w:rPr>
        <w:t>http://www.mero.cz/soubory-ke-stazeni/.</w:t>
      </w:r>
    </w:p>
    <w:p w14:paraId="542DB4E0" w14:textId="77777777" w:rsidR="007A73D4" w:rsidRPr="003E0899"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3E0899">
        <w:rPr>
          <w:rFonts w:eastAsiaTheme="minorHAnsi" w:cs="Arial"/>
          <w:sz w:val="20"/>
          <w:szCs w:val="20"/>
          <w:lang w:eastAsia="en-US"/>
        </w:rPr>
        <w:t>případn</w:t>
      </w:r>
      <w:r w:rsidR="00FB2E34" w:rsidRPr="003E0899">
        <w:rPr>
          <w:rFonts w:eastAsiaTheme="minorHAnsi" w:cs="Arial"/>
          <w:sz w:val="20"/>
          <w:szCs w:val="20"/>
          <w:lang w:eastAsia="en-US"/>
        </w:rPr>
        <w:t>ých</w:t>
      </w:r>
      <w:r w:rsidRPr="003E0899">
        <w:rPr>
          <w:rFonts w:eastAsiaTheme="minorHAnsi" w:cs="Arial"/>
          <w:sz w:val="20"/>
          <w:szCs w:val="20"/>
          <w:lang w:eastAsia="en-US"/>
        </w:rPr>
        <w:t xml:space="preserve"> další</w:t>
      </w:r>
      <w:r w:rsidR="00FB2E34" w:rsidRPr="003E0899">
        <w:rPr>
          <w:rFonts w:eastAsiaTheme="minorHAnsi" w:cs="Arial"/>
          <w:sz w:val="20"/>
          <w:szCs w:val="20"/>
          <w:lang w:eastAsia="en-US"/>
        </w:rPr>
        <w:t xml:space="preserve">ch </w:t>
      </w:r>
      <w:r w:rsidRPr="003E0899">
        <w:rPr>
          <w:rFonts w:eastAsiaTheme="minorHAnsi" w:cs="Arial"/>
          <w:sz w:val="20"/>
          <w:szCs w:val="20"/>
          <w:lang w:eastAsia="en-US"/>
        </w:rPr>
        <w:t>vnitřní</w:t>
      </w:r>
      <w:r w:rsidR="00FB2E34" w:rsidRPr="003E0899">
        <w:rPr>
          <w:rFonts w:eastAsiaTheme="minorHAnsi" w:cs="Arial"/>
          <w:sz w:val="20"/>
          <w:szCs w:val="20"/>
          <w:lang w:eastAsia="en-US"/>
        </w:rPr>
        <w:t>ch</w:t>
      </w:r>
      <w:r w:rsidRPr="003E0899">
        <w:rPr>
          <w:rFonts w:eastAsiaTheme="minorHAnsi" w:cs="Arial"/>
          <w:sz w:val="20"/>
          <w:szCs w:val="20"/>
          <w:lang w:eastAsia="en-US"/>
        </w:rPr>
        <w:t xml:space="preserve"> předpis</w:t>
      </w:r>
      <w:r w:rsidR="00FB2E34" w:rsidRPr="003E0899">
        <w:rPr>
          <w:rFonts w:eastAsiaTheme="minorHAnsi" w:cs="Arial"/>
          <w:sz w:val="20"/>
          <w:szCs w:val="20"/>
          <w:lang w:eastAsia="en-US"/>
        </w:rPr>
        <w:t>ů</w:t>
      </w:r>
      <w:r w:rsidRPr="003E0899">
        <w:rPr>
          <w:rFonts w:eastAsiaTheme="minorHAnsi" w:cs="Arial"/>
          <w:sz w:val="20"/>
          <w:szCs w:val="20"/>
          <w:lang w:eastAsia="en-US"/>
        </w:rPr>
        <w:t xml:space="preserve"> objednatele, s nimiž byl seznámen,</w:t>
      </w:r>
    </w:p>
    <w:p w14:paraId="7880D821" w14:textId="77777777" w:rsidR="007A73D4" w:rsidRDefault="007A73D4" w:rsidP="00E46532">
      <w:pPr>
        <w:pStyle w:val="Textdokumentu"/>
        <w:numPr>
          <w:ilvl w:val="2"/>
          <w:numId w:val="2"/>
        </w:numPr>
        <w:spacing w:after="0" w:line="276" w:lineRule="auto"/>
        <w:ind w:left="1134" w:hanging="567"/>
        <w:rPr>
          <w:rFonts w:eastAsiaTheme="minorHAnsi" w:cs="Arial"/>
          <w:sz w:val="20"/>
          <w:szCs w:val="20"/>
          <w:lang w:eastAsia="en-US"/>
        </w:rPr>
      </w:pPr>
      <w:r w:rsidRPr="00E46532">
        <w:rPr>
          <w:rFonts w:eastAsiaTheme="minorHAnsi" w:cs="Arial"/>
          <w:sz w:val="20"/>
          <w:szCs w:val="20"/>
          <w:lang w:eastAsia="en-US"/>
        </w:rPr>
        <w:t>předpis</w:t>
      </w:r>
      <w:r w:rsidR="00FB2E34" w:rsidRPr="00E46532">
        <w:rPr>
          <w:rFonts w:eastAsiaTheme="minorHAnsi" w:cs="Arial"/>
          <w:sz w:val="20"/>
          <w:szCs w:val="20"/>
          <w:lang w:eastAsia="en-US"/>
        </w:rPr>
        <w:t>ů</w:t>
      </w:r>
      <w:r w:rsidRPr="00E46532">
        <w:rPr>
          <w:rFonts w:eastAsiaTheme="minorHAnsi" w:cs="Arial"/>
          <w:sz w:val="20"/>
          <w:szCs w:val="20"/>
          <w:lang w:eastAsia="en-US"/>
        </w:rPr>
        <w:t xml:space="preserve"> pro provozovaná zařízení, která jsou dotčena realizací díla, od objednatele a/nebo vlastníka a provozovatele těchto zařízení. Nebude-li dohodnuto jinak, tyto předpisy poskytne objednatel zhotoviteli při uzavření smlouvy.</w:t>
      </w:r>
    </w:p>
    <w:p w14:paraId="01F05344" w14:textId="77777777" w:rsidR="006C2641" w:rsidRDefault="006C2641" w:rsidP="00305676">
      <w:pPr>
        <w:pStyle w:val="Textdokumentu"/>
        <w:numPr>
          <w:ilvl w:val="1"/>
          <w:numId w:val="2"/>
        </w:numPr>
        <w:spacing w:before="120" w:line="240" w:lineRule="auto"/>
        <w:ind w:left="567" w:hanging="573"/>
        <w:rPr>
          <w:rFonts w:eastAsiaTheme="minorHAnsi" w:cs="Arial"/>
          <w:sz w:val="20"/>
          <w:szCs w:val="20"/>
          <w:lang w:eastAsia="en-US"/>
        </w:rPr>
      </w:pPr>
      <w:bookmarkStart w:id="6" w:name="_Ref2096967"/>
      <w:r w:rsidRPr="00FE30BB">
        <w:rPr>
          <w:rFonts w:eastAsiaTheme="minorHAnsi" w:cs="Arial"/>
          <w:sz w:val="20"/>
          <w:szCs w:val="20"/>
          <w:lang w:eastAsia="en-US"/>
        </w:rPr>
        <w:t xml:space="preserve">Zhotovitel je dále povinen </w:t>
      </w:r>
      <w:r>
        <w:rPr>
          <w:rFonts w:eastAsiaTheme="minorHAnsi" w:cs="Arial"/>
          <w:sz w:val="20"/>
          <w:szCs w:val="20"/>
          <w:lang w:eastAsia="en-US"/>
        </w:rPr>
        <w:t>zajistit</w:t>
      </w:r>
      <w:r w:rsidR="003B1A07">
        <w:rPr>
          <w:rFonts w:eastAsiaTheme="minorHAnsi" w:cs="Arial"/>
          <w:sz w:val="20"/>
          <w:szCs w:val="20"/>
          <w:lang w:eastAsia="en-US"/>
        </w:rPr>
        <w:t xml:space="preserve">, </w:t>
      </w:r>
      <w:r>
        <w:rPr>
          <w:rFonts w:eastAsiaTheme="minorHAnsi" w:cs="Arial"/>
          <w:sz w:val="20"/>
          <w:szCs w:val="20"/>
          <w:lang w:eastAsia="en-US"/>
        </w:rPr>
        <w:t>aby d</w:t>
      </w:r>
      <w:r w:rsidRPr="00FE30BB">
        <w:rPr>
          <w:rFonts w:eastAsiaTheme="minorHAnsi" w:cs="Arial"/>
          <w:sz w:val="20"/>
          <w:szCs w:val="20"/>
          <w:lang w:eastAsia="en-US"/>
        </w:rPr>
        <w:t>ílo bylo prováděno kvalifikovanými osobami majícími potřebné odborné znalosti a dostatečné zkušenosti</w:t>
      </w:r>
      <w:r w:rsidR="005C10F3">
        <w:rPr>
          <w:rFonts w:eastAsiaTheme="minorHAnsi" w:cs="Arial"/>
          <w:sz w:val="20"/>
          <w:szCs w:val="20"/>
          <w:lang w:eastAsia="en-US"/>
        </w:rPr>
        <w:t>,</w:t>
      </w:r>
      <w:r w:rsidR="003F61E0">
        <w:rPr>
          <w:rFonts w:eastAsiaTheme="minorHAnsi" w:cs="Arial"/>
          <w:sz w:val="20"/>
          <w:szCs w:val="20"/>
          <w:lang w:eastAsia="en-US"/>
        </w:rPr>
        <w:t xml:space="preserve"> a </w:t>
      </w:r>
      <w:r w:rsidR="003F61E0" w:rsidRPr="003F61E0">
        <w:rPr>
          <w:rFonts w:eastAsiaTheme="minorHAnsi" w:cs="Arial"/>
          <w:sz w:val="20"/>
          <w:szCs w:val="20"/>
          <w:lang w:eastAsia="en-US"/>
        </w:rPr>
        <w:t>činit</w:t>
      </w:r>
      <w:r w:rsidR="003F61E0">
        <w:rPr>
          <w:rFonts w:eastAsiaTheme="minorHAnsi" w:cs="Arial"/>
          <w:sz w:val="20"/>
          <w:szCs w:val="20"/>
          <w:lang w:eastAsia="en-US"/>
        </w:rPr>
        <w:t xml:space="preserve"> při provádění díla</w:t>
      </w:r>
      <w:r w:rsidR="003F61E0" w:rsidRPr="003F61E0">
        <w:rPr>
          <w:rFonts w:eastAsiaTheme="minorHAnsi" w:cs="Arial"/>
          <w:sz w:val="20"/>
          <w:szCs w:val="20"/>
          <w:lang w:eastAsia="en-US"/>
        </w:rPr>
        <w:t xml:space="preserve"> taková opatření, aby jeho činnost</w:t>
      </w:r>
      <w:r w:rsidR="003F61E0">
        <w:rPr>
          <w:rFonts w:eastAsiaTheme="minorHAnsi" w:cs="Arial"/>
          <w:sz w:val="20"/>
          <w:szCs w:val="20"/>
          <w:lang w:eastAsia="en-US"/>
        </w:rPr>
        <w:t>í nedošlo ke škodám na majetku o</w:t>
      </w:r>
      <w:r w:rsidR="003F61E0" w:rsidRPr="003F61E0">
        <w:rPr>
          <w:rFonts w:eastAsiaTheme="minorHAnsi" w:cs="Arial"/>
          <w:sz w:val="20"/>
          <w:szCs w:val="20"/>
          <w:lang w:eastAsia="en-US"/>
        </w:rPr>
        <w:t>bjednatele, nebo třetích osob anebo k</w:t>
      </w:r>
      <w:r w:rsidR="00305676">
        <w:rPr>
          <w:rFonts w:eastAsiaTheme="minorHAnsi" w:cs="Arial"/>
          <w:sz w:val="20"/>
          <w:szCs w:val="20"/>
          <w:lang w:eastAsia="en-US"/>
        </w:rPr>
        <w:t> </w:t>
      </w:r>
      <w:r w:rsidR="003F61E0" w:rsidRPr="003F61E0">
        <w:rPr>
          <w:rFonts w:eastAsiaTheme="minorHAnsi" w:cs="Arial"/>
          <w:sz w:val="20"/>
          <w:szCs w:val="20"/>
          <w:lang w:eastAsia="en-US"/>
        </w:rPr>
        <w:t xml:space="preserve">poškození zdraví </w:t>
      </w:r>
      <w:r w:rsidR="003F61E0">
        <w:rPr>
          <w:rFonts w:eastAsiaTheme="minorHAnsi" w:cs="Arial"/>
          <w:sz w:val="20"/>
          <w:szCs w:val="20"/>
          <w:lang w:eastAsia="en-US"/>
        </w:rPr>
        <w:t>o</w:t>
      </w:r>
      <w:r w:rsidR="003F61E0" w:rsidRPr="003F61E0">
        <w:rPr>
          <w:rFonts w:eastAsiaTheme="minorHAnsi" w:cs="Arial"/>
          <w:sz w:val="20"/>
          <w:szCs w:val="20"/>
          <w:lang w:eastAsia="en-US"/>
        </w:rPr>
        <w:t>bjednat</w:t>
      </w:r>
      <w:r w:rsidR="003F61E0">
        <w:rPr>
          <w:rFonts w:eastAsiaTheme="minorHAnsi" w:cs="Arial"/>
          <w:sz w:val="20"/>
          <w:szCs w:val="20"/>
          <w:lang w:eastAsia="en-US"/>
        </w:rPr>
        <w:t>ele nebo třetích osob, jimž by o</w:t>
      </w:r>
      <w:r w:rsidR="003F61E0" w:rsidRPr="003F61E0">
        <w:rPr>
          <w:rFonts w:eastAsiaTheme="minorHAnsi" w:cs="Arial"/>
          <w:sz w:val="20"/>
          <w:szCs w:val="20"/>
          <w:lang w:eastAsia="en-US"/>
        </w:rPr>
        <w:t>bjednatel za takto způsobenou škodu odpovídal.</w:t>
      </w:r>
      <w:bookmarkEnd w:id="6"/>
    </w:p>
    <w:p w14:paraId="396567AD" w14:textId="77777777" w:rsidR="003F61E0" w:rsidRPr="003F61E0" w:rsidRDefault="003F61E0" w:rsidP="00305676">
      <w:pPr>
        <w:pStyle w:val="Textdokumentu"/>
        <w:numPr>
          <w:ilvl w:val="1"/>
          <w:numId w:val="2"/>
        </w:numPr>
        <w:spacing w:before="120" w:line="240" w:lineRule="auto"/>
        <w:ind w:left="567" w:hanging="573"/>
        <w:rPr>
          <w:rFonts w:eastAsiaTheme="minorHAnsi" w:cs="Arial"/>
          <w:lang w:eastAsia="en-US"/>
        </w:rPr>
      </w:pPr>
      <w:bookmarkStart w:id="7" w:name="_Ref2096977"/>
      <w:r w:rsidRPr="003F61E0">
        <w:rPr>
          <w:rFonts w:eastAsiaTheme="minorHAnsi" w:cs="Arial"/>
          <w:sz w:val="20"/>
          <w:szCs w:val="20"/>
          <w:lang w:eastAsia="en-US"/>
        </w:rPr>
        <w:t>Zhotovitel je povinen ve vztahu ke každému svému pracovníkovi nebo pracovníkovi každého svého subdodavatele, který není občanem ČR nebo mu není příslušnými právními předpisy postaven na roveň</w:t>
      </w:r>
      <w:r w:rsidR="0068182D">
        <w:rPr>
          <w:rFonts w:eastAsiaTheme="minorHAnsi" w:cs="Arial"/>
          <w:sz w:val="20"/>
          <w:szCs w:val="20"/>
          <w:lang w:eastAsia="en-US"/>
        </w:rPr>
        <w:t>,</w:t>
      </w:r>
      <w:r w:rsidRPr="003F61E0">
        <w:rPr>
          <w:rFonts w:eastAsiaTheme="minorHAnsi" w:cs="Arial"/>
          <w:sz w:val="20"/>
          <w:szCs w:val="20"/>
          <w:lang w:eastAsia="en-US"/>
        </w:rPr>
        <w:t xml:space="preserve"> a kter</w:t>
      </w:r>
      <w:r w:rsidRPr="00FE30BB">
        <w:rPr>
          <w:rFonts w:eastAsiaTheme="minorHAnsi" w:cs="Arial"/>
          <w:sz w:val="20"/>
          <w:szCs w:val="20"/>
          <w:lang w:eastAsia="en-US"/>
        </w:rPr>
        <w:t>ý se bude podílet na zhotovení díla, uložit u o</w:t>
      </w:r>
      <w:r w:rsidRPr="003F61E0">
        <w:rPr>
          <w:rFonts w:eastAsiaTheme="minorHAnsi" w:cs="Arial"/>
          <w:sz w:val="20"/>
          <w:szCs w:val="20"/>
          <w:lang w:eastAsia="en-US"/>
        </w:rPr>
        <w:t xml:space="preserve">bjednatele kopie </w:t>
      </w:r>
      <w:r w:rsidR="003B1A07">
        <w:rPr>
          <w:rFonts w:eastAsiaTheme="minorHAnsi" w:cs="Arial"/>
          <w:sz w:val="20"/>
          <w:szCs w:val="20"/>
          <w:lang w:eastAsia="en-US"/>
        </w:rPr>
        <w:t>níže uvedených</w:t>
      </w:r>
      <w:r w:rsidRPr="003F61E0">
        <w:rPr>
          <w:rFonts w:eastAsiaTheme="minorHAnsi" w:cs="Arial"/>
          <w:sz w:val="20"/>
          <w:szCs w:val="20"/>
          <w:lang w:eastAsia="en-US"/>
        </w:rPr>
        <w:t xml:space="preserve"> dokladů, které bude v případě jakékoliv změny bezodkladně aktualizovat:</w:t>
      </w:r>
      <w:bookmarkEnd w:id="7"/>
    </w:p>
    <w:p w14:paraId="0247397C" w14:textId="77777777" w:rsidR="003F61E0" w:rsidRPr="003F61E0" w:rsidRDefault="003F61E0" w:rsidP="00305676">
      <w:pPr>
        <w:pStyle w:val="Textdokumentu"/>
        <w:numPr>
          <w:ilvl w:val="2"/>
          <w:numId w:val="2"/>
        </w:numPr>
        <w:spacing w:after="0" w:line="276" w:lineRule="auto"/>
        <w:ind w:left="851" w:hanging="284"/>
        <w:rPr>
          <w:rFonts w:eastAsiaTheme="minorHAnsi" w:cs="Arial"/>
          <w:lang w:eastAsia="en-US"/>
        </w:rPr>
      </w:pPr>
      <w:r w:rsidRPr="00FE30BB">
        <w:rPr>
          <w:rFonts w:eastAsiaTheme="minorHAnsi" w:cs="Arial"/>
          <w:sz w:val="20"/>
          <w:szCs w:val="20"/>
          <w:lang w:eastAsia="en-US"/>
        </w:rPr>
        <w:lastRenderedPageBreak/>
        <w:t>platné povolení z</w:t>
      </w:r>
      <w:r w:rsidRPr="003F61E0">
        <w:rPr>
          <w:rFonts w:eastAsiaTheme="minorHAnsi" w:cs="Arial"/>
          <w:sz w:val="20"/>
          <w:szCs w:val="20"/>
          <w:lang w:eastAsia="en-US"/>
        </w:rPr>
        <w:t>hotovitele k zaměstnávání cizinců na volná pracovní místa vydané příslušným ú</w:t>
      </w:r>
      <w:r w:rsidRPr="00FE30BB">
        <w:rPr>
          <w:rFonts w:eastAsiaTheme="minorHAnsi" w:cs="Arial"/>
          <w:sz w:val="20"/>
          <w:szCs w:val="20"/>
          <w:lang w:eastAsia="en-US"/>
        </w:rPr>
        <w:t>řadem práce, v jehož obvodu je d</w:t>
      </w:r>
      <w:r w:rsidRPr="003F61E0">
        <w:rPr>
          <w:rFonts w:eastAsiaTheme="minorHAnsi" w:cs="Arial"/>
          <w:sz w:val="20"/>
          <w:szCs w:val="20"/>
          <w:lang w:eastAsia="en-US"/>
        </w:rPr>
        <w:t>ílo prováděno;</w:t>
      </w:r>
    </w:p>
    <w:p w14:paraId="0174F12A" w14:textId="77777777" w:rsidR="003F61E0" w:rsidRPr="003F61E0" w:rsidRDefault="003F61E0" w:rsidP="00305676">
      <w:pPr>
        <w:pStyle w:val="Textdokumentu"/>
        <w:numPr>
          <w:ilvl w:val="2"/>
          <w:numId w:val="2"/>
        </w:numPr>
        <w:spacing w:after="0" w:line="276" w:lineRule="auto"/>
        <w:ind w:left="851" w:hanging="284"/>
        <w:rPr>
          <w:rFonts w:eastAsiaTheme="minorHAnsi" w:cs="Arial"/>
          <w:lang w:eastAsia="en-US"/>
        </w:rPr>
      </w:pPr>
      <w:r w:rsidRPr="003F61E0">
        <w:rPr>
          <w:rFonts w:eastAsiaTheme="minorHAnsi" w:cs="Arial"/>
          <w:sz w:val="20"/>
          <w:szCs w:val="20"/>
          <w:lang w:eastAsia="en-US"/>
        </w:rPr>
        <w:t>doklad prokazující</w:t>
      </w:r>
      <w:r w:rsidRPr="00FE30BB">
        <w:rPr>
          <w:rFonts w:eastAsiaTheme="minorHAnsi" w:cs="Arial"/>
          <w:sz w:val="20"/>
          <w:szCs w:val="20"/>
          <w:lang w:eastAsia="en-US"/>
        </w:rPr>
        <w:t>, že pracovník je zaměstnancem z</w:t>
      </w:r>
      <w:r w:rsidRPr="003F61E0">
        <w:rPr>
          <w:rFonts w:eastAsiaTheme="minorHAnsi" w:cs="Arial"/>
          <w:sz w:val="20"/>
          <w:szCs w:val="20"/>
          <w:lang w:eastAsia="en-US"/>
        </w:rPr>
        <w:t>hotovitele nebo je s ním ve smluvním vztahu</w:t>
      </w:r>
      <w:r w:rsidR="005E0FD4">
        <w:rPr>
          <w:rFonts w:eastAsiaTheme="minorHAnsi" w:cs="Arial"/>
          <w:sz w:val="20"/>
          <w:szCs w:val="20"/>
          <w:lang w:eastAsia="en-US"/>
        </w:rPr>
        <w:t xml:space="preserve"> </w:t>
      </w:r>
      <w:r w:rsidRPr="003F61E0">
        <w:rPr>
          <w:rFonts w:eastAsiaTheme="minorHAnsi" w:cs="Arial"/>
          <w:sz w:val="20"/>
          <w:szCs w:val="20"/>
          <w:lang w:eastAsia="en-US"/>
        </w:rPr>
        <w:t>a je zdravotně a sociálně pojištěn v rozsahu zákonné povinnosti;</w:t>
      </w:r>
    </w:p>
    <w:p w14:paraId="7E5484B0" w14:textId="77777777" w:rsidR="003F61E0" w:rsidRPr="003F61E0" w:rsidRDefault="003F61E0" w:rsidP="00305676">
      <w:pPr>
        <w:pStyle w:val="Textdokumentu"/>
        <w:numPr>
          <w:ilvl w:val="2"/>
          <w:numId w:val="2"/>
        </w:numPr>
        <w:spacing w:after="0" w:line="276" w:lineRule="auto"/>
        <w:ind w:left="851" w:hanging="284"/>
        <w:rPr>
          <w:rFonts w:eastAsiaTheme="minorHAnsi" w:cs="Arial"/>
          <w:lang w:eastAsia="en-US"/>
        </w:rPr>
      </w:pPr>
      <w:r w:rsidRPr="003F61E0">
        <w:rPr>
          <w:rFonts w:eastAsiaTheme="minorHAnsi" w:cs="Arial"/>
          <w:sz w:val="20"/>
          <w:szCs w:val="20"/>
          <w:lang w:eastAsia="en-US"/>
        </w:rPr>
        <w:t>platné vízum pracovníka nad 90 dnů za účelem zaměstnání nebo povolení k dlouhodobému pobytu za účelem zaměstnání;</w:t>
      </w:r>
    </w:p>
    <w:p w14:paraId="0B736020" w14:textId="77777777" w:rsidR="003F61E0" w:rsidRPr="003F61E0" w:rsidRDefault="003F61E0" w:rsidP="00305676">
      <w:pPr>
        <w:pStyle w:val="Textdokumentu"/>
        <w:numPr>
          <w:ilvl w:val="2"/>
          <w:numId w:val="2"/>
        </w:numPr>
        <w:spacing w:after="0" w:line="276" w:lineRule="auto"/>
        <w:ind w:left="851" w:hanging="284"/>
        <w:rPr>
          <w:rFonts w:eastAsiaTheme="minorHAnsi" w:cs="Arial"/>
          <w:lang w:eastAsia="en-US"/>
        </w:rPr>
      </w:pPr>
      <w:r w:rsidRPr="003F61E0">
        <w:rPr>
          <w:rFonts w:eastAsiaTheme="minorHAnsi" w:cs="Arial"/>
          <w:sz w:val="20"/>
          <w:szCs w:val="20"/>
          <w:lang w:eastAsia="en-US"/>
        </w:rPr>
        <w:t>platné povolení k zaměstnání pracovníka vydané příslušným úřadem práce, v jehož obvodu je práce vykonávána. Povole</w:t>
      </w:r>
      <w:r w:rsidRPr="00FE30BB">
        <w:rPr>
          <w:rFonts w:eastAsiaTheme="minorHAnsi" w:cs="Arial"/>
          <w:sz w:val="20"/>
          <w:szCs w:val="20"/>
          <w:lang w:eastAsia="en-US"/>
        </w:rPr>
        <w:t>ní musí být vydáno k práci pro z</w:t>
      </w:r>
      <w:r w:rsidRPr="003F61E0">
        <w:rPr>
          <w:rFonts w:eastAsiaTheme="minorHAnsi" w:cs="Arial"/>
          <w:sz w:val="20"/>
          <w:szCs w:val="20"/>
          <w:lang w:eastAsia="en-US"/>
        </w:rPr>
        <w:t>hotovitele a musí obsahovat jeho název a IČO, pracovní zařazení zaměstnance a místo výkonu práce a údaj o době platnosti povolení;</w:t>
      </w:r>
    </w:p>
    <w:p w14:paraId="643B6C96" w14:textId="77777777" w:rsidR="003F61E0" w:rsidRDefault="003F61E0" w:rsidP="00305676">
      <w:pPr>
        <w:pStyle w:val="Textdokumentu"/>
        <w:numPr>
          <w:ilvl w:val="2"/>
          <w:numId w:val="2"/>
        </w:numPr>
        <w:spacing w:after="0" w:line="276" w:lineRule="auto"/>
        <w:ind w:left="851" w:hanging="284"/>
        <w:rPr>
          <w:rFonts w:eastAsiaTheme="minorHAnsi" w:cs="Arial"/>
          <w:lang w:eastAsia="en-US"/>
        </w:rPr>
      </w:pPr>
      <w:r w:rsidRPr="003F61E0">
        <w:rPr>
          <w:rFonts w:eastAsiaTheme="minorHAnsi" w:cs="Arial"/>
          <w:sz w:val="20"/>
          <w:szCs w:val="20"/>
          <w:lang w:eastAsia="en-US"/>
        </w:rPr>
        <w:t>aktuální výpis z trestního rejstříku.</w:t>
      </w:r>
    </w:p>
    <w:p w14:paraId="56C1A2D6" w14:textId="77777777" w:rsidR="003F61E0" w:rsidRDefault="003F61E0" w:rsidP="00FE30BB">
      <w:pPr>
        <w:pStyle w:val="Textdokumentu"/>
        <w:spacing w:after="0" w:line="276" w:lineRule="auto"/>
        <w:ind w:left="1134"/>
        <w:rPr>
          <w:rFonts w:eastAsiaTheme="minorHAnsi" w:cs="Arial"/>
          <w:lang w:eastAsia="en-US"/>
        </w:rPr>
      </w:pPr>
    </w:p>
    <w:p w14:paraId="5D90DE9B" w14:textId="0AF4C753" w:rsidR="003F61E0" w:rsidRDefault="003F61E0" w:rsidP="00305676">
      <w:pPr>
        <w:pStyle w:val="Textdokumentu"/>
        <w:spacing w:after="0" w:line="276" w:lineRule="auto"/>
        <w:ind w:left="567"/>
        <w:rPr>
          <w:rFonts w:eastAsiaTheme="minorHAnsi" w:cs="Arial"/>
          <w:sz w:val="20"/>
          <w:szCs w:val="20"/>
          <w:lang w:eastAsia="en-US"/>
        </w:rPr>
      </w:pPr>
      <w:r w:rsidRPr="003F61E0">
        <w:rPr>
          <w:rFonts w:eastAsiaTheme="minorHAnsi" w:cs="Arial"/>
          <w:sz w:val="20"/>
          <w:szCs w:val="20"/>
          <w:lang w:eastAsia="en-US"/>
        </w:rPr>
        <w:t>Smluvní strany shodně prohlašuj</w:t>
      </w:r>
      <w:r>
        <w:rPr>
          <w:rFonts w:eastAsiaTheme="minorHAnsi" w:cs="Arial"/>
          <w:sz w:val="20"/>
          <w:szCs w:val="20"/>
          <w:lang w:eastAsia="en-US"/>
        </w:rPr>
        <w:t>í, že uvedené dokumenty jsou u o</w:t>
      </w:r>
      <w:r w:rsidRPr="003F61E0">
        <w:rPr>
          <w:rFonts w:eastAsiaTheme="minorHAnsi" w:cs="Arial"/>
          <w:sz w:val="20"/>
          <w:szCs w:val="20"/>
          <w:lang w:eastAsia="en-US"/>
        </w:rPr>
        <w:t xml:space="preserve">bjednatele uloženy pouze pro účely případné kontroly ze strany orgánů veřejné moci </w:t>
      </w:r>
      <w:r>
        <w:rPr>
          <w:rFonts w:eastAsiaTheme="minorHAnsi" w:cs="Arial"/>
          <w:sz w:val="20"/>
          <w:szCs w:val="20"/>
          <w:lang w:eastAsia="en-US"/>
        </w:rPr>
        <w:t>a o</w:t>
      </w:r>
      <w:r w:rsidRPr="003F61E0">
        <w:rPr>
          <w:rFonts w:eastAsiaTheme="minorHAnsi" w:cs="Arial"/>
          <w:sz w:val="20"/>
          <w:szCs w:val="20"/>
          <w:lang w:eastAsia="en-US"/>
        </w:rPr>
        <w:t>bjednatel není oprávněn s nimi v</w:t>
      </w:r>
      <w:r w:rsidR="00305676">
        <w:rPr>
          <w:rFonts w:eastAsiaTheme="minorHAnsi" w:cs="Arial"/>
          <w:sz w:val="20"/>
          <w:szCs w:val="20"/>
          <w:lang w:eastAsia="en-US"/>
        </w:rPr>
        <w:t> </w:t>
      </w:r>
      <w:r w:rsidRPr="003F61E0">
        <w:rPr>
          <w:rFonts w:eastAsiaTheme="minorHAnsi" w:cs="Arial"/>
          <w:sz w:val="20"/>
          <w:szCs w:val="20"/>
          <w:lang w:eastAsia="en-US"/>
        </w:rPr>
        <w:t xml:space="preserve">jiných případech jakkoli nakládat. </w:t>
      </w:r>
    </w:p>
    <w:p w14:paraId="5DCE8941" w14:textId="70C2D1B8" w:rsidR="00843069" w:rsidRPr="006E6DAD" w:rsidRDefault="00843069" w:rsidP="006E6DAD">
      <w:pPr>
        <w:pStyle w:val="Textdokumentu"/>
        <w:numPr>
          <w:ilvl w:val="1"/>
          <w:numId w:val="2"/>
        </w:numPr>
        <w:spacing w:before="120" w:line="240" w:lineRule="auto"/>
        <w:ind w:left="567" w:hanging="573"/>
        <w:rPr>
          <w:rFonts w:eastAsiaTheme="minorHAnsi" w:cs="Arial"/>
          <w:sz w:val="20"/>
          <w:szCs w:val="20"/>
          <w:lang w:eastAsia="en-US"/>
        </w:rPr>
      </w:pPr>
      <w:r w:rsidRPr="006E6DAD">
        <w:rPr>
          <w:rFonts w:eastAsiaTheme="minorHAnsi" w:cs="Arial"/>
          <w:sz w:val="20"/>
          <w:szCs w:val="20"/>
          <w:lang w:eastAsia="en-US"/>
        </w:rPr>
        <w:t>Zhotovitel je povinen zajistit řádné a včasné plnění finančních závazků svým poddodavatelům, kdy za řádné a včasné plnění se považuje plné uhrazení poddodavatelem vystavených faktur za</w:t>
      </w:r>
      <w:r w:rsidR="006E6DAD">
        <w:rPr>
          <w:rFonts w:eastAsiaTheme="minorHAnsi" w:cs="Arial"/>
          <w:sz w:val="20"/>
          <w:szCs w:val="20"/>
          <w:lang w:eastAsia="en-US"/>
        </w:rPr>
        <w:t> </w:t>
      </w:r>
      <w:r w:rsidRPr="006E6DAD">
        <w:rPr>
          <w:rFonts w:eastAsiaTheme="minorHAnsi" w:cs="Arial"/>
          <w:sz w:val="20"/>
          <w:szCs w:val="20"/>
          <w:lang w:eastAsia="en-US"/>
        </w:rPr>
        <w:t xml:space="preserve">plnění poskytnutá k plnění díla, a to vždy do 7 pracovních dnů od obdržení platby ze strany objednatele za konkrétní plnění. </w:t>
      </w:r>
    </w:p>
    <w:p w14:paraId="19B8CB9C" w14:textId="77777777" w:rsidR="007A73D4" w:rsidRPr="00E46532" w:rsidRDefault="007A73D4" w:rsidP="00E46532">
      <w:pPr>
        <w:pStyle w:val="Textdokumentu"/>
        <w:spacing w:after="0" w:line="276" w:lineRule="auto"/>
        <w:rPr>
          <w:rFonts w:eastAsiaTheme="minorHAnsi" w:cs="Arial"/>
          <w:sz w:val="20"/>
          <w:szCs w:val="20"/>
          <w:lang w:eastAsia="en-US"/>
        </w:rPr>
      </w:pPr>
    </w:p>
    <w:p w14:paraId="6167D758" w14:textId="77777777" w:rsidR="000E6B8D" w:rsidRPr="00E46532" w:rsidRDefault="000E6B8D"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 xml:space="preserve">Čl. </w:t>
      </w:r>
      <w:r w:rsidR="003C6D88" w:rsidRPr="00E46532">
        <w:rPr>
          <w:rFonts w:eastAsiaTheme="minorHAnsi" w:cs="Arial"/>
          <w:b/>
          <w:sz w:val="20"/>
          <w:szCs w:val="20"/>
          <w:lang w:eastAsia="en-US"/>
        </w:rPr>
        <w:t>VI</w:t>
      </w:r>
    </w:p>
    <w:p w14:paraId="67BD233B" w14:textId="07E62742" w:rsidR="000E6B8D" w:rsidRPr="00E46532" w:rsidRDefault="001B22F8"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Předání a převzetí díla</w:t>
      </w:r>
      <w:r w:rsidR="00645B55">
        <w:rPr>
          <w:rFonts w:eastAsiaTheme="minorHAnsi" w:cs="Arial"/>
          <w:b/>
          <w:sz w:val="20"/>
          <w:szCs w:val="20"/>
          <w:lang w:eastAsia="en-US"/>
        </w:rPr>
        <w:t>, vlastnické právo, nebezpečí škody</w:t>
      </w:r>
    </w:p>
    <w:p w14:paraId="5DFD8D96"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632D96B2" w14:textId="2B6B0F6A" w:rsidR="001B22F8" w:rsidRPr="00E46532" w:rsidRDefault="001B22F8" w:rsidP="00305676">
      <w:pPr>
        <w:pStyle w:val="Textdokumentu"/>
        <w:numPr>
          <w:ilvl w:val="1"/>
          <w:numId w:val="2"/>
        </w:numPr>
        <w:spacing w:before="120" w:line="240" w:lineRule="auto"/>
        <w:ind w:left="567" w:hanging="567"/>
        <w:rPr>
          <w:rFonts w:eastAsiaTheme="minorHAnsi" w:cs="Arial"/>
          <w:sz w:val="20"/>
          <w:szCs w:val="20"/>
          <w:lang w:eastAsia="en-US"/>
        </w:rPr>
      </w:pPr>
      <w:r w:rsidRPr="00E46532">
        <w:rPr>
          <w:rFonts w:eastAsiaTheme="minorHAnsi" w:cs="Arial"/>
          <w:sz w:val="20"/>
          <w:szCs w:val="20"/>
          <w:lang w:eastAsia="en-US"/>
        </w:rPr>
        <w:t xml:space="preserve">Zhotovitel splní svou povinnost provést dílo jeho </w:t>
      </w:r>
      <w:r w:rsidR="00FB2E34" w:rsidRPr="00E46532">
        <w:rPr>
          <w:rFonts w:eastAsiaTheme="minorHAnsi" w:cs="Arial"/>
          <w:sz w:val="20"/>
          <w:szCs w:val="20"/>
          <w:lang w:eastAsia="en-US"/>
        </w:rPr>
        <w:t>do</w:t>
      </w:r>
      <w:r w:rsidRPr="00E46532">
        <w:rPr>
          <w:rFonts w:eastAsiaTheme="minorHAnsi" w:cs="Arial"/>
          <w:sz w:val="20"/>
          <w:szCs w:val="20"/>
          <w:lang w:eastAsia="en-US"/>
        </w:rPr>
        <w:t xml:space="preserve">končením a </w:t>
      </w:r>
      <w:r w:rsidR="00483785">
        <w:rPr>
          <w:rFonts w:eastAsiaTheme="minorHAnsi" w:cs="Arial"/>
          <w:sz w:val="20"/>
          <w:szCs w:val="20"/>
          <w:lang w:eastAsia="en-US"/>
        </w:rPr>
        <w:t xml:space="preserve">protokolárním </w:t>
      </w:r>
      <w:r w:rsidRPr="00E46532">
        <w:rPr>
          <w:rFonts w:eastAsiaTheme="minorHAnsi" w:cs="Arial"/>
          <w:sz w:val="20"/>
          <w:szCs w:val="20"/>
          <w:lang w:eastAsia="en-US"/>
        </w:rPr>
        <w:t>předáním objednateli v místě plnění.</w:t>
      </w:r>
      <w:r w:rsidR="00483785">
        <w:rPr>
          <w:rFonts w:eastAsiaTheme="minorHAnsi" w:cs="Arial"/>
          <w:sz w:val="20"/>
          <w:szCs w:val="20"/>
          <w:lang w:eastAsia="en-US"/>
        </w:rPr>
        <w:t xml:space="preserve"> Protokol o předání a převzetí díla bude podepsán zástupci obou smluvních stran</w:t>
      </w:r>
      <w:r w:rsidR="005C10F3">
        <w:rPr>
          <w:rFonts w:eastAsiaTheme="minorHAnsi" w:cs="Arial"/>
          <w:sz w:val="20"/>
          <w:szCs w:val="20"/>
          <w:lang w:eastAsia="en-US"/>
        </w:rPr>
        <w:t>.</w:t>
      </w:r>
    </w:p>
    <w:p w14:paraId="66FB1762" w14:textId="790A8202" w:rsidR="001B22F8" w:rsidRPr="00E46532" w:rsidRDefault="001B22F8"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Objednatel převezme dílo v termínu dle návrhu zhotovitele. Zhotovitel však musí tento termín oznámit objednateli alespoň </w:t>
      </w:r>
      <w:r w:rsidR="00CE2BBC">
        <w:rPr>
          <w:rFonts w:eastAsiaTheme="minorHAnsi" w:cs="Arial"/>
          <w:sz w:val="20"/>
          <w:szCs w:val="20"/>
          <w:lang w:eastAsia="en-US"/>
        </w:rPr>
        <w:t xml:space="preserve">jeden den </w:t>
      </w:r>
      <w:r w:rsidRPr="00E46532">
        <w:rPr>
          <w:rFonts w:eastAsiaTheme="minorHAnsi" w:cs="Arial"/>
          <w:sz w:val="20"/>
          <w:szCs w:val="20"/>
          <w:lang w:eastAsia="en-US"/>
        </w:rPr>
        <w:t xml:space="preserve">předem. </w:t>
      </w:r>
    </w:p>
    <w:p w14:paraId="49BCF9F2" w14:textId="77777777" w:rsidR="00FB2E34" w:rsidRPr="00E46532" w:rsidRDefault="00FB2E34"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Dílo bude zhotovitelem odevzdáno a objednatelem převzato pouze, jestliže nebudou zjištěny žádné vady bránící řádnému a bezpečnému užívání díla. Drobné vady a nedodělky, které nebrání řádnému a bezpečnému užívání díla jednotlivě i v celém souhrnu a které zhotovitel písemně uzná a zaváže se je v dohodnutém termínu řádným způsobem odstranit, nejsou důvodem k odmítnutí převzetí díla. Soupis drobných vad a nedodělků s uvedením termínů odstranění těchto nedostatků bude součástí nebo přílohou protokolu o předání a převzetí díla. </w:t>
      </w:r>
    </w:p>
    <w:p w14:paraId="71CD8F9A" w14:textId="6030FF4F" w:rsidR="00FB2E34" w:rsidRPr="00E46532" w:rsidRDefault="00FB2E34"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Provedení díla s vadami nad rámec drobných vad a nedodělků, které brání </w:t>
      </w:r>
      <w:r w:rsidR="0084013A">
        <w:rPr>
          <w:rFonts w:eastAsiaTheme="minorHAnsi" w:cs="Arial"/>
          <w:sz w:val="20"/>
          <w:szCs w:val="20"/>
          <w:lang w:eastAsia="en-US"/>
        </w:rPr>
        <w:t xml:space="preserve">řádnému </w:t>
      </w:r>
      <w:r w:rsidRPr="00E46532">
        <w:rPr>
          <w:rFonts w:eastAsiaTheme="minorHAnsi" w:cs="Arial"/>
          <w:sz w:val="20"/>
          <w:szCs w:val="20"/>
          <w:lang w:eastAsia="en-US"/>
        </w:rPr>
        <w:t>užívání díla jednotlivě i v celém souhrnu, je důvodem k odmítnutí převzetí díla objednatelem a</w:t>
      </w:r>
      <w:r w:rsidR="00305676">
        <w:rPr>
          <w:rFonts w:eastAsiaTheme="minorHAnsi" w:cs="Arial"/>
          <w:sz w:val="20"/>
          <w:szCs w:val="20"/>
          <w:lang w:eastAsia="en-US"/>
        </w:rPr>
        <w:t> </w:t>
      </w:r>
      <w:r w:rsidRPr="00E46532">
        <w:rPr>
          <w:rFonts w:eastAsiaTheme="minorHAnsi" w:cs="Arial"/>
          <w:sz w:val="20"/>
          <w:szCs w:val="20"/>
          <w:lang w:eastAsia="en-US"/>
        </w:rPr>
        <w:t xml:space="preserve">je považováno za podstatné porušení této smlouvy. Nebude-li v takovém případě objednatelem od smlouvy odstoupeno, určí objednatel nový termín převzetí díla. Do tohoto termínu je zhotovitel povinen všechny vady a nedodělky, které brání užívání </w:t>
      </w:r>
      <w:r w:rsidR="00E46532" w:rsidRPr="00E46532">
        <w:rPr>
          <w:rFonts w:eastAsiaTheme="minorHAnsi" w:cs="Arial"/>
          <w:sz w:val="20"/>
          <w:szCs w:val="20"/>
          <w:lang w:eastAsia="en-US"/>
        </w:rPr>
        <w:t>d</w:t>
      </w:r>
      <w:r w:rsidRPr="00E46532">
        <w:rPr>
          <w:rFonts w:eastAsiaTheme="minorHAnsi" w:cs="Arial"/>
          <w:sz w:val="20"/>
          <w:szCs w:val="20"/>
          <w:lang w:eastAsia="en-US"/>
        </w:rPr>
        <w:t>íla, odstranit.</w:t>
      </w:r>
    </w:p>
    <w:p w14:paraId="760B0D37" w14:textId="77777777" w:rsidR="000E6B8D" w:rsidRPr="003E0899" w:rsidRDefault="001B22F8" w:rsidP="00305676">
      <w:pPr>
        <w:pStyle w:val="Textdokumentu"/>
        <w:numPr>
          <w:ilvl w:val="1"/>
          <w:numId w:val="2"/>
        </w:numPr>
        <w:spacing w:before="120" w:line="240" w:lineRule="auto"/>
        <w:ind w:left="567" w:hanging="573"/>
        <w:rPr>
          <w:rFonts w:eastAsiaTheme="minorHAnsi" w:cs="Arial"/>
          <w:sz w:val="20"/>
          <w:szCs w:val="20"/>
          <w:lang w:eastAsia="en-US"/>
        </w:rPr>
      </w:pPr>
      <w:r w:rsidRPr="003E0899">
        <w:rPr>
          <w:rFonts w:eastAsiaTheme="minorHAnsi" w:cs="Arial"/>
          <w:sz w:val="20"/>
          <w:szCs w:val="20"/>
          <w:lang w:eastAsia="en-US"/>
        </w:rPr>
        <w:t>Zhotovitel se zavazuje odevzdat zároveň s dílem i jedno vyhotovení tzv.</w:t>
      </w:r>
      <w:r w:rsidR="001D16DD" w:rsidRPr="003E0899">
        <w:rPr>
          <w:rFonts w:eastAsiaTheme="minorHAnsi" w:cs="Arial"/>
          <w:sz w:val="20"/>
          <w:szCs w:val="20"/>
          <w:lang w:eastAsia="en-US"/>
        </w:rPr>
        <w:t xml:space="preserve"> průvodně technické dokumentace</w:t>
      </w:r>
      <w:r w:rsidRPr="003E0899">
        <w:rPr>
          <w:rFonts w:eastAsiaTheme="minorHAnsi" w:cs="Arial"/>
          <w:sz w:val="20"/>
          <w:szCs w:val="20"/>
          <w:lang w:eastAsia="en-US"/>
        </w:rPr>
        <w:t xml:space="preserve"> k realizaci díla (revizní zprávy, atesty na použité materiály, protokoly o</w:t>
      </w:r>
      <w:r w:rsidR="00305676" w:rsidRPr="003E0899">
        <w:rPr>
          <w:rFonts w:eastAsiaTheme="minorHAnsi" w:cs="Arial"/>
          <w:sz w:val="20"/>
          <w:szCs w:val="20"/>
          <w:lang w:eastAsia="en-US"/>
        </w:rPr>
        <w:t> </w:t>
      </w:r>
      <w:r w:rsidRPr="003E0899">
        <w:rPr>
          <w:rFonts w:eastAsiaTheme="minorHAnsi" w:cs="Arial"/>
          <w:sz w:val="20"/>
          <w:szCs w:val="20"/>
          <w:lang w:eastAsia="en-US"/>
        </w:rPr>
        <w:t xml:space="preserve">provedených zkouškách atd.) a projektovou dokumentaci se zakreslenými případnými změnami podle skutečného stavu provedených prací. </w:t>
      </w:r>
    </w:p>
    <w:p w14:paraId="4CF18B70" w14:textId="03787E49" w:rsidR="0083139E" w:rsidRPr="0083139E" w:rsidRDefault="0083139E" w:rsidP="0083139E">
      <w:pPr>
        <w:pStyle w:val="Textdokumentu"/>
        <w:numPr>
          <w:ilvl w:val="1"/>
          <w:numId w:val="2"/>
        </w:numPr>
        <w:spacing w:before="120" w:line="240" w:lineRule="auto"/>
        <w:ind w:left="567" w:hanging="567"/>
        <w:rPr>
          <w:rFonts w:eastAsiaTheme="minorHAnsi" w:cs="Arial"/>
          <w:sz w:val="20"/>
          <w:szCs w:val="20"/>
          <w:lang w:eastAsia="en-US"/>
        </w:rPr>
      </w:pPr>
      <w:r w:rsidRPr="0083139E">
        <w:rPr>
          <w:rFonts w:eastAsiaTheme="minorHAnsi" w:cs="Arial"/>
          <w:sz w:val="20"/>
          <w:szCs w:val="20"/>
          <w:lang w:eastAsia="en-US"/>
        </w:rPr>
        <w:t xml:space="preserve">Vlastníkem </w:t>
      </w:r>
      <w:r>
        <w:rPr>
          <w:rFonts w:eastAsiaTheme="minorHAnsi" w:cs="Arial"/>
          <w:sz w:val="20"/>
          <w:szCs w:val="20"/>
          <w:lang w:eastAsia="en-US"/>
        </w:rPr>
        <w:t>věci</w:t>
      </w:r>
      <w:r w:rsidRPr="0083139E">
        <w:rPr>
          <w:rFonts w:eastAsiaTheme="minorHAnsi" w:cs="Arial"/>
          <w:sz w:val="20"/>
          <w:szCs w:val="20"/>
          <w:lang w:eastAsia="en-US"/>
        </w:rPr>
        <w:t xml:space="preserve"> dotčené realizací díla je objednatel. Vlastnické právo k materiálům a dodávkám dodaným v rámci realizace díla přechází ze zhotovitele na objednatele okamžikem dodání materiálu a dodávek na staveniště</w:t>
      </w:r>
      <w:r w:rsidR="00C365D6">
        <w:rPr>
          <w:rFonts w:eastAsiaTheme="minorHAnsi" w:cs="Arial"/>
          <w:sz w:val="20"/>
          <w:szCs w:val="20"/>
          <w:lang w:eastAsia="en-US"/>
        </w:rPr>
        <w:t>/pracoviště</w:t>
      </w:r>
      <w:r w:rsidRPr="0083139E">
        <w:rPr>
          <w:rFonts w:eastAsiaTheme="minorHAnsi" w:cs="Arial"/>
          <w:sz w:val="20"/>
          <w:szCs w:val="20"/>
          <w:lang w:eastAsia="en-US"/>
        </w:rPr>
        <w:t>, zabudováním nebo zaplacením podle toho, která ze skutečností nastane dříve.</w:t>
      </w:r>
    </w:p>
    <w:p w14:paraId="1872070E" w14:textId="3C3BF1AC" w:rsidR="0083139E" w:rsidRPr="00CE2BBC" w:rsidRDefault="0083139E" w:rsidP="00645B55">
      <w:pPr>
        <w:pStyle w:val="Textdokumentu"/>
        <w:numPr>
          <w:ilvl w:val="1"/>
          <w:numId w:val="2"/>
        </w:numPr>
        <w:spacing w:before="120" w:line="240" w:lineRule="auto"/>
        <w:ind w:left="567" w:hanging="567"/>
        <w:rPr>
          <w:rFonts w:eastAsiaTheme="minorHAnsi" w:cs="Arial"/>
          <w:sz w:val="20"/>
          <w:szCs w:val="20"/>
          <w:lang w:eastAsia="en-US"/>
        </w:rPr>
      </w:pPr>
      <w:r w:rsidRPr="00CE2BBC">
        <w:rPr>
          <w:rFonts w:eastAsiaTheme="minorHAnsi" w:cs="Arial"/>
          <w:sz w:val="20"/>
          <w:szCs w:val="20"/>
          <w:lang w:eastAsia="en-US"/>
        </w:rPr>
        <w:t>Nebezpečí škody na díle nese od počátku zhotovitel, a to až do doby řádného předání a převzetí díla mezi</w:t>
      </w:r>
      <w:r w:rsidRPr="0083139E">
        <w:rPr>
          <w:rFonts w:eastAsiaTheme="minorHAnsi" w:cs="Arial"/>
          <w:sz w:val="20"/>
          <w:szCs w:val="20"/>
          <w:lang w:eastAsia="en-US"/>
        </w:rPr>
        <w:t xml:space="preserve"> </w:t>
      </w:r>
      <w:r>
        <w:rPr>
          <w:rFonts w:eastAsiaTheme="minorHAnsi" w:cs="Arial"/>
          <w:sz w:val="20"/>
          <w:szCs w:val="20"/>
          <w:lang w:eastAsia="en-US"/>
        </w:rPr>
        <w:t>z</w:t>
      </w:r>
      <w:r w:rsidRPr="0083139E">
        <w:rPr>
          <w:rFonts w:eastAsiaTheme="minorHAnsi" w:cs="Arial"/>
          <w:sz w:val="20"/>
          <w:szCs w:val="20"/>
          <w:lang w:eastAsia="en-US"/>
        </w:rPr>
        <w:t xml:space="preserve">hotovitelem a </w:t>
      </w:r>
      <w:r>
        <w:rPr>
          <w:rFonts w:eastAsiaTheme="minorHAnsi" w:cs="Arial"/>
          <w:sz w:val="20"/>
          <w:szCs w:val="20"/>
          <w:lang w:eastAsia="en-US"/>
        </w:rPr>
        <w:t>o</w:t>
      </w:r>
      <w:r w:rsidRPr="0083139E">
        <w:rPr>
          <w:rFonts w:eastAsiaTheme="minorHAnsi" w:cs="Arial"/>
          <w:sz w:val="20"/>
          <w:szCs w:val="20"/>
          <w:lang w:eastAsia="en-US"/>
        </w:rPr>
        <w:t xml:space="preserve">bjednatelem, tj. předáním </w:t>
      </w:r>
      <w:r>
        <w:rPr>
          <w:rFonts w:eastAsiaTheme="minorHAnsi" w:cs="Arial"/>
          <w:sz w:val="20"/>
          <w:szCs w:val="20"/>
          <w:lang w:eastAsia="en-US"/>
        </w:rPr>
        <w:t>d</w:t>
      </w:r>
      <w:r w:rsidRPr="0083139E">
        <w:rPr>
          <w:rFonts w:eastAsiaTheme="minorHAnsi" w:cs="Arial"/>
          <w:sz w:val="20"/>
          <w:szCs w:val="20"/>
          <w:lang w:eastAsia="en-US"/>
        </w:rPr>
        <w:t>íla bez vad a nedodělků.</w:t>
      </w:r>
    </w:p>
    <w:p w14:paraId="2106E401" w14:textId="77777777" w:rsidR="008812AB" w:rsidRPr="00E46532" w:rsidRDefault="008812AB" w:rsidP="00E46532">
      <w:pPr>
        <w:pStyle w:val="Textdokumentu"/>
        <w:spacing w:after="0" w:line="276" w:lineRule="auto"/>
        <w:ind w:left="360"/>
        <w:rPr>
          <w:rFonts w:eastAsiaTheme="minorHAnsi" w:cs="Arial"/>
          <w:b/>
          <w:sz w:val="20"/>
          <w:szCs w:val="20"/>
          <w:lang w:eastAsia="en-US"/>
        </w:rPr>
      </w:pPr>
    </w:p>
    <w:p w14:paraId="549FC470" w14:textId="77777777" w:rsidR="000B7D06" w:rsidRDefault="000B7D06">
      <w:pPr>
        <w:rPr>
          <w:rFonts w:ascii="Arial" w:hAnsi="Arial" w:cs="Arial"/>
          <w:b/>
          <w:sz w:val="20"/>
          <w:szCs w:val="20"/>
        </w:rPr>
      </w:pPr>
      <w:r>
        <w:rPr>
          <w:rFonts w:cs="Arial"/>
          <w:b/>
          <w:sz w:val="20"/>
          <w:szCs w:val="20"/>
        </w:rPr>
        <w:br w:type="page"/>
      </w:r>
    </w:p>
    <w:p w14:paraId="2065B8EE" w14:textId="40ECB9C6" w:rsidR="002F1A2A" w:rsidRPr="00E46532" w:rsidRDefault="002F1A2A"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lastRenderedPageBreak/>
        <w:t>Čl.</w:t>
      </w:r>
      <w:r w:rsidR="00D26D63" w:rsidRPr="00E46532">
        <w:rPr>
          <w:rFonts w:eastAsiaTheme="minorHAnsi" w:cs="Arial"/>
          <w:b/>
          <w:sz w:val="20"/>
          <w:szCs w:val="20"/>
          <w:lang w:eastAsia="en-US"/>
        </w:rPr>
        <w:t xml:space="preserve"> VII</w:t>
      </w:r>
    </w:p>
    <w:p w14:paraId="79744FA2" w14:textId="77777777" w:rsidR="001B12E3" w:rsidRPr="00E46532" w:rsidRDefault="001B12E3"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Odpovědnost za vady, práva z vadného plnění, záruka za jakost</w:t>
      </w:r>
    </w:p>
    <w:p w14:paraId="7E1FFD7F"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2C4CF6E3" w14:textId="67CEB3C3" w:rsidR="001D16DD" w:rsidRPr="00E46532" w:rsidRDefault="001D16DD" w:rsidP="00645B55">
      <w:pPr>
        <w:pStyle w:val="Textdokumentu"/>
        <w:numPr>
          <w:ilvl w:val="1"/>
          <w:numId w:val="2"/>
        </w:numPr>
        <w:spacing w:before="120" w:line="240" w:lineRule="auto"/>
        <w:ind w:left="567" w:hanging="567"/>
        <w:rPr>
          <w:rFonts w:eastAsiaTheme="minorHAnsi" w:cs="Arial"/>
          <w:sz w:val="20"/>
          <w:szCs w:val="20"/>
          <w:lang w:eastAsia="en-US"/>
        </w:rPr>
      </w:pPr>
      <w:r w:rsidRPr="00E46532">
        <w:rPr>
          <w:rFonts w:eastAsiaTheme="minorHAnsi" w:cs="Arial"/>
          <w:sz w:val="20"/>
          <w:szCs w:val="20"/>
          <w:lang w:eastAsia="en-US"/>
        </w:rPr>
        <w:t xml:space="preserve">Zhotovitel odpovídá za to, že dílo je provedeno v souladu </w:t>
      </w:r>
      <w:r w:rsidRPr="003E0899">
        <w:rPr>
          <w:rFonts w:eastAsiaTheme="minorHAnsi" w:cs="Arial"/>
          <w:sz w:val="20"/>
          <w:szCs w:val="20"/>
          <w:lang w:eastAsia="en-US"/>
        </w:rPr>
        <w:t>s</w:t>
      </w:r>
      <w:r w:rsidR="003E0899" w:rsidRPr="003E0899">
        <w:rPr>
          <w:rFonts w:eastAsiaTheme="minorHAnsi" w:cs="Arial"/>
          <w:sz w:val="20"/>
          <w:szCs w:val="20"/>
          <w:lang w:eastAsia="en-US"/>
        </w:rPr>
        <w:t> </w:t>
      </w:r>
      <w:r w:rsidR="00F843B9" w:rsidRPr="003E0899">
        <w:rPr>
          <w:rFonts w:eastAsiaTheme="minorHAnsi" w:cs="Arial"/>
          <w:sz w:val="20"/>
          <w:szCs w:val="20"/>
          <w:lang w:eastAsia="en-US"/>
        </w:rPr>
        <w:t>technickou</w:t>
      </w:r>
      <w:r w:rsidR="003E0899">
        <w:rPr>
          <w:rFonts w:eastAsiaTheme="minorHAnsi" w:cs="Arial"/>
          <w:sz w:val="20"/>
          <w:szCs w:val="20"/>
          <w:lang w:eastAsia="en-US"/>
        </w:rPr>
        <w:t xml:space="preserve"> </w:t>
      </w:r>
      <w:r w:rsidRPr="00E46532">
        <w:rPr>
          <w:rFonts w:eastAsiaTheme="minorHAnsi" w:cs="Arial"/>
          <w:sz w:val="20"/>
          <w:szCs w:val="20"/>
          <w:lang w:eastAsia="en-US"/>
        </w:rPr>
        <w:t>dokumentací a se všemi příslušnými obecně závaznými předpisy a normami.</w:t>
      </w:r>
      <w:r w:rsidR="003F19C1">
        <w:rPr>
          <w:rFonts w:eastAsiaTheme="minorHAnsi" w:cs="Arial"/>
          <w:sz w:val="20"/>
          <w:szCs w:val="20"/>
          <w:lang w:eastAsia="en-US"/>
        </w:rPr>
        <w:t xml:space="preserve"> </w:t>
      </w:r>
      <w:r w:rsidR="003F19C1" w:rsidRPr="003F19C1">
        <w:rPr>
          <w:rFonts w:eastAsiaTheme="minorHAnsi" w:cs="Arial"/>
          <w:sz w:val="20"/>
          <w:szCs w:val="20"/>
          <w:lang w:eastAsia="en-US"/>
        </w:rPr>
        <w:t>Objednatel má právo nárokovat svá práva z</w:t>
      </w:r>
      <w:r w:rsidR="0050100D">
        <w:rPr>
          <w:rFonts w:eastAsiaTheme="minorHAnsi" w:cs="Arial"/>
          <w:sz w:val="20"/>
          <w:szCs w:val="20"/>
          <w:lang w:eastAsia="en-US"/>
        </w:rPr>
        <w:t> </w:t>
      </w:r>
      <w:r w:rsidR="003F19C1" w:rsidRPr="003F19C1">
        <w:rPr>
          <w:rFonts w:eastAsiaTheme="minorHAnsi" w:cs="Arial"/>
          <w:sz w:val="20"/>
          <w:szCs w:val="20"/>
          <w:lang w:eastAsia="en-US"/>
        </w:rPr>
        <w:t>vadného plnění a sdělit zhotoviteli jaké právo z vadného plnění si zvolil, kdykoliv během záruční doby. Objednateli jsou přitom zachována veškerá práva z vadného plnění bez ohledu na</w:t>
      </w:r>
      <w:r w:rsidR="0050100D">
        <w:rPr>
          <w:rFonts w:eastAsiaTheme="minorHAnsi" w:cs="Arial"/>
          <w:sz w:val="20"/>
          <w:szCs w:val="20"/>
          <w:lang w:eastAsia="en-US"/>
        </w:rPr>
        <w:t> </w:t>
      </w:r>
      <w:r w:rsidR="003F19C1" w:rsidRPr="003F19C1">
        <w:rPr>
          <w:rFonts w:eastAsiaTheme="minorHAnsi" w:cs="Arial"/>
          <w:sz w:val="20"/>
          <w:szCs w:val="20"/>
          <w:lang w:eastAsia="en-US"/>
        </w:rPr>
        <w:t>skutečnost, kdy vada vznikla, kdy a jak se projevila, kdy ji objednatel zjistil, oznámil anebo zda ji mohl poznat dříve anebo kdy zhotoviteli oznámil práva z vadného plnění.</w:t>
      </w:r>
    </w:p>
    <w:p w14:paraId="1FA81EC9" w14:textId="23AA61FA" w:rsidR="001D16DD" w:rsidRPr="00E46532" w:rsidRDefault="001D16DD" w:rsidP="00305676">
      <w:pPr>
        <w:pStyle w:val="Textdokumentu"/>
        <w:numPr>
          <w:ilvl w:val="1"/>
          <w:numId w:val="2"/>
        </w:numPr>
        <w:spacing w:before="120" w:line="240" w:lineRule="auto"/>
        <w:ind w:left="567" w:hanging="573"/>
        <w:rPr>
          <w:rFonts w:eastAsiaTheme="minorHAnsi" w:cs="Arial"/>
          <w:sz w:val="20"/>
          <w:szCs w:val="20"/>
          <w:lang w:eastAsia="en-US"/>
        </w:rPr>
      </w:pPr>
      <w:bookmarkStart w:id="8" w:name="_Ref504654919"/>
      <w:r w:rsidRPr="00E46532">
        <w:rPr>
          <w:rFonts w:eastAsiaTheme="minorHAnsi" w:cs="Arial"/>
          <w:sz w:val="20"/>
          <w:szCs w:val="20"/>
          <w:lang w:eastAsia="en-US"/>
        </w:rPr>
        <w:t xml:space="preserve">Zhotovitel poskytuje na provedené dílo objednateli záruku za </w:t>
      </w:r>
      <w:r w:rsidRPr="003E0899">
        <w:rPr>
          <w:rFonts w:eastAsiaTheme="minorHAnsi" w:cs="Arial"/>
          <w:sz w:val="20"/>
          <w:szCs w:val="20"/>
          <w:lang w:eastAsia="en-US"/>
        </w:rPr>
        <w:t xml:space="preserve">jakost v trvání </w:t>
      </w:r>
      <w:r w:rsidR="00CD5BEC">
        <w:rPr>
          <w:rFonts w:eastAsiaTheme="minorHAnsi" w:cs="Arial"/>
          <w:sz w:val="20"/>
          <w:szCs w:val="20"/>
          <w:lang w:eastAsia="en-US"/>
        </w:rPr>
        <w:t>60</w:t>
      </w:r>
      <w:r w:rsidRPr="003E0899">
        <w:rPr>
          <w:rFonts w:eastAsiaTheme="minorHAnsi" w:cs="Arial"/>
          <w:sz w:val="20"/>
          <w:szCs w:val="20"/>
          <w:lang w:eastAsia="en-US"/>
        </w:rPr>
        <w:t xml:space="preserve"> měsíců</w:t>
      </w:r>
      <w:r w:rsidR="00A732BA" w:rsidRPr="003E0899">
        <w:rPr>
          <w:rFonts w:eastAsiaTheme="minorHAnsi" w:cs="Arial"/>
          <w:sz w:val="20"/>
          <w:szCs w:val="20"/>
          <w:lang w:eastAsia="en-US"/>
        </w:rPr>
        <w:t xml:space="preserve"> od předání a převzetí díla bez vad a nedodělků</w:t>
      </w:r>
      <w:r w:rsidRPr="003E0899">
        <w:rPr>
          <w:rFonts w:eastAsiaTheme="minorHAnsi" w:cs="Arial"/>
          <w:sz w:val="20"/>
          <w:szCs w:val="20"/>
          <w:lang w:eastAsia="en-US"/>
        </w:rPr>
        <w:t>.</w:t>
      </w:r>
      <w:bookmarkEnd w:id="8"/>
    </w:p>
    <w:p w14:paraId="0FB1C0F7" w14:textId="09C0674F" w:rsidR="001D16DD" w:rsidRPr="00E46532" w:rsidRDefault="001D16DD"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Zhotovitel neodpovídá za vady, jestliže tyto byly způsobeny použitím věcí předaných mu ke</w:t>
      </w:r>
      <w:r w:rsidR="00D95F83">
        <w:rPr>
          <w:rFonts w:eastAsiaTheme="minorHAnsi" w:cs="Arial"/>
          <w:sz w:val="20"/>
          <w:szCs w:val="20"/>
          <w:lang w:eastAsia="en-US"/>
        </w:rPr>
        <w:t> </w:t>
      </w:r>
      <w:r w:rsidRPr="00E46532">
        <w:rPr>
          <w:rFonts w:eastAsiaTheme="minorHAnsi" w:cs="Arial"/>
          <w:sz w:val="20"/>
          <w:szCs w:val="20"/>
          <w:lang w:eastAsia="en-US"/>
        </w:rPr>
        <w:t>zpracování objednatelem v případě, že zhotovitel ani při vynaložení potřebné péče nevhodnost těchto věcí nemohl zjistit, nebo na ně objednatele upozornil a objednatel na jejich použití trval. Zhotovitel rovněž neodpovídá za vady způsobené dodržením nevhodných pokynů daných mu objednatelem, jestliže zhotovitel na nevhodnost těchto pokynů objednatele upozornil a</w:t>
      </w:r>
      <w:r w:rsidR="00305676">
        <w:rPr>
          <w:rFonts w:eastAsiaTheme="minorHAnsi" w:cs="Arial"/>
          <w:sz w:val="20"/>
          <w:szCs w:val="20"/>
          <w:lang w:eastAsia="en-US"/>
        </w:rPr>
        <w:t> </w:t>
      </w:r>
      <w:r w:rsidRPr="00E46532">
        <w:rPr>
          <w:rFonts w:eastAsiaTheme="minorHAnsi" w:cs="Arial"/>
          <w:sz w:val="20"/>
          <w:szCs w:val="20"/>
          <w:lang w:eastAsia="en-US"/>
        </w:rPr>
        <w:t>objednatel na jejich dodržení trval, nebo jestliže zhotovitel tuto nevhodnost ani při vynaložení potřebné péče nemohl zjistit.</w:t>
      </w:r>
    </w:p>
    <w:p w14:paraId="31448332" w14:textId="77777777" w:rsidR="00E46532" w:rsidRPr="00FE38D3" w:rsidRDefault="00E46532" w:rsidP="00305676">
      <w:pPr>
        <w:pStyle w:val="Textdokumentu"/>
        <w:numPr>
          <w:ilvl w:val="1"/>
          <w:numId w:val="2"/>
        </w:numPr>
        <w:spacing w:before="120" w:line="240" w:lineRule="auto"/>
        <w:ind w:left="567" w:hanging="573"/>
        <w:rPr>
          <w:rFonts w:cs="Arial"/>
          <w:sz w:val="20"/>
          <w:szCs w:val="20"/>
        </w:rPr>
      </w:pPr>
      <w:bookmarkStart w:id="9" w:name="_Ref321303363"/>
      <w:r w:rsidRPr="00FE38D3">
        <w:rPr>
          <w:rFonts w:cs="Arial"/>
          <w:sz w:val="20"/>
          <w:szCs w:val="20"/>
        </w:rPr>
        <w:t>Vyskytnou-li se na díle v záruční době vady, je objednatel oprávněn:</w:t>
      </w:r>
      <w:bookmarkEnd w:id="9"/>
    </w:p>
    <w:p w14:paraId="2C69E93C" w14:textId="77777777" w:rsidR="00E46532" w:rsidRPr="00FE38D3" w:rsidRDefault="00E46532" w:rsidP="00387FDC">
      <w:pPr>
        <w:numPr>
          <w:ilvl w:val="1"/>
          <w:numId w:val="6"/>
        </w:numPr>
        <w:spacing w:after="0"/>
        <w:ind w:left="1134" w:hanging="567"/>
        <w:jc w:val="both"/>
        <w:rPr>
          <w:rFonts w:ascii="Arial" w:hAnsi="Arial"/>
          <w:sz w:val="20"/>
        </w:rPr>
      </w:pPr>
      <w:r w:rsidRPr="00FE38D3">
        <w:rPr>
          <w:rFonts w:ascii="Arial" w:hAnsi="Arial"/>
          <w:sz w:val="20"/>
        </w:rPr>
        <w:t>požadovat odstranění</w:t>
      </w:r>
      <w:r w:rsidRPr="00FE38D3">
        <w:rPr>
          <w:rFonts w:ascii="Arial" w:hAnsi="Arial" w:cs="Arial"/>
          <w:sz w:val="20"/>
          <w:szCs w:val="20"/>
        </w:rPr>
        <w:t xml:space="preserve"> vad dodáním náhradních částí díla za části vadné;</w:t>
      </w:r>
    </w:p>
    <w:p w14:paraId="762574FD" w14:textId="77777777" w:rsidR="00E46532" w:rsidRPr="00FE38D3" w:rsidRDefault="00E46532" w:rsidP="00387FDC">
      <w:pPr>
        <w:numPr>
          <w:ilvl w:val="1"/>
          <w:numId w:val="6"/>
        </w:numPr>
        <w:spacing w:after="0"/>
        <w:ind w:left="1134" w:hanging="567"/>
        <w:jc w:val="both"/>
        <w:rPr>
          <w:rFonts w:ascii="Arial" w:hAnsi="Arial" w:cs="Arial"/>
          <w:sz w:val="20"/>
          <w:szCs w:val="20"/>
        </w:rPr>
      </w:pPr>
      <w:r w:rsidRPr="00FE38D3">
        <w:rPr>
          <w:rFonts w:ascii="Arial" w:hAnsi="Arial" w:cs="Arial"/>
          <w:sz w:val="20"/>
          <w:szCs w:val="20"/>
        </w:rPr>
        <w:t>požadovat dodání chybějících částí díla a požadovat odstranění právních vad;</w:t>
      </w:r>
    </w:p>
    <w:p w14:paraId="16061815" w14:textId="77777777" w:rsidR="00E46532" w:rsidRPr="00FE38D3" w:rsidRDefault="00E46532" w:rsidP="00387FDC">
      <w:pPr>
        <w:numPr>
          <w:ilvl w:val="1"/>
          <w:numId w:val="6"/>
        </w:numPr>
        <w:spacing w:after="0"/>
        <w:ind w:left="1134" w:hanging="567"/>
        <w:jc w:val="both"/>
        <w:rPr>
          <w:rFonts w:ascii="Arial" w:hAnsi="Arial" w:cs="Arial"/>
          <w:sz w:val="20"/>
          <w:szCs w:val="20"/>
        </w:rPr>
      </w:pPr>
      <w:r w:rsidRPr="00FE38D3">
        <w:rPr>
          <w:rFonts w:ascii="Arial" w:hAnsi="Arial" w:cs="Arial"/>
          <w:sz w:val="20"/>
          <w:szCs w:val="20"/>
        </w:rPr>
        <w:t>požadovat odstranění vad opravou díla, jestliže vady jsou opravitelné;</w:t>
      </w:r>
    </w:p>
    <w:p w14:paraId="02D68F03" w14:textId="77777777" w:rsidR="00E46532" w:rsidRPr="00FE38D3" w:rsidRDefault="00E46532" w:rsidP="00387FDC">
      <w:pPr>
        <w:numPr>
          <w:ilvl w:val="1"/>
          <w:numId w:val="6"/>
        </w:numPr>
        <w:spacing w:after="0"/>
        <w:ind w:left="1134" w:hanging="567"/>
        <w:jc w:val="both"/>
        <w:rPr>
          <w:rFonts w:ascii="Arial" w:hAnsi="Arial" w:cs="Arial"/>
          <w:sz w:val="20"/>
          <w:szCs w:val="20"/>
        </w:rPr>
      </w:pPr>
      <w:r w:rsidRPr="00FE38D3">
        <w:rPr>
          <w:rFonts w:ascii="Arial" w:hAnsi="Arial" w:cs="Arial"/>
          <w:sz w:val="20"/>
          <w:szCs w:val="20"/>
        </w:rPr>
        <w:t xml:space="preserve">požadovat přiměřenou slevu z ceny </w:t>
      </w:r>
      <w:r w:rsidR="00F843B9">
        <w:rPr>
          <w:rFonts w:ascii="Arial" w:hAnsi="Arial" w:cs="Arial"/>
          <w:sz w:val="20"/>
          <w:szCs w:val="20"/>
        </w:rPr>
        <w:t xml:space="preserve">za </w:t>
      </w:r>
      <w:r w:rsidRPr="00FE38D3">
        <w:rPr>
          <w:rFonts w:ascii="Arial" w:hAnsi="Arial" w:cs="Arial"/>
          <w:sz w:val="20"/>
          <w:szCs w:val="20"/>
        </w:rPr>
        <w:t>díl</w:t>
      </w:r>
      <w:r w:rsidR="00F843B9">
        <w:rPr>
          <w:rFonts w:ascii="Arial" w:hAnsi="Arial" w:cs="Arial"/>
          <w:sz w:val="20"/>
          <w:szCs w:val="20"/>
        </w:rPr>
        <w:t>o</w:t>
      </w:r>
      <w:r w:rsidRPr="00FE38D3">
        <w:rPr>
          <w:rFonts w:ascii="Arial" w:hAnsi="Arial" w:cs="Arial"/>
          <w:sz w:val="20"/>
          <w:szCs w:val="20"/>
        </w:rPr>
        <w:t>; nebo</w:t>
      </w:r>
    </w:p>
    <w:p w14:paraId="7C390E19" w14:textId="77777777" w:rsidR="00E46532" w:rsidRPr="00FE38D3" w:rsidRDefault="00E46532" w:rsidP="00387FDC">
      <w:pPr>
        <w:numPr>
          <w:ilvl w:val="1"/>
          <w:numId w:val="6"/>
        </w:numPr>
        <w:spacing w:after="0"/>
        <w:ind w:left="1134" w:hanging="567"/>
        <w:jc w:val="both"/>
        <w:rPr>
          <w:rFonts w:ascii="Arial" w:hAnsi="Arial" w:cs="Arial"/>
          <w:sz w:val="20"/>
          <w:szCs w:val="20"/>
        </w:rPr>
      </w:pPr>
      <w:r w:rsidRPr="00FE38D3">
        <w:rPr>
          <w:rFonts w:ascii="Arial" w:hAnsi="Arial" w:cs="Arial"/>
          <w:sz w:val="20"/>
          <w:szCs w:val="20"/>
        </w:rPr>
        <w:t>odstoupit od smlouvy.</w:t>
      </w:r>
    </w:p>
    <w:p w14:paraId="33DED523" w14:textId="47B30FD6" w:rsidR="005E217F" w:rsidRDefault="005E217F" w:rsidP="00305676">
      <w:pPr>
        <w:pStyle w:val="Textdokumentu"/>
        <w:numPr>
          <w:ilvl w:val="1"/>
          <w:numId w:val="2"/>
        </w:numPr>
        <w:spacing w:before="120" w:line="240" w:lineRule="auto"/>
        <w:ind w:left="567" w:hanging="573"/>
        <w:rPr>
          <w:rFonts w:cs="Arial"/>
          <w:sz w:val="20"/>
          <w:szCs w:val="20"/>
        </w:rPr>
      </w:pPr>
      <w:bookmarkStart w:id="10" w:name="_Hlk505360731"/>
      <w:r w:rsidRPr="00643FB4">
        <w:rPr>
          <w:rFonts w:eastAsiaTheme="minorHAnsi" w:cs="Arial"/>
          <w:sz w:val="20"/>
          <w:szCs w:val="20"/>
          <w:lang w:eastAsia="en-US"/>
        </w:rPr>
        <w:t xml:space="preserve">V případě, že </w:t>
      </w:r>
      <w:r>
        <w:rPr>
          <w:rFonts w:eastAsiaTheme="minorHAnsi" w:cs="Arial"/>
          <w:sz w:val="20"/>
          <w:szCs w:val="20"/>
          <w:lang w:eastAsia="en-US"/>
        </w:rPr>
        <w:t>objednatel</w:t>
      </w:r>
      <w:r w:rsidRPr="00643FB4">
        <w:rPr>
          <w:rFonts w:eastAsiaTheme="minorHAnsi" w:cs="Arial"/>
          <w:sz w:val="20"/>
          <w:szCs w:val="20"/>
          <w:lang w:eastAsia="en-US"/>
        </w:rPr>
        <w:t xml:space="preserve"> bude požadovat odstranění vady </w:t>
      </w:r>
      <w:r>
        <w:rPr>
          <w:rFonts w:eastAsiaTheme="minorHAnsi" w:cs="Arial"/>
          <w:sz w:val="20"/>
          <w:szCs w:val="20"/>
          <w:lang w:eastAsia="en-US"/>
        </w:rPr>
        <w:t>zhotovitelem</w:t>
      </w:r>
      <w:r w:rsidRPr="00643FB4">
        <w:rPr>
          <w:rFonts w:eastAsiaTheme="minorHAnsi" w:cs="Arial"/>
          <w:sz w:val="20"/>
          <w:szCs w:val="20"/>
          <w:lang w:eastAsia="en-US"/>
        </w:rPr>
        <w:t xml:space="preserve"> a </w:t>
      </w:r>
      <w:r>
        <w:rPr>
          <w:rFonts w:eastAsiaTheme="minorHAnsi" w:cs="Arial"/>
          <w:sz w:val="20"/>
          <w:szCs w:val="20"/>
          <w:lang w:eastAsia="en-US"/>
        </w:rPr>
        <w:t xml:space="preserve">zhotovitel </w:t>
      </w:r>
      <w:r w:rsidRPr="00B15189">
        <w:rPr>
          <w:rFonts w:eastAsiaTheme="minorHAnsi" w:cs="Arial"/>
          <w:sz w:val="20"/>
          <w:szCs w:val="20"/>
          <w:lang w:eastAsia="en-US"/>
        </w:rPr>
        <w:t>nezačne s</w:t>
      </w:r>
      <w:r w:rsidR="00305676">
        <w:rPr>
          <w:rFonts w:eastAsiaTheme="minorHAnsi" w:cs="Arial"/>
          <w:sz w:val="20"/>
          <w:szCs w:val="20"/>
          <w:lang w:eastAsia="en-US"/>
        </w:rPr>
        <w:t> </w:t>
      </w:r>
      <w:r w:rsidRPr="00B15189">
        <w:rPr>
          <w:rFonts w:eastAsiaTheme="minorHAnsi" w:cs="Arial"/>
          <w:sz w:val="20"/>
          <w:szCs w:val="20"/>
          <w:lang w:eastAsia="en-US"/>
        </w:rPr>
        <w:t xml:space="preserve">odstraňováním nahlášených vad </w:t>
      </w:r>
      <w:r w:rsidR="00B9258B">
        <w:rPr>
          <w:rFonts w:eastAsiaTheme="minorHAnsi" w:cs="Arial"/>
          <w:sz w:val="20"/>
          <w:szCs w:val="20"/>
          <w:lang w:eastAsia="en-US"/>
        </w:rPr>
        <w:t>ve lhůtě dle odst. 7.6</w:t>
      </w:r>
      <w:r w:rsidRPr="00B15189">
        <w:rPr>
          <w:rFonts w:eastAsiaTheme="minorHAnsi" w:cs="Arial"/>
          <w:sz w:val="20"/>
          <w:szCs w:val="20"/>
          <w:lang w:eastAsia="en-US"/>
        </w:rPr>
        <w:t xml:space="preserve"> nebo tyto </w:t>
      </w:r>
      <w:r w:rsidR="00B9258B">
        <w:rPr>
          <w:rFonts w:eastAsiaTheme="minorHAnsi" w:cs="Arial"/>
          <w:sz w:val="20"/>
          <w:szCs w:val="20"/>
          <w:lang w:eastAsia="en-US"/>
        </w:rPr>
        <w:t xml:space="preserve">vady neodstraní ve lhůtě </w:t>
      </w:r>
      <w:r w:rsidR="00ED4D3D">
        <w:rPr>
          <w:rFonts w:eastAsiaTheme="minorHAnsi" w:cs="Arial"/>
          <w:sz w:val="20"/>
          <w:szCs w:val="20"/>
          <w:lang w:eastAsia="en-US"/>
        </w:rPr>
        <w:t>dle</w:t>
      </w:r>
      <w:r w:rsidR="00B9258B">
        <w:rPr>
          <w:rFonts w:eastAsiaTheme="minorHAnsi" w:cs="Arial"/>
          <w:sz w:val="20"/>
          <w:szCs w:val="20"/>
          <w:lang w:eastAsia="en-US"/>
        </w:rPr>
        <w:t> odst. 7.6</w:t>
      </w:r>
      <w:r w:rsidRPr="00B15189">
        <w:rPr>
          <w:rFonts w:eastAsiaTheme="minorHAnsi" w:cs="Arial"/>
          <w:sz w:val="20"/>
          <w:szCs w:val="20"/>
          <w:lang w:eastAsia="en-US"/>
        </w:rPr>
        <w:t xml:space="preserve"> je </w:t>
      </w:r>
      <w:r>
        <w:rPr>
          <w:rFonts w:eastAsiaTheme="minorHAnsi" w:cs="Arial"/>
          <w:sz w:val="20"/>
          <w:szCs w:val="20"/>
          <w:lang w:eastAsia="en-US"/>
        </w:rPr>
        <w:t>objednatel</w:t>
      </w:r>
      <w:r w:rsidRPr="00B15189">
        <w:rPr>
          <w:rFonts w:eastAsiaTheme="minorHAnsi" w:cs="Arial"/>
          <w:sz w:val="20"/>
          <w:szCs w:val="20"/>
          <w:lang w:eastAsia="en-US"/>
        </w:rPr>
        <w:t xml:space="preserve"> oprávněn odstranit tyto vady sám nebo prostřednictvím třetích</w:t>
      </w:r>
      <w:r>
        <w:rPr>
          <w:rFonts w:eastAsiaTheme="minorHAnsi" w:cs="Arial"/>
          <w:sz w:val="20"/>
          <w:szCs w:val="20"/>
          <w:lang w:eastAsia="en-US"/>
        </w:rPr>
        <w:t xml:space="preserve"> </w:t>
      </w:r>
      <w:r w:rsidRPr="00B15189">
        <w:rPr>
          <w:rFonts w:eastAsiaTheme="minorHAnsi" w:cs="Arial"/>
          <w:sz w:val="20"/>
          <w:szCs w:val="20"/>
          <w:lang w:eastAsia="en-US"/>
        </w:rPr>
        <w:t>osob, a</w:t>
      </w:r>
      <w:r w:rsidR="00305676">
        <w:rPr>
          <w:rFonts w:eastAsiaTheme="minorHAnsi" w:cs="Arial"/>
          <w:sz w:val="20"/>
          <w:szCs w:val="20"/>
          <w:lang w:eastAsia="en-US"/>
        </w:rPr>
        <w:t> </w:t>
      </w:r>
      <w:r w:rsidRPr="00B15189">
        <w:rPr>
          <w:rFonts w:eastAsiaTheme="minorHAnsi" w:cs="Arial"/>
          <w:sz w:val="20"/>
          <w:szCs w:val="20"/>
          <w:lang w:eastAsia="en-US"/>
        </w:rPr>
        <w:t xml:space="preserve">to na náklady </w:t>
      </w:r>
      <w:r>
        <w:rPr>
          <w:rFonts w:eastAsiaTheme="minorHAnsi" w:cs="Arial"/>
          <w:sz w:val="20"/>
          <w:szCs w:val="20"/>
          <w:lang w:eastAsia="en-US"/>
        </w:rPr>
        <w:t>zhotovitele.</w:t>
      </w:r>
    </w:p>
    <w:bookmarkEnd w:id="10"/>
    <w:p w14:paraId="06A37A75" w14:textId="77777777" w:rsidR="00E46532" w:rsidRPr="00FE38D3" w:rsidRDefault="00E46532" w:rsidP="00305676">
      <w:pPr>
        <w:pStyle w:val="Textdokumentu"/>
        <w:numPr>
          <w:ilvl w:val="1"/>
          <w:numId w:val="2"/>
        </w:numPr>
        <w:spacing w:before="120" w:line="240" w:lineRule="auto"/>
        <w:ind w:left="567" w:hanging="573"/>
        <w:rPr>
          <w:rFonts w:cs="Arial"/>
          <w:sz w:val="20"/>
          <w:szCs w:val="20"/>
        </w:rPr>
      </w:pPr>
      <w:r w:rsidRPr="00FE38D3">
        <w:rPr>
          <w:rFonts w:cs="Arial"/>
          <w:sz w:val="20"/>
          <w:szCs w:val="20"/>
        </w:rPr>
        <w:t xml:space="preserve">Volba mezi nároky uvedenými v článku </w:t>
      </w:r>
      <w:r w:rsidRPr="00FE38D3">
        <w:rPr>
          <w:rFonts w:cs="Arial"/>
          <w:sz w:val="20"/>
          <w:szCs w:val="20"/>
        </w:rPr>
        <w:fldChar w:fldCharType="begin"/>
      </w:r>
      <w:r w:rsidRPr="00FE38D3">
        <w:rPr>
          <w:rFonts w:cs="Arial"/>
          <w:sz w:val="20"/>
          <w:szCs w:val="20"/>
        </w:rPr>
        <w:instrText xml:space="preserve"> REF _Ref321303363 \r \h  \* MERGEFORMAT </w:instrText>
      </w:r>
      <w:r w:rsidRPr="00FE38D3">
        <w:rPr>
          <w:rFonts w:cs="Arial"/>
          <w:sz w:val="20"/>
          <w:szCs w:val="20"/>
        </w:rPr>
      </w:r>
      <w:r w:rsidRPr="00FE38D3">
        <w:rPr>
          <w:rFonts w:cs="Arial"/>
          <w:sz w:val="20"/>
          <w:szCs w:val="20"/>
        </w:rPr>
        <w:fldChar w:fldCharType="separate"/>
      </w:r>
      <w:r w:rsidR="005C10F3">
        <w:rPr>
          <w:rFonts w:cs="Arial"/>
          <w:sz w:val="20"/>
          <w:szCs w:val="20"/>
        </w:rPr>
        <w:t>7.4</w:t>
      </w:r>
      <w:r w:rsidRPr="00FE38D3">
        <w:rPr>
          <w:rFonts w:cs="Arial"/>
          <w:sz w:val="20"/>
          <w:szCs w:val="20"/>
        </w:rPr>
        <w:fldChar w:fldCharType="end"/>
      </w:r>
      <w:r w:rsidRPr="00FE38D3">
        <w:rPr>
          <w:rFonts w:cs="Arial"/>
          <w:sz w:val="20"/>
          <w:szCs w:val="20"/>
        </w:rPr>
        <w:t xml:space="preserve"> náleží objednateli a zhotovitel je povinen jí vyhovět.</w:t>
      </w:r>
    </w:p>
    <w:p w14:paraId="489D8CB5" w14:textId="26987175" w:rsidR="00F843B9" w:rsidRDefault="00E46532" w:rsidP="0050100D">
      <w:pPr>
        <w:pStyle w:val="Textdokumentu"/>
        <w:spacing w:before="120" w:line="240" w:lineRule="auto"/>
        <w:ind w:left="567"/>
        <w:rPr>
          <w:rFonts w:cs="Arial"/>
          <w:sz w:val="20"/>
          <w:szCs w:val="20"/>
        </w:rPr>
      </w:pPr>
      <w:r w:rsidRPr="00FE38D3">
        <w:rPr>
          <w:rFonts w:cs="Arial"/>
          <w:sz w:val="20"/>
          <w:szCs w:val="20"/>
        </w:rPr>
        <w:t xml:space="preserve">Vedle nároků stanovených v článku </w:t>
      </w:r>
      <w:r w:rsidRPr="00FE38D3">
        <w:rPr>
          <w:rFonts w:cs="Arial"/>
          <w:sz w:val="20"/>
          <w:szCs w:val="20"/>
        </w:rPr>
        <w:fldChar w:fldCharType="begin"/>
      </w:r>
      <w:r w:rsidRPr="00FE38D3">
        <w:rPr>
          <w:rFonts w:cs="Arial"/>
          <w:sz w:val="20"/>
          <w:szCs w:val="20"/>
        </w:rPr>
        <w:instrText xml:space="preserve"> REF _Ref321303363 \r \h  \* MERGEFORMAT </w:instrText>
      </w:r>
      <w:r w:rsidRPr="00FE38D3">
        <w:rPr>
          <w:rFonts w:cs="Arial"/>
          <w:sz w:val="20"/>
          <w:szCs w:val="20"/>
        </w:rPr>
      </w:r>
      <w:r w:rsidRPr="00FE38D3">
        <w:rPr>
          <w:rFonts w:cs="Arial"/>
          <w:sz w:val="20"/>
          <w:szCs w:val="20"/>
        </w:rPr>
        <w:fldChar w:fldCharType="separate"/>
      </w:r>
      <w:r w:rsidR="005C10F3">
        <w:rPr>
          <w:rFonts w:cs="Arial"/>
          <w:sz w:val="20"/>
          <w:szCs w:val="20"/>
        </w:rPr>
        <w:t>7.4</w:t>
      </w:r>
      <w:r w:rsidRPr="00FE38D3">
        <w:rPr>
          <w:rFonts w:cs="Arial"/>
          <w:sz w:val="20"/>
          <w:szCs w:val="20"/>
        </w:rPr>
        <w:fldChar w:fldCharType="end"/>
      </w:r>
      <w:r w:rsidRPr="00FE38D3">
        <w:rPr>
          <w:rFonts w:cs="Arial"/>
          <w:sz w:val="20"/>
          <w:szCs w:val="20"/>
        </w:rPr>
        <w:t xml:space="preserve"> má </w:t>
      </w:r>
      <w:r w:rsidRPr="00015ECC">
        <w:rPr>
          <w:rFonts w:cs="Arial"/>
          <w:sz w:val="20"/>
          <w:szCs w:val="20"/>
        </w:rPr>
        <w:t>o</w:t>
      </w:r>
      <w:r w:rsidRPr="00FE38D3">
        <w:rPr>
          <w:rFonts w:cs="Arial"/>
          <w:sz w:val="20"/>
          <w:szCs w:val="20"/>
        </w:rPr>
        <w:t>bjednatel nárok na náhradu způsobené škody.</w:t>
      </w:r>
      <w:r w:rsidRPr="00015ECC" w:rsidDel="00E46532">
        <w:rPr>
          <w:rFonts w:eastAsiaTheme="minorHAnsi" w:cs="Arial"/>
          <w:sz w:val="20"/>
          <w:szCs w:val="20"/>
          <w:lang w:eastAsia="en-US"/>
        </w:rPr>
        <w:t xml:space="preserve"> </w:t>
      </w:r>
      <w:r w:rsidRPr="00FE38D3">
        <w:rPr>
          <w:rFonts w:cs="Arial"/>
          <w:sz w:val="20"/>
          <w:szCs w:val="20"/>
        </w:rPr>
        <w:t xml:space="preserve">Nebude-li </w:t>
      </w:r>
      <w:r>
        <w:rPr>
          <w:rFonts w:cs="Arial"/>
          <w:sz w:val="20"/>
          <w:szCs w:val="20"/>
        </w:rPr>
        <w:t>o</w:t>
      </w:r>
      <w:r w:rsidRPr="00FE38D3">
        <w:rPr>
          <w:rFonts w:cs="Arial"/>
          <w:sz w:val="20"/>
          <w:szCs w:val="20"/>
        </w:rPr>
        <w:t xml:space="preserve">bjednatelem požadován jiný způsob odstranění vady, odstraní </w:t>
      </w:r>
      <w:r>
        <w:rPr>
          <w:rFonts w:cs="Arial"/>
          <w:sz w:val="20"/>
          <w:szCs w:val="20"/>
        </w:rPr>
        <w:t>z</w:t>
      </w:r>
      <w:r w:rsidRPr="00FE38D3">
        <w:rPr>
          <w:rFonts w:cs="Arial"/>
          <w:sz w:val="20"/>
          <w:szCs w:val="20"/>
        </w:rPr>
        <w:t xml:space="preserve">hotovitel na své náklady a nebezpečí všechny vady </w:t>
      </w:r>
      <w:r>
        <w:rPr>
          <w:rFonts w:cs="Arial"/>
          <w:sz w:val="20"/>
          <w:szCs w:val="20"/>
        </w:rPr>
        <w:t>d</w:t>
      </w:r>
      <w:r w:rsidRPr="00FE38D3">
        <w:rPr>
          <w:rFonts w:cs="Arial"/>
          <w:sz w:val="20"/>
          <w:szCs w:val="20"/>
        </w:rPr>
        <w:t xml:space="preserve">íla, které budou </w:t>
      </w:r>
      <w:r>
        <w:rPr>
          <w:rFonts w:cs="Arial"/>
          <w:sz w:val="20"/>
          <w:szCs w:val="20"/>
        </w:rPr>
        <w:t>o</w:t>
      </w:r>
      <w:r w:rsidRPr="00FE38D3">
        <w:rPr>
          <w:rFonts w:cs="Arial"/>
          <w:sz w:val="20"/>
          <w:szCs w:val="20"/>
        </w:rPr>
        <w:t xml:space="preserve">bjednatelem zjištěny během </w:t>
      </w:r>
      <w:r>
        <w:rPr>
          <w:rFonts w:cs="Arial"/>
          <w:sz w:val="20"/>
          <w:szCs w:val="20"/>
        </w:rPr>
        <w:t>z</w:t>
      </w:r>
      <w:r w:rsidRPr="00FE38D3">
        <w:rPr>
          <w:rFonts w:cs="Arial"/>
          <w:sz w:val="20"/>
          <w:szCs w:val="20"/>
        </w:rPr>
        <w:t>áruční doby, bez ohledu na to, zda půjde o vady způsobené vadami materiálu anebo o vady vzniklé v důsledku nekvalitního provedení prací.</w:t>
      </w:r>
      <w:r>
        <w:rPr>
          <w:rFonts w:cs="Arial"/>
          <w:sz w:val="20"/>
          <w:szCs w:val="20"/>
        </w:rPr>
        <w:t xml:space="preserve"> </w:t>
      </w:r>
      <w:r w:rsidR="001D16DD" w:rsidRPr="00CB3E5F">
        <w:rPr>
          <w:rFonts w:cs="Arial"/>
          <w:sz w:val="20"/>
          <w:szCs w:val="20"/>
        </w:rPr>
        <w:t xml:space="preserve">Zhotovitel se zavazuje zahájit odstraňování případných vad díla </w:t>
      </w:r>
      <w:r w:rsidR="00B9258B">
        <w:rPr>
          <w:rFonts w:cs="Arial"/>
          <w:sz w:val="20"/>
          <w:szCs w:val="20"/>
        </w:rPr>
        <w:t>bez zbytečného odkladu od</w:t>
      </w:r>
      <w:r w:rsidR="001D16DD" w:rsidRPr="00CB3E5F">
        <w:rPr>
          <w:rFonts w:cs="Arial"/>
          <w:sz w:val="20"/>
          <w:szCs w:val="20"/>
        </w:rPr>
        <w:t xml:space="preserve"> </w:t>
      </w:r>
      <w:r w:rsidR="006E0216">
        <w:rPr>
          <w:rFonts w:cs="Arial"/>
          <w:sz w:val="20"/>
          <w:szCs w:val="20"/>
        </w:rPr>
        <w:t>jejich</w:t>
      </w:r>
      <w:r w:rsidR="006E0216" w:rsidRPr="00CB3E5F">
        <w:rPr>
          <w:rFonts w:cs="Arial"/>
          <w:sz w:val="20"/>
          <w:szCs w:val="20"/>
        </w:rPr>
        <w:t xml:space="preserve"> </w:t>
      </w:r>
      <w:r w:rsidR="001D16DD" w:rsidRPr="00CB3E5F">
        <w:rPr>
          <w:rFonts w:cs="Arial"/>
          <w:sz w:val="20"/>
          <w:szCs w:val="20"/>
        </w:rPr>
        <w:t>oprávněného uplatnění objednatelem</w:t>
      </w:r>
      <w:r w:rsidR="001A6A8C">
        <w:rPr>
          <w:rFonts w:cs="Arial"/>
          <w:sz w:val="20"/>
          <w:szCs w:val="20"/>
        </w:rPr>
        <w:t>, nejpozději však do 10 dnů od jejich uplatnění,</w:t>
      </w:r>
      <w:r w:rsidR="001D16DD" w:rsidRPr="00CB3E5F">
        <w:rPr>
          <w:rFonts w:cs="Arial"/>
          <w:sz w:val="20"/>
          <w:szCs w:val="20"/>
        </w:rPr>
        <w:t xml:space="preserve"> a tyto vady odstranit v nejkratší možné době při</w:t>
      </w:r>
      <w:r w:rsidR="001D16DD" w:rsidRPr="003774CA">
        <w:rPr>
          <w:rFonts w:cs="Arial"/>
          <w:sz w:val="20"/>
          <w:szCs w:val="20"/>
        </w:rPr>
        <w:t>měřené povaze těchto vad</w:t>
      </w:r>
      <w:r w:rsidR="00B9258B">
        <w:rPr>
          <w:rFonts w:cs="Arial"/>
          <w:sz w:val="20"/>
          <w:szCs w:val="20"/>
        </w:rPr>
        <w:t xml:space="preserve">, </w:t>
      </w:r>
      <w:r w:rsidR="001239DB">
        <w:rPr>
          <w:rFonts w:cs="Arial"/>
          <w:sz w:val="20"/>
          <w:szCs w:val="20"/>
        </w:rPr>
        <w:t>popř. ve vzájemně sjednané lhůtě</w:t>
      </w:r>
      <w:r w:rsidR="001D16DD" w:rsidRPr="003774CA">
        <w:rPr>
          <w:rFonts w:cs="Arial"/>
          <w:sz w:val="20"/>
          <w:szCs w:val="20"/>
        </w:rPr>
        <w:t>.</w:t>
      </w:r>
      <w:r w:rsidRPr="003774CA">
        <w:rPr>
          <w:rFonts w:cs="Arial"/>
          <w:sz w:val="20"/>
          <w:szCs w:val="20"/>
        </w:rPr>
        <w:t xml:space="preserve"> </w:t>
      </w:r>
      <w:r w:rsidRPr="00015ECC">
        <w:rPr>
          <w:rFonts w:cs="Arial"/>
          <w:sz w:val="20"/>
          <w:szCs w:val="20"/>
        </w:rPr>
        <w:t xml:space="preserve">O dobu vyřízení oprávněného nároku z reklamace, což je doba od doručení reklamace </w:t>
      </w:r>
      <w:r w:rsidR="009E1AE3">
        <w:rPr>
          <w:rFonts w:cs="Arial"/>
          <w:sz w:val="20"/>
          <w:szCs w:val="20"/>
        </w:rPr>
        <w:t>z</w:t>
      </w:r>
      <w:r w:rsidRPr="00CB3E5F">
        <w:rPr>
          <w:rFonts w:cs="Arial"/>
          <w:sz w:val="20"/>
          <w:szCs w:val="20"/>
        </w:rPr>
        <w:t>hotoviteli do ukončení opravy vad a</w:t>
      </w:r>
      <w:r w:rsidR="00305676">
        <w:rPr>
          <w:rFonts w:cs="Arial"/>
          <w:sz w:val="20"/>
          <w:szCs w:val="20"/>
        </w:rPr>
        <w:t> </w:t>
      </w:r>
      <w:r w:rsidRPr="00CB3E5F">
        <w:rPr>
          <w:rFonts w:cs="Arial"/>
          <w:sz w:val="20"/>
          <w:szCs w:val="20"/>
        </w:rPr>
        <w:t xml:space="preserve">převzetí jejího výsledku </w:t>
      </w:r>
      <w:r w:rsidR="009E1AE3">
        <w:rPr>
          <w:rFonts w:cs="Arial"/>
          <w:sz w:val="20"/>
          <w:szCs w:val="20"/>
        </w:rPr>
        <w:t>o</w:t>
      </w:r>
      <w:r w:rsidRPr="00CB3E5F">
        <w:rPr>
          <w:rFonts w:cs="Arial"/>
          <w:sz w:val="20"/>
          <w:szCs w:val="20"/>
        </w:rPr>
        <w:t xml:space="preserve">bjednatelem, se </w:t>
      </w:r>
      <w:r w:rsidR="009E1AE3">
        <w:rPr>
          <w:rFonts w:cs="Arial"/>
          <w:sz w:val="20"/>
          <w:szCs w:val="20"/>
        </w:rPr>
        <w:t>z</w:t>
      </w:r>
      <w:r w:rsidRPr="00CB3E5F">
        <w:rPr>
          <w:rFonts w:cs="Arial"/>
          <w:sz w:val="20"/>
          <w:szCs w:val="20"/>
        </w:rPr>
        <w:t>áruční doba prodlužuje.</w:t>
      </w:r>
      <w:r w:rsidR="00D14B40">
        <w:rPr>
          <w:rFonts w:cs="Arial"/>
          <w:sz w:val="20"/>
          <w:szCs w:val="20"/>
        </w:rPr>
        <w:t xml:space="preserve"> </w:t>
      </w:r>
    </w:p>
    <w:p w14:paraId="1F5551EA" w14:textId="63F112D3" w:rsidR="00361D36" w:rsidRDefault="00361D36" w:rsidP="0050100D">
      <w:pPr>
        <w:spacing w:before="120" w:after="120" w:line="240" w:lineRule="auto"/>
        <w:ind w:left="567" w:hanging="567"/>
        <w:jc w:val="both"/>
        <w:rPr>
          <w:rFonts w:ascii="Arial" w:eastAsia="Times New Roman" w:hAnsi="Arial" w:cs="Arial"/>
          <w:sz w:val="20"/>
          <w:szCs w:val="20"/>
          <w:lang w:eastAsia="cs-CZ"/>
        </w:rPr>
      </w:pPr>
      <w:r>
        <w:rPr>
          <w:rFonts w:ascii="Arial" w:eastAsia="Times New Roman" w:hAnsi="Arial" w:cs="Arial"/>
          <w:sz w:val="20"/>
          <w:szCs w:val="20"/>
          <w:lang w:eastAsia="cs-CZ"/>
        </w:rPr>
        <w:t>7.7.</w:t>
      </w:r>
      <w:r w:rsidRPr="002077E0">
        <w:rPr>
          <w:rFonts w:ascii="Arial" w:eastAsia="Times New Roman" w:hAnsi="Arial" w:cs="Arial"/>
          <w:sz w:val="20"/>
          <w:szCs w:val="20"/>
          <w:lang w:eastAsia="cs-CZ"/>
        </w:rPr>
        <w:tab/>
        <w:t>Smluvní strany se dohodly, že záruka za jakost díla se vztahuje i na již provedenou a</w:t>
      </w:r>
      <w:r w:rsidR="0050100D">
        <w:rPr>
          <w:rFonts w:ascii="Arial" w:eastAsia="Times New Roman" w:hAnsi="Arial" w:cs="Arial"/>
          <w:sz w:val="20"/>
          <w:szCs w:val="20"/>
          <w:lang w:eastAsia="cs-CZ"/>
        </w:rPr>
        <w:t> </w:t>
      </w:r>
      <w:r>
        <w:rPr>
          <w:rFonts w:ascii="Arial" w:eastAsia="Times New Roman" w:hAnsi="Arial" w:cs="Arial"/>
          <w:sz w:val="20"/>
          <w:szCs w:val="20"/>
          <w:lang w:eastAsia="cs-CZ"/>
        </w:rPr>
        <w:t>o</w:t>
      </w:r>
      <w:r w:rsidRPr="002077E0">
        <w:rPr>
          <w:rFonts w:ascii="Arial" w:eastAsia="Times New Roman" w:hAnsi="Arial" w:cs="Arial"/>
          <w:sz w:val="20"/>
          <w:szCs w:val="20"/>
          <w:lang w:eastAsia="cs-CZ"/>
        </w:rPr>
        <w:t xml:space="preserve">bjednatelem převzatou část </w:t>
      </w:r>
      <w:r>
        <w:rPr>
          <w:rFonts w:ascii="Arial" w:eastAsia="Times New Roman" w:hAnsi="Arial" w:cs="Arial"/>
          <w:sz w:val="20"/>
          <w:szCs w:val="20"/>
          <w:lang w:eastAsia="cs-CZ"/>
        </w:rPr>
        <w:t>d</w:t>
      </w:r>
      <w:r w:rsidRPr="002077E0">
        <w:rPr>
          <w:rFonts w:ascii="Arial" w:eastAsia="Times New Roman" w:hAnsi="Arial" w:cs="Arial"/>
          <w:sz w:val="20"/>
          <w:szCs w:val="20"/>
          <w:lang w:eastAsia="cs-CZ"/>
        </w:rPr>
        <w:t xml:space="preserve">íla, v případě ukončení </w:t>
      </w:r>
      <w:r>
        <w:rPr>
          <w:rFonts w:ascii="Arial" w:eastAsia="Times New Roman" w:hAnsi="Arial" w:cs="Arial"/>
          <w:sz w:val="20"/>
          <w:szCs w:val="20"/>
          <w:lang w:eastAsia="cs-CZ"/>
        </w:rPr>
        <w:t>s</w:t>
      </w:r>
      <w:r w:rsidRPr="002077E0">
        <w:rPr>
          <w:rFonts w:ascii="Arial" w:eastAsia="Times New Roman" w:hAnsi="Arial" w:cs="Arial"/>
          <w:sz w:val="20"/>
          <w:szCs w:val="20"/>
          <w:lang w:eastAsia="cs-CZ"/>
        </w:rPr>
        <w:t>mlouvy z jakéhokoliv důvodu.</w:t>
      </w:r>
    </w:p>
    <w:p w14:paraId="1AA59957" w14:textId="4CCA25B7" w:rsidR="00361D36" w:rsidRPr="002077E0" w:rsidRDefault="00361D36" w:rsidP="0050100D">
      <w:pPr>
        <w:tabs>
          <w:tab w:val="left" w:pos="142"/>
          <w:tab w:val="left" w:pos="567"/>
        </w:tabs>
        <w:spacing w:before="120" w:after="120" w:line="240" w:lineRule="auto"/>
        <w:jc w:val="both"/>
        <w:rPr>
          <w:rFonts w:ascii="Arial" w:eastAsia="Times New Roman" w:hAnsi="Arial" w:cs="Arial"/>
          <w:sz w:val="20"/>
          <w:szCs w:val="20"/>
          <w:lang w:eastAsia="cs-CZ"/>
        </w:rPr>
      </w:pPr>
      <w:r>
        <w:rPr>
          <w:rFonts w:ascii="Arial" w:eastAsia="Times New Roman" w:hAnsi="Arial" w:cs="Arial"/>
          <w:sz w:val="20"/>
          <w:szCs w:val="20"/>
          <w:lang w:eastAsia="cs-CZ"/>
        </w:rPr>
        <w:t>7.8.</w:t>
      </w:r>
      <w:r w:rsidRPr="002077E0">
        <w:rPr>
          <w:rFonts w:ascii="Arial" w:eastAsia="Times New Roman" w:hAnsi="Arial" w:cs="Arial"/>
          <w:sz w:val="20"/>
          <w:szCs w:val="20"/>
          <w:lang w:eastAsia="cs-CZ"/>
        </w:rPr>
        <w:t xml:space="preserve">   </w:t>
      </w:r>
      <w:r>
        <w:rPr>
          <w:rFonts w:ascii="Arial" w:eastAsia="Times New Roman" w:hAnsi="Arial" w:cs="Arial"/>
          <w:sz w:val="20"/>
          <w:szCs w:val="20"/>
          <w:lang w:eastAsia="cs-CZ"/>
        </w:rPr>
        <w:tab/>
      </w:r>
      <w:r w:rsidRPr="002077E0">
        <w:rPr>
          <w:rFonts w:ascii="Arial" w:eastAsia="Times New Roman" w:hAnsi="Arial" w:cs="Arial"/>
          <w:sz w:val="20"/>
          <w:szCs w:val="20"/>
          <w:lang w:eastAsia="cs-CZ"/>
        </w:rPr>
        <w:t xml:space="preserve">Ustanovení tohoto článku zůstávají v platnosti i v případě zániku </w:t>
      </w:r>
      <w:r>
        <w:rPr>
          <w:rFonts w:ascii="Arial" w:eastAsia="Times New Roman" w:hAnsi="Arial" w:cs="Arial"/>
          <w:sz w:val="20"/>
          <w:szCs w:val="20"/>
          <w:lang w:eastAsia="cs-CZ"/>
        </w:rPr>
        <w:t>této s</w:t>
      </w:r>
      <w:r w:rsidRPr="002077E0">
        <w:rPr>
          <w:rFonts w:ascii="Arial" w:eastAsia="Times New Roman" w:hAnsi="Arial" w:cs="Arial"/>
          <w:sz w:val="20"/>
          <w:szCs w:val="20"/>
          <w:lang w:eastAsia="cs-CZ"/>
        </w:rPr>
        <w:t xml:space="preserve">mlouvy. </w:t>
      </w:r>
    </w:p>
    <w:p w14:paraId="5F2BCA0D" w14:textId="77777777" w:rsidR="00A066F1" w:rsidRPr="00E46532" w:rsidRDefault="00A066F1" w:rsidP="00E46532">
      <w:pPr>
        <w:pStyle w:val="Textdokumentu"/>
        <w:spacing w:after="0" w:line="276" w:lineRule="auto"/>
        <w:ind w:left="567"/>
        <w:rPr>
          <w:rFonts w:eastAsiaTheme="minorHAnsi" w:cs="Arial"/>
          <w:sz w:val="20"/>
          <w:szCs w:val="20"/>
          <w:lang w:eastAsia="en-US"/>
        </w:rPr>
      </w:pPr>
    </w:p>
    <w:p w14:paraId="2DF34DCF" w14:textId="77777777" w:rsidR="008E3D07" w:rsidRPr="00E46532" w:rsidRDefault="008E3D07"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Čl. VIII</w:t>
      </w:r>
    </w:p>
    <w:p w14:paraId="69FCC60E" w14:textId="77777777" w:rsidR="008E3D07" w:rsidRPr="00E46532" w:rsidRDefault="008E3D07"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Sankční ujednání, Smluvní pokuty</w:t>
      </w:r>
    </w:p>
    <w:p w14:paraId="2146E858"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384C48F8" w14:textId="2FDA2201" w:rsidR="00970856" w:rsidRPr="00E46532" w:rsidRDefault="00970856"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V případě prodlení zhotovitele se splněním </w:t>
      </w:r>
      <w:r w:rsidR="00BD7F1E">
        <w:rPr>
          <w:rFonts w:eastAsiaTheme="minorHAnsi" w:cs="Arial"/>
          <w:sz w:val="20"/>
          <w:szCs w:val="20"/>
          <w:lang w:eastAsia="en-US"/>
        </w:rPr>
        <w:t>termínu dokončení a předání díla dle čl. III</w:t>
      </w:r>
      <w:r w:rsidRPr="00E46532">
        <w:rPr>
          <w:rFonts w:eastAsiaTheme="minorHAnsi" w:cs="Arial"/>
          <w:sz w:val="20"/>
          <w:szCs w:val="20"/>
          <w:lang w:eastAsia="en-US"/>
        </w:rPr>
        <w:t xml:space="preserve"> této smlouvy, </w:t>
      </w:r>
      <w:r w:rsidR="00974EC1">
        <w:rPr>
          <w:rFonts w:eastAsiaTheme="minorHAnsi" w:cs="Arial"/>
          <w:sz w:val="20"/>
          <w:szCs w:val="20"/>
          <w:lang w:eastAsia="en-US"/>
        </w:rPr>
        <w:t xml:space="preserve">je objednatel oprávněn </w:t>
      </w:r>
      <w:r w:rsidR="00A61CD8" w:rsidRPr="003E0899">
        <w:rPr>
          <w:rFonts w:eastAsiaTheme="minorHAnsi" w:cs="Arial"/>
          <w:sz w:val="20"/>
          <w:szCs w:val="20"/>
          <w:lang w:eastAsia="en-US"/>
        </w:rPr>
        <w:t xml:space="preserve">vyúčtovat zhotoviteli smluvní pokutu </w:t>
      </w:r>
      <w:r w:rsidRPr="003E0899">
        <w:rPr>
          <w:rFonts w:eastAsiaTheme="minorHAnsi" w:cs="Arial"/>
          <w:sz w:val="20"/>
          <w:szCs w:val="20"/>
          <w:lang w:eastAsia="en-US"/>
        </w:rPr>
        <w:t xml:space="preserve">ve výši </w:t>
      </w:r>
      <w:r w:rsidR="00CD5BEC">
        <w:rPr>
          <w:rFonts w:eastAsiaTheme="minorHAnsi"/>
          <w:sz w:val="20"/>
        </w:rPr>
        <w:t>5</w:t>
      </w:r>
      <w:r w:rsidR="0050100D">
        <w:rPr>
          <w:rFonts w:eastAsiaTheme="minorHAnsi"/>
          <w:sz w:val="20"/>
        </w:rPr>
        <w:t>.</w:t>
      </w:r>
      <w:r w:rsidR="00CD5BEC">
        <w:rPr>
          <w:rFonts w:eastAsiaTheme="minorHAnsi"/>
          <w:sz w:val="20"/>
        </w:rPr>
        <w:t>000</w:t>
      </w:r>
      <w:r w:rsidR="00190EEC">
        <w:rPr>
          <w:rFonts w:eastAsiaTheme="minorHAnsi"/>
          <w:sz w:val="20"/>
        </w:rPr>
        <w:t>,- K</w:t>
      </w:r>
      <w:r w:rsidR="00CD5BEC">
        <w:rPr>
          <w:rFonts w:eastAsiaTheme="minorHAnsi"/>
          <w:sz w:val="20"/>
        </w:rPr>
        <w:t>č</w:t>
      </w:r>
      <w:r w:rsidRPr="003E0899">
        <w:rPr>
          <w:rFonts w:eastAsiaTheme="minorHAnsi" w:cs="Arial"/>
          <w:sz w:val="20"/>
          <w:szCs w:val="20"/>
          <w:lang w:eastAsia="en-US"/>
        </w:rPr>
        <w:t xml:space="preserve"> za každý </w:t>
      </w:r>
      <w:r w:rsidR="00361D36" w:rsidRPr="003E0899">
        <w:rPr>
          <w:rFonts w:eastAsiaTheme="minorHAnsi" w:cs="Arial"/>
          <w:sz w:val="20"/>
          <w:szCs w:val="20"/>
          <w:lang w:eastAsia="en-US"/>
        </w:rPr>
        <w:t xml:space="preserve">započatý </w:t>
      </w:r>
      <w:r w:rsidRPr="003E0899">
        <w:rPr>
          <w:rFonts w:eastAsiaTheme="minorHAnsi" w:cs="Arial"/>
          <w:sz w:val="20"/>
          <w:szCs w:val="20"/>
          <w:lang w:eastAsia="en-US"/>
        </w:rPr>
        <w:t xml:space="preserve">den </w:t>
      </w:r>
      <w:r w:rsidR="00584667" w:rsidRPr="003E0899">
        <w:rPr>
          <w:rFonts w:eastAsiaTheme="minorHAnsi" w:cs="Arial"/>
          <w:sz w:val="20"/>
          <w:szCs w:val="20"/>
          <w:lang w:eastAsia="en-US"/>
        </w:rPr>
        <w:t>prodlení</w:t>
      </w:r>
      <w:r w:rsidRPr="003E0899">
        <w:rPr>
          <w:rFonts w:eastAsiaTheme="minorHAnsi" w:cs="Arial"/>
          <w:sz w:val="20"/>
          <w:szCs w:val="20"/>
          <w:lang w:eastAsia="en-US"/>
        </w:rPr>
        <w:t>.</w:t>
      </w:r>
    </w:p>
    <w:p w14:paraId="61981321" w14:textId="5E573D94" w:rsidR="00584667" w:rsidRDefault="00584667"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Nezávisle na uplatnění </w:t>
      </w:r>
      <w:r w:rsidR="00C8628D">
        <w:rPr>
          <w:rFonts w:eastAsiaTheme="minorHAnsi" w:cs="Arial"/>
          <w:sz w:val="20"/>
          <w:szCs w:val="20"/>
          <w:lang w:eastAsia="en-US"/>
        </w:rPr>
        <w:t xml:space="preserve">dalších </w:t>
      </w:r>
      <w:r w:rsidRPr="00E46532">
        <w:rPr>
          <w:rFonts w:eastAsiaTheme="minorHAnsi" w:cs="Arial"/>
          <w:sz w:val="20"/>
          <w:szCs w:val="20"/>
          <w:lang w:eastAsia="en-US"/>
        </w:rPr>
        <w:t xml:space="preserve">nároků dle této smlouvy je </w:t>
      </w:r>
      <w:r w:rsidR="00974EC1">
        <w:rPr>
          <w:rFonts w:eastAsiaTheme="minorHAnsi" w:cs="Arial"/>
          <w:sz w:val="20"/>
          <w:szCs w:val="20"/>
          <w:lang w:eastAsia="en-US"/>
        </w:rPr>
        <w:t xml:space="preserve">objednatel </w:t>
      </w:r>
      <w:r w:rsidRPr="00E46532">
        <w:rPr>
          <w:rFonts w:eastAsiaTheme="minorHAnsi" w:cs="Arial"/>
          <w:sz w:val="20"/>
          <w:szCs w:val="20"/>
          <w:lang w:eastAsia="en-US"/>
        </w:rPr>
        <w:t>v případě vadného plnění</w:t>
      </w:r>
      <w:r w:rsidR="00974EC1">
        <w:rPr>
          <w:rFonts w:eastAsiaTheme="minorHAnsi" w:cs="Arial"/>
          <w:sz w:val="20"/>
          <w:szCs w:val="20"/>
          <w:lang w:eastAsia="en-US"/>
        </w:rPr>
        <w:t xml:space="preserve"> oprávněn požadovat úhradu</w:t>
      </w:r>
      <w:r w:rsidRPr="00E46532">
        <w:rPr>
          <w:rFonts w:eastAsiaTheme="minorHAnsi" w:cs="Arial"/>
          <w:sz w:val="20"/>
          <w:szCs w:val="20"/>
          <w:lang w:eastAsia="en-US"/>
        </w:rPr>
        <w:t xml:space="preserve"> smluvní </w:t>
      </w:r>
      <w:r w:rsidRPr="007C2BF9">
        <w:rPr>
          <w:rFonts w:eastAsiaTheme="minorHAnsi" w:cs="Arial"/>
          <w:sz w:val="20"/>
          <w:szCs w:val="20"/>
          <w:lang w:eastAsia="en-US"/>
        </w:rPr>
        <w:t>pokut</w:t>
      </w:r>
      <w:r w:rsidR="00974EC1" w:rsidRPr="007C2BF9">
        <w:rPr>
          <w:rFonts w:eastAsiaTheme="minorHAnsi" w:cs="Arial"/>
          <w:sz w:val="20"/>
          <w:szCs w:val="20"/>
          <w:lang w:eastAsia="en-US"/>
        </w:rPr>
        <w:t>y</w:t>
      </w:r>
      <w:r w:rsidRPr="007C2BF9">
        <w:rPr>
          <w:rFonts w:eastAsiaTheme="minorHAnsi" w:cs="Arial"/>
          <w:sz w:val="20"/>
          <w:szCs w:val="20"/>
          <w:lang w:eastAsia="en-US"/>
        </w:rPr>
        <w:t xml:space="preserve"> </w:t>
      </w:r>
      <w:r w:rsidR="007C2BF9" w:rsidRPr="007C2BF9">
        <w:rPr>
          <w:rFonts w:eastAsiaTheme="minorHAnsi" w:cs="Arial"/>
          <w:sz w:val="20"/>
          <w:szCs w:val="20"/>
          <w:lang w:eastAsia="en-US"/>
        </w:rPr>
        <w:t>5</w:t>
      </w:r>
      <w:r w:rsidR="0050100D">
        <w:rPr>
          <w:rFonts w:eastAsiaTheme="minorHAnsi" w:cs="Arial"/>
          <w:sz w:val="20"/>
          <w:szCs w:val="20"/>
          <w:lang w:eastAsia="en-US"/>
        </w:rPr>
        <w:t>.</w:t>
      </w:r>
      <w:r w:rsidR="007C2BF9" w:rsidRPr="007C2BF9">
        <w:rPr>
          <w:rFonts w:eastAsiaTheme="minorHAnsi" w:cs="Arial"/>
          <w:sz w:val="20"/>
          <w:szCs w:val="20"/>
          <w:lang w:eastAsia="en-US"/>
        </w:rPr>
        <w:t xml:space="preserve">000,- </w:t>
      </w:r>
      <w:r w:rsidR="00190EEC">
        <w:rPr>
          <w:rFonts w:eastAsiaTheme="minorHAnsi" w:cs="Arial"/>
          <w:sz w:val="20"/>
          <w:szCs w:val="20"/>
          <w:lang w:eastAsia="en-US"/>
        </w:rPr>
        <w:t xml:space="preserve">Kč </w:t>
      </w:r>
      <w:r w:rsidRPr="007C2BF9">
        <w:rPr>
          <w:rFonts w:eastAsiaTheme="minorHAnsi" w:cs="Arial"/>
          <w:sz w:val="20"/>
          <w:szCs w:val="20"/>
          <w:lang w:eastAsia="en-US"/>
        </w:rPr>
        <w:t>za</w:t>
      </w:r>
      <w:r w:rsidRPr="00E46532">
        <w:rPr>
          <w:rFonts w:eastAsiaTheme="minorHAnsi" w:cs="Arial"/>
          <w:sz w:val="20"/>
          <w:szCs w:val="20"/>
          <w:lang w:eastAsia="en-US"/>
        </w:rPr>
        <w:t xml:space="preserve"> každý jednotlivý případ. </w:t>
      </w:r>
    </w:p>
    <w:p w14:paraId="403BDD9D" w14:textId="29BCC178" w:rsidR="00361D36" w:rsidRPr="00E46532" w:rsidRDefault="00361D36" w:rsidP="00305676">
      <w:pPr>
        <w:pStyle w:val="Textdokumentu"/>
        <w:numPr>
          <w:ilvl w:val="1"/>
          <w:numId w:val="2"/>
        </w:numPr>
        <w:spacing w:before="120" w:line="240" w:lineRule="auto"/>
        <w:ind w:left="567" w:hanging="573"/>
        <w:rPr>
          <w:rFonts w:eastAsiaTheme="minorHAnsi" w:cs="Arial"/>
          <w:sz w:val="20"/>
          <w:szCs w:val="20"/>
          <w:lang w:eastAsia="en-US"/>
        </w:rPr>
      </w:pPr>
      <w:r>
        <w:rPr>
          <w:rFonts w:eastAsiaTheme="minorHAnsi" w:cs="Arial"/>
          <w:sz w:val="20"/>
          <w:szCs w:val="20"/>
          <w:lang w:eastAsia="en-US"/>
        </w:rPr>
        <w:t xml:space="preserve">V případě prodlení zhotovitele s odstraněním vad díla uvedených v protokolu o předání a převzetí díla/vad reklamovaných v záruční době, je objednatel oprávněn vyúčtovat zhotoviteli smluvní pokutu </w:t>
      </w:r>
      <w:r w:rsidRPr="007C2BF9">
        <w:rPr>
          <w:rFonts w:eastAsiaTheme="minorHAnsi" w:cs="Arial"/>
          <w:sz w:val="20"/>
          <w:szCs w:val="20"/>
          <w:lang w:eastAsia="en-US"/>
        </w:rPr>
        <w:t>ve výši 2</w:t>
      </w:r>
      <w:r w:rsidR="0050100D">
        <w:rPr>
          <w:rFonts w:eastAsiaTheme="minorHAnsi" w:cs="Arial"/>
          <w:sz w:val="20"/>
          <w:szCs w:val="20"/>
          <w:lang w:eastAsia="en-US"/>
        </w:rPr>
        <w:t>.</w:t>
      </w:r>
      <w:r w:rsidRPr="007C2BF9">
        <w:rPr>
          <w:rFonts w:eastAsiaTheme="minorHAnsi" w:cs="Arial"/>
          <w:sz w:val="20"/>
          <w:szCs w:val="20"/>
          <w:lang w:eastAsia="en-US"/>
        </w:rPr>
        <w:t>000,- Kč za každý</w:t>
      </w:r>
      <w:r>
        <w:rPr>
          <w:rFonts w:eastAsiaTheme="minorHAnsi" w:cs="Arial"/>
          <w:sz w:val="20"/>
          <w:szCs w:val="20"/>
          <w:lang w:eastAsia="en-US"/>
        </w:rPr>
        <w:t xml:space="preserve"> započatý den prodlení a každou vadu.</w:t>
      </w:r>
    </w:p>
    <w:p w14:paraId="2222CC4E" w14:textId="3AD7E344" w:rsidR="00584667" w:rsidRPr="00E46532" w:rsidRDefault="00584667"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lastRenderedPageBreak/>
        <w:t xml:space="preserve">Další nároky objednatele, zejména nároky na náhradu škody, nejsou </w:t>
      </w:r>
      <w:r w:rsidR="00797303">
        <w:rPr>
          <w:rFonts w:eastAsiaTheme="minorHAnsi" w:cs="Arial"/>
          <w:sz w:val="20"/>
          <w:szCs w:val="20"/>
          <w:lang w:eastAsia="en-US"/>
        </w:rPr>
        <w:t xml:space="preserve">ujednáním o smluvní pokutě </w:t>
      </w:r>
      <w:r w:rsidRPr="00E46532">
        <w:rPr>
          <w:rFonts w:eastAsiaTheme="minorHAnsi" w:cs="Arial"/>
          <w:sz w:val="20"/>
          <w:szCs w:val="20"/>
          <w:lang w:eastAsia="en-US"/>
        </w:rPr>
        <w:t>a/nebo úroků z prodlení dotčeny.</w:t>
      </w:r>
    </w:p>
    <w:p w14:paraId="2C0494B8" w14:textId="4E7E023D" w:rsidR="00970856" w:rsidRDefault="00970856"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V případě porušení předpisů</w:t>
      </w:r>
      <w:r w:rsidR="00CC63B1">
        <w:rPr>
          <w:rFonts w:eastAsiaTheme="minorHAnsi" w:cs="Arial"/>
          <w:sz w:val="20"/>
          <w:szCs w:val="20"/>
          <w:lang w:eastAsia="en-US"/>
        </w:rPr>
        <w:t xml:space="preserve"> </w:t>
      </w:r>
      <w:r w:rsidR="00CC63B1" w:rsidRPr="007C2BF9">
        <w:rPr>
          <w:rFonts w:eastAsiaTheme="minorHAnsi" w:cs="Arial"/>
          <w:sz w:val="20"/>
          <w:szCs w:val="20"/>
          <w:lang w:eastAsia="en-US"/>
        </w:rPr>
        <w:t>k zajištění BOZP (vč. interních předpisů objednatele)</w:t>
      </w:r>
      <w:r w:rsidRPr="007C2BF9">
        <w:rPr>
          <w:rFonts w:eastAsiaTheme="minorHAnsi" w:cs="Arial"/>
          <w:sz w:val="20"/>
          <w:szCs w:val="20"/>
          <w:lang w:eastAsia="en-US"/>
        </w:rPr>
        <w:t xml:space="preserve"> pracovníkem zhotovitele, </w:t>
      </w:r>
      <w:r w:rsidR="00730664" w:rsidRPr="007C2BF9">
        <w:rPr>
          <w:rFonts w:eastAsiaTheme="minorHAnsi" w:cs="Arial"/>
          <w:sz w:val="20"/>
          <w:szCs w:val="20"/>
          <w:lang w:eastAsia="en-US"/>
        </w:rPr>
        <w:t>je objednatel oprávněn požadovat uhrazení</w:t>
      </w:r>
      <w:r w:rsidRPr="007C2BF9">
        <w:rPr>
          <w:rFonts w:eastAsiaTheme="minorHAnsi" w:cs="Arial"/>
          <w:sz w:val="20"/>
          <w:szCs w:val="20"/>
          <w:lang w:eastAsia="en-US"/>
        </w:rPr>
        <w:t xml:space="preserve"> smluvní pokut</w:t>
      </w:r>
      <w:r w:rsidR="00730664" w:rsidRPr="007C2BF9">
        <w:rPr>
          <w:rFonts w:eastAsiaTheme="minorHAnsi" w:cs="Arial"/>
          <w:sz w:val="20"/>
          <w:szCs w:val="20"/>
          <w:lang w:eastAsia="en-US"/>
        </w:rPr>
        <w:t>y</w:t>
      </w:r>
      <w:r w:rsidRPr="007C2BF9">
        <w:rPr>
          <w:rFonts w:eastAsiaTheme="minorHAnsi" w:cs="Arial"/>
          <w:sz w:val="20"/>
          <w:szCs w:val="20"/>
          <w:lang w:eastAsia="en-US"/>
        </w:rPr>
        <w:t xml:space="preserve"> ve výši 5</w:t>
      </w:r>
      <w:r w:rsidR="00357C53" w:rsidRPr="007C2BF9">
        <w:rPr>
          <w:rFonts w:eastAsiaTheme="minorHAnsi" w:cs="Arial"/>
          <w:sz w:val="20"/>
          <w:szCs w:val="20"/>
          <w:lang w:eastAsia="en-US"/>
        </w:rPr>
        <w:t>.</w:t>
      </w:r>
      <w:r w:rsidRPr="007C2BF9">
        <w:rPr>
          <w:rFonts w:eastAsiaTheme="minorHAnsi" w:cs="Arial"/>
          <w:sz w:val="20"/>
          <w:szCs w:val="20"/>
          <w:lang w:eastAsia="en-US"/>
        </w:rPr>
        <w:t>00</w:t>
      </w:r>
      <w:r w:rsidR="00357C53" w:rsidRPr="007C2BF9">
        <w:rPr>
          <w:rFonts w:eastAsiaTheme="minorHAnsi" w:cs="Arial"/>
          <w:sz w:val="20"/>
          <w:szCs w:val="20"/>
          <w:lang w:eastAsia="en-US"/>
        </w:rPr>
        <w:t>0</w:t>
      </w:r>
      <w:r w:rsidRPr="007C2BF9">
        <w:rPr>
          <w:rFonts w:eastAsiaTheme="minorHAnsi" w:cs="Arial"/>
          <w:sz w:val="20"/>
          <w:szCs w:val="20"/>
          <w:lang w:eastAsia="en-US"/>
        </w:rPr>
        <w:t xml:space="preserve">,- Kč </w:t>
      </w:r>
      <w:bookmarkStart w:id="11" w:name="_Hlk504726101"/>
      <w:r w:rsidRPr="007C2BF9">
        <w:rPr>
          <w:rFonts w:eastAsiaTheme="minorHAnsi" w:cs="Arial"/>
          <w:sz w:val="20"/>
          <w:szCs w:val="20"/>
          <w:lang w:eastAsia="en-US"/>
        </w:rPr>
        <w:t>za</w:t>
      </w:r>
      <w:r w:rsidR="0050100D">
        <w:rPr>
          <w:rFonts w:eastAsiaTheme="minorHAnsi" w:cs="Arial"/>
          <w:sz w:val="20"/>
          <w:szCs w:val="20"/>
          <w:lang w:eastAsia="en-US"/>
        </w:rPr>
        <w:t> </w:t>
      </w:r>
      <w:r w:rsidR="00C8628D">
        <w:rPr>
          <w:rFonts w:eastAsiaTheme="minorHAnsi" w:cs="Arial"/>
          <w:sz w:val="20"/>
          <w:szCs w:val="20"/>
          <w:lang w:eastAsia="en-US"/>
        </w:rPr>
        <w:t>každé jednotlivé porušení</w:t>
      </w:r>
      <w:bookmarkEnd w:id="11"/>
      <w:r w:rsidR="00C8628D">
        <w:rPr>
          <w:rFonts w:eastAsiaTheme="minorHAnsi" w:cs="Arial"/>
          <w:sz w:val="20"/>
          <w:szCs w:val="20"/>
          <w:lang w:eastAsia="en-US"/>
        </w:rPr>
        <w:t xml:space="preserve">. </w:t>
      </w:r>
      <w:bookmarkStart w:id="12" w:name="_Hlk504726117"/>
      <w:r w:rsidR="00C8628D">
        <w:rPr>
          <w:rFonts w:eastAsiaTheme="minorHAnsi" w:cs="Arial"/>
          <w:sz w:val="20"/>
          <w:szCs w:val="20"/>
          <w:lang w:eastAsia="en-US"/>
        </w:rPr>
        <w:t xml:space="preserve">V případě opakovaného porušení </w:t>
      </w:r>
      <w:r w:rsidR="00CC63B1">
        <w:rPr>
          <w:rFonts w:eastAsiaTheme="minorHAnsi" w:cs="Arial"/>
          <w:sz w:val="20"/>
          <w:szCs w:val="20"/>
          <w:lang w:eastAsia="en-US"/>
        </w:rPr>
        <w:t>p</w:t>
      </w:r>
      <w:r w:rsidRPr="00E46532">
        <w:rPr>
          <w:rFonts w:eastAsiaTheme="minorHAnsi" w:cs="Arial"/>
          <w:sz w:val="20"/>
          <w:szCs w:val="20"/>
          <w:lang w:eastAsia="en-US"/>
        </w:rPr>
        <w:t>ředpis</w:t>
      </w:r>
      <w:r w:rsidR="00857DE0">
        <w:rPr>
          <w:rFonts w:eastAsiaTheme="minorHAnsi" w:cs="Arial"/>
          <w:sz w:val="20"/>
          <w:szCs w:val="20"/>
          <w:lang w:eastAsia="en-US"/>
        </w:rPr>
        <w:t>u</w:t>
      </w:r>
      <w:r w:rsidR="00CC63B1">
        <w:rPr>
          <w:rFonts w:eastAsiaTheme="minorHAnsi" w:cs="Arial"/>
          <w:sz w:val="20"/>
          <w:szCs w:val="20"/>
          <w:lang w:eastAsia="en-US"/>
        </w:rPr>
        <w:t xml:space="preserve"> k zajištění BOZP</w:t>
      </w:r>
      <w:r w:rsidR="00857DE0">
        <w:rPr>
          <w:rFonts w:eastAsiaTheme="minorHAnsi" w:cs="Arial"/>
          <w:sz w:val="20"/>
          <w:szCs w:val="20"/>
          <w:lang w:eastAsia="en-US"/>
        </w:rPr>
        <w:t xml:space="preserve"> (včetně interního předpisu objednatele)</w:t>
      </w:r>
      <w:r w:rsidRPr="00E46532">
        <w:rPr>
          <w:rFonts w:eastAsiaTheme="minorHAnsi" w:cs="Arial"/>
          <w:sz w:val="20"/>
          <w:szCs w:val="20"/>
          <w:lang w:eastAsia="en-US"/>
        </w:rPr>
        <w:t xml:space="preserve"> </w:t>
      </w:r>
      <w:r w:rsidR="00C8628D">
        <w:rPr>
          <w:rFonts w:eastAsiaTheme="minorHAnsi" w:cs="Arial"/>
          <w:sz w:val="20"/>
          <w:szCs w:val="20"/>
          <w:lang w:eastAsia="en-US"/>
        </w:rPr>
        <w:t>týž pracovníkem je objednatel oprávněn vyloučit daného pracovníka z pracoviště. Vyloučený pracovník musí být zhotovitelem okamžitě nahrazen</w:t>
      </w:r>
      <w:bookmarkEnd w:id="12"/>
      <w:r w:rsidR="00C8628D">
        <w:rPr>
          <w:rFonts w:eastAsiaTheme="minorHAnsi" w:cs="Arial"/>
          <w:sz w:val="20"/>
          <w:szCs w:val="20"/>
          <w:lang w:eastAsia="en-US"/>
        </w:rPr>
        <w:t>.</w:t>
      </w:r>
    </w:p>
    <w:p w14:paraId="7B90134B" w14:textId="04BD37AB" w:rsidR="00843069" w:rsidRPr="00843069" w:rsidRDefault="00843069" w:rsidP="00843069">
      <w:pPr>
        <w:pStyle w:val="Odstavecseseznamem"/>
        <w:numPr>
          <w:ilvl w:val="1"/>
          <w:numId w:val="2"/>
        </w:numPr>
        <w:ind w:left="567" w:hanging="567"/>
        <w:jc w:val="both"/>
        <w:rPr>
          <w:rFonts w:ascii="Arial" w:eastAsiaTheme="minorHAnsi" w:hAnsi="Arial" w:cs="Arial"/>
          <w:lang w:eastAsia="en-US"/>
        </w:rPr>
      </w:pPr>
      <w:r w:rsidRPr="00843069">
        <w:rPr>
          <w:rFonts w:ascii="Arial" w:eastAsiaTheme="minorHAnsi" w:hAnsi="Arial" w:cs="Arial"/>
          <w:lang w:eastAsia="en-US"/>
        </w:rPr>
        <w:t xml:space="preserve">V případě porušení povinnosti uvedené </w:t>
      </w:r>
      <w:r w:rsidRPr="006B587F">
        <w:rPr>
          <w:rFonts w:ascii="Arial" w:eastAsiaTheme="minorHAnsi" w:hAnsi="Arial" w:cs="Arial"/>
          <w:lang w:eastAsia="en-US"/>
        </w:rPr>
        <w:t>v odst. 5.</w:t>
      </w:r>
      <w:r w:rsidR="006B587F" w:rsidRPr="006B587F">
        <w:rPr>
          <w:rFonts w:ascii="Arial" w:eastAsiaTheme="minorHAnsi" w:hAnsi="Arial" w:cs="Arial"/>
          <w:lang w:eastAsia="en-US"/>
        </w:rPr>
        <w:t>4</w:t>
      </w:r>
      <w:r w:rsidR="00031839" w:rsidRPr="006B587F">
        <w:rPr>
          <w:rFonts w:ascii="Arial" w:eastAsiaTheme="minorHAnsi" w:hAnsi="Arial" w:cs="Arial"/>
          <w:lang w:eastAsia="en-US"/>
        </w:rPr>
        <w:t>. písm. e)</w:t>
      </w:r>
      <w:r w:rsidRPr="006B587F">
        <w:rPr>
          <w:rFonts w:ascii="Arial" w:eastAsiaTheme="minorHAnsi" w:hAnsi="Arial" w:cs="Arial"/>
          <w:lang w:eastAsia="en-US"/>
        </w:rPr>
        <w:t xml:space="preserve"> je</w:t>
      </w:r>
      <w:r w:rsidRPr="00843069">
        <w:rPr>
          <w:rFonts w:ascii="Arial" w:eastAsiaTheme="minorHAnsi" w:hAnsi="Arial" w:cs="Arial"/>
          <w:lang w:eastAsia="en-US"/>
        </w:rPr>
        <w:t xml:space="preserve"> objednatel oprávněn požadovat uhrazení smluvní pokuty ve výši 5</w:t>
      </w:r>
      <w:r w:rsidR="0050100D">
        <w:rPr>
          <w:rFonts w:ascii="Arial" w:eastAsiaTheme="minorHAnsi" w:hAnsi="Arial" w:cs="Arial"/>
          <w:lang w:eastAsia="en-US"/>
        </w:rPr>
        <w:t>.</w:t>
      </w:r>
      <w:r w:rsidRPr="00843069">
        <w:rPr>
          <w:rFonts w:ascii="Arial" w:eastAsiaTheme="minorHAnsi" w:hAnsi="Arial" w:cs="Arial"/>
          <w:lang w:eastAsia="en-US"/>
        </w:rPr>
        <w:t>000,- Kč za každý jednotlivý případ porušení.</w:t>
      </w:r>
    </w:p>
    <w:p w14:paraId="46CA1C27" w14:textId="1828E8C6" w:rsidR="008E3D07" w:rsidRPr="00950FB4" w:rsidRDefault="00970856"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V </w:t>
      </w:r>
      <w:r w:rsidRPr="00950FB4">
        <w:rPr>
          <w:rFonts w:eastAsiaTheme="minorHAnsi" w:cs="Arial"/>
          <w:sz w:val="20"/>
          <w:szCs w:val="20"/>
          <w:lang w:eastAsia="en-US"/>
        </w:rPr>
        <w:t xml:space="preserve">případě prodlení </w:t>
      </w:r>
      <w:r w:rsidRPr="007C2BF9">
        <w:rPr>
          <w:rFonts w:eastAsiaTheme="minorHAnsi" w:cs="Arial"/>
          <w:sz w:val="20"/>
          <w:szCs w:val="20"/>
          <w:lang w:eastAsia="en-US"/>
        </w:rPr>
        <w:t>objednatele s placením jednotlivých faktur je objednatel povinen zaplatit zhotoviteli úrok z prodlení ve výši 0,0</w:t>
      </w:r>
      <w:r w:rsidR="005311AB" w:rsidRPr="007C2BF9">
        <w:rPr>
          <w:rFonts w:eastAsiaTheme="minorHAnsi" w:cs="Arial"/>
          <w:sz w:val="20"/>
          <w:szCs w:val="20"/>
          <w:lang w:eastAsia="en-US"/>
        </w:rPr>
        <w:t>3</w:t>
      </w:r>
      <w:r w:rsidRPr="007C2BF9">
        <w:rPr>
          <w:rFonts w:eastAsiaTheme="minorHAnsi" w:cs="Arial"/>
          <w:sz w:val="20"/>
          <w:szCs w:val="20"/>
          <w:lang w:eastAsia="en-US"/>
        </w:rPr>
        <w:t xml:space="preserve"> % z dlužné částky za každý den prodlení.</w:t>
      </w:r>
    </w:p>
    <w:p w14:paraId="52A6DEAE" w14:textId="06DB5B42" w:rsidR="00950FB4" w:rsidRPr="007C2BF9" w:rsidRDefault="00950FB4" w:rsidP="00305676">
      <w:pPr>
        <w:pStyle w:val="Textdokumentu"/>
        <w:numPr>
          <w:ilvl w:val="1"/>
          <w:numId w:val="2"/>
        </w:numPr>
        <w:spacing w:before="120" w:line="240" w:lineRule="auto"/>
        <w:ind w:left="567" w:hanging="573"/>
        <w:rPr>
          <w:rFonts w:eastAsiaTheme="minorHAnsi" w:cs="Arial"/>
          <w:lang w:eastAsia="en-US"/>
        </w:rPr>
      </w:pPr>
      <w:r w:rsidRPr="007C2BF9">
        <w:rPr>
          <w:rFonts w:eastAsiaTheme="minorHAnsi" w:cs="Arial"/>
          <w:sz w:val="20"/>
          <w:szCs w:val="20"/>
          <w:lang w:eastAsia="en-US"/>
        </w:rPr>
        <w:t>Objednatel je oprávněn k úhradě smluvních pokut sjednaných v této smlouvě použít zádržné</w:t>
      </w:r>
      <w:r w:rsidR="007C2BF9" w:rsidRPr="007C2BF9">
        <w:rPr>
          <w:rFonts w:eastAsiaTheme="minorHAnsi" w:cs="Arial"/>
          <w:sz w:val="20"/>
          <w:szCs w:val="20"/>
          <w:lang w:eastAsia="en-US"/>
        </w:rPr>
        <w:t>.</w:t>
      </w:r>
    </w:p>
    <w:p w14:paraId="66B9A33C" w14:textId="77777777" w:rsidR="00950FB4" w:rsidRPr="00797303" w:rsidRDefault="00950FB4" w:rsidP="00305676">
      <w:pPr>
        <w:pStyle w:val="Textdokumentu"/>
        <w:numPr>
          <w:ilvl w:val="1"/>
          <w:numId w:val="2"/>
        </w:numPr>
        <w:spacing w:before="120" w:line="240" w:lineRule="auto"/>
        <w:ind w:left="567" w:hanging="573"/>
        <w:rPr>
          <w:rFonts w:eastAsiaTheme="minorHAnsi" w:cs="Arial"/>
          <w:lang w:eastAsia="en-US"/>
        </w:rPr>
      </w:pPr>
      <w:r w:rsidRPr="00950FB4">
        <w:rPr>
          <w:rFonts w:eastAsiaTheme="minorHAnsi" w:cs="Arial"/>
          <w:sz w:val="20"/>
          <w:szCs w:val="20"/>
          <w:lang w:eastAsia="en-US"/>
        </w:rPr>
        <w:t>Smluvní strany prohlašují, že s ohledem na význam zajišťovaných povinností považují v</w:t>
      </w:r>
      <w:r w:rsidRPr="00FE30BB">
        <w:rPr>
          <w:rFonts w:eastAsiaTheme="minorHAnsi" w:cs="Arial"/>
          <w:sz w:val="20"/>
          <w:szCs w:val="20"/>
          <w:lang w:eastAsia="en-US"/>
        </w:rPr>
        <w:t>šechny smluvní pokuty dle této s</w:t>
      </w:r>
      <w:r w:rsidRPr="00950FB4">
        <w:rPr>
          <w:rFonts w:eastAsiaTheme="minorHAnsi" w:cs="Arial"/>
          <w:sz w:val="20"/>
          <w:szCs w:val="20"/>
          <w:lang w:eastAsia="en-US"/>
        </w:rPr>
        <w:t xml:space="preserve">mlouvy za přiměřené. </w:t>
      </w:r>
    </w:p>
    <w:p w14:paraId="29C62462" w14:textId="6FC392A8" w:rsidR="00797303" w:rsidRPr="00950FB4" w:rsidRDefault="00797303" w:rsidP="00305676">
      <w:pPr>
        <w:pStyle w:val="Textdokumentu"/>
        <w:numPr>
          <w:ilvl w:val="1"/>
          <w:numId w:val="2"/>
        </w:numPr>
        <w:spacing w:before="120" w:line="240" w:lineRule="auto"/>
        <w:ind w:left="567" w:hanging="573"/>
        <w:rPr>
          <w:rFonts w:eastAsiaTheme="minorHAnsi" w:cs="Arial"/>
          <w:lang w:eastAsia="en-US"/>
        </w:rPr>
      </w:pPr>
      <w:r>
        <w:rPr>
          <w:rFonts w:eastAsiaTheme="minorHAnsi" w:cs="Arial"/>
          <w:sz w:val="20"/>
          <w:szCs w:val="20"/>
          <w:lang w:eastAsia="en-US"/>
        </w:rPr>
        <w:t>Splatnost smluvní pokuty a úroku z prodlení je 15 dnů od doručení vyúčtování.</w:t>
      </w:r>
    </w:p>
    <w:p w14:paraId="7AB80F75" w14:textId="77777777" w:rsidR="00970856" w:rsidRPr="00E46532" w:rsidRDefault="00970856" w:rsidP="00E46532">
      <w:pPr>
        <w:pStyle w:val="Textdokumentu"/>
        <w:spacing w:after="0" w:line="276" w:lineRule="auto"/>
        <w:ind w:left="-6"/>
        <w:rPr>
          <w:rFonts w:eastAsiaTheme="minorHAnsi" w:cs="Arial"/>
          <w:sz w:val="20"/>
          <w:szCs w:val="20"/>
          <w:lang w:eastAsia="en-US"/>
        </w:rPr>
      </w:pPr>
    </w:p>
    <w:p w14:paraId="0235F378" w14:textId="77777777" w:rsidR="00A066F1" w:rsidRPr="00E46532" w:rsidRDefault="00A066F1"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 xml:space="preserve">Čl. </w:t>
      </w:r>
      <w:r w:rsidR="00D26D63" w:rsidRPr="00E46532">
        <w:rPr>
          <w:rFonts w:eastAsiaTheme="minorHAnsi" w:cs="Arial"/>
          <w:b/>
          <w:sz w:val="20"/>
          <w:szCs w:val="20"/>
          <w:lang w:eastAsia="en-US"/>
        </w:rPr>
        <w:t>IX</w:t>
      </w:r>
    </w:p>
    <w:p w14:paraId="6AC9EEB9" w14:textId="77777777" w:rsidR="00A066F1" w:rsidRPr="00E46532" w:rsidRDefault="00A066F1"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Ostatní ujednání</w:t>
      </w:r>
    </w:p>
    <w:p w14:paraId="5FD82EE3"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038B98CE" w14:textId="6336BFF2" w:rsidR="00A066F1" w:rsidRPr="0050100D" w:rsidRDefault="00584667" w:rsidP="00305676">
      <w:pPr>
        <w:pStyle w:val="Textdokumentu"/>
        <w:numPr>
          <w:ilvl w:val="1"/>
          <w:numId w:val="2"/>
        </w:numPr>
        <w:spacing w:before="120" w:line="240" w:lineRule="auto"/>
        <w:ind w:left="567" w:hanging="567"/>
        <w:rPr>
          <w:rFonts w:eastAsiaTheme="minorHAnsi" w:cs="Arial"/>
          <w:szCs w:val="18"/>
          <w:lang w:eastAsia="en-US"/>
        </w:rPr>
      </w:pPr>
      <w:r w:rsidRPr="00E46532">
        <w:rPr>
          <w:rFonts w:eastAsiaTheme="minorHAnsi" w:cs="Arial"/>
          <w:sz w:val="20"/>
          <w:szCs w:val="20"/>
          <w:lang w:eastAsia="en-US"/>
        </w:rPr>
        <w:t>Zhotovitel</w:t>
      </w:r>
      <w:r w:rsidR="00AE7E3E" w:rsidRPr="00E46532">
        <w:rPr>
          <w:rFonts w:eastAsiaTheme="minorHAnsi" w:cs="Arial"/>
          <w:sz w:val="20"/>
          <w:szCs w:val="20"/>
          <w:lang w:eastAsia="en-US"/>
        </w:rPr>
        <w:t xml:space="preserve"> se zavazuje dodržovat pravidla závazná pro dodavatele obsažená v etickém kodexu </w:t>
      </w:r>
      <w:r w:rsidRPr="00E46532">
        <w:rPr>
          <w:rFonts w:eastAsiaTheme="minorHAnsi" w:cs="Arial"/>
          <w:sz w:val="20"/>
          <w:szCs w:val="20"/>
          <w:lang w:eastAsia="en-US"/>
        </w:rPr>
        <w:t>objednatele. Zhotovitel</w:t>
      </w:r>
      <w:r w:rsidR="00AE7E3E" w:rsidRPr="00E46532">
        <w:rPr>
          <w:rFonts w:eastAsiaTheme="minorHAnsi" w:cs="Arial"/>
          <w:sz w:val="20"/>
          <w:szCs w:val="20"/>
          <w:lang w:eastAsia="en-US"/>
        </w:rPr>
        <w:t xml:space="preserve"> podpisem této smlouvy stvrzuje, že se s etickým kodexem </w:t>
      </w:r>
      <w:r w:rsidRPr="00E46532">
        <w:rPr>
          <w:rFonts w:eastAsiaTheme="minorHAnsi" w:cs="Arial"/>
          <w:sz w:val="20"/>
          <w:szCs w:val="20"/>
          <w:lang w:eastAsia="en-US"/>
        </w:rPr>
        <w:t>objednatele</w:t>
      </w:r>
      <w:r w:rsidR="00AE7E3E" w:rsidRPr="00E46532">
        <w:rPr>
          <w:rFonts w:eastAsiaTheme="minorHAnsi" w:cs="Arial"/>
          <w:sz w:val="20"/>
          <w:szCs w:val="20"/>
          <w:lang w:eastAsia="en-US"/>
        </w:rPr>
        <w:t>, zejména s ustanoveními zavazujícími dodavatele</w:t>
      </w:r>
      <w:r w:rsidR="00C13A36">
        <w:rPr>
          <w:rFonts w:eastAsiaTheme="minorHAnsi" w:cs="Arial"/>
          <w:sz w:val="20"/>
          <w:szCs w:val="20"/>
          <w:lang w:eastAsia="en-US"/>
        </w:rPr>
        <w:t xml:space="preserve"> a možnostmi dodavatele, jak </w:t>
      </w:r>
      <w:r w:rsidR="00C13A36" w:rsidRPr="00F348E3">
        <w:rPr>
          <w:rFonts w:eastAsiaTheme="minorHAnsi" w:cs="Arial"/>
          <w:sz w:val="20"/>
          <w:szCs w:val="20"/>
          <w:lang w:eastAsia="en-US"/>
        </w:rPr>
        <w:t xml:space="preserve">oznámit případné neetické či protiprávní jednání zástupců </w:t>
      </w:r>
      <w:r w:rsidR="00C13A36">
        <w:rPr>
          <w:rFonts w:eastAsiaTheme="minorHAnsi" w:cs="Arial"/>
          <w:sz w:val="20"/>
          <w:szCs w:val="20"/>
          <w:lang w:eastAsia="en-US"/>
        </w:rPr>
        <w:t>objednatele</w:t>
      </w:r>
      <w:r w:rsidR="00AE7E3E" w:rsidRPr="00E46532">
        <w:rPr>
          <w:rFonts w:eastAsiaTheme="minorHAnsi" w:cs="Arial"/>
          <w:sz w:val="20"/>
          <w:szCs w:val="20"/>
          <w:lang w:eastAsia="en-US"/>
        </w:rPr>
        <w:t>, řádně seznámil.</w:t>
      </w:r>
      <w:r w:rsidR="00F9631A" w:rsidRPr="00E46532">
        <w:rPr>
          <w:rFonts w:eastAsiaTheme="minorHAnsi" w:cs="Arial"/>
          <w:sz w:val="20"/>
          <w:szCs w:val="20"/>
          <w:lang w:eastAsia="en-US"/>
        </w:rPr>
        <w:t xml:space="preserve"> </w:t>
      </w:r>
      <w:r w:rsidR="00F9631A" w:rsidRPr="00E46532">
        <w:rPr>
          <w:rFonts w:cs="Arial"/>
          <w:sz w:val="20"/>
          <w:szCs w:val="20"/>
        </w:rPr>
        <w:t xml:space="preserve">Etický kodex je dostupný na webových stránkách </w:t>
      </w:r>
      <w:hyperlink r:id="rId14" w:history="1">
        <w:r w:rsidR="0050100D" w:rsidRPr="0050100D">
          <w:rPr>
            <w:rStyle w:val="Hypertextovodkaz"/>
            <w:rFonts w:cs="Arial"/>
            <w:szCs w:val="18"/>
          </w:rPr>
          <w:t>http://www.mero.cz/o-spolecnosti/eticky-kodex</w:t>
        </w:r>
      </w:hyperlink>
      <w:r w:rsidR="0050100D">
        <w:rPr>
          <w:rFonts w:cs="Arial"/>
          <w:szCs w:val="18"/>
        </w:rPr>
        <w:t>/</w:t>
      </w:r>
      <w:r w:rsidR="0050100D" w:rsidRPr="0050100D">
        <w:rPr>
          <w:rFonts w:cs="Arial"/>
          <w:szCs w:val="18"/>
        </w:rPr>
        <w:t>.</w:t>
      </w:r>
    </w:p>
    <w:p w14:paraId="1D71BE40" w14:textId="77777777" w:rsidR="002A5B58" w:rsidRPr="00E46532" w:rsidRDefault="000D55A5"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Smluvní strany se zavazují</w:t>
      </w:r>
      <w:r w:rsidR="00F42A83" w:rsidRPr="00E46532">
        <w:rPr>
          <w:rFonts w:eastAsiaTheme="minorHAnsi" w:cs="Arial"/>
          <w:sz w:val="20"/>
          <w:szCs w:val="20"/>
          <w:lang w:eastAsia="en-US"/>
        </w:rPr>
        <w:t xml:space="preserve"> dbát v souvislosti s touto smlouvou všech pravidel týkajících se ochrany životního prostředí, zejména </w:t>
      </w:r>
      <w:r w:rsidRPr="00E46532">
        <w:rPr>
          <w:rFonts w:eastAsiaTheme="minorHAnsi" w:cs="Arial"/>
          <w:sz w:val="20"/>
          <w:szCs w:val="20"/>
          <w:lang w:eastAsia="en-US"/>
        </w:rPr>
        <w:t>pravidel</w:t>
      </w:r>
      <w:r w:rsidR="00F42A83" w:rsidRPr="00E46532">
        <w:rPr>
          <w:rFonts w:eastAsiaTheme="minorHAnsi" w:cs="Arial"/>
          <w:sz w:val="20"/>
          <w:szCs w:val="20"/>
          <w:lang w:eastAsia="en-US"/>
        </w:rPr>
        <w:t xml:space="preserve"> obsažených v zákoně </w:t>
      </w:r>
      <w:r w:rsidRPr="00E46532">
        <w:rPr>
          <w:rFonts w:eastAsiaTheme="minorHAnsi" w:cs="Arial"/>
          <w:sz w:val="20"/>
          <w:szCs w:val="20"/>
          <w:lang w:eastAsia="en-US"/>
        </w:rPr>
        <w:t xml:space="preserve">č. 17/1992 Sb., o životním prostředí, </w:t>
      </w:r>
      <w:r w:rsidR="00C8628D">
        <w:rPr>
          <w:rFonts w:eastAsiaTheme="minorHAnsi" w:cs="Arial"/>
          <w:sz w:val="20"/>
          <w:szCs w:val="20"/>
          <w:lang w:eastAsia="en-US"/>
        </w:rPr>
        <w:t xml:space="preserve">v platném znění, </w:t>
      </w:r>
      <w:r w:rsidRPr="00E46532">
        <w:rPr>
          <w:rFonts w:eastAsiaTheme="minorHAnsi" w:cs="Arial"/>
          <w:sz w:val="20"/>
          <w:szCs w:val="20"/>
          <w:lang w:eastAsia="en-US"/>
        </w:rPr>
        <w:t>v zákoně č. 167/2008 Sb., o předcházení ekologické újmě a o její nápravě a o změně některých zákonů</w:t>
      </w:r>
      <w:r w:rsidR="00C8628D">
        <w:rPr>
          <w:rFonts w:eastAsiaTheme="minorHAnsi" w:cs="Arial"/>
          <w:sz w:val="20"/>
          <w:szCs w:val="20"/>
          <w:lang w:eastAsia="en-US"/>
        </w:rPr>
        <w:t>, v platném znění</w:t>
      </w:r>
      <w:r w:rsidRPr="00E46532">
        <w:rPr>
          <w:rFonts w:eastAsiaTheme="minorHAnsi" w:cs="Arial"/>
          <w:sz w:val="20"/>
          <w:szCs w:val="20"/>
          <w:lang w:eastAsia="en-US"/>
        </w:rPr>
        <w:t>.</w:t>
      </w:r>
    </w:p>
    <w:p w14:paraId="2F9C658F" w14:textId="0F42F734" w:rsidR="00DA2CED" w:rsidRDefault="00584667"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Zhotovitel</w:t>
      </w:r>
      <w:r w:rsidR="002A5B58" w:rsidRPr="00E46532">
        <w:rPr>
          <w:rFonts w:eastAsiaTheme="minorHAnsi" w:cs="Arial"/>
          <w:sz w:val="20"/>
          <w:szCs w:val="20"/>
          <w:lang w:eastAsia="en-US"/>
        </w:rPr>
        <w:t xml:space="preserve"> na sebe tímto přebírá nebezpečí změny okolností ve smyslu </w:t>
      </w:r>
      <w:proofErr w:type="spellStart"/>
      <w:r w:rsidR="002A5B58" w:rsidRPr="00E46532">
        <w:rPr>
          <w:rFonts w:eastAsiaTheme="minorHAnsi" w:cs="Arial"/>
          <w:sz w:val="20"/>
          <w:szCs w:val="20"/>
          <w:lang w:eastAsia="en-US"/>
        </w:rPr>
        <w:t>ust</w:t>
      </w:r>
      <w:proofErr w:type="spellEnd"/>
      <w:r w:rsidR="002A5B58" w:rsidRPr="00E46532">
        <w:rPr>
          <w:rFonts w:eastAsiaTheme="minorHAnsi" w:cs="Arial"/>
          <w:sz w:val="20"/>
          <w:szCs w:val="20"/>
          <w:lang w:eastAsia="en-US"/>
        </w:rPr>
        <w:t>. § 1765 odst. 2 občanského zákoníku</w:t>
      </w:r>
      <w:r w:rsidR="000256EA">
        <w:rPr>
          <w:rFonts w:eastAsiaTheme="minorHAnsi" w:cs="Arial"/>
          <w:sz w:val="20"/>
          <w:szCs w:val="20"/>
          <w:lang w:eastAsia="en-US"/>
        </w:rPr>
        <w:t xml:space="preserve"> a dle </w:t>
      </w:r>
      <w:proofErr w:type="spellStart"/>
      <w:r w:rsidR="000256EA">
        <w:rPr>
          <w:rFonts w:eastAsiaTheme="minorHAnsi" w:cs="Arial"/>
          <w:sz w:val="20"/>
          <w:szCs w:val="20"/>
          <w:lang w:eastAsia="en-US"/>
        </w:rPr>
        <w:t>ust</w:t>
      </w:r>
      <w:proofErr w:type="spellEnd"/>
      <w:r w:rsidR="000256EA">
        <w:rPr>
          <w:rFonts w:eastAsiaTheme="minorHAnsi" w:cs="Arial"/>
          <w:sz w:val="20"/>
          <w:szCs w:val="20"/>
          <w:lang w:eastAsia="en-US"/>
        </w:rPr>
        <w:t>. § 2620 odst. 2 občanského zákoníku</w:t>
      </w:r>
      <w:r w:rsidR="00DA2CED" w:rsidRPr="00E46532">
        <w:rPr>
          <w:rFonts w:eastAsiaTheme="minorHAnsi" w:cs="Arial"/>
          <w:sz w:val="20"/>
          <w:szCs w:val="20"/>
          <w:lang w:eastAsia="en-US"/>
        </w:rPr>
        <w:t>.</w:t>
      </w:r>
    </w:p>
    <w:p w14:paraId="17CC7020" w14:textId="77777777" w:rsidR="00052A36" w:rsidRPr="00052A36" w:rsidRDefault="00052A36" w:rsidP="00AE589C">
      <w:pPr>
        <w:pStyle w:val="Odstavecseseznamem"/>
        <w:numPr>
          <w:ilvl w:val="1"/>
          <w:numId w:val="2"/>
        </w:numPr>
        <w:ind w:left="567" w:hanging="567"/>
        <w:jc w:val="both"/>
        <w:rPr>
          <w:rFonts w:ascii="Arial" w:eastAsiaTheme="minorHAnsi" w:hAnsi="Arial" w:cs="Arial"/>
          <w:lang w:eastAsia="en-US"/>
        </w:rPr>
      </w:pPr>
      <w:r w:rsidRPr="00052A36">
        <w:rPr>
          <w:rFonts w:ascii="Arial" w:eastAsiaTheme="minorHAnsi" w:hAnsi="Arial" w:cs="Arial"/>
          <w:lang w:eastAsia="en-US"/>
        </w:rPr>
        <w:t>Objednatel upozorňuje zhotovitele, že je subjektem podléhajícím režimu zákona č. 181/2014 Sb., o kybernetické bezpečnosti a o změně souvisejících zákonů (zákon o kybernetické bezpečnosti), v platném znění, a prováděcím právním předpisům. V této souvislosti bere zhotovitel na vědomí, že je objednatel povinen dostát povinnostem vyplývajícím z uvedených právních předpisů.</w:t>
      </w:r>
    </w:p>
    <w:p w14:paraId="1DF0DD4B" w14:textId="3A68060F" w:rsidR="00DA2CED" w:rsidRPr="00052A36" w:rsidRDefault="00DA2CED"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cs="Arial"/>
          <w:sz w:val="20"/>
          <w:szCs w:val="20"/>
        </w:rPr>
        <w:t xml:space="preserve">Zhotovitel je povinen informovat objednatele o bezpečnostních incidentech nebo jiných </w:t>
      </w:r>
      <w:r w:rsidRPr="006F6501">
        <w:rPr>
          <w:rFonts w:cs="Arial"/>
          <w:sz w:val="20"/>
          <w:szCs w:val="20"/>
        </w:rPr>
        <w:t>mimořádných událostech, které se staly v jeho informačních systémech a přímo souvisí s dodavatelskými službami pro objednatele, a které by mohly ve svém důsledku vést k narušení bezpečnosti informací objednatele a/nebo k jejich ohrožení ochrany.</w:t>
      </w:r>
    </w:p>
    <w:p w14:paraId="3979379A" w14:textId="5E27B688" w:rsidR="006F6501" w:rsidRPr="00D87BE9" w:rsidRDefault="006F6501" w:rsidP="00305676">
      <w:pPr>
        <w:pStyle w:val="Textdokumentu"/>
        <w:numPr>
          <w:ilvl w:val="1"/>
          <w:numId w:val="2"/>
        </w:numPr>
        <w:spacing w:before="120" w:line="240" w:lineRule="auto"/>
        <w:ind w:left="567" w:hanging="573"/>
        <w:rPr>
          <w:rFonts w:eastAsiaTheme="minorHAnsi" w:cs="Arial"/>
          <w:lang w:eastAsia="en-US"/>
        </w:rPr>
      </w:pPr>
      <w:r w:rsidRPr="00CF2148">
        <w:rPr>
          <w:rFonts w:eastAsiaTheme="minorHAnsi" w:cs="Arial"/>
          <w:sz w:val="20"/>
          <w:szCs w:val="20"/>
          <w:lang w:eastAsia="en-US"/>
        </w:rPr>
        <w:t>Zhotovitel prohlašuje, že je ke dni uzavření této smlouvy pojištěn za obvyklých tržních podmínek pro případ odpovědnosti za veškeré škody (věcné, finanční, příp. jiné) vzniklé v souvislosti s</w:t>
      </w:r>
      <w:r w:rsidR="00305676">
        <w:rPr>
          <w:rFonts w:eastAsiaTheme="minorHAnsi" w:cs="Arial"/>
          <w:sz w:val="20"/>
          <w:szCs w:val="20"/>
          <w:lang w:eastAsia="en-US"/>
        </w:rPr>
        <w:t> </w:t>
      </w:r>
      <w:r w:rsidRPr="00CF2148">
        <w:rPr>
          <w:rFonts w:eastAsiaTheme="minorHAnsi" w:cs="Arial"/>
          <w:sz w:val="20"/>
          <w:szCs w:val="20"/>
          <w:lang w:eastAsia="en-US"/>
        </w:rPr>
        <w:t>jeho činností, a činností jeho subdodavatelů a pracovníků, při plnění předmětu této smlouvy, a</w:t>
      </w:r>
      <w:r w:rsidR="00305676">
        <w:rPr>
          <w:rFonts w:eastAsiaTheme="minorHAnsi" w:cs="Arial"/>
          <w:sz w:val="20"/>
          <w:szCs w:val="20"/>
          <w:lang w:eastAsia="en-US"/>
        </w:rPr>
        <w:t> </w:t>
      </w:r>
      <w:r w:rsidRPr="00CF2148">
        <w:rPr>
          <w:rFonts w:eastAsiaTheme="minorHAnsi" w:cs="Arial"/>
          <w:sz w:val="20"/>
          <w:szCs w:val="20"/>
          <w:lang w:eastAsia="en-US"/>
        </w:rPr>
        <w:t xml:space="preserve">to na pojistné plnění pro každou jednotlivou pojistnou událost ve výši </w:t>
      </w:r>
      <w:r w:rsidRPr="00B0617F">
        <w:rPr>
          <w:rFonts w:eastAsiaTheme="minorHAnsi" w:cs="Arial"/>
          <w:sz w:val="20"/>
          <w:szCs w:val="20"/>
          <w:lang w:eastAsia="en-US"/>
        </w:rPr>
        <w:t xml:space="preserve">nejméně </w:t>
      </w:r>
      <w:r w:rsidR="00B0617F">
        <w:rPr>
          <w:rFonts w:eastAsiaTheme="minorHAnsi" w:cs="Arial"/>
          <w:sz w:val="20"/>
          <w:szCs w:val="20"/>
          <w:lang w:eastAsia="en-US"/>
        </w:rPr>
        <w:t>2</w:t>
      </w:r>
      <w:r w:rsidR="007C2BF9" w:rsidRPr="00B0617F">
        <w:rPr>
          <w:rFonts w:eastAsiaTheme="minorHAnsi" w:cs="Arial"/>
          <w:sz w:val="20"/>
          <w:szCs w:val="20"/>
          <w:lang w:eastAsia="en-US"/>
        </w:rPr>
        <w:t>.000.000</w:t>
      </w:r>
      <w:r w:rsidR="0050100D">
        <w:rPr>
          <w:rFonts w:eastAsiaTheme="minorHAnsi" w:cs="Arial"/>
          <w:sz w:val="20"/>
          <w:szCs w:val="20"/>
          <w:lang w:eastAsia="en-US"/>
        </w:rPr>
        <w:t xml:space="preserve">,- </w:t>
      </w:r>
      <w:r w:rsidRPr="00B0617F">
        <w:rPr>
          <w:rFonts w:eastAsiaTheme="minorHAnsi" w:cs="Arial"/>
          <w:sz w:val="20"/>
          <w:szCs w:val="20"/>
          <w:lang w:eastAsia="en-US"/>
        </w:rPr>
        <w:t xml:space="preserve">Kč, a je povinen udržovat toto pojištění v platnosti až do </w:t>
      </w:r>
      <w:r w:rsidR="00B074CA" w:rsidRPr="00B0617F">
        <w:rPr>
          <w:rFonts w:eastAsiaTheme="minorHAnsi" w:cs="Arial"/>
          <w:sz w:val="20"/>
          <w:szCs w:val="20"/>
          <w:lang w:eastAsia="en-US"/>
        </w:rPr>
        <w:t>uplynutí záruční doby dle této smlouvy</w:t>
      </w:r>
      <w:r w:rsidRPr="00B0617F">
        <w:rPr>
          <w:rFonts w:eastAsiaTheme="minorHAnsi" w:cs="Arial"/>
          <w:sz w:val="20"/>
          <w:szCs w:val="20"/>
          <w:lang w:eastAsia="en-US"/>
        </w:rPr>
        <w:t>. Zhotovitel</w:t>
      </w:r>
      <w:r w:rsidRPr="00A7655B">
        <w:rPr>
          <w:rFonts w:eastAsiaTheme="minorHAnsi" w:cs="Arial"/>
          <w:sz w:val="20"/>
          <w:szCs w:val="20"/>
          <w:lang w:eastAsia="en-US"/>
        </w:rPr>
        <w:t xml:space="preserve"> je povinen kdykoliv na žádost objednatele předložit potvrzení od pojišťovny o aktuální výši pojistného limitu. V</w:t>
      </w:r>
      <w:r w:rsidR="006F5482" w:rsidRPr="00A7655B">
        <w:rPr>
          <w:rFonts w:eastAsiaTheme="minorHAnsi" w:cs="Arial"/>
          <w:sz w:val="20"/>
          <w:szCs w:val="20"/>
          <w:lang w:eastAsia="en-US"/>
        </w:rPr>
        <w:t> </w:t>
      </w:r>
      <w:r w:rsidRPr="00A7655B">
        <w:rPr>
          <w:rFonts w:eastAsiaTheme="minorHAnsi" w:cs="Arial"/>
          <w:sz w:val="20"/>
          <w:szCs w:val="20"/>
          <w:lang w:eastAsia="en-US"/>
        </w:rPr>
        <w:t>případě, že zhotovitel neuzavře jakoukoli pojistnou smlouvu na krytí shora uvedených rizik ve shora uvedeném rozsahu, je objednatel oprávněn od této smlouvy odstoupit nebo si zajistit pojištění na své náklady, jejichž náhradu je objednatel oprávněn následně požadovat po zhotoviteli.</w:t>
      </w:r>
    </w:p>
    <w:p w14:paraId="7A0C599F" w14:textId="04DB2E1E" w:rsidR="00D87BE9" w:rsidRPr="0050100D" w:rsidRDefault="00D87BE9" w:rsidP="00D87BE9">
      <w:pPr>
        <w:pStyle w:val="Textdokumentu"/>
        <w:numPr>
          <w:ilvl w:val="1"/>
          <w:numId w:val="2"/>
        </w:numPr>
        <w:spacing w:before="120" w:line="240" w:lineRule="auto"/>
        <w:ind w:left="567" w:hanging="573"/>
        <w:rPr>
          <w:rFonts w:eastAsiaTheme="minorHAnsi" w:cs="Arial"/>
          <w:szCs w:val="18"/>
          <w:lang w:eastAsia="en-US"/>
        </w:rPr>
      </w:pPr>
      <w:r w:rsidRPr="00D87BE9">
        <w:rPr>
          <w:rFonts w:eastAsiaTheme="minorHAnsi" w:cs="Arial"/>
          <w:sz w:val="20"/>
          <w:szCs w:val="20"/>
          <w:lang w:eastAsia="en-US"/>
        </w:rPr>
        <w:t>Smluvní strany jako správci osobních údajů ve smyslu Obecného nařízení o zpracování osobních údajů (EU) 2016/679 („GDPR“) budou zpracovávat osobní údaje získané od druhé smluvní strany a jejich zástupců v rámci jednání o uzavření a plnění této smlouvy v souladu s pravidly stanovenými v GDPR. Předmětem zpracování osobních údajů jsou osobní údaje druhé smluvní strany, jejích zástupců, zaměstnanců, spolupracovníků nebo členů statutárních orgánů („Subjekty údajů“), a to zejména: (i) identifikační údaje (zejména jméno a příjmení, pozice) a (</w:t>
      </w:r>
      <w:proofErr w:type="spellStart"/>
      <w:r w:rsidRPr="00D87BE9">
        <w:rPr>
          <w:rFonts w:eastAsiaTheme="minorHAnsi" w:cs="Arial"/>
          <w:sz w:val="20"/>
          <w:szCs w:val="20"/>
          <w:lang w:eastAsia="en-US"/>
        </w:rPr>
        <w:t>ii</w:t>
      </w:r>
      <w:proofErr w:type="spellEnd"/>
      <w:r w:rsidRPr="00D87BE9">
        <w:rPr>
          <w:rFonts w:eastAsiaTheme="minorHAnsi" w:cs="Arial"/>
          <w:sz w:val="20"/>
          <w:szCs w:val="20"/>
          <w:lang w:eastAsia="en-US"/>
        </w:rPr>
        <w:t xml:space="preserve">) kontaktní </w:t>
      </w:r>
      <w:r w:rsidRPr="00D87BE9">
        <w:rPr>
          <w:rFonts w:eastAsiaTheme="minorHAnsi" w:cs="Arial"/>
          <w:sz w:val="20"/>
          <w:szCs w:val="20"/>
          <w:lang w:eastAsia="en-US"/>
        </w:rPr>
        <w:lastRenderedPageBreak/>
        <w:t>údaje (zejména e-mailová adresa a tel. spojení). Osobní údaje Subjektů údajů budou smluvní strany zpracovávat v rozsahu nezbytném pro plnění svých povinností dle této smlouvy, výkon svých práv, plnění zákonných povinností a související obchodní komunikace. V souvislosti se zpracováním osobních údajů Subjektů údajů smluvní strany prohlašují, že (i) budou zpracovávat osobní údaje v souladu s požadavky GDPR; (</w:t>
      </w:r>
      <w:proofErr w:type="spellStart"/>
      <w:r w:rsidRPr="00D87BE9">
        <w:rPr>
          <w:rFonts w:eastAsiaTheme="minorHAnsi" w:cs="Arial"/>
          <w:sz w:val="20"/>
          <w:szCs w:val="20"/>
          <w:lang w:eastAsia="en-US"/>
        </w:rPr>
        <w:t>ii</w:t>
      </w:r>
      <w:proofErr w:type="spellEnd"/>
      <w:r w:rsidRPr="00D87BE9">
        <w:rPr>
          <w:rFonts w:eastAsiaTheme="minorHAnsi" w:cs="Arial"/>
          <w:sz w:val="20"/>
          <w:szCs w:val="20"/>
          <w:lang w:eastAsia="en-US"/>
        </w:rPr>
        <w:t>) umožní Subjektům údajů výkon jejich práv dle GDPR; a (</w:t>
      </w:r>
      <w:proofErr w:type="spellStart"/>
      <w:r w:rsidRPr="00D87BE9">
        <w:rPr>
          <w:rFonts w:eastAsiaTheme="minorHAnsi" w:cs="Arial"/>
          <w:sz w:val="20"/>
          <w:szCs w:val="20"/>
          <w:lang w:eastAsia="en-US"/>
        </w:rPr>
        <w:t>iii</w:t>
      </w:r>
      <w:proofErr w:type="spellEnd"/>
      <w:r w:rsidRPr="00D87BE9">
        <w:rPr>
          <w:rFonts w:eastAsiaTheme="minorHAnsi" w:cs="Arial"/>
          <w:sz w:val="20"/>
          <w:szCs w:val="20"/>
          <w:lang w:eastAsia="en-US"/>
        </w:rPr>
        <w:t>) zajistí mlčenlivost osob</w:t>
      </w:r>
      <w:r>
        <w:rPr>
          <w:rFonts w:eastAsiaTheme="minorHAnsi" w:cs="Arial"/>
          <w:sz w:val="20"/>
          <w:szCs w:val="20"/>
          <w:lang w:eastAsia="en-US"/>
        </w:rPr>
        <w:t xml:space="preserve"> zpracovávajících osobní údaje.</w:t>
      </w:r>
      <w:r w:rsidR="004C4F24">
        <w:rPr>
          <w:rFonts w:eastAsiaTheme="minorHAnsi" w:cs="Arial"/>
          <w:sz w:val="20"/>
          <w:szCs w:val="20"/>
          <w:lang w:eastAsia="en-US"/>
        </w:rPr>
        <w:t xml:space="preserve"> </w:t>
      </w:r>
      <w:r w:rsidR="004C4F24" w:rsidRPr="004C4F24">
        <w:rPr>
          <w:rFonts w:eastAsiaTheme="minorHAnsi" w:cs="Arial"/>
          <w:sz w:val="20"/>
          <w:szCs w:val="20"/>
          <w:lang w:eastAsia="en-US"/>
        </w:rPr>
        <w:t>Bližší informace o</w:t>
      </w:r>
      <w:r w:rsidR="0050100D">
        <w:rPr>
          <w:rFonts w:eastAsiaTheme="minorHAnsi" w:cs="Arial"/>
          <w:sz w:val="20"/>
          <w:szCs w:val="20"/>
          <w:lang w:eastAsia="en-US"/>
        </w:rPr>
        <w:t> </w:t>
      </w:r>
      <w:r w:rsidR="004C4F24" w:rsidRPr="004C4F24">
        <w:rPr>
          <w:rFonts w:eastAsiaTheme="minorHAnsi" w:cs="Arial"/>
          <w:sz w:val="20"/>
          <w:szCs w:val="20"/>
          <w:lang w:eastAsia="en-US"/>
        </w:rPr>
        <w:t xml:space="preserve">zpracování osobních údajů ze strany objednatele jsou uvedeny na stránkách </w:t>
      </w:r>
      <w:hyperlink r:id="rId15" w:history="1">
        <w:r w:rsidR="0050100D" w:rsidRPr="0050100D">
          <w:rPr>
            <w:rStyle w:val="Hypertextovodkaz"/>
            <w:rFonts w:eastAsiaTheme="minorHAnsi" w:cs="Arial"/>
            <w:szCs w:val="18"/>
            <w:lang w:eastAsia="en-US"/>
          </w:rPr>
          <w:t>https://mero.cz/o-spolecnosti/ochrana-osobnich-udaju/</w:t>
        </w:r>
      </w:hyperlink>
      <w:r w:rsidR="004C4F24" w:rsidRPr="0050100D">
        <w:rPr>
          <w:rFonts w:eastAsiaTheme="minorHAnsi" w:cs="Arial"/>
          <w:szCs w:val="18"/>
          <w:lang w:eastAsia="en-US"/>
        </w:rPr>
        <w:t>.</w:t>
      </w:r>
    </w:p>
    <w:p w14:paraId="7B0A76BD" w14:textId="77777777" w:rsidR="000B7D06" w:rsidRDefault="000B7D06" w:rsidP="00FE38D3">
      <w:pPr>
        <w:pStyle w:val="Textdokumentu"/>
        <w:spacing w:after="0" w:line="276" w:lineRule="auto"/>
        <w:jc w:val="center"/>
        <w:rPr>
          <w:rFonts w:eastAsiaTheme="minorHAnsi" w:cs="Arial"/>
          <w:b/>
          <w:sz w:val="20"/>
          <w:szCs w:val="20"/>
          <w:lang w:eastAsia="en-US"/>
        </w:rPr>
      </w:pPr>
    </w:p>
    <w:p w14:paraId="73D3F130" w14:textId="103FCF90" w:rsidR="00D26D63" w:rsidRPr="00E46532" w:rsidRDefault="00D26D63"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Čl. X</w:t>
      </w:r>
    </w:p>
    <w:p w14:paraId="24D8B55A" w14:textId="77777777" w:rsidR="00D26D63" w:rsidRPr="00E46532" w:rsidRDefault="00D26D63" w:rsidP="00E46532">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Ukončení smlouvy</w:t>
      </w:r>
    </w:p>
    <w:p w14:paraId="28B1FB5D" w14:textId="77777777" w:rsidR="00D252BF" w:rsidRPr="00E46532" w:rsidRDefault="00D252BF" w:rsidP="00E46532">
      <w:pPr>
        <w:pStyle w:val="Odstavecseseznamem"/>
        <w:numPr>
          <w:ilvl w:val="0"/>
          <w:numId w:val="2"/>
        </w:numPr>
        <w:overflowPunct/>
        <w:autoSpaceDE/>
        <w:autoSpaceDN/>
        <w:adjustRightInd/>
        <w:spacing w:line="276" w:lineRule="auto"/>
        <w:contextualSpacing w:val="0"/>
        <w:jc w:val="both"/>
        <w:textAlignment w:val="auto"/>
        <w:rPr>
          <w:rFonts w:ascii="Arial" w:eastAsiaTheme="minorHAnsi" w:hAnsi="Arial" w:cs="Arial"/>
          <w:vanish/>
          <w:lang w:eastAsia="en-US"/>
        </w:rPr>
      </w:pPr>
    </w:p>
    <w:p w14:paraId="4F04E511" w14:textId="77777777" w:rsidR="00D26D63" w:rsidRPr="00E46532" w:rsidRDefault="00D26D63"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Smlouva zaniká:</w:t>
      </w:r>
    </w:p>
    <w:p w14:paraId="09D4A58E" w14:textId="77777777" w:rsidR="00D26D63" w:rsidRPr="00E46532" w:rsidRDefault="00D26D63" w:rsidP="00E46532">
      <w:pPr>
        <w:pStyle w:val="Textdokumentu"/>
        <w:numPr>
          <w:ilvl w:val="2"/>
          <w:numId w:val="2"/>
        </w:numPr>
        <w:spacing w:after="0" w:line="276" w:lineRule="auto"/>
        <w:rPr>
          <w:rFonts w:eastAsiaTheme="minorHAnsi" w:cs="Arial"/>
          <w:sz w:val="20"/>
          <w:szCs w:val="20"/>
          <w:lang w:eastAsia="en-US"/>
        </w:rPr>
      </w:pPr>
      <w:r w:rsidRPr="00E46532">
        <w:rPr>
          <w:rFonts w:eastAsiaTheme="minorHAnsi" w:cs="Arial"/>
          <w:sz w:val="20"/>
          <w:szCs w:val="20"/>
          <w:lang w:eastAsia="en-US"/>
        </w:rPr>
        <w:t>dohodou smluvních stran,</w:t>
      </w:r>
    </w:p>
    <w:p w14:paraId="3DDFED09" w14:textId="77777777" w:rsidR="00D26D63" w:rsidRPr="00E46532" w:rsidRDefault="00D26D63" w:rsidP="00E46532">
      <w:pPr>
        <w:pStyle w:val="Textdokumentu"/>
        <w:numPr>
          <w:ilvl w:val="2"/>
          <w:numId w:val="2"/>
        </w:numPr>
        <w:spacing w:after="0" w:line="276" w:lineRule="auto"/>
        <w:rPr>
          <w:rFonts w:eastAsiaTheme="minorHAnsi" w:cs="Arial"/>
          <w:sz w:val="20"/>
          <w:szCs w:val="20"/>
          <w:lang w:eastAsia="en-US"/>
        </w:rPr>
      </w:pPr>
      <w:r w:rsidRPr="00E46532">
        <w:rPr>
          <w:rFonts w:eastAsiaTheme="minorHAnsi" w:cs="Arial"/>
          <w:sz w:val="20"/>
          <w:szCs w:val="20"/>
          <w:lang w:eastAsia="en-US"/>
        </w:rPr>
        <w:t>odstoupením od smlouvy.</w:t>
      </w:r>
    </w:p>
    <w:p w14:paraId="529551CD" w14:textId="77777777" w:rsidR="00D26D63" w:rsidRPr="00E46532" w:rsidRDefault="00D26D63" w:rsidP="00305676">
      <w:pPr>
        <w:pStyle w:val="Textdokumentu"/>
        <w:numPr>
          <w:ilvl w:val="1"/>
          <w:numId w:val="2"/>
        </w:numPr>
        <w:spacing w:before="120" w:line="276" w:lineRule="auto"/>
        <w:ind w:left="567" w:hanging="573"/>
        <w:rPr>
          <w:rFonts w:eastAsiaTheme="minorHAnsi" w:cs="Arial"/>
          <w:sz w:val="20"/>
          <w:szCs w:val="20"/>
          <w:lang w:eastAsia="en-US"/>
        </w:rPr>
      </w:pPr>
      <w:r w:rsidRPr="00E46532">
        <w:rPr>
          <w:rFonts w:eastAsiaTheme="minorHAnsi" w:cs="Arial"/>
          <w:sz w:val="20"/>
          <w:szCs w:val="20"/>
          <w:lang w:eastAsia="en-US"/>
        </w:rPr>
        <w:t>Odstoupení zhotovitele</w:t>
      </w:r>
    </w:p>
    <w:p w14:paraId="45701604" w14:textId="33BCD9BB" w:rsidR="00D26D63" w:rsidRDefault="00D26D63" w:rsidP="00A7655B">
      <w:pPr>
        <w:pStyle w:val="Textdokumentu"/>
        <w:spacing w:after="0" w:line="276" w:lineRule="auto"/>
        <w:ind w:left="567"/>
        <w:rPr>
          <w:rFonts w:eastAsiaTheme="minorHAnsi" w:cs="Arial"/>
          <w:sz w:val="20"/>
          <w:szCs w:val="20"/>
          <w:lang w:eastAsia="en-US"/>
        </w:rPr>
      </w:pPr>
      <w:r w:rsidRPr="00E46532">
        <w:rPr>
          <w:rFonts w:eastAsiaTheme="minorHAnsi" w:cs="Arial"/>
          <w:sz w:val="20"/>
          <w:szCs w:val="20"/>
          <w:lang w:eastAsia="en-US"/>
        </w:rPr>
        <w:t>Zhotovitel může od smlouvy odstoupit s</w:t>
      </w:r>
      <w:r w:rsidR="006F5482">
        <w:rPr>
          <w:rFonts w:eastAsiaTheme="minorHAnsi" w:cs="Arial"/>
          <w:sz w:val="20"/>
          <w:szCs w:val="20"/>
          <w:lang w:eastAsia="en-US"/>
        </w:rPr>
        <w:t> </w:t>
      </w:r>
      <w:r w:rsidRPr="00E46532">
        <w:rPr>
          <w:rFonts w:eastAsiaTheme="minorHAnsi" w:cs="Arial"/>
          <w:sz w:val="20"/>
          <w:szCs w:val="20"/>
          <w:lang w:eastAsia="en-US"/>
        </w:rPr>
        <w:t>okamžitou účinností při podstatném porušení smlouvy objednatelem. Za podstatné porušení smlouvy objednatelem považují smluvní strany</w:t>
      </w:r>
      <w:r w:rsidR="00A7655B">
        <w:rPr>
          <w:rFonts w:eastAsiaTheme="minorHAnsi" w:cs="Arial"/>
          <w:sz w:val="20"/>
          <w:szCs w:val="20"/>
          <w:lang w:eastAsia="en-US"/>
        </w:rPr>
        <w:t xml:space="preserve"> </w:t>
      </w:r>
      <w:r w:rsidRPr="00E46532">
        <w:rPr>
          <w:rFonts w:eastAsiaTheme="minorHAnsi" w:cs="Arial"/>
          <w:sz w:val="20"/>
          <w:szCs w:val="20"/>
          <w:lang w:eastAsia="en-US"/>
        </w:rPr>
        <w:t>prodlení objednatele se splněním oprávněného peněžitého závazku, jež mu vyplývá ze smlouvy, o více než 30 dnů. Zhotovitel je v takovém případě povinen písemně upozornit objednatele na možnost odstoupení a poskytnout mu dodatečnou přiměřenou lhůtu ke splnění peněžitého závazku, která nesmí být kratší než 10 dnů ode dne doručení písemného oznámení zhotovitele. V případě, že objednatel nesplní svoji povinnost zaplatit zhotoviteli splatný peněžitý závazek ani v této dodatečné lhůtě, je zhotovitel oprávněn odstoupit od smlouvy</w:t>
      </w:r>
      <w:r w:rsidR="0068182D">
        <w:rPr>
          <w:rFonts w:eastAsiaTheme="minorHAnsi" w:cs="Arial"/>
          <w:sz w:val="20"/>
          <w:szCs w:val="20"/>
          <w:lang w:eastAsia="en-US"/>
        </w:rPr>
        <w:t>.</w:t>
      </w:r>
    </w:p>
    <w:p w14:paraId="1C49678F" w14:textId="1E6F3C86" w:rsidR="00D26D63" w:rsidRPr="00E46532" w:rsidRDefault="00D26D63"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Objednatel může od smlouvy odstoupit s okamžitou účinností </w:t>
      </w:r>
      <w:r w:rsidR="001822B4">
        <w:rPr>
          <w:rFonts w:eastAsiaTheme="minorHAnsi" w:cs="Arial"/>
          <w:sz w:val="20"/>
          <w:szCs w:val="20"/>
          <w:lang w:eastAsia="en-US"/>
        </w:rPr>
        <w:t xml:space="preserve">zejména </w:t>
      </w:r>
      <w:r w:rsidRPr="00E46532">
        <w:rPr>
          <w:rFonts w:eastAsiaTheme="minorHAnsi" w:cs="Arial"/>
          <w:sz w:val="20"/>
          <w:szCs w:val="20"/>
          <w:lang w:eastAsia="en-US"/>
        </w:rPr>
        <w:t xml:space="preserve">v těchto případech (které jsou zároveň považovány smluvními stranami za podstatné porušení smlouvy ze strany zhotovitele): </w:t>
      </w:r>
    </w:p>
    <w:p w14:paraId="4ADBD7D1" w14:textId="77777777" w:rsidR="00D26D63"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bude zřejmé, že zhotovitel nedodrží dohodnutý termín předání díla;</w:t>
      </w:r>
    </w:p>
    <w:p w14:paraId="41C1A22B" w14:textId="0B5458C2" w:rsidR="00361D36" w:rsidRPr="00E46532" w:rsidRDefault="00361D36" w:rsidP="00305676">
      <w:pPr>
        <w:pStyle w:val="Textdokumentu"/>
        <w:numPr>
          <w:ilvl w:val="2"/>
          <w:numId w:val="2"/>
        </w:numPr>
        <w:spacing w:after="0" w:line="276" w:lineRule="auto"/>
        <w:ind w:left="851" w:hanging="284"/>
        <w:rPr>
          <w:rFonts w:eastAsiaTheme="minorHAnsi" w:cs="Arial"/>
          <w:sz w:val="20"/>
          <w:szCs w:val="20"/>
          <w:lang w:eastAsia="en-US"/>
        </w:rPr>
      </w:pPr>
      <w:r>
        <w:rPr>
          <w:rFonts w:eastAsiaTheme="minorHAnsi" w:cs="Arial"/>
          <w:sz w:val="20"/>
          <w:szCs w:val="20"/>
          <w:lang w:eastAsia="en-US"/>
        </w:rPr>
        <w:t xml:space="preserve">prodlení zhotovitele s dokončením a předáním díla o více než </w:t>
      </w:r>
      <w:r w:rsidR="006D7728">
        <w:rPr>
          <w:rFonts w:eastAsiaTheme="minorHAnsi" w:cs="Arial"/>
          <w:sz w:val="20"/>
          <w:szCs w:val="20"/>
          <w:lang w:eastAsia="en-US"/>
        </w:rPr>
        <w:t xml:space="preserve">5 </w:t>
      </w:r>
      <w:r>
        <w:rPr>
          <w:rFonts w:eastAsiaTheme="minorHAnsi" w:cs="Arial"/>
          <w:sz w:val="20"/>
          <w:szCs w:val="20"/>
          <w:lang w:eastAsia="en-US"/>
        </w:rPr>
        <w:t>dnů</w:t>
      </w:r>
      <w:r w:rsidR="0050100D" w:rsidRPr="00E46532">
        <w:rPr>
          <w:rFonts w:eastAsiaTheme="minorHAnsi" w:cs="Arial"/>
          <w:sz w:val="20"/>
          <w:szCs w:val="20"/>
          <w:lang w:eastAsia="en-US"/>
        </w:rPr>
        <w:t>;</w:t>
      </w:r>
    </w:p>
    <w:p w14:paraId="6EF342B7" w14:textId="77777777" w:rsidR="00D26D63" w:rsidRPr="00A7655B"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A7655B">
        <w:rPr>
          <w:rFonts w:eastAsiaTheme="minorHAnsi" w:cs="Arial"/>
          <w:sz w:val="20"/>
          <w:szCs w:val="20"/>
          <w:lang w:eastAsia="en-US"/>
        </w:rPr>
        <w:t>nedostavení se k předání a převzetí staveniště;</w:t>
      </w:r>
    </w:p>
    <w:p w14:paraId="055365DD" w14:textId="1685FFA8" w:rsidR="00D26D63" w:rsidRPr="00E46532"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nezjednání nápravy plynoucí z porušování podmínek BOZP, PO</w:t>
      </w:r>
      <w:r w:rsidR="00824643">
        <w:rPr>
          <w:rFonts w:eastAsiaTheme="minorHAnsi" w:cs="Arial"/>
          <w:sz w:val="20"/>
          <w:szCs w:val="20"/>
          <w:lang w:eastAsia="en-US"/>
        </w:rPr>
        <w:t>, zákona č. 262/2006 Sb., zákoníku práce, zákona č. 435/2004 Sb., o zaměstnanosti</w:t>
      </w:r>
      <w:r w:rsidRPr="00E46532">
        <w:rPr>
          <w:rFonts w:eastAsiaTheme="minorHAnsi" w:cs="Arial"/>
          <w:sz w:val="20"/>
          <w:szCs w:val="20"/>
          <w:lang w:eastAsia="en-US"/>
        </w:rPr>
        <w:t xml:space="preserve"> nebo vnitřních předpisů objednatele;</w:t>
      </w:r>
    </w:p>
    <w:p w14:paraId="6B777AAB" w14:textId="5C65F655" w:rsidR="00D26D63"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nezahájení činností vedoucích ke zhotovení díla ani v dodatečné přiměřené lhůtě;</w:t>
      </w:r>
    </w:p>
    <w:p w14:paraId="03B0B0FA" w14:textId="0486D455" w:rsidR="004D5B01" w:rsidRPr="00E46532" w:rsidRDefault="004D5B01" w:rsidP="004D5B01">
      <w:pPr>
        <w:pStyle w:val="Textdokumentu"/>
        <w:numPr>
          <w:ilvl w:val="2"/>
          <w:numId w:val="2"/>
        </w:numPr>
        <w:spacing w:after="0" w:line="276" w:lineRule="auto"/>
        <w:ind w:left="851" w:hanging="284"/>
        <w:rPr>
          <w:rFonts w:eastAsiaTheme="minorHAnsi" w:cs="Arial"/>
          <w:sz w:val="20"/>
          <w:szCs w:val="20"/>
          <w:lang w:eastAsia="en-US"/>
        </w:rPr>
      </w:pPr>
      <w:r>
        <w:rPr>
          <w:rFonts w:eastAsiaTheme="minorHAnsi" w:cs="Arial"/>
          <w:sz w:val="20"/>
          <w:szCs w:val="20"/>
          <w:lang w:eastAsia="en-US"/>
        </w:rPr>
        <w:t>zhotovitel bezdůvodně přeruší provádění díla a nezačne dílo provádět ani v objednatelem dodatečně stanovené lhůtě</w:t>
      </w:r>
      <w:r w:rsidR="0050100D" w:rsidRPr="00E46532">
        <w:rPr>
          <w:rFonts w:eastAsiaTheme="minorHAnsi" w:cs="Arial"/>
          <w:sz w:val="20"/>
          <w:szCs w:val="20"/>
          <w:lang w:eastAsia="en-US"/>
        </w:rPr>
        <w:t>;</w:t>
      </w:r>
    </w:p>
    <w:p w14:paraId="61A9D27A" w14:textId="0D2FAC00" w:rsidR="00D26D63" w:rsidRPr="00E46532"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pokud zhotovitel ani v</w:t>
      </w:r>
      <w:r w:rsidR="00483785">
        <w:rPr>
          <w:rFonts w:eastAsiaTheme="minorHAnsi" w:cs="Arial"/>
          <w:sz w:val="20"/>
          <w:szCs w:val="20"/>
          <w:lang w:eastAsia="en-US"/>
        </w:rPr>
        <w:t xml:space="preserve"> objednatelem stanovené </w:t>
      </w:r>
      <w:r w:rsidRPr="00E46532">
        <w:rPr>
          <w:rFonts w:eastAsiaTheme="minorHAnsi" w:cs="Arial"/>
          <w:sz w:val="20"/>
          <w:szCs w:val="20"/>
          <w:lang w:eastAsia="en-US"/>
        </w:rPr>
        <w:t xml:space="preserve">dodatečné přiměřené lhůtě neodstraní vady vzniklé vadným prováděním díla nebo prováděním díla v rozporu s podmínkami smlouvy; </w:t>
      </w:r>
    </w:p>
    <w:p w14:paraId="4AFC82F0" w14:textId="77777777" w:rsidR="00D26D63" w:rsidRPr="00E46532" w:rsidRDefault="006F5482" w:rsidP="00305676">
      <w:pPr>
        <w:pStyle w:val="Textdokumentu"/>
        <w:numPr>
          <w:ilvl w:val="2"/>
          <w:numId w:val="2"/>
        </w:numPr>
        <w:spacing w:after="0" w:line="276" w:lineRule="auto"/>
        <w:ind w:left="851" w:hanging="284"/>
        <w:rPr>
          <w:rFonts w:eastAsiaTheme="minorHAnsi" w:cs="Arial"/>
          <w:sz w:val="20"/>
          <w:szCs w:val="20"/>
          <w:lang w:eastAsia="en-US"/>
        </w:rPr>
      </w:pPr>
      <w:r>
        <w:rPr>
          <w:rFonts w:eastAsiaTheme="minorHAnsi" w:cs="Arial"/>
          <w:sz w:val="20"/>
          <w:szCs w:val="20"/>
          <w:lang w:eastAsia="en-US"/>
        </w:rPr>
        <w:t xml:space="preserve">zhotovitel </w:t>
      </w:r>
      <w:r w:rsidR="00D26D63" w:rsidRPr="00E46532">
        <w:rPr>
          <w:rFonts w:eastAsiaTheme="minorHAnsi" w:cs="Arial"/>
          <w:sz w:val="20"/>
          <w:szCs w:val="20"/>
          <w:lang w:eastAsia="en-US"/>
        </w:rPr>
        <w:t>nepřestane dílo provádět nevhodným způsobem nebo v rozporu s</w:t>
      </w:r>
      <w:r w:rsidR="00305676">
        <w:rPr>
          <w:rFonts w:eastAsiaTheme="minorHAnsi" w:cs="Arial"/>
          <w:sz w:val="20"/>
          <w:szCs w:val="20"/>
          <w:lang w:eastAsia="en-US"/>
        </w:rPr>
        <w:t> </w:t>
      </w:r>
      <w:r w:rsidR="00D26D63" w:rsidRPr="00E46532">
        <w:rPr>
          <w:rFonts w:eastAsiaTheme="minorHAnsi" w:cs="Arial"/>
          <w:sz w:val="20"/>
          <w:szCs w:val="20"/>
          <w:lang w:eastAsia="en-US"/>
        </w:rPr>
        <w:t>podmínkami smlouvy, ačkoli byl na toto objednatelem upozorněn;</w:t>
      </w:r>
    </w:p>
    <w:p w14:paraId="54380B40" w14:textId="77777777" w:rsidR="00D26D63" w:rsidRPr="00E46532"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bude-li vůči zhotoviteli podán návrh na zahájení insolvenčního řízení dle zákona č.</w:t>
      </w:r>
      <w:r w:rsidR="00305676">
        <w:rPr>
          <w:rFonts w:eastAsiaTheme="minorHAnsi" w:cs="Arial"/>
          <w:sz w:val="20"/>
          <w:szCs w:val="20"/>
          <w:lang w:eastAsia="en-US"/>
        </w:rPr>
        <w:t> </w:t>
      </w:r>
      <w:r w:rsidRPr="00E46532">
        <w:rPr>
          <w:rFonts w:eastAsiaTheme="minorHAnsi" w:cs="Arial"/>
          <w:sz w:val="20"/>
          <w:szCs w:val="20"/>
          <w:lang w:eastAsia="en-US"/>
        </w:rPr>
        <w:t xml:space="preserve">182/2006 Sb., </w:t>
      </w:r>
      <w:bookmarkStart w:id="13" w:name="_Hlk504737969"/>
      <w:r w:rsidR="0011686A">
        <w:rPr>
          <w:rFonts w:eastAsiaTheme="minorHAnsi" w:cs="Arial"/>
          <w:sz w:val="20"/>
          <w:szCs w:val="20"/>
          <w:lang w:eastAsia="en-US"/>
        </w:rPr>
        <w:t>o úpadku a způsobech jeho řešení</w:t>
      </w:r>
      <w:bookmarkEnd w:id="13"/>
      <w:r w:rsidR="0011686A">
        <w:rPr>
          <w:rFonts w:eastAsiaTheme="minorHAnsi" w:cs="Arial"/>
          <w:sz w:val="20"/>
          <w:szCs w:val="20"/>
          <w:lang w:eastAsia="en-US"/>
        </w:rPr>
        <w:t xml:space="preserve"> (</w:t>
      </w:r>
      <w:r w:rsidRPr="00E46532">
        <w:rPr>
          <w:rFonts w:eastAsiaTheme="minorHAnsi" w:cs="Arial"/>
          <w:sz w:val="20"/>
          <w:szCs w:val="20"/>
          <w:lang w:eastAsia="en-US"/>
        </w:rPr>
        <w:t>insolvenční zákon</w:t>
      </w:r>
      <w:r w:rsidR="0011686A">
        <w:rPr>
          <w:rFonts w:eastAsiaTheme="minorHAnsi" w:cs="Arial"/>
          <w:sz w:val="20"/>
          <w:szCs w:val="20"/>
          <w:lang w:eastAsia="en-US"/>
        </w:rPr>
        <w:t>)</w:t>
      </w:r>
      <w:r w:rsidRPr="00E46532">
        <w:rPr>
          <w:rFonts w:eastAsiaTheme="minorHAnsi" w:cs="Arial"/>
          <w:sz w:val="20"/>
          <w:szCs w:val="20"/>
          <w:lang w:eastAsia="en-US"/>
        </w:rPr>
        <w:t xml:space="preserve">, </w:t>
      </w:r>
      <w:r w:rsidR="00CE3EF0">
        <w:rPr>
          <w:rFonts w:eastAsiaTheme="minorHAnsi" w:cs="Arial"/>
          <w:sz w:val="20"/>
          <w:szCs w:val="20"/>
          <w:lang w:eastAsia="en-US"/>
        </w:rPr>
        <w:t>v platném znění</w:t>
      </w:r>
      <w:r w:rsidRPr="00E46532">
        <w:rPr>
          <w:rFonts w:eastAsiaTheme="minorHAnsi" w:cs="Arial"/>
          <w:sz w:val="20"/>
          <w:szCs w:val="20"/>
          <w:lang w:eastAsia="en-US"/>
        </w:rPr>
        <w:t>, a to bez ohledu na to</w:t>
      </w:r>
      <w:r w:rsidR="0011686A">
        <w:rPr>
          <w:rFonts w:eastAsiaTheme="minorHAnsi" w:cs="Arial"/>
          <w:sz w:val="20"/>
          <w:szCs w:val="20"/>
          <w:lang w:eastAsia="en-US"/>
        </w:rPr>
        <w:t>,</w:t>
      </w:r>
      <w:r w:rsidRPr="00E46532">
        <w:rPr>
          <w:rFonts w:eastAsiaTheme="minorHAnsi" w:cs="Arial"/>
          <w:sz w:val="20"/>
          <w:szCs w:val="20"/>
          <w:lang w:eastAsia="en-US"/>
        </w:rPr>
        <w:t xml:space="preserve"> zda bude rozhodnuto o úpadku či nikoli; </w:t>
      </w:r>
    </w:p>
    <w:p w14:paraId="05147CD5" w14:textId="77777777" w:rsidR="00D26D63" w:rsidRPr="00E46532"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dojde ke vstupu zhotovitele do likvidace;</w:t>
      </w:r>
    </w:p>
    <w:p w14:paraId="7E059E0A" w14:textId="77777777" w:rsidR="00D26D63" w:rsidRPr="006E6DAD" w:rsidRDefault="00D26D63" w:rsidP="00305676">
      <w:pPr>
        <w:pStyle w:val="Textdokumentu"/>
        <w:numPr>
          <w:ilvl w:val="2"/>
          <w:numId w:val="2"/>
        </w:numPr>
        <w:spacing w:after="0" w:line="276" w:lineRule="auto"/>
        <w:ind w:left="851" w:hanging="284"/>
        <w:rPr>
          <w:rFonts w:eastAsiaTheme="minorHAnsi" w:cs="Arial"/>
          <w:sz w:val="20"/>
          <w:szCs w:val="20"/>
          <w:lang w:eastAsia="en-US"/>
        </w:rPr>
      </w:pPr>
      <w:r w:rsidRPr="00E46532">
        <w:rPr>
          <w:rFonts w:eastAsiaTheme="minorHAnsi" w:cs="Arial"/>
          <w:sz w:val="20"/>
          <w:szCs w:val="20"/>
          <w:lang w:eastAsia="en-US"/>
        </w:rPr>
        <w:t>zhotoviteli zanikne živnostenské oprávnění dle zákona č. 455/1991 Sb., o</w:t>
      </w:r>
      <w:r w:rsidR="00305676">
        <w:rPr>
          <w:rFonts w:eastAsiaTheme="minorHAnsi" w:cs="Arial"/>
          <w:sz w:val="20"/>
          <w:szCs w:val="20"/>
          <w:lang w:eastAsia="en-US"/>
        </w:rPr>
        <w:t> </w:t>
      </w:r>
      <w:r w:rsidRPr="00E46532">
        <w:rPr>
          <w:rFonts w:eastAsiaTheme="minorHAnsi" w:cs="Arial"/>
          <w:sz w:val="20"/>
          <w:szCs w:val="20"/>
          <w:lang w:eastAsia="en-US"/>
        </w:rPr>
        <w:t>živnostensk</w:t>
      </w:r>
      <w:r w:rsidR="0011686A">
        <w:rPr>
          <w:rFonts w:eastAsiaTheme="minorHAnsi" w:cs="Arial"/>
          <w:sz w:val="20"/>
          <w:szCs w:val="20"/>
          <w:lang w:eastAsia="en-US"/>
        </w:rPr>
        <w:t>ém podnikání (živnostenský</w:t>
      </w:r>
      <w:r w:rsidRPr="00E46532">
        <w:rPr>
          <w:rFonts w:eastAsiaTheme="minorHAnsi" w:cs="Arial"/>
          <w:sz w:val="20"/>
          <w:szCs w:val="20"/>
          <w:lang w:eastAsia="en-US"/>
        </w:rPr>
        <w:t xml:space="preserve"> zákon</w:t>
      </w:r>
      <w:r w:rsidR="0011686A">
        <w:rPr>
          <w:rFonts w:eastAsiaTheme="minorHAnsi" w:cs="Arial"/>
          <w:sz w:val="20"/>
          <w:szCs w:val="20"/>
          <w:lang w:eastAsia="en-US"/>
        </w:rPr>
        <w:t>)</w:t>
      </w:r>
      <w:r w:rsidRPr="00E46532">
        <w:rPr>
          <w:rFonts w:eastAsiaTheme="minorHAnsi" w:cs="Arial"/>
          <w:sz w:val="20"/>
          <w:szCs w:val="20"/>
          <w:lang w:eastAsia="en-US"/>
        </w:rPr>
        <w:t xml:space="preserve">, </w:t>
      </w:r>
      <w:r w:rsidR="00CE3EF0">
        <w:rPr>
          <w:rFonts w:eastAsiaTheme="minorHAnsi" w:cs="Arial"/>
          <w:sz w:val="20"/>
          <w:szCs w:val="20"/>
          <w:lang w:eastAsia="en-US"/>
        </w:rPr>
        <w:t>v platném znění</w:t>
      </w:r>
      <w:r w:rsidRPr="00E46532">
        <w:rPr>
          <w:rFonts w:eastAsiaTheme="minorHAnsi" w:cs="Arial"/>
          <w:sz w:val="20"/>
          <w:szCs w:val="20"/>
          <w:lang w:eastAsia="en-US"/>
        </w:rPr>
        <w:t xml:space="preserve">, nebo jiné oprávnění nezbytné pro řádné </w:t>
      </w:r>
      <w:r w:rsidRPr="006E6DAD">
        <w:rPr>
          <w:rFonts w:eastAsiaTheme="minorHAnsi" w:cs="Arial"/>
          <w:sz w:val="20"/>
          <w:szCs w:val="20"/>
          <w:lang w:eastAsia="en-US"/>
        </w:rPr>
        <w:t>plnění díla;</w:t>
      </w:r>
    </w:p>
    <w:p w14:paraId="0EC7A699" w14:textId="519B01B5" w:rsidR="00D26D63" w:rsidRPr="006E6DAD" w:rsidRDefault="001A0F76" w:rsidP="00305676">
      <w:pPr>
        <w:pStyle w:val="Textdokumentu"/>
        <w:numPr>
          <w:ilvl w:val="2"/>
          <w:numId w:val="2"/>
        </w:numPr>
        <w:spacing w:after="0" w:line="276" w:lineRule="auto"/>
        <w:ind w:left="851" w:hanging="284"/>
        <w:rPr>
          <w:rFonts w:eastAsiaTheme="minorHAnsi" w:cs="Arial"/>
          <w:sz w:val="20"/>
          <w:szCs w:val="20"/>
          <w:lang w:eastAsia="en-US"/>
        </w:rPr>
      </w:pPr>
      <w:r w:rsidRPr="006E6DAD">
        <w:rPr>
          <w:rFonts w:eastAsiaTheme="minorHAnsi" w:cs="Arial"/>
          <w:sz w:val="20"/>
          <w:szCs w:val="20"/>
          <w:lang w:eastAsia="en-US"/>
        </w:rPr>
        <w:t xml:space="preserve">při opakovaném (více než jednou) porušení ustanovení článku </w:t>
      </w:r>
      <w:r w:rsidR="006B587F" w:rsidRPr="006E6DAD">
        <w:rPr>
          <w:rFonts w:eastAsiaTheme="minorHAnsi" w:cs="Arial"/>
          <w:sz w:val="20"/>
          <w:szCs w:val="20"/>
          <w:lang w:eastAsia="en-US"/>
        </w:rPr>
        <w:t>5.4</w:t>
      </w:r>
      <w:r w:rsidR="00731E47" w:rsidRPr="006E6DAD">
        <w:rPr>
          <w:rFonts w:eastAsiaTheme="minorHAnsi" w:cs="Arial"/>
          <w:sz w:val="20"/>
          <w:szCs w:val="20"/>
          <w:lang w:eastAsia="en-US"/>
        </w:rPr>
        <w:t xml:space="preserve">, </w:t>
      </w:r>
      <w:r w:rsidR="006B587F" w:rsidRPr="006E6DAD">
        <w:rPr>
          <w:rFonts w:eastAsiaTheme="minorHAnsi" w:cs="Arial"/>
          <w:sz w:val="20"/>
          <w:szCs w:val="20"/>
          <w:lang w:eastAsia="en-US"/>
        </w:rPr>
        <w:t>5.5</w:t>
      </w:r>
      <w:r w:rsidRPr="006E6DAD">
        <w:rPr>
          <w:rFonts w:eastAsiaTheme="minorHAnsi" w:cs="Arial"/>
          <w:sz w:val="20"/>
          <w:szCs w:val="20"/>
          <w:lang w:eastAsia="en-US"/>
        </w:rPr>
        <w:t xml:space="preserve"> nebo </w:t>
      </w:r>
      <w:r w:rsidR="006B587F" w:rsidRPr="006E6DAD">
        <w:rPr>
          <w:rFonts w:eastAsiaTheme="minorHAnsi" w:cs="Arial"/>
          <w:sz w:val="20"/>
          <w:szCs w:val="20"/>
          <w:lang w:eastAsia="en-US"/>
        </w:rPr>
        <w:t>5.6</w:t>
      </w:r>
      <w:r w:rsidRPr="006E6DAD">
        <w:rPr>
          <w:rFonts w:eastAsiaTheme="minorHAnsi" w:cs="Arial"/>
          <w:sz w:val="20"/>
          <w:szCs w:val="20"/>
          <w:lang w:eastAsia="en-US"/>
        </w:rPr>
        <w:t xml:space="preserve"> této smlouvy zhotovitelem</w:t>
      </w:r>
      <w:r w:rsidR="006E3656" w:rsidRPr="006E6DAD">
        <w:rPr>
          <w:rFonts w:eastAsiaTheme="minorHAnsi" w:cs="Arial"/>
          <w:sz w:val="20"/>
          <w:szCs w:val="20"/>
          <w:lang w:eastAsia="en-US"/>
        </w:rPr>
        <w:t>;</w:t>
      </w:r>
    </w:p>
    <w:p w14:paraId="5BF5B391" w14:textId="2B4BDD28" w:rsidR="00DE7DE4" w:rsidRPr="006E6DAD" w:rsidRDefault="00DE7DE4" w:rsidP="006A0ADD">
      <w:pPr>
        <w:pStyle w:val="Odstavecseseznamem"/>
        <w:numPr>
          <w:ilvl w:val="2"/>
          <w:numId w:val="2"/>
        </w:numPr>
        <w:ind w:left="851" w:hanging="284"/>
        <w:jc w:val="both"/>
        <w:rPr>
          <w:rFonts w:ascii="Arial" w:eastAsiaTheme="minorHAnsi" w:hAnsi="Arial" w:cs="Arial"/>
          <w:lang w:eastAsia="en-US"/>
        </w:rPr>
      </w:pPr>
      <w:r w:rsidRPr="006E6DAD">
        <w:rPr>
          <w:rFonts w:ascii="Arial" w:eastAsiaTheme="minorHAnsi" w:hAnsi="Arial" w:cs="Arial"/>
          <w:lang w:eastAsia="en-US"/>
        </w:rPr>
        <w:t>v případě porušení povinnosti platby poddodavateli dle odst. 5.</w:t>
      </w:r>
      <w:r w:rsidR="006B587F" w:rsidRPr="006E6DAD">
        <w:rPr>
          <w:rFonts w:ascii="Arial" w:eastAsiaTheme="minorHAnsi" w:hAnsi="Arial" w:cs="Arial"/>
          <w:lang w:eastAsia="en-US"/>
        </w:rPr>
        <w:t>7</w:t>
      </w:r>
      <w:r w:rsidRPr="006E6DAD">
        <w:rPr>
          <w:rFonts w:ascii="Arial" w:eastAsiaTheme="minorHAnsi" w:hAnsi="Arial" w:cs="Arial"/>
          <w:lang w:eastAsia="en-US"/>
        </w:rPr>
        <w:t xml:space="preserve"> této smlouvy</w:t>
      </w:r>
      <w:r w:rsidR="0050100D" w:rsidRPr="006E6DAD">
        <w:rPr>
          <w:rFonts w:eastAsiaTheme="minorHAnsi" w:cs="Arial"/>
          <w:lang w:eastAsia="en-US"/>
        </w:rPr>
        <w:t>;</w:t>
      </w:r>
    </w:p>
    <w:p w14:paraId="4D6AD115" w14:textId="660D1114" w:rsidR="006E3656" w:rsidRPr="00E46532" w:rsidRDefault="006E3656" w:rsidP="00305676">
      <w:pPr>
        <w:pStyle w:val="Textdokumentu"/>
        <w:numPr>
          <w:ilvl w:val="2"/>
          <w:numId w:val="2"/>
        </w:numPr>
        <w:spacing w:after="0" w:line="276" w:lineRule="auto"/>
        <w:ind w:left="851" w:hanging="284"/>
        <w:rPr>
          <w:rFonts w:eastAsiaTheme="minorHAnsi" w:cs="Arial"/>
          <w:sz w:val="20"/>
          <w:szCs w:val="20"/>
          <w:lang w:eastAsia="en-US"/>
        </w:rPr>
      </w:pPr>
      <w:r w:rsidRPr="006E6DAD">
        <w:rPr>
          <w:rFonts w:eastAsiaTheme="minorHAnsi" w:cs="Arial"/>
          <w:sz w:val="20"/>
          <w:szCs w:val="20"/>
          <w:lang w:eastAsia="en-US"/>
        </w:rPr>
        <w:t>pokud zhotovitel pověří pověřením díla nebo části díla třetí osobu bez předchozího písemného</w:t>
      </w:r>
      <w:r>
        <w:rPr>
          <w:rFonts w:eastAsiaTheme="minorHAnsi" w:cs="Arial"/>
          <w:sz w:val="20"/>
          <w:szCs w:val="20"/>
          <w:lang w:eastAsia="en-US"/>
        </w:rPr>
        <w:t xml:space="preserve"> souhlasu objednatele.</w:t>
      </w:r>
    </w:p>
    <w:p w14:paraId="1C4EF714" w14:textId="77777777" w:rsidR="00D26D63" w:rsidRPr="00E46532" w:rsidRDefault="00D26D63"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lastRenderedPageBreak/>
        <w:t>Odstoupení musí být provedeno písemnou formou doporučeným dopisem adresovaným na sídlo druhé smluvní strany nebo dopisem osobně doručeným do sídla druhé smluvní strany. Odstoupení vstupuje v účinnost dnem doručení druhé smluvní straně.</w:t>
      </w:r>
    </w:p>
    <w:p w14:paraId="1C697649" w14:textId="033CA391" w:rsidR="00D26D63" w:rsidRPr="00E46532" w:rsidRDefault="003F19C1" w:rsidP="00645B55">
      <w:pPr>
        <w:pStyle w:val="Textdokumentu"/>
        <w:numPr>
          <w:ilvl w:val="1"/>
          <w:numId w:val="2"/>
        </w:numPr>
        <w:spacing w:before="120" w:line="240" w:lineRule="auto"/>
        <w:ind w:left="567" w:hanging="567"/>
        <w:rPr>
          <w:rFonts w:eastAsiaTheme="minorHAnsi" w:cs="Arial"/>
          <w:sz w:val="20"/>
          <w:szCs w:val="20"/>
          <w:lang w:eastAsia="en-US"/>
        </w:rPr>
      </w:pPr>
      <w:r w:rsidRPr="003F19C1">
        <w:rPr>
          <w:rFonts w:eastAsiaTheme="minorHAnsi" w:cs="Arial"/>
          <w:sz w:val="20"/>
          <w:szCs w:val="20"/>
          <w:lang w:eastAsia="en-US"/>
        </w:rPr>
        <w:t xml:space="preserve">Odstoupením od smlouvy o dílo zanikají všechna práva a povinnosti stran ze smlouvy o dílo, pokud není uvedeno </w:t>
      </w:r>
      <w:r w:rsidR="008246D5">
        <w:rPr>
          <w:rFonts w:eastAsiaTheme="minorHAnsi" w:cs="Arial"/>
          <w:sz w:val="20"/>
          <w:szCs w:val="20"/>
          <w:lang w:eastAsia="en-US"/>
        </w:rPr>
        <w:t>ve smlouvě</w:t>
      </w:r>
      <w:r w:rsidRPr="003F19C1">
        <w:rPr>
          <w:rFonts w:eastAsiaTheme="minorHAnsi" w:cs="Arial"/>
          <w:sz w:val="20"/>
          <w:szCs w:val="20"/>
          <w:lang w:eastAsia="en-US"/>
        </w:rPr>
        <w:t xml:space="preserve"> jinak, a to k okamžiku účinnosti odstoupení (ex </w:t>
      </w:r>
      <w:proofErr w:type="spellStart"/>
      <w:r w:rsidRPr="003F19C1">
        <w:rPr>
          <w:rFonts w:eastAsiaTheme="minorHAnsi" w:cs="Arial"/>
          <w:sz w:val="20"/>
          <w:szCs w:val="20"/>
          <w:lang w:eastAsia="en-US"/>
        </w:rPr>
        <w:t>nunc</w:t>
      </w:r>
      <w:proofErr w:type="spellEnd"/>
      <w:r w:rsidRPr="003F19C1">
        <w:rPr>
          <w:rFonts w:eastAsiaTheme="minorHAnsi" w:cs="Arial"/>
          <w:sz w:val="20"/>
          <w:szCs w:val="20"/>
          <w:lang w:eastAsia="en-US"/>
        </w:rPr>
        <w:t>), a</w:t>
      </w:r>
      <w:r w:rsidR="0050100D">
        <w:rPr>
          <w:rFonts w:eastAsiaTheme="minorHAnsi" w:cs="Arial"/>
          <w:sz w:val="20"/>
          <w:szCs w:val="20"/>
          <w:lang w:eastAsia="en-US"/>
        </w:rPr>
        <w:t> </w:t>
      </w:r>
      <w:r w:rsidRPr="003F19C1">
        <w:rPr>
          <w:rFonts w:eastAsiaTheme="minorHAnsi" w:cs="Arial"/>
          <w:sz w:val="20"/>
          <w:szCs w:val="20"/>
          <w:lang w:eastAsia="en-US"/>
        </w:rPr>
        <w:t>odstoupením si strany nebudou povinny vrátit jakákoliv plnění vzájemně poskytnutá před odstoupením</w:t>
      </w:r>
      <w:r w:rsidR="00D26D63" w:rsidRPr="00E46532">
        <w:rPr>
          <w:rFonts w:eastAsiaTheme="minorHAnsi" w:cs="Arial"/>
          <w:sz w:val="20"/>
          <w:szCs w:val="20"/>
          <w:lang w:eastAsia="en-US"/>
        </w:rPr>
        <w:t xml:space="preserve">. </w:t>
      </w:r>
    </w:p>
    <w:p w14:paraId="14EB94F5" w14:textId="77777777" w:rsidR="00D26D63" w:rsidRPr="00E46532" w:rsidRDefault="00D26D63"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Ustanovením tohoto článku o zániku smlouvy není dotčeno právo objednatele odstoupit od této smlouvy podle příslušných ustanovení občanského zákoníku a právo na náhradu škody </w:t>
      </w:r>
      <w:r w:rsidR="00994F76">
        <w:rPr>
          <w:rFonts w:eastAsiaTheme="minorHAnsi" w:cs="Arial"/>
          <w:sz w:val="20"/>
          <w:szCs w:val="20"/>
          <w:lang w:eastAsia="en-US"/>
        </w:rPr>
        <w:t>vč.</w:t>
      </w:r>
      <w:r w:rsidR="00305676">
        <w:rPr>
          <w:rFonts w:eastAsiaTheme="minorHAnsi" w:cs="Arial"/>
          <w:sz w:val="20"/>
          <w:szCs w:val="20"/>
          <w:lang w:eastAsia="en-US"/>
        </w:rPr>
        <w:t> </w:t>
      </w:r>
      <w:r w:rsidR="00994F76">
        <w:rPr>
          <w:rFonts w:eastAsiaTheme="minorHAnsi" w:cs="Arial"/>
          <w:sz w:val="20"/>
          <w:szCs w:val="20"/>
          <w:lang w:eastAsia="en-US"/>
        </w:rPr>
        <w:t>případného ušlého zisku</w:t>
      </w:r>
      <w:r w:rsidRPr="00E46532">
        <w:rPr>
          <w:rFonts w:eastAsiaTheme="minorHAnsi" w:cs="Arial"/>
          <w:sz w:val="20"/>
          <w:szCs w:val="20"/>
          <w:lang w:eastAsia="en-US"/>
        </w:rPr>
        <w:t>, a to v plném rozsahu.</w:t>
      </w:r>
    </w:p>
    <w:p w14:paraId="2CBE2497" w14:textId="77777777" w:rsidR="00D26D63" w:rsidRPr="00E46532" w:rsidRDefault="00D26D63" w:rsidP="00E46532">
      <w:pPr>
        <w:pStyle w:val="Textdokumentu"/>
        <w:spacing w:after="0" w:line="276" w:lineRule="auto"/>
        <w:ind w:left="-6"/>
        <w:rPr>
          <w:rFonts w:eastAsiaTheme="minorHAnsi" w:cs="Arial"/>
          <w:sz w:val="20"/>
          <w:szCs w:val="20"/>
          <w:lang w:eastAsia="en-US"/>
        </w:rPr>
      </w:pPr>
    </w:p>
    <w:p w14:paraId="158E876E" w14:textId="77777777" w:rsidR="00A066F1" w:rsidRPr="00E46532" w:rsidRDefault="00A066F1"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 xml:space="preserve">Čl. </w:t>
      </w:r>
      <w:r w:rsidR="00D26D63" w:rsidRPr="00E46532">
        <w:rPr>
          <w:rFonts w:eastAsiaTheme="minorHAnsi" w:cs="Arial"/>
          <w:b/>
          <w:sz w:val="20"/>
          <w:szCs w:val="20"/>
          <w:lang w:eastAsia="en-US"/>
        </w:rPr>
        <w:t>X</w:t>
      </w:r>
      <w:r w:rsidR="00D252BF" w:rsidRPr="00E46532">
        <w:rPr>
          <w:rFonts w:eastAsiaTheme="minorHAnsi" w:cs="Arial"/>
          <w:b/>
          <w:sz w:val="20"/>
          <w:szCs w:val="20"/>
          <w:lang w:eastAsia="en-US"/>
        </w:rPr>
        <w:t>I</w:t>
      </w:r>
    </w:p>
    <w:p w14:paraId="17EE40E2" w14:textId="77777777" w:rsidR="00A066F1" w:rsidRPr="00E46532" w:rsidRDefault="00A066F1" w:rsidP="00FE38D3">
      <w:pPr>
        <w:pStyle w:val="Textdokumentu"/>
        <w:spacing w:after="0" w:line="276" w:lineRule="auto"/>
        <w:jc w:val="center"/>
        <w:rPr>
          <w:rFonts w:eastAsiaTheme="minorHAnsi" w:cs="Arial"/>
          <w:b/>
          <w:sz w:val="20"/>
          <w:szCs w:val="20"/>
          <w:lang w:eastAsia="en-US"/>
        </w:rPr>
      </w:pPr>
      <w:r w:rsidRPr="00E46532">
        <w:rPr>
          <w:rFonts w:eastAsiaTheme="minorHAnsi" w:cs="Arial"/>
          <w:b/>
          <w:sz w:val="20"/>
          <w:szCs w:val="20"/>
          <w:lang w:eastAsia="en-US"/>
        </w:rPr>
        <w:t>Závěrečná ustanovení</w:t>
      </w:r>
    </w:p>
    <w:p w14:paraId="2A3BE13D" w14:textId="77777777" w:rsidR="00D252BF" w:rsidRPr="00E46532" w:rsidRDefault="00D252BF" w:rsidP="00E46532">
      <w:pPr>
        <w:pStyle w:val="Odstavecseseznamem"/>
        <w:widowControl w:val="0"/>
        <w:numPr>
          <w:ilvl w:val="0"/>
          <w:numId w:val="2"/>
        </w:numPr>
        <w:suppressAutoHyphens/>
        <w:overflowPunct/>
        <w:autoSpaceDN/>
        <w:adjustRightInd/>
        <w:spacing w:line="276" w:lineRule="auto"/>
        <w:contextualSpacing w:val="0"/>
        <w:jc w:val="both"/>
        <w:textAlignment w:val="auto"/>
        <w:rPr>
          <w:rFonts w:ascii="Arial" w:eastAsiaTheme="minorHAnsi" w:hAnsi="Arial" w:cs="Arial"/>
          <w:vanish/>
          <w:lang w:eastAsia="en-US"/>
        </w:rPr>
      </w:pPr>
    </w:p>
    <w:p w14:paraId="563CB168" w14:textId="611191F3" w:rsidR="0011686A" w:rsidRDefault="0011686A" w:rsidP="00305676">
      <w:pPr>
        <w:pStyle w:val="Style6"/>
        <w:numPr>
          <w:ilvl w:val="1"/>
          <w:numId w:val="2"/>
        </w:numPr>
        <w:spacing w:before="120" w:after="120"/>
        <w:ind w:left="567" w:right="0" w:hanging="567"/>
        <w:rPr>
          <w:rFonts w:ascii="Arial" w:eastAsiaTheme="minorHAnsi" w:hAnsi="Arial" w:cs="Arial"/>
          <w:sz w:val="20"/>
          <w:szCs w:val="20"/>
          <w:lang w:eastAsia="en-US"/>
        </w:rPr>
      </w:pPr>
      <w:bookmarkStart w:id="14" w:name="_Hlk504747398"/>
      <w:r w:rsidRPr="0011686A">
        <w:rPr>
          <w:rFonts w:ascii="Arial" w:eastAsiaTheme="minorHAnsi" w:hAnsi="Arial" w:cs="Arial"/>
          <w:sz w:val="20"/>
          <w:szCs w:val="20"/>
          <w:lang w:eastAsia="en-US"/>
        </w:rPr>
        <w:t>Tato smlouva byla uzavřena v souladu s českým právem a řídí se platnými právními předpisy České republiky</w:t>
      </w:r>
      <w:r>
        <w:rPr>
          <w:rFonts w:ascii="Arial" w:eastAsiaTheme="minorHAnsi" w:hAnsi="Arial" w:cs="Arial"/>
          <w:sz w:val="20"/>
          <w:szCs w:val="20"/>
          <w:lang w:eastAsia="en-US"/>
        </w:rPr>
        <w:t>.</w:t>
      </w:r>
      <w:bookmarkEnd w:id="14"/>
    </w:p>
    <w:p w14:paraId="716ED139" w14:textId="77777777" w:rsidR="0013680F" w:rsidRDefault="00CE3EF0" w:rsidP="00305676">
      <w:pPr>
        <w:pStyle w:val="Style6"/>
        <w:numPr>
          <w:ilvl w:val="1"/>
          <w:numId w:val="2"/>
        </w:numPr>
        <w:spacing w:before="120" w:after="120"/>
        <w:ind w:left="567" w:right="0" w:hanging="567"/>
        <w:rPr>
          <w:rFonts w:ascii="Arial" w:eastAsiaTheme="minorHAnsi" w:hAnsi="Arial" w:cs="Arial"/>
          <w:sz w:val="20"/>
          <w:szCs w:val="20"/>
          <w:lang w:eastAsia="en-US"/>
        </w:rPr>
      </w:pPr>
      <w:r>
        <w:rPr>
          <w:rFonts w:ascii="Arial" w:hAnsi="Arial" w:cs="Arial"/>
          <w:sz w:val="20"/>
          <w:szCs w:val="20"/>
        </w:rPr>
        <w:t>V případě, že se jakékoli ustanovení stane zcela či z části neplatným, zdánlivým, neúčinným nebo nevymahatelným, ale bylo by platné, účinné a vymahatelné, kdyby byla jeho část vymazána, bude toto ustanovení nebo jeho část, považováno za vymazané v rozsahu, který je potřebný pro platnost, účinnost a vymahatelnost této smlouvy jako celku, při zachování co možná největšího původního ekonomického významu daného ustanovení. V takovém případě smluvní strany nahradí do patnácti dnů od výzvy kterékoliv ze smluvních stran takovéto neplatné, zdánlivé, neúčinné nebo nevymahatelné ustanovení ustanovením, které bude nejlépe splňovat smysl takového neplatného, zdánlivého, neúčinného nebo nevymahatelného ustanovení</w:t>
      </w:r>
      <w:r w:rsidR="0013680F" w:rsidRPr="00E46532">
        <w:rPr>
          <w:rFonts w:ascii="Arial" w:eastAsiaTheme="minorHAnsi" w:hAnsi="Arial" w:cs="Arial"/>
          <w:sz w:val="20"/>
          <w:szCs w:val="20"/>
          <w:lang w:eastAsia="en-US"/>
        </w:rPr>
        <w:t xml:space="preserve">. </w:t>
      </w:r>
    </w:p>
    <w:p w14:paraId="435D6DDE" w14:textId="6FC20E82" w:rsidR="0011686A" w:rsidRDefault="0011686A" w:rsidP="00305676">
      <w:pPr>
        <w:pStyle w:val="Style6"/>
        <w:numPr>
          <w:ilvl w:val="1"/>
          <w:numId w:val="2"/>
        </w:numPr>
        <w:spacing w:before="120" w:after="120"/>
        <w:ind w:left="567" w:right="0" w:hanging="567"/>
        <w:rPr>
          <w:rFonts w:ascii="Arial" w:eastAsiaTheme="minorHAnsi" w:hAnsi="Arial" w:cs="Arial"/>
          <w:sz w:val="20"/>
          <w:szCs w:val="20"/>
          <w:lang w:eastAsia="en-US"/>
        </w:rPr>
      </w:pPr>
      <w:bookmarkStart w:id="15" w:name="_Hlk504747408"/>
      <w:r w:rsidRPr="0011686A">
        <w:rPr>
          <w:rFonts w:ascii="Arial" w:eastAsiaTheme="minorHAnsi" w:hAnsi="Arial" w:cs="Arial"/>
          <w:sz w:val="20"/>
          <w:szCs w:val="20"/>
          <w:lang w:eastAsia="en-US"/>
        </w:rPr>
        <w:t xml:space="preserve">Smluvní strany tímto v souladu s </w:t>
      </w:r>
      <w:proofErr w:type="spellStart"/>
      <w:r w:rsidRPr="0011686A">
        <w:rPr>
          <w:rFonts w:ascii="Arial" w:eastAsiaTheme="minorHAnsi" w:hAnsi="Arial" w:cs="Arial"/>
          <w:sz w:val="20"/>
          <w:szCs w:val="20"/>
          <w:lang w:eastAsia="en-US"/>
        </w:rPr>
        <w:t>ust</w:t>
      </w:r>
      <w:proofErr w:type="spellEnd"/>
      <w:r w:rsidRPr="0011686A">
        <w:rPr>
          <w:rFonts w:ascii="Arial" w:eastAsiaTheme="minorHAnsi" w:hAnsi="Arial" w:cs="Arial"/>
          <w:sz w:val="20"/>
          <w:szCs w:val="20"/>
          <w:lang w:eastAsia="en-US"/>
        </w:rPr>
        <w:t xml:space="preserve">. § 1895 odst. 1 občanského zákoníku vylučují možnost postoupení práv a povinností </w:t>
      </w:r>
      <w:r>
        <w:rPr>
          <w:rFonts w:ascii="Arial" w:eastAsiaTheme="minorHAnsi" w:hAnsi="Arial" w:cs="Arial"/>
          <w:sz w:val="20"/>
          <w:szCs w:val="20"/>
          <w:lang w:eastAsia="en-US"/>
        </w:rPr>
        <w:t>zhotovitele</w:t>
      </w:r>
      <w:r w:rsidRPr="0011686A">
        <w:rPr>
          <w:rFonts w:ascii="Arial" w:eastAsiaTheme="minorHAnsi" w:hAnsi="Arial" w:cs="Arial"/>
          <w:sz w:val="20"/>
          <w:szCs w:val="20"/>
          <w:lang w:eastAsia="en-US"/>
        </w:rPr>
        <w:t xml:space="preserve"> z této smlouvy nebo její části na třetí osobu bez předchozího písemného souhlasu </w:t>
      </w:r>
      <w:r>
        <w:rPr>
          <w:rFonts w:ascii="Arial" w:eastAsiaTheme="minorHAnsi" w:hAnsi="Arial" w:cs="Arial"/>
          <w:sz w:val="20"/>
          <w:szCs w:val="20"/>
          <w:lang w:eastAsia="en-US"/>
        </w:rPr>
        <w:t>objednatele</w:t>
      </w:r>
      <w:bookmarkEnd w:id="15"/>
      <w:r w:rsidRPr="0011686A">
        <w:rPr>
          <w:rFonts w:ascii="Arial" w:eastAsiaTheme="minorHAnsi" w:hAnsi="Arial" w:cs="Arial"/>
          <w:sz w:val="20"/>
          <w:szCs w:val="20"/>
          <w:lang w:eastAsia="en-US"/>
        </w:rPr>
        <w:t>.</w:t>
      </w:r>
    </w:p>
    <w:p w14:paraId="220E09DF" w14:textId="3136988F" w:rsidR="00E86DA6" w:rsidRDefault="00E86DA6" w:rsidP="00305676">
      <w:pPr>
        <w:pStyle w:val="Style6"/>
        <w:numPr>
          <w:ilvl w:val="1"/>
          <w:numId w:val="2"/>
        </w:numPr>
        <w:spacing w:before="120" w:after="120"/>
        <w:ind w:left="567" w:right="0" w:hanging="567"/>
        <w:rPr>
          <w:rFonts w:ascii="Arial" w:eastAsiaTheme="minorHAnsi" w:hAnsi="Arial" w:cs="Arial"/>
          <w:sz w:val="20"/>
          <w:szCs w:val="20"/>
          <w:lang w:eastAsia="en-US"/>
        </w:rPr>
      </w:pPr>
      <w:bookmarkStart w:id="16" w:name="_Hlk505361052"/>
      <w:r>
        <w:rPr>
          <w:rFonts w:ascii="Arial" w:eastAsiaTheme="minorHAnsi" w:hAnsi="Arial" w:cs="Arial"/>
          <w:sz w:val="20"/>
          <w:szCs w:val="20"/>
          <w:lang w:eastAsia="en-US"/>
        </w:rPr>
        <w:t>Zhotovitel</w:t>
      </w:r>
      <w:r w:rsidRPr="00E71563">
        <w:rPr>
          <w:rFonts w:ascii="Arial" w:eastAsiaTheme="minorHAnsi" w:hAnsi="Arial" w:cs="Arial"/>
          <w:sz w:val="20"/>
          <w:szCs w:val="20"/>
          <w:lang w:eastAsia="en-US"/>
        </w:rPr>
        <w:t xml:space="preserve"> není oprávněn bez předchozího písemného souhlasu </w:t>
      </w:r>
      <w:r>
        <w:rPr>
          <w:rFonts w:ascii="Arial" w:eastAsiaTheme="minorHAnsi" w:hAnsi="Arial" w:cs="Arial"/>
          <w:sz w:val="20"/>
          <w:szCs w:val="20"/>
          <w:lang w:eastAsia="en-US"/>
        </w:rPr>
        <w:t>objednatele</w:t>
      </w:r>
      <w:r w:rsidRPr="00E71563">
        <w:rPr>
          <w:rFonts w:ascii="Arial" w:eastAsiaTheme="minorHAnsi" w:hAnsi="Arial" w:cs="Arial"/>
          <w:sz w:val="20"/>
          <w:szCs w:val="20"/>
          <w:lang w:eastAsia="en-US"/>
        </w:rPr>
        <w:t xml:space="preserve"> postoupit pohledávky vzniklé z této smlouvy anebo v souvislosti s ní na třetí osobu, ani není oprávněn tyto pohledávky bez předchozího písemného souhlasu </w:t>
      </w:r>
      <w:r>
        <w:rPr>
          <w:rFonts w:ascii="Arial" w:eastAsiaTheme="minorHAnsi" w:hAnsi="Arial" w:cs="Arial"/>
          <w:sz w:val="20"/>
          <w:szCs w:val="20"/>
          <w:lang w:eastAsia="en-US"/>
        </w:rPr>
        <w:t>objednatele</w:t>
      </w:r>
      <w:r w:rsidRPr="00E71563">
        <w:rPr>
          <w:rFonts w:ascii="Arial" w:eastAsiaTheme="minorHAnsi" w:hAnsi="Arial" w:cs="Arial"/>
          <w:sz w:val="20"/>
          <w:szCs w:val="20"/>
          <w:lang w:eastAsia="en-US"/>
        </w:rPr>
        <w:t xml:space="preserve"> zastavit či je započítat</w:t>
      </w:r>
      <w:bookmarkEnd w:id="16"/>
      <w:r w:rsidRPr="00E71563">
        <w:rPr>
          <w:rFonts w:ascii="Arial" w:eastAsiaTheme="minorHAnsi" w:hAnsi="Arial" w:cs="Arial"/>
          <w:sz w:val="20"/>
          <w:szCs w:val="20"/>
          <w:lang w:eastAsia="en-US"/>
        </w:rPr>
        <w:t>.</w:t>
      </w:r>
    </w:p>
    <w:p w14:paraId="0F9D87AE" w14:textId="77777777" w:rsidR="00E86DA6" w:rsidRDefault="00E86DA6" w:rsidP="00305676">
      <w:pPr>
        <w:pStyle w:val="Style6"/>
        <w:numPr>
          <w:ilvl w:val="1"/>
          <w:numId w:val="2"/>
        </w:numPr>
        <w:spacing w:before="120" w:after="120"/>
        <w:ind w:left="567" w:right="0" w:hanging="567"/>
        <w:rPr>
          <w:rFonts w:ascii="Arial" w:eastAsiaTheme="minorHAnsi" w:hAnsi="Arial" w:cs="Arial"/>
          <w:sz w:val="20"/>
          <w:szCs w:val="20"/>
          <w:lang w:eastAsia="en-US"/>
        </w:rPr>
      </w:pPr>
      <w:r w:rsidRPr="00E71563">
        <w:rPr>
          <w:rFonts w:ascii="Arial" w:eastAsiaTheme="minorHAnsi" w:hAnsi="Arial" w:cs="Arial"/>
          <w:sz w:val="20"/>
          <w:szCs w:val="20"/>
          <w:lang w:eastAsia="en-US"/>
        </w:rPr>
        <w:t xml:space="preserve">Smluvní strany tímto v nejvýše povoleném rozsahu </w:t>
      </w:r>
      <w:proofErr w:type="spellStart"/>
      <w:r w:rsidRPr="00E71563">
        <w:rPr>
          <w:rFonts w:ascii="Arial" w:eastAsiaTheme="minorHAnsi" w:hAnsi="Arial" w:cs="Arial"/>
          <w:sz w:val="20"/>
          <w:szCs w:val="20"/>
          <w:lang w:eastAsia="en-US"/>
        </w:rPr>
        <w:t>ust</w:t>
      </w:r>
      <w:proofErr w:type="spellEnd"/>
      <w:r w:rsidRPr="00E71563">
        <w:rPr>
          <w:rFonts w:ascii="Arial" w:eastAsiaTheme="minorHAnsi" w:hAnsi="Arial" w:cs="Arial"/>
          <w:sz w:val="20"/>
          <w:szCs w:val="20"/>
          <w:lang w:eastAsia="en-US"/>
        </w:rPr>
        <w:t xml:space="preserve">. § 1801 občanského zákoníku vylučují použití ustanovení </w:t>
      </w:r>
      <w:proofErr w:type="spellStart"/>
      <w:r w:rsidRPr="00E71563">
        <w:rPr>
          <w:rFonts w:ascii="Arial" w:eastAsiaTheme="minorHAnsi" w:hAnsi="Arial" w:cs="Arial"/>
          <w:sz w:val="20"/>
          <w:szCs w:val="20"/>
          <w:lang w:eastAsia="en-US"/>
        </w:rPr>
        <w:t>ust</w:t>
      </w:r>
      <w:proofErr w:type="spellEnd"/>
      <w:r w:rsidRPr="00E71563">
        <w:rPr>
          <w:rFonts w:ascii="Arial" w:eastAsiaTheme="minorHAnsi" w:hAnsi="Arial" w:cs="Arial"/>
          <w:sz w:val="20"/>
          <w:szCs w:val="20"/>
          <w:lang w:eastAsia="en-US"/>
        </w:rPr>
        <w:t>. § 1799 a § 1800 občanského zákoníku na tuto smlouvu a jejich vzájemné právní vztahy z této smlouvy vyplývající</w:t>
      </w:r>
      <w:r>
        <w:rPr>
          <w:rFonts w:ascii="Arial" w:eastAsiaTheme="minorHAnsi" w:hAnsi="Arial" w:cs="Arial"/>
          <w:sz w:val="20"/>
          <w:szCs w:val="20"/>
          <w:lang w:eastAsia="en-US"/>
        </w:rPr>
        <w:t>.</w:t>
      </w:r>
    </w:p>
    <w:p w14:paraId="296AE59F" w14:textId="77777777" w:rsidR="000C2A89" w:rsidRPr="00E46532" w:rsidRDefault="00584667" w:rsidP="00305676">
      <w:pPr>
        <w:pStyle w:val="Style6"/>
        <w:numPr>
          <w:ilvl w:val="1"/>
          <w:numId w:val="2"/>
        </w:numPr>
        <w:spacing w:before="120" w:after="120"/>
        <w:ind w:left="567" w:right="0" w:hanging="567"/>
        <w:rPr>
          <w:rFonts w:ascii="Arial" w:eastAsiaTheme="minorHAnsi" w:hAnsi="Arial" w:cs="Arial"/>
          <w:sz w:val="20"/>
          <w:szCs w:val="20"/>
          <w:lang w:eastAsia="en-US"/>
        </w:rPr>
      </w:pPr>
      <w:r w:rsidRPr="00E46532">
        <w:rPr>
          <w:rFonts w:ascii="Arial" w:eastAsiaTheme="minorHAnsi" w:hAnsi="Arial" w:cs="Arial"/>
          <w:sz w:val="20"/>
          <w:szCs w:val="20"/>
          <w:lang w:eastAsia="en-US"/>
        </w:rPr>
        <w:t>Smluvní strany</w:t>
      </w:r>
      <w:r w:rsidR="0013680F" w:rsidRPr="00E46532">
        <w:rPr>
          <w:rFonts w:ascii="Arial" w:eastAsiaTheme="minorHAnsi" w:hAnsi="Arial" w:cs="Arial"/>
          <w:sz w:val="20"/>
          <w:szCs w:val="20"/>
          <w:lang w:eastAsia="en-US"/>
        </w:rPr>
        <w:t xml:space="preserve"> se zavazují, že vzájemně svěřené důvěrné informace nezpřístupní třetí osobě bez předchozího písemného souhlasu </w:t>
      </w:r>
      <w:r w:rsidR="0011686A">
        <w:rPr>
          <w:rFonts w:ascii="Arial" w:eastAsiaTheme="minorHAnsi" w:hAnsi="Arial" w:cs="Arial"/>
          <w:sz w:val="20"/>
          <w:szCs w:val="20"/>
          <w:lang w:eastAsia="en-US"/>
        </w:rPr>
        <w:t>druhé smluvní strany</w:t>
      </w:r>
      <w:r w:rsidR="0013680F" w:rsidRPr="00E46532">
        <w:rPr>
          <w:rFonts w:ascii="Arial" w:eastAsiaTheme="minorHAnsi" w:hAnsi="Arial" w:cs="Arial"/>
          <w:sz w:val="20"/>
          <w:szCs w:val="20"/>
          <w:lang w:eastAsia="en-US"/>
        </w:rPr>
        <w:t xml:space="preserve">. </w:t>
      </w:r>
      <w:r w:rsidRPr="00E46532">
        <w:rPr>
          <w:rFonts w:ascii="Arial" w:eastAsiaTheme="minorHAnsi" w:hAnsi="Arial" w:cs="Arial"/>
          <w:sz w:val="20"/>
          <w:szCs w:val="20"/>
          <w:lang w:eastAsia="en-US"/>
        </w:rPr>
        <w:t>Objednatel</w:t>
      </w:r>
      <w:r w:rsidR="0013680F" w:rsidRPr="00E46532">
        <w:rPr>
          <w:rFonts w:ascii="Arial" w:eastAsiaTheme="minorHAnsi" w:hAnsi="Arial" w:cs="Arial"/>
          <w:sz w:val="20"/>
          <w:szCs w:val="20"/>
          <w:lang w:eastAsia="en-US"/>
        </w:rPr>
        <w:t xml:space="preserve"> tímto upozorňuje </w:t>
      </w:r>
      <w:r w:rsidRPr="00E46532">
        <w:rPr>
          <w:rFonts w:ascii="Arial" w:eastAsiaTheme="minorHAnsi" w:hAnsi="Arial" w:cs="Arial"/>
          <w:sz w:val="20"/>
          <w:szCs w:val="20"/>
          <w:lang w:eastAsia="en-US"/>
        </w:rPr>
        <w:t>zhotovitele</w:t>
      </w:r>
      <w:r w:rsidR="0013680F" w:rsidRPr="00E46532">
        <w:rPr>
          <w:rFonts w:ascii="Arial" w:eastAsiaTheme="minorHAnsi" w:hAnsi="Arial" w:cs="Arial"/>
          <w:sz w:val="20"/>
          <w:szCs w:val="20"/>
          <w:lang w:eastAsia="en-US"/>
        </w:rPr>
        <w:t xml:space="preserve">, že je ve smyslu zákona č. 340/2015 Sb., o zvláštních podmínkách účinnosti některých smluv, uveřejňování těchto smluv a o registru smluv (zákon o registru smluv), </w:t>
      </w:r>
      <w:r w:rsidR="0011686A">
        <w:rPr>
          <w:rFonts w:ascii="Arial" w:eastAsiaTheme="minorHAnsi" w:hAnsi="Arial" w:cs="Arial"/>
          <w:sz w:val="20"/>
          <w:szCs w:val="20"/>
          <w:lang w:eastAsia="en-US"/>
        </w:rPr>
        <w:t xml:space="preserve">v platném znění, </w:t>
      </w:r>
      <w:r w:rsidR="0013680F" w:rsidRPr="00E46532">
        <w:rPr>
          <w:rFonts w:ascii="Arial" w:eastAsiaTheme="minorHAnsi" w:hAnsi="Arial" w:cs="Arial"/>
          <w:sz w:val="20"/>
          <w:szCs w:val="20"/>
          <w:lang w:eastAsia="en-US"/>
        </w:rPr>
        <w:t>osobou povinnou k</w:t>
      </w:r>
      <w:r w:rsidR="0011686A">
        <w:rPr>
          <w:rFonts w:ascii="Arial" w:eastAsiaTheme="minorHAnsi" w:hAnsi="Arial" w:cs="Arial"/>
          <w:sz w:val="20"/>
          <w:szCs w:val="20"/>
          <w:lang w:eastAsia="en-US"/>
        </w:rPr>
        <w:t> </w:t>
      </w:r>
      <w:r w:rsidR="0013680F" w:rsidRPr="00E46532">
        <w:rPr>
          <w:rFonts w:ascii="Arial" w:eastAsiaTheme="minorHAnsi" w:hAnsi="Arial" w:cs="Arial"/>
          <w:sz w:val="20"/>
          <w:szCs w:val="20"/>
          <w:lang w:eastAsia="en-US"/>
        </w:rPr>
        <w:t>uveřejnění smlouvy v</w:t>
      </w:r>
      <w:r w:rsidR="0011686A">
        <w:rPr>
          <w:rFonts w:ascii="Arial" w:eastAsiaTheme="minorHAnsi" w:hAnsi="Arial" w:cs="Arial"/>
          <w:sz w:val="20"/>
          <w:szCs w:val="20"/>
          <w:lang w:eastAsia="en-US"/>
        </w:rPr>
        <w:t> </w:t>
      </w:r>
      <w:r w:rsidR="0013680F" w:rsidRPr="00E46532">
        <w:rPr>
          <w:rFonts w:ascii="Arial" w:eastAsiaTheme="minorHAnsi" w:hAnsi="Arial" w:cs="Arial"/>
          <w:sz w:val="20"/>
          <w:szCs w:val="20"/>
          <w:lang w:eastAsia="en-US"/>
        </w:rPr>
        <w:t xml:space="preserve">registru smluv, resp. </w:t>
      </w:r>
      <w:r w:rsidR="00575714" w:rsidRPr="00E46532">
        <w:rPr>
          <w:rFonts w:ascii="Arial" w:eastAsiaTheme="minorHAnsi" w:hAnsi="Arial" w:cs="Arial"/>
          <w:sz w:val="20"/>
          <w:szCs w:val="20"/>
          <w:lang w:eastAsia="en-US"/>
        </w:rPr>
        <w:t xml:space="preserve">že je </w:t>
      </w:r>
      <w:r w:rsidR="000E36A8" w:rsidRPr="00E46532">
        <w:rPr>
          <w:rFonts w:ascii="Arial" w:eastAsiaTheme="minorHAnsi" w:hAnsi="Arial" w:cs="Arial"/>
          <w:sz w:val="20"/>
          <w:szCs w:val="20"/>
          <w:lang w:eastAsia="en-US"/>
        </w:rPr>
        <w:t>ve smyslu zákona č. 134</w:t>
      </w:r>
      <w:r w:rsidR="0013680F" w:rsidRPr="00E46532">
        <w:rPr>
          <w:rFonts w:ascii="Arial" w:eastAsiaTheme="minorHAnsi" w:hAnsi="Arial" w:cs="Arial"/>
          <w:sz w:val="20"/>
          <w:szCs w:val="20"/>
          <w:lang w:eastAsia="en-US"/>
        </w:rPr>
        <w:t>/</w:t>
      </w:r>
      <w:r w:rsidR="000E36A8" w:rsidRPr="00E46532">
        <w:rPr>
          <w:rFonts w:ascii="Arial" w:eastAsiaTheme="minorHAnsi" w:hAnsi="Arial" w:cs="Arial"/>
          <w:sz w:val="20"/>
          <w:szCs w:val="20"/>
          <w:lang w:eastAsia="en-US"/>
        </w:rPr>
        <w:t>201</w:t>
      </w:r>
      <w:r w:rsidR="00575714" w:rsidRPr="00E46532">
        <w:rPr>
          <w:rFonts w:ascii="Arial" w:eastAsiaTheme="minorHAnsi" w:hAnsi="Arial" w:cs="Arial"/>
          <w:sz w:val="20"/>
          <w:szCs w:val="20"/>
          <w:lang w:eastAsia="en-US"/>
        </w:rPr>
        <w:t xml:space="preserve">6 Sb., o </w:t>
      </w:r>
      <w:r w:rsidR="000E36A8" w:rsidRPr="00E46532">
        <w:rPr>
          <w:rFonts w:ascii="Arial" w:eastAsiaTheme="minorHAnsi" w:hAnsi="Arial" w:cs="Arial"/>
          <w:sz w:val="20"/>
          <w:szCs w:val="20"/>
          <w:lang w:eastAsia="en-US"/>
        </w:rPr>
        <w:t xml:space="preserve">zadávání </w:t>
      </w:r>
      <w:r w:rsidR="00575714" w:rsidRPr="00E46532">
        <w:rPr>
          <w:rFonts w:ascii="Arial" w:eastAsiaTheme="minorHAnsi" w:hAnsi="Arial" w:cs="Arial"/>
          <w:sz w:val="20"/>
          <w:szCs w:val="20"/>
          <w:lang w:eastAsia="en-US"/>
        </w:rPr>
        <w:t>veřejných zakáz</w:t>
      </w:r>
      <w:r w:rsidR="000E36A8" w:rsidRPr="00E46532">
        <w:rPr>
          <w:rFonts w:ascii="Arial" w:eastAsiaTheme="minorHAnsi" w:hAnsi="Arial" w:cs="Arial"/>
          <w:sz w:val="20"/>
          <w:szCs w:val="20"/>
          <w:lang w:eastAsia="en-US"/>
        </w:rPr>
        <w:t>ek</w:t>
      </w:r>
      <w:r w:rsidR="00575714" w:rsidRPr="00E46532">
        <w:rPr>
          <w:rFonts w:ascii="Arial" w:eastAsiaTheme="minorHAnsi" w:hAnsi="Arial" w:cs="Arial"/>
          <w:sz w:val="20"/>
          <w:szCs w:val="20"/>
          <w:lang w:eastAsia="en-US"/>
        </w:rPr>
        <w:t xml:space="preserve">, </w:t>
      </w:r>
      <w:r w:rsidR="0011686A">
        <w:rPr>
          <w:rFonts w:ascii="Arial" w:eastAsiaTheme="minorHAnsi" w:hAnsi="Arial" w:cs="Arial"/>
          <w:sz w:val="20"/>
          <w:szCs w:val="20"/>
          <w:lang w:eastAsia="en-US"/>
        </w:rPr>
        <w:t xml:space="preserve">v platném znění, </w:t>
      </w:r>
      <w:r w:rsidR="00575714" w:rsidRPr="00E46532">
        <w:rPr>
          <w:rFonts w:ascii="Arial" w:eastAsiaTheme="minorHAnsi" w:hAnsi="Arial" w:cs="Arial"/>
          <w:sz w:val="20"/>
          <w:szCs w:val="20"/>
          <w:lang w:eastAsia="en-US"/>
        </w:rPr>
        <w:t>jakožto veřejný zadavatel povinen ke zveřejnění uzavřené smlouvy včetně jejích změn a dodatků, výše sku</w:t>
      </w:r>
      <w:r w:rsidR="000B1FC4" w:rsidRPr="00E46532">
        <w:rPr>
          <w:rFonts w:ascii="Arial" w:eastAsiaTheme="minorHAnsi" w:hAnsi="Arial" w:cs="Arial"/>
          <w:sz w:val="20"/>
          <w:szCs w:val="20"/>
          <w:lang w:eastAsia="en-US"/>
        </w:rPr>
        <w:t>tečně uhrazené</w:t>
      </w:r>
      <w:r w:rsidR="00575714" w:rsidRPr="00E46532">
        <w:rPr>
          <w:rFonts w:ascii="Arial" w:eastAsiaTheme="minorHAnsi" w:hAnsi="Arial" w:cs="Arial"/>
          <w:sz w:val="20"/>
          <w:szCs w:val="20"/>
          <w:lang w:eastAsia="en-US"/>
        </w:rPr>
        <w:t xml:space="preserve"> ceny za plnění veřejné zakázky a seznamu subdodavatelů dodavatele veřejné zakázky.</w:t>
      </w:r>
      <w:r w:rsidR="000C2A89" w:rsidRPr="00FE38D3">
        <w:rPr>
          <w:rFonts w:ascii="Arial" w:hAnsi="Arial"/>
          <w:sz w:val="20"/>
        </w:rPr>
        <w:t xml:space="preserve"> </w:t>
      </w:r>
    </w:p>
    <w:p w14:paraId="2EFC26FB" w14:textId="77777777" w:rsidR="0013680F" w:rsidRDefault="0013680F" w:rsidP="00305676">
      <w:pPr>
        <w:pStyle w:val="Style6"/>
        <w:numPr>
          <w:ilvl w:val="1"/>
          <w:numId w:val="2"/>
        </w:numPr>
        <w:spacing w:before="120" w:after="120"/>
        <w:ind w:left="567" w:right="0" w:hanging="573"/>
        <w:rPr>
          <w:rFonts w:ascii="Arial" w:eastAsiaTheme="minorHAnsi" w:hAnsi="Arial" w:cs="Arial"/>
          <w:sz w:val="20"/>
          <w:szCs w:val="20"/>
          <w:lang w:eastAsia="en-US"/>
        </w:rPr>
      </w:pPr>
      <w:r w:rsidRPr="00E46532">
        <w:rPr>
          <w:rFonts w:ascii="Arial" w:eastAsiaTheme="minorHAnsi" w:hAnsi="Arial" w:cs="Arial"/>
          <w:sz w:val="20"/>
          <w:szCs w:val="20"/>
          <w:lang w:eastAsia="en-US"/>
        </w:rPr>
        <w:t>Jakékoli spory vzniklé z této smlouvy nebo v souvislosti s ní budou s konečnou platností rozhodovány příslušnými českými soudy.</w:t>
      </w:r>
    </w:p>
    <w:p w14:paraId="1A7029FA" w14:textId="77777777" w:rsidR="00A066F1" w:rsidRPr="00E46532" w:rsidRDefault="00A066F1" w:rsidP="00305676">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 xml:space="preserve">Změny a doplňky této smlouvy lze činit pouze písemně, </w:t>
      </w:r>
      <w:r w:rsidR="00AA3D5A" w:rsidRPr="00E46532">
        <w:rPr>
          <w:rFonts w:eastAsiaTheme="minorHAnsi" w:cs="Arial"/>
          <w:sz w:val="20"/>
          <w:szCs w:val="20"/>
          <w:lang w:eastAsia="en-US"/>
        </w:rPr>
        <w:t xml:space="preserve">vzestupně číslovanými dodatky </w:t>
      </w:r>
      <w:r w:rsidRPr="00E46532">
        <w:rPr>
          <w:rFonts w:eastAsiaTheme="minorHAnsi" w:cs="Arial"/>
          <w:sz w:val="20"/>
          <w:szCs w:val="20"/>
          <w:lang w:eastAsia="en-US"/>
        </w:rPr>
        <w:t>podepsanými oběma smluvními stranami.</w:t>
      </w:r>
    </w:p>
    <w:p w14:paraId="5B8CE22B" w14:textId="77777777" w:rsidR="001A2FB5" w:rsidRPr="001A2FB5" w:rsidRDefault="00A066F1" w:rsidP="001A2FB5">
      <w:pPr>
        <w:pStyle w:val="Textdokumentu"/>
        <w:numPr>
          <w:ilvl w:val="1"/>
          <w:numId w:val="2"/>
        </w:numPr>
        <w:spacing w:before="120" w:line="240" w:lineRule="auto"/>
        <w:ind w:left="567" w:hanging="573"/>
        <w:rPr>
          <w:rFonts w:eastAsiaTheme="minorHAnsi" w:cs="Arial"/>
          <w:sz w:val="20"/>
          <w:szCs w:val="20"/>
          <w:lang w:eastAsia="en-US"/>
        </w:rPr>
      </w:pPr>
      <w:r w:rsidRPr="00E46532">
        <w:rPr>
          <w:rFonts w:eastAsiaTheme="minorHAnsi" w:cs="Arial"/>
          <w:sz w:val="20"/>
          <w:szCs w:val="20"/>
          <w:lang w:eastAsia="en-US"/>
        </w:rPr>
        <w:t>Smlouva nabývá platnosti podpisem oběma smluvními stranami</w:t>
      </w:r>
      <w:r w:rsidR="003D2AF3">
        <w:rPr>
          <w:rFonts w:eastAsiaTheme="minorHAnsi" w:cs="Arial"/>
          <w:sz w:val="20"/>
          <w:szCs w:val="20"/>
          <w:lang w:eastAsia="en-US"/>
        </w:rPr>
        <w:t>; účinnosti nabývá zveřejněním v registru smluv</w:t>
      </w:r>
      <w:r w:rsidRPr="00342B00">
        <w:rPr>
          <w:rFonts w:eastAsiaTheme="minorHAnsi" w:cs="Arial"/>
          <w:sz w:val="20"/>
          <w:szCs w:val="20"/>
          <w:lang w:eastAsia="en-US"/>
        </w:rPr>
        <w:t>.</w:t>
      </w:r>
      <w:r w:rsidR="001A2FB5" w:rsidRPr="0050100D">
        <w:rPr>
          <w:rFonts w:eastAsiaTheme="minorHAnsi" w:cs="Arial"/>
          <w:sz w:val="20"/>
          <w:szCs w:val="20"/>
          <w:lang w:eastAsia="en-US"/>
        </w:rPr>
        <w:t xml:space="preserve"> </w:t>
      </w:r>
    </w:p>
    <w:p w14:paraId="7C1E1D2F" w14:textId="0EA498F7" w:rsidR="001A2FB5" w:rsidRPr="0050100D" w:rsidRDefault="001A2FB5" w:rsidP="0050100D">
      <w:pPr>
        <w:pStyle w:val="Textdokumentu"/>
        <w:numPr>
          <w:ilvl w:val="1"/>
          <w:numId w:val="2"/>
        </w:numPr>
        <w:spacing w:before="120" w:line="240" w:lineRule="auto"/>
        <w:ind w:left="567" w:hanging="573"/>
        <w:rPr>
          <w:rFonts w:eastAsiaTheme="minorHAnsi" w:cs="Arial"/>
          <w:sz w:val="20"/>
          <w:szCs w:val="20"/>
          <w:lang w:eastAsia="en-US"/>
        </w:rPr>
      </w:pPr>
      <w:r w:rsidRPr="001A2FB5">
        <w:rPr>
          <w:rFonts w:eastAsiaTheme="minorHAnsi" w:cs="Arial"/>
          <w:sz w:val="20"/>
          <w:szCs w:val="20"/>
          <w:lang w:eastAsia="en-US"/>
        </w:rPr>
        <w:t xml:space="preserve">Tato smlouva je vyhotovena v listinné podobě s vlastnoručními podpisy anebo v elektronické podobě s platnými zaručenými elektronickými podpisy založenými na kvalifikovaných </w:t>
      </w:r>
      <w:r w:rsidRPr="0050100D">
        <w:rPr>
          <w:rFonts w:eastAsiaTheme="minorHAnsi" w:cs="Arial"/>
          <w:sz w:val="20"/>
          <w:szCs w:val="20"/>
          <w:lang w:eastAsia="en-US"/>
        </w:rPr>
        <w:t xml:space="preserve">certifikátech, kdy každá ze smluvních stran obdrží vyhotovení smlouvy s elektronickými podpisy. Je-li smlouva vyhotovena v listinné podobě, je sepsána ve dvou vyhotoveních, z nichž po jednom obdrží každá smluvní strana.   </w:t>
      </w:r>
    </w:p>
    <w:p w14:paraId="7991C160" w14:textId="77777777" w:rsidR="000B7D06" w:rsidRDefault="000B7D06">
      <w:pPr>
        <w:rPr>
          <w:rFonts w:ascii="Arial" w:hAnsi="Arial" w:cs="Arial"/>
          <w:sz w:val="20"/>
          <w:szCs w:val="20"/>
        </w:rPr>
      </w:pPr>
      <w:r>
        <w:rPr>
          <w:rFonts w:ascii="Arial" w:hAnsi="Arial" w:cs="Arial"/>
          <w:sz w:val="20"/>
          <w:szCs w:val="20"/>
        </w:rPr>
        <w:br w:type="page"/>
      </w:r>
    </w:p>
    <w:p w14:paraId="337EE410" w14:textId="5B7A3009" w:rsidR="00797303" w:rsidRPr="0050100D" w:rsidRDefault="00797303" w:rsidP="0050100D">
      <w:pPr>
        <w:pStyle w:val="Style6"/>
        <w:numPr>
          <w:ilvl w:val="1"/>
          <w:numId w:val="2"/>
        </w:numPr>
        <w:spacing w:before="120" w:after="120"/>
        <w:ind w:left="567" w:right="0" w:hanging="573"/>
        <w:rPr>
          <w:rFonts w:ascii="Arial" w:eastAsiaTheme="minorHAnsi" w:hAnsi="Arial" w:cs="Arial"/>
          <w:sz w:val="20"/>
          <w:szCs w:val="20"/>
          <w:lang w:eastAsia="en-US"/>
        </w:rPr>
      </w:pPr>
      <w:r w:rsidRPr="0050100D">
        <w:rPr>
          <w:rFonts w:ascii="Arial" w:eastAsiaTheme="minorHAnsi" w:hAnsi="Arial" w:cs="Arial"/>
          <w:sz w:val="20"/>
          <w:szCs w:val="20"/>
          <w:lang w:eastAsia="en-US"/>
        </w:rPr>
        <w:lastRenderedPageBreak/>
        <w:t>Obě smluvní strany shodně prohlašují, že si tuto smlouvu před jejím podpisem přečetly, že byla uzavřena po vzájemném projednání podle jejich pravé a svobodné vůle, určitě, vážně a</w:t>
      </w:r>
      <w:r w:rsidR="0050100D">
        <w:rPr>
          <w:rFonts w:ascii="Arial" w:eastAsiaTheme="minorHAnsi" w:hAnsi="Arial" w:cs="Arial"/>
          <w:sz w:val="20"/>
          <w:szCs w:val="20"/>
          <w:lang w:eastAsia="en-US"/>
        </w:rPr>
        <w:t> </w:t>
      </w:r>
      <w:r w:rsidRPr="0050100D">
        <w:rPr>
          <w:rFonts w:ascii="Arial" w:eastAsiaTheme="minorHAnsi" w:hAnsi="Arial" w:cs="Arial"/>
          <w:sz w:val="20"/>
          <w:szCs w:val="20"/>
          <w:lang w:eastAsia="en-US"/>
        </w:rPr>
        <w:t>srozumitelně, nikoliv v tísni a za nápadně nevýhodných podmínek.</w:t>
      </w:r>
    </w:p>
    <w:p w14:paraId="1D45510A" w14:textId="77777777" w:rsidR="00797303" w:rsidRDefault="00797303" w:rsidP="00E46532">
      <w:pPr>
        <w:pStyle w:val="Textdokumentu"/>
        <w:spacing w:after="0" w:line="276" w:lineRule="auto"/>
        <w:ind w:left="-6"/>
        <w:rPr>
          <w:rFonts w:eastAsiaTheme="minorHAnsi" w:cs="Arial"/>
          <w:sz w:val="20"/>
          <w:szCs w:val="20"/>
          <w:u w:val="single"/>
          <w:lang w:eastAsia="en-US"/>
        </w:rPr>
      </w:pPr>
    </w:p>
    <w:p w14:paraId="3CB25E64" w14:textId="67C2FA82" w:rsidR="00C947F1" w:rsidRPr="00305676" w:rsidRDefault="00797303" w:rsidP="00E46532">
      <w:pPr>
        <w:pStyle w:val="Textdokumentu"/>
        <w:spacing w:after="0" w:line="276" w:lineRule="auto"/>
        <w:ind w:left="-6"/>
        <w:rPr>
          <w:rFonts w:eastAsiaTheme="minorHAnsi" w:cs="Arial"/>
          <w:sz w:val="20"/>
          <w:szCs w:val="20"/>
          <w:u w:val="single"/>
          <w:lang w:eastAsia="en-US"/>
        </w:rPr>
      </w:pPr>
      <w:r>
        <w:rPr>
          <w:rFonts w:eastAsiaTheme="minorHAnsi" w:cs="Arial"/>
          <w:sz w:val="20"/>
          <w:szCs w:val="20"/>
          <w:u w:val="single"/>
          <w:lang w:eastAsia="en-US"/>
        </w:rPr>
        <w:t>Nedílnou součástí této smlouvy jsou následující p</w:t>
      </w:r>
      <w:r w:rsidR="00C947F1" w:rsidRPr="00305676">
        <w:rPr>
          <w:rFonts w:eastAsiaTheme="minorHAnsi" w:cs="Arial"/>
          <w:sz w:val="20"/>
          <w:szCs w:val="20"/>
          <w:u w:val="single"/>
          <w:lang w:eastAsia="en-US"/>
        </w:rPr>
        <w:t>řílohy:</w:t>
      </w:r>
    </w:p>
    <w:p w14:paraId="21DBEA56" w14:textId="016DDD3B" w:rsidR="00C947F1" w:rsidRDefault="00305676" w:rsidP="00E46532">
      <w:pPr>
        <w:pStyle w:val="Textdokumentu"/>
        <w:spacing w:after="0" w:line="276" w:lineRule="auto"/>
        <w:ind w:left="-6"/>
        <w:rPr>
          <w:rFonts w:eastAsiaTheme="minorHAnsi" w:cs="Arial"/>
          <w:sz w:val="20"/>
          <w:szCs w:val="20"/>
          <w:lang w:eastAsia="en-US"/>
        </w:rPr>
      </w:pPr>
      <w:r>
        <w:rPr>
          <w:rFonts w:eastAsiaTheme="minorHAnsi" w:cs="Arial"/>
          <w:sz w:val="20"/>
          <w:szCs w:val="20"/>
          <w:lang w:eastAsia="en-US"/>
        </w:rPr>
        <w:t xml:space="preserve">Příloha č. 1 </w:t>
      </w:r>
      <w:r w:rsidR="004B1071">
        <w:rPr>
          <w:rFonts w:eastAsiaTheme="minorHAnsi" w:cs="Arial"/>
          <w:sz w:val="20"/>
          <w:szCs w:val="20"/>
          <w:lang w:eastAsia="en-US"/>
        </w:rPr>
        <w:t>–</w:t>
      </w:r>
      <w:r>
        <w:rPr>
          <w:rFonts w:eastAsiaTheme="minorHAnsi" w:cs="Arial"/>
          <w:sz w:val="20"/>
          <w:szCs w:val="20"/>
          <w:lang w:eastAsia="en-US"/>
        </w:rPr>
        <w:t xml:space="preserve"> </w:t>
      </w:r>
      <w:r w:rsidR="0050100D">
        <w:rPr>
          <w:rFonts w:eastAsiaTheme="minorHAnsi" w:cs="Arial"/>
          <w:sz w:val="20"/>
          <w:szCs w:val="20"/>
          <w:lang w:eastAsia="en-US"/>
        </w:rPr>
        <w:t>T</w:t>
      </w:r>
      <w:r w:rsidR="004B1071">
        <w:rPr>
          <w:rFonts w:eastAsiaTheme="minorHAnsi" w:cs="Arial"/>
          <w:sz w:val="20"/>
          <w:szCs w:val="20"/>
          <w:lang w:eastAsia="en-US"/>
        </w:rPr>
        <w:t>echnická specifikace předmětu plnění</w:t>
      </w:r>
    </w:p>
    <w:p w14:paraId="2E23413C" w14:textId="42D92418" w:rsidR="004B1071" w:rsidRDefault="004B1071" w:rsidP="00E46532">
      <w:pPr>
        <w:pStyle w:val="Textdokumentu"/>
        <w:spacing w:after="0" w:line="276" w:lineRule="auto"/>
        <w:ind w:left="-6"/>
        <w:rPr>
          <w:rFonts w:eastAsiaTheme="minorHAnsi" w:cs="Arial"/>
          <w:sz w:val="20"/>
          <w:szCs w:val="20"/>
          <w:lang w:eastAsia="en-US"/>
        </w:rPr>
      </w:pPr>
      <w:r w:rsidRPr="006E6DAD">
        <w:rPr>
          <w:rFonts w:eastAsiaTheme="minorHAnsi" w:cs="Arial"/>
          <w:sz w:val="20"/>
          <w:szCs w:val="20"/>
          <w:lang w:eastAsia="en-US"/>
        </w:rPr>
        <w:t xml:space="preserve">Příloha č. 2 – </w:t>
      </w:r>
      <w:r w:rsidR="0050100D" w:rsidRPr="006E6DAD">
        <w:rPr>
          <w:rFonts w:eastAsiaTheme="minorHAnsi" w:cs="Arial"/>
          <w:sz w:val="20"/>
          <w:szCs w:val="20"/>
          <w:lang w:eastAsia="en-US"/>
        </w:rPr>
        <w:t>V</w:t>
      </w:r>
      <w:r w:rsidRPr="006E6DAD">
        <w:rPr>
          <w:rFonts w:eastAsiaTheme="minorHAnsi" w:cs="Arial"/>
          <w:sz w:val="20"/>
          <w:szCs w:val="20"/>
          <w:lang w:eastAsia="en-US"/>
        </w:rPr>
        <w:t>ýkaz výměr</w:t>
      </w:r>
    </w:p>
    <w:p w14:paraId="0D31E2A7" w14:textId="77777777" w:rsidR="00273F48" w:rsidRDefault="00273F48" w:rsidP="00E46532">
      <w:pPr>
        <w:pStyle w:val="Textdokumentu"/>
        <w:spacing w:after="0" w:line="276" w:lineRule="auto"/>
        <w:ind w:left="-6"/>
        <w:rPr>
          <w:rFonts w:eastAsiaTheme="minorHAnsi" w:cs="Arial"/>
          <w:sz w:val="20"/>
          <w:szCs w:val="20"/>
          <w:lang w:eastAsia="en-US"/>
        </w:rPr>
      </w:pPr>
    </w:p>
    <w:p w14:paraId="0CB9AE13" w14:textId="7A1B87B3" w:rsidR="00C947F1" w:rsidRDefault="00273F48" w:rsidP="00E46532">
      <w:pPr>
        <w:pStyle w:val="Textdokumentu"/>
        <w:spacing w:after="0" w:line="276" w:lineRule="auto"/>
        <w:ind w:left="-6"/>
        <w:rPr>
          <w:rFonts w:eastAsiaTheme="minorHAnsi" w:cs="Arial"/>
          <w:sz w:val="20"/>
          <w:szCs w:val="20"/>
          <w:lang w:eastAsia="en-US"/>
        </w:rPr>
      </w:pPr>
      <w:r w:rsidRPr="00273F48">
        <w:rPr>
          <w:rFonts w:eastAsiaTheme="minorHAnsi" w:cs="Arial"/>
          <w:sz w:val="20"/>
          <w:szCs w:val="20"/>
          <w:lang w:eastAsia="en-US"/>
        </w:rPr>
        <w:t>V případě rozporu mezi ustanoveními vlastní smlouvy (tj. smlouvy bez příloh) a ustanoveními obsaženými v příloze, mají přednost smluvní ustanovení.</w:t>
      </w:r>
    </w:p>
    <w:p w14:paraId="573DE935" w14:textId="7D288538" w:rsidR="00A6617C" w:rsidRDefault="00A6617C" w:rsidP="00E46532">
      <w:pPr>
        <w:pStyle w:val="Textdokumentu"/>
        <w:spacing w:after="0" w:line="276" w:lineRule="auto"/>
        <w:rPr>
          <w:rFonts w:eastAsiaTheme="minorHAnsi" w:cs="Arial"/>
          <w:sz w:val="20"/>
          <w:szCs w:val="20"/>
          <w:lang w:eastAsia="en-US"/>
        </w:rPr>
      </w:pPr>
    </w:p>
    <w:p w14:paraId="168BB5EC" w14:textId="77777777" w:rsidR="00A6617C" w:rsidRPr="00E46532" w:rsidRDefault="00A6617C" w:rsidP="00E46532">
      <w:pPr>
        <w:pStyle w:val="Textdokumentu"/>
        <w:spacing w:after="0" w:line="276" w:lineRule="auto"/>
        <w:rPr>
          <w:rFonts w:eastAsiaTheme="minorHAnsi" w:cs="Arial"/>
          <w:sz w:val="20"/>
          <w:szCs w:val="20"/>
          <w:lang w:eastAsia="en-US"/>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F6084" w14:paraId="7FB83FD5" w14:textId="77777777" w:rsidTr="00636725">
        <w:tc>
          <w:tcPr>
            <w:tcW w:w="4531" w:type="dxa"/>
          </w:tcPr>
          <w:p w14:paraId="6CDD504A"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V Pardubicích dne ________________</w:t>
            </w:r>
          </w:p>
          <w:p w14:paraId="015E1D6C" w14:textId="77777777" w:rsidR="00BF6084" w:rsidRDefault="00BF6084" w:rsidP="00636725">
            <w:pPr>
              <w:pStyle w:val="Textdokumentu"/>
              <w:spacing w:after="0" w:line="276" w:lineRule="auto"/>
              <w:rPr>
                <w:rFonts w:eastAsiaTheme="minorHAnsi" w:cs="Arial"/>
                <w:sz w:val="20"/>
                <w:szCs w:val="20"/>
                <w:lang w:eastAsia="en-US"/>
              </w:rPr>
            </w:pPr>
          </w:p>
          <w:p w14:paraId="129B7980" w14:textId="77777777" w:rsidR="00BF6084" w:rsidRDefault="00BF6084" w:rsidP="00636725">
            <w:pPr>
              <w:pStyle w:val="Textdokumentu"/>
              <w:spacing w:after="0" w:line="276" w:lineRule="auto"/>
              <w:rPr>
                <w:rFonts w:eastAsiaTheme="minorHAnsi" w:cs="Arial"/>
                <w:sz w:val="20"/>
                <w:szCs w:val="20"/>
                <w:lang w:eastAsia="en-US"/>
              </w:rPr>
            </w:pPr>
          </w:p>
          <w:p w14:paraId="7190DEFE" w14:textId="77777777" w:rsidR="00BF6084" w:rsidRDefault="00BF6084" w:rsidP="00636725">
            <w:pPr>
              <w:pStyle w:val="Textdokumentu"/>
              <w:spacing w:after="0" w:line="276" w:lineRule="auto"/>
              <w:rPr>
                <w:rFonts w:eastAsiaTheme="minorHAnsi" w:cs="Arial"/>
                <w:sz w:val="20"/>
                <w:szCs w:val="20"/>
                <w:lang w:eastAsia="en-US"/>
              </w:rPr>
            </w:pPr>
          </w:p>
          <w:p w14:paraId="5DC7A427"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______________________</w:t>
            </w:r>
          </w:p>
          <w:p w14:paraId="4EF167B9" w14:textId="77777777" w:rsidR="00BF6084" w:rsidRPr="00256FB1" w:rsidRDefault="00BF6084" w:rsidP="00636725">
            <w:pPr>
              <w:pStyle w:val="Textdokumentu"/>
              <w:spacing w:after="0" w:line="276" w:lineRule="auto"/>
              <w:rPr>
                <w:rFonts w:eastAsiaTheme="minorHAnsi" w:cs="Arial"/>
                <w:b/>
                <w:sz w:val="20"/>
                <w:szCs w:val="20"/>
                <w:lang w:eastAsia="en-US"/>
              </w:rPr>
            </w:pPr>
            <w:r w:rsidRPr="00256FB1">
              <w:rPr>
                <w:rFonts w:eastAsiaTheme="minorHAnsi" w:cs="Arial"/>
                <w:b/>
                <w:sz w:val="20"/>
                <w:szCs w:val="20"/>
                <w:lang w:eastAsia="en-US"/>
              </w:rPr>
              <w:t xml:space="preserve">PLC </w:t>
            </w:r>
            <w:proofErr w:type="spellStart"/>
            <w:r w:rsidRPr="00256FB1">
              <w:rPr>
                <w:rFonts w:eastAsiaTheme="minorHAnsi" w:cs="Arial"/>
                <w:b/>
                <w:sz w:val="20"/>
                <w:szCs w:val="20"/>
                <w:lang w:eastAsia="en-US"/>
              </w:rPr>
              <w:t>Services</w:t>
            </w:r>
            <w:proofErr w:type="spellEnd"/>
            <w:r w:rsidRPr="00256FB1">
              <w:rPr>
                <w:rFonts w:eastAsiaTheme="minorHAnsi" w:cs="Arial"/>
                <w:b/>
                <w:sz w:val="20"/>
                <w:szCs w:val="20"/>
                <w:lang w:eastAsia="en-US"/>
              </w:rPr>
              <w:t xml:space="preserve">, a.s. </w:t>
            </w:r>
          </w:p>
          <w:p w14:paraId="1E251234" w14:textId="77777777" w:rsidR="00BF6084" w:rsidRDefault="00BF6084" w:rsidP="00636725">
            <w:pPr>
              <w:pStyle w:val="Textdokumentu"/>
              <w:spacing w:after="0" w:line="276" w:lineRule="auto"/>
              <w:rPr>
                <w:rFonts w:cs="Arial"/>
                <w:sz w:val="20"/>
                <w:szCs w:val="20"/>
              </w:rPr>
            </w:pPr>
            <w:r>
              <w:rPr>
                <w:rFonts w:cs="Arial"/>
                <w:sz w:val="20"/>
                <w:szCs w:val="20"/>
              </w:rPr>
              <w:t>Vlastimil Sadílek</w:t>
            </w:r>
          </w:p>
          <w:p w14:paraId="0F38213F" w14:textId="77777777" w:rsidR="00BF6084" w:rsidRDefault="00BF6084" w:rsidP="00636725">
            <w:pPr>
              <w:pStyle w:val="Textdokumentu"/>
              <w:spacing w:after="0" w:line="276" w:lineRule="auto"/>
              <w:rPr>
                <w:rFonts w:eastAsiaTheme="minorHAnsi" w:cs="Arial"/>
                <w:sz w:val="20"/>
                <w:szCs w:val="20"/>
                <w:lang w:val="en-GB" w:eastAsia="en-US"/>
              </w:rPr>
            </w:pPr>
            <w:proofErr w:type="spellStart"/>
            <w:r>
              <w:rPr>
                <w:rFonts w:eastAsiaTheme="minorHAnsi" w:cs="Arial"/>
                <w:sz w:val="20"/>
                <w:szCs w:val="20"/>
                <w:lang w:val="en-GB" w:eastAsia="en-US"/>
              </w:rPr>
              <w:t>předseda</w:t>
            </w:r>
            <w:proofErr w:type="spellEnd"/>
            <w:r>
              <w:rPr>
                <w:rFonts w:eastAsiaTheme="minorHAnsi" w:cs="Arial"/>
                <w:sz w:val="20"/>
                <w:szCs w:val="20"/>
                <w:lang w:val="en-GB" w:eastAsia="en-US"/>
              </w:rPr>
              <w:t xml:space="preserve"> </w:t>
            </w:r>
            <w:proofErr w:type="spellStart"/>
            <w:r>
              <w:rPr>
                <w:rFonts w:eastAsiaTheme="minorHAnsi" w:cs="Arial"/>
                <w:sz w:val="20"/>
                <w:szCs w:val="20"/>
                <w:lang w:val="en-GB" w:eastAsia="en-US"/>
              </w:rPr>
              <w:t>představenstva</w:t>
            </w:r>
            <w:proofErr w:type="spellEnd"/>
          </w:p>
          <w:p w14:paraId="776024E2" w14:textId="77777777" w:rsidR="00BF6084" w:rsidRDefault="00BF6084" w:rsidP="00636725">
            <w:pPr>
              <w:pStyle w:val="Textdokumentu"/>
              <w:spacing w:after="0" w:line="276" w:lineRule="auto"/>
              <w:rPr>
                <w:rFonts w:eastAsiaTheme="minorHAnsi" w:cs="Arial"/>
                <w:sz w:val="20"/>
                <w:szCs w:val="20"/>
                <w:lang w:val="en-GB" w:eastAsia="en-US"/>
              </w:rPr>
            </w:pPr>
          </w:p>
          <w:p w14:paraId="3E73D861" w14:textId="77777777" w:rsidR="00BF6084" w:rsidRDefault="00BF6084" w:rsidP="00636725">
            <w:pPr>
              <w:pStyle w:val="Textdokumentu"/>
              <w:spacing w:after="0" w:line="276" w:lineRule="auto"/>
              <w:rPr>
                <w:rFonts w:eastAsiaTheme="minorHAnsi" w:cs="Arial"/>
                <w:sz w:val="20"/>
                <w:szCs w:val="20"/>
                <w:lang w:val="en-GB" w:eastAsia="en-US"/>
              </w:rPr>
            </w:pPr>
          </w:p>
          <w:p w14:paraId="7D40D8D3"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______________________</w:t>
            </w:r>
          </w:p>
          <w:p w14:paraId="3BCB23D1" w14:textId="77777777" w:rsidR="00BF6084" w:rsidRPr="00256FB1" w:rsidRDefault="00BF6084" w:rsidP="00636725">
            <w:pPr>
              <w:pStyle w:val="Textdokumentu"/>
              <w:spacing w:after="0" w:line="276" w:lineRule="auto"/>
              <w:rPr>
                <w:rFonts w:eastAsiaTheme="minorHAnsi" w:cs="Arial"/>
                <w:b/>
                <w:sz w:val="20"/>
                <w:szCs w:val="20"/>
                <w:lang w:eastAsia="en-US"/>
              </w:rPr>
            </w:pPr>
            <w:r w:rsidRPr="00256FB1">
              <w:rPr>
                <w:rFonts w:eastAsiaTheme="minorHAnsi" w:cs="Arial"/>
                <w:b/>
                <w:sz w:val="20"/>
                <w:szCs w:val="20"/>
                <w:lang w:eastAsia="en-US"/>
              </w:rPr>
              <w:t xml:space="preserve">PLC </w:t>
            </w:r>
            <w:proofErr w:type="spellStart"/>
            <w:r w:rsidRPr="00256FB1">
              <w:rPr>
                <w:rFonts w:eastAsiaTheme="minorHAnsi" w:cs="Arial"/>
                <w:b/>
                <w:sz w:val="20"/>
                <w:szCs w:val="20"/>
                <w:lang w:eastAsia="en-US"/>
              </w:rPr>
              <w:t>Services</w:t>
            </w:r>
            <w:proofErr w:type="spellEnd"/>
            <w:r w:rsidRPr="00256FB1">
              <w:rPr>
                <w:rFonts w:eastAsiaTheme="minorHAnsi" w:cs="Arial"/>
                <w:b/>
                <w:sz w:val="20"/>
                <w:szCs w:val="20"/>
                <w:lang w:eastAsia="en-US"/>
              </w:rPr>
              <w:t xml:space="preserve">, a.s. </w:t>
            </w:r>
          </w:p>
          <w:p w14:paraId="7B29EADB" w14:textId="77777777" w:rsidR="00BF6084" w:rsidRDefault="00BF6084" w:rsidP="00636725">
            <w:pPr>
              <w:pStyle w:val="Textdokumentu"/>
              <w:spacing w:after="0" w:line="276" w:lineRule="auto"/>
              <w:rPr>
                <w:rFonts w:cs="Arial"/>
                <w:sz w:val="20"/>
                <w:szCs w:val="20"/>
              </w:rPr>
            </w:pPr>
            <w:r>
              <w:rPr>
                <w:rFonts w:cs="Arial"/>
                <w:sz w:val="20"/>
                <w:szCs w:val="20"/>
              </w:rPr>
              <w:t>Ing. Jan Borek</w:t>
            </w:r>
          </w:p>
          <w:p w14:paraId="1223BCE9" w14:textId="77777777" w:rsidR="00BF6084" w:rsidRDefault="00BF6084" w:rsidP="00636725">
            <w:pPr>
              <w:pStyle w:val="Textdokumentu"/>
              <w:spacing w:after="0" w:line="276" w:lineRule="auto"/>
              <w:rPr>
                <w:rFonts w:eastAsiaTheme="minorHAnsi" w:cs="Arial"/>
                <w:sz w:val="20"/>
                <w:szCs w:val="20"/>
                <w:lang w:val="en-GB" w:eastAsia="en-US"/>
              </w:rPr>
            </w:pPr>
            <w:proofErr w:type="spellStart"/>
            <w:r>
              <w:rPr>
                <w:rFonts w:eastAsiaTheme="minorHAnsi" w:cs="Arial"/>
                <w:sz w:val="20"/>
                <w:szCs w:val="20"/>
                <w:lang w:val="en-GB" w:eastAsia="en-US"/>
              </w:rPr>
              <w:t>místopředseda</w:t>
            </w:r>
            <w:proofErr w:type="spellEnd"/>
            <w:r>
              <w:rPr>
                <w:rFonts w:eastAsiaTheme="minorHAnsi" w:cs="Arial"/>
                <w:sz w:val="20"/>
                <w:szCs w:val="20"/>
                <w:lang w:val="en-GB" w:eastAsia="en-US"/>
              </w:rPr>
              <w:t xml:space="preserve"> </w:t>
            </w:r>
            <w:proofErr w:type="spellStart"/>
            <w:r>
              <w:rPr>
                <w:rFonts w:eastAsiaTheme="minorHAnsi" w:cs="Arial"/>
                <w:sz w:val="20"/>
                <w:szCs w:val="20"/>
                <w:lang w:val="en-GB" w:eastAsia="en-US"/>
              </w:rPr>
              <w:t>představenstva</w:t>
            </w:r>
            <w:proofErr w:type="spellEnd"/>
          </w:p>
          <w:p w14:paraId="0012F91C" w14:textId="77777777" w:rsidR="00BF6084" w:rsidRPr="00387FDC" w:rsidRDefault="00BF6084" w:rsidP="00636725">
            <w:pPr>
              <w:pStyle w:val="Textdokumentu"/>
              <w:spacing w:after="0" w:line="276" w:lineRule="auto"/>
              <w:rPr>
                <w:rFonts w:eastAsiaTheme="minorHAnsi" w:cs="Arial"/>
                <w:sz w:val="20"/>
                <w:szCs w:val="20"/>
                <w:lang w:val="en-GB" w:eastAsia="en-US"/>
              </w:rPr>
            </w:pPr>
          </w:p>
        </w:tc>
        <w:tc>
          <w:tcPr>
            <w:tcW w:w="4531" w:type="dxa"/>
          </w:tcPr>
          <w:p w14:paraId="72EB5F11"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V Kralupech nad Vltavou dne _______________</w:t>
            </w:r>
          </w:p>
          <w:p w14:paraId="4AAAFC59" w14:textId="77777777" w:rsidR="00BF6084" w:rsidRDefault="00BF6084" w:rsidP="00636725">
            <w:pPr>
              <w:pStyle w:val="Textdokumentu"/>
              <w:spacing w:after="0" w:line="276" w:lineRule="auto"/>
              <w:rPr>
                <w:rFonts w:eastAsiaTheme="minorHAnsi" w:cs="Arial"/>
                <w:sz w:val="20"/>
                <w:szCs w:val="20"/>
                <w:lang w:eastAsia="en-US"/>
              </w:rPr>
            </w:pPr>
          </w:p>
          <w:p w14:paraId="1C9FBC79" w14:textId="77777777" w:rsidR="00BF6084" w:rsidRDefault="00BF6084" w:rsidP="00636725">
            <w:pPr>
              <w:pStyle w:val="Textdokumentu"/>
              <w:spacing w:after="0" w:line="276" w:lineRule="auto"/>
              <w:rPr>
                <w:rFonts w:eastAsiaTheme="minorHAnsi" w:cs="Arial"/>
                <w:sz w:val="20"/>
                <w:szCs w:val="20"/>
                <w:lang w:eastAsia="en-US"/>
              </w:rPr>
            </w:pPr>
          </w:p>
          <w:p w14:paraId="370E3524" w14:textId="77777777" w:rsidR="00BF6084" w:rsidRDefault="00BF6084" w:rsidP="00636725">
            <w:pPr>
              <w:pStyle w:val="Textdokumentu"/>
              <w:spacing w:after="0" w:line="276" w:lineRule="auto"/>
              <w:rPr>
                <w:rFonts w:eastAsiaTheme="minorHAnsi" w:cs="Arial"/>
                <w:sz w:val="20"/>
                <w:szCs w:val="20"/>
                <w:lang w:eastAsia="en-US"/>
              </w:rPr>
            </w:pPr>
          </w:p>
          <w:p w14:paraId="37196EFC"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______________________</w:t>
            </w:r>
          </w:p>
          <w:p w14:paraId="65C38945" w14:textId="77777777" w:rsidR="00BF6084" w:rsidRDefault="00BF6084" w:rsidP="00636725">
            <w:pPr>
              <w:pStyle w:val="Textdokumentu"/>
              <w:spacing w:after="0" w:line="276" w:lineRule="auto"/>
              <w:rPr>
                <w:rFonts w:eastAsiaTheme="minorHAnsi" w:cs="Arial"/>
                <w:b/>
                <w:sz w:val="20"/>
                <w:szCs w:val="20"/>
                <w:lang w:eastAsia="en-US"/>
              </w:rPr>
            </w:pPr>
            <w:r w:rsidRPr="00E46532">
              <w:rPr>
                <w:rFonts w:eastAsiaTheme="minorHAnsi" w:cs="Arial"/>
                <w:b/>
                <w:sz w:val="20"/>
                <w:szCs w:val="20"/>
                <w:lang w:eastAsia="en-US"/>
              </w:rPr>
              <w:t>MERO ČR, a.s.</w:t>
            </w:r>
          </w:p>
          <w:p w14:paraId="19760019" w14:textId="77777777" w:rsidR="00BF6084" w:rsidRDefault="00BF6084" w:rsidP="00636725">
            <w:pPr>
              <w:pStyle w:val="Textdokumentu"/>
              <w:spacing w:after="0" w:line="276" w:lineRule="auto"/>
              <w:rPr>
                <w:rFonts w:eastAsiaTheme="minorHAnsi" w:cs="Arial"/>
                <w:sz w:val="20"/>
                <w:szCs w:val="20"/>
                <w:lang w:eastAsia="en-US"/>
              </w:rPr>
            </w:pPr>
            <w:r w:rsidRPr="002C4FCA">
              <w:rPr>
                <w:rFonts w:eastAsiaTheme="minorHAnsi" w:cs="Arial"/>
                <w:sz w:val="20"/>
                <w:szCs w:val="20"/>
                <w:lang w:eastAsia="en-US"/>
              </w:rPr>
              <w:t xml:space="preserve">Ing. </w:t>
            </w:r>
            <w:r>
              <w:rPr>
                <w:rFonts w:eastAsiaTheme="minorHAnsi" w:cs="Arial"/>
                <w:sz w:val="20"/>
                <w:szCs w:val="20"/>
                <w:lang w:eastAsia="en-US"/>
              </w:rPr>
              <w:t>Zdeněk Dundr</w:t>
            </w:r>
          </w:p>
          <w:p w14:paraId="5EEE855D"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místopředseda</w:t>
            </w:r>
            <w:r w:rsidRPr="002C4FCA">
              <w:rPr>
                <w:rFonts w:eastAsiaTheme="minorHAnsi" w:cs="Arial"/>
                <w:sz w:val="20"/>
                <w:szCs w:val="20"/>
                <w:lang w:eastAsia="en-US"/>
              </w:rPr>
              <w:t xml:space="preserve"> představenstva</w:t>
            </w:r>
          </w:p>
          <w:p w14:paraId="7F7F2928" w14:textId="77777777" w:rsidR="00BF6084" w:rsidRDefault="00BF6084" w:rsidP="00636725">
            <w:pPr>
              <w:pStyle w:val="Textdokumentu"/>
              <w:spacing w:after="0" w:line="276" w:lineRule="auto"/>
              <w:rPr>
                <w:rFonts w:eastAsiaTheme="minorHAnsi" w:cs="Arial"/>
                <w:sz w:val="20"/>
                <w:szCs w:val="20"/>
                <w:lang w:eastAsia="en-US"/>
              </w:rPr>
            </w:pPr>
          </w:p>
          <w:p w14:paraId="4C5AE4B5" w14:textId="77777777" w:rsidR="00BF6084" w:rsidRDefault="00BF6084" w:rsidP="00636725">
            <w:pPr>
              <w:pStyle w:val="Textdokumentu"/>
              <w:spacing w:after="0" w:line="276" w:lineRule="auto"/>
              <w:rPr>
                <w:rFonts w:eastAsiaTheme="minorHAnsi" w:cs="Arial"/>
                <w:sz w:val="20"/>
                <w:szCs w:val="20"/>
                <w:lang w:eastAsia="en-US"/>
              </w:rPr>
            </w:pPr>
          </w:p>
          <w:p w14:paraId="5604D349" w14:textId="77777777" w:rsidR="00BF6084"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______________________</w:t>
            </w:r>
          </w:p>
          <w:p w14:paraId="122A8811" w14:textId="77777777" w:rsidR="00BF6084" w:rsidRDefault="00BF6084" w:rsidP="00636725">
            <w:pPr>
              <w:pStyle w:val="Textdokumentu"/>
              <w:spacing w:after="0" w:line="276" w:lineRule="auto"/>
              <w:rPr>
                <w:rFonts w:eastAsiaTheme="minorHAnsi" w:cs="Arial"/>
                <w:b/>
                <w:sz w:val="20"/>
                <w:szCs w:val="20"/>
                <w:lang w:eastAsia="en-US"/>
              </w:rPr>
            </w:pPr>
            <w:r w:rsidRPr="00E46532">
              <w:rPr>
                <w:rFonts w:eastAsiaTheme="minorHAnsi" w:cs="Arial"/>
                <w:b/>
                <w:sz w:val="20"/>
                <w:szCs w:val="20"/>
                <w:lang w:eastAsia="en-US"/>
              </w:rPr>
              <w:t>MERO ČR, a.s.</w:t>
            </w:r>
          </w:p>
          <w:p w14:paraId="04B2A0E9" w14:textId="77777777" w:rsidR="00BF6084" w:rsidRDefault="00BF6084" w:rsidP="00636725">
            <w:pPr>
              <w:pStyle w:val="Textdokumentu"/>
              <w:spacing w:after="0" w:line="276" w:lineRule="auto"/>
              <w:rPr>
                <w:rFonts w:eastAsiaTheme="minorHAnsi" w:cs="Arial"/>
                <w:sz w:val="20"/>
                <w:szCs w:val="20"/>
                <w:lang w:eastAsia="en-US"/>
              </w:rPr>
            </w:pPr>
            <w:r w:rsidRPr="002C4FCA">
              <w:rPr>
                <w:rFonts w:eastAsiaTheme="minorHAnsi" w:cs="Arial"/>
                <w:sz w:val="20"/>
                <w:szCs w:val="20"/>
                <w:lang w:eastAsia="en-US"/>
              </w:rPr>
              <w:t xml:space="preserve">Ing. </w:t>
            </w:r>
            <w:r>
              <w:rPr>
                <w:rFonts w:eastAsiaTheme="minorHAnsi" w:cs="Arial"/>
                <w:sz w:val="20"/>
                <w:szCs w:val="20"/>
                <w:lang w:eastAsia="en-US"/>
              </w:rPr>
              <w:t>Marcel Kalakaj</w:t>
            </w:r>
          </w:p>
          <w:p w14:paraId="53D3CEFA" w14:textId="77777777" w:rsidR="00BF6084" w:rsidRPr="006F5482" w:rsidRDefault="00BF6084" w:rsidP="00636725">
            <w:pPr>
              <w:pStyle w:val="Textdokumentu"/>
              <w:spacing w:after="0" w:line="276" w:lineRule="auto"/>
              <w:rPr>
                <w:rFonts w:eastAsiaTheme="minorHAnsi" w:cs="Arial"/>
                <w:sz w:val="20"/>
                <w:szCs w:val="20"/>
                <w:lang w:eastAsia="en-US"/>
              </w:rPr>
            </w:pPr>
            <w:r>
              <w:rPr>
                <w:rFonts w:eastAsiaTheme="minorHAnsi" w:cs="Arial"/>
                <w:sz w:val="20"/>
                <w:szCs w:val="20"/>
                <w:lang w:eastAsia="en-US"/>
              </w:rPr>
              <w:t xml:space="preserve">člen </w:t>
            </w:r>
            <w:r w:rsidRPr="002C4FCA">
              <w:rPr>
                <w:rFonts w:eastAsiaTheme="minorHAnsi" w:cs="Arial"/>
                <w:sz w:val="20"/>
                <w:szCs w:val="20"/>
                <w:lang w:eastAsia="en-US"/>
              </w:rPr>
              <w:t>představenstva</w:t>
            </w:r>
          </w:p>
        </w:tc>
      </w:tr>
      <w:tr w:rsidR="006F5482" w14:paraId="51E2D8C7" w14:textId="77777777" w:rsidTr="00A7655B">
        <w:tc>
          <w:tcPr>
            <w:tcW w:w="4531" w:type="dxa"/>
          </w:tcPr>
          <w:p w14:paraId="0FBDFF96" w14:textId="7377A7FA" w:rsidR="006F5482" w:rsidRPr="00387FDC" w:rsidRDefault="006F5482" w:rsidP="006F5482">
            <w:pPr>
              <w:pStyle w:val="Textdokumentu"/>
              <w:spacing w:after="0" w:line="276" w:lineRule="auto"/>
              <w:rPr>
                <w:rFonts w:eastAsiaTheme="minorHAnsi" w:cs="Arial"/>
                <w:sz w:val="20"/>
                <w:szCs w:val="20"/>
                <w:lang w:val="en-GB" w:eastAsia="en-US"/>
              </w:rPr>
            </w:pPr>
          </w:p>
        </w:tc>
        <w:tc>
          <w:tcPr>
            <w:tcW w:w="4531" w:type="dxa"/>
          </w:tcPr>
          <w:p w14:paraId="3D3FC12E" w14:textId="5A75C79D" w:rsidR="006F5482" w:rsidRPr="006F5482" w:rsidRDefault="006F5482" w:rsidP="00704FA2">
            <w:pPr>
              <w:pStyle w:val="Textdokumentu"/>
              <w:spacing w:after="0" w:line="276" w:lineRule="auto"/>
              <w:rPr>
                <w:rFonts w:eastAsiaTheme="minorHAnsi" w:cs="Arial"/>
                <w:sz w:val="20"/>
                <w:szCs w:val="20"/>
                <w:lang w:eastAsia="en-US"/>
              </w:rPr>
            </w:pPr>
          </w:p>
        </w:tc>
      </w:tr>
      <w:tr w:rsidR="006F5482" w14:paraId="388D9995" w14:textId="77777777" w:rsidTr="00A7655B">
        <w:tc>
          <w:tcPr>
            <w:tcW w:w="4531" w:type="dxa"/>
          </w:tcPr>
          <w:p w14:paraId="06A326AF" w14:textId="77777777" w:rsidR="006F5482" w:rsidRDefault="006F5482" w:rsidP="006F5482">
            <w:pPr>
              <w:pStyle w:val="Textdokumentu"/>
              <w:spacing w:after="0" w:line="276" w:lineRule="auto"/>
              <w:rPr>
                <w:rFonts w:eastAsiaTheme="minorHAnsi" w:cs="Arial"/>
                <w:sz w:val="20"/>
                <w:szCs w:val="20"/>
                <w:lang w:eastAsia="en-US"/>
              </w:rPr>
            </w:pPr>
          </w:p>
        </w:tc>
        <w:tc>
          <w:tcPr>
            <w:tcW w:w="4531" w:type="dxa"/>
          </w:tcPr>
          <w:p w14:paraId="1588B4D2" w14:textId="507408C5" w:rsidR="006F5482" w:rsidRDefault="006F5482" w:rsidP="00704FA2">
            <w:pPr>
              <w:pStyle w:val="Textdokumentu"/>
              <w:spacing w:after="0" w:line="276" w:lineRule="auto"/>
              <w:rPr>
                <w:rFonts w:eastAsiaTheme="minorHAnsi" w:cs="Arial"/>
                <w:sz w:val="20"/>
                <w:szCs w:val="20"/>
                <w:lang w:eastAsia="en-US"/>
              </w:rPr>
            </w:pPr>
          </w:p>
        </w:tc>
      </w:tr>
    </w:tbl>
    <w:p w14:paraId="2B49B2EF" w14:textId="77777777" w:rsidR="000D55A5" w:rsidRPr="00E46532" w:rsidRDefault="000D55A5" w:rsidP="00387FDC">
      <w:pPr>
        <w:pStyle w:val="Textdokumentu"/>
        <w:spacing w:after="0" w:line="276" w:lineRule="auto"/>
        <w:rPr>
          <w:rFonts w:eastAsiaTheme="minorHAnsi" w:cs="Arial"/>
          <w:sz w:val="20"/>
          <w:szCs w:val="20"/>
          <w:lang w:eastAsia="en-US"/>
        </w:rPr>
      </w:pPr>
    </w:p>
    <w:sectPr w:rsidR="000D55A5" w:rsidRPr="00E46532">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E11FB" w14:textId="77777777" w:rsidR="00936268" w:rsidRDefault="00936268" w:rsidP="008812AB">
      <w:pPr>
        <w:spacing w:after="0" w:line="240" w:lineRule="auto"/>
      </w:pPr>
      <w:r>
        <w:separator/>
      </w:r>
    </w:p>
  </w:endnote>
  <w:endnote w:type="continuationSeparator" w:id="0">
    <w:p w14:paraId="355B5C76" w14:textId="77777777" w:rsidR="00936268" w:rsidRDefault="00936268" w:rsidP="008812AB">
      <w:pPr>
        <w:spacing w:after="0" w:line="240" w:lineRule="auto"/>
      </w:pPr>
      <w:r>
        <w:continuationSeparator/>
      </w:r>
    </w:p>
  </w:endnote>
  <w:endnote w:type="continuationNotice" w:id="1">
    <w:p w14:paraId="7A4467D8" w14:textId="77777777" w:rsidR="00936268" w:rsidRDefault="009362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6585089"/>
      <w:docPartObj>
        <w:docPartGallery w:val="Page Numbers (Bottom of Page)"/>
        <w:docPartUnique/>
      </w:docPartObj>
    </w:sdtPr>
    <w:sdtEndPr>
      <w:rPr>
        <w:rFonts w:ascii="Times New Roman" w:hAnsi="Times New Roman" w:cs="Times New Roman"/>
      </w:rPr>
    </w:sdtEndPr>
    <w:sdtContent>
      <w:p w14:paraId="0268579F" w14:textId="77777777" w:rsidR="006F5482" w:rsidRPr="008812AB" w:rsidRDefault="006F5482">
        <w:pPr>
          <w:pStyle w:val="Zpat"/>
          <w:jc w:val="right"/>
          <w:rPr>
            <w:rFonts w:ascii="Times New Roman" w:hAnsi="Times New Roman" w:cs="Times New Roman"/>
          </w:rPr>
        </w:pPr>
        <w:r w:rsidRPr="008812AB">
          <w:rPr>
            <w:rFonts w:ascii="Times New Roman" w:hAnsi="Times New Roman" w:cs="Times New Roman"/>
          </w:rPr>
          <w:fldChar w:fldCharType="begin"/>
        </w:r>
        <w:r w:rsidRPr="008812AB">
          <w:rPr>
            <w:rFonts w:ascii="Times New Roman" w:hAnsi="Times New Roman" w:cs="Times New Roman"/>
          </w:rPr>
          <w:instrText>PAGE   \* MERGEFORMAT</w:instrText>
        </w:r>
        <w:r w:rsidRPr="008812AB">
          <w:rPr>
            <w:rFonts w:ascii="Times New Roman" w:hAnsi="Times New Roman" w:cs="Times New Roman"/>
          </w:rPr>
          <w:fldChar w:fldCharType="separate"/>
        </w:r>
        <w:r w:rsidR="00EF1D70">
          <w:rPr>
            <w:rFonts w:ascii="Times New Roman" w:hAnsi="Times New Roman" w:cs="Times New Roman"/>
            <w:noProof/>
          </w:rPr>
          <w:t>2</w:t>
        </w:r>
        <w:r w:rsidRPr="008812AB">
          <w:rPr>
            <w:rFonts w:ascii="Times New Roman" w:hAnsi="Times New Roman" w:cs="Times New Roman"/>
          </w:rPr>
          <w:fldChar w:fldCharType="end"/>
        </w:r>
      </w:p>
    </w:sdtContent>
  </w:sdt>
  <w:p w14:paraId="77F626EB" w14:textId="77777777" w:rsidR="006F5482" w:rsidRDefault="006F548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DAF1E" w14:textId="77777777" w:rsidR="00936268" w:rsidRDefault="00936268" w:rsidP="008812AB">
      <w:pPr>
        <w:spacing w:after="0" w:line="240" w:lineRule="auto"/>
      </w:pPr>
      <w:r>
        <w:separator/>
      </w:r>
    </w:p>
  </w:footnote>
  <w:footnote w:type="continuationSeparator" w:id="0">
    <w:p w14:paraId="382A20FD" w14:textId="77777777" w:rsidR="00936268" w:rsidRDefault="00936268" w:rsidP="008812AB">
      <w:pPr>
        <w:spacing w:after="0" w:line="240" w:lineRule="auto"/>
      </w:pPr>
      <w:r>
        <w:continuationSeparator/>
      </w:r>
    </w:p>
  </w:footnote>
  <w:footnote w:type="continuationNotice" w:id="1">
    <w:p w14:paraId="17903650" w14:textId="77777777" w:rsidR="00936268" w:rsidRDefault="009362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2ABC3" w14:textId="3C8B7245" w:rsidR="006F5482" w:rsidRPr="000B7D06" w:rsidRDefault="000B7D06" w:rsidP="000B7D06">
    <w:pPr>
      <w:pStyle w:val="Zhlav"/>
      <w:jc w:val="right"/>
    </w:pPr>
    <w:r w:rsidRPr="000B7D06">
      <w:rPr>
        <w:b/>
      </w:rPr>
      <w:t>01176/INV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E28"/>
    <w:multiLevelType w:val="hybridMultilevel"/>
    <w:tmpl w:val="08866340"/>
    <w:lvl w:ilvl="0" w:tplc="8EAE153C">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6C2475A"/>
    <w:multiLevelType w:val="multilevel"/>
    <w:tmpl w:val="05AE3954"/>
    <w:lvl w:ilvl="0">
      <w:start w:val="1"/>
      <w:numFmt w:val="decimal"/>
      <w:lvlText w:val="%1."/>
      <w:lvlJc w:val="left"/>
      <w:pPr>
        <w:ind w:left="360" w:hanging="360"/>
      </w:pPr>
    </w:lvl>
    <w:lvl w:ilvl="1">
      <w:start w:val="1"/>
      <w:numFmt w:val="decimal"/>
      <w:lvlText w:val="2.%2."/>
      <w:lvlJc w:val="left"/>
      <w:pPr>
        <w:ind w:left="716" w:hanging="432"/>
      </w:pPr>
      <w:rPr>
        <w:rFonts w:hint="default"/>
        <w:b w:val="0"/>
      </w:rPr>
    </w:lvl>
    <w:lvl w:ilvl="2">
      <w:start w:val="1"/>
      <w:numFmt w:val="lowerLetter"/>
      <w:lvlText w:val="%3."/>
      <w:lvlJc w:val="left"/>
      <w:pPr>
        <w:ind w:left="1224" w:hanging="504"/>
      </w:p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77554E"/>
    <w:multiLevelType w:val="multilevel"/>
    <w:tmpl w:val="C502934C"/>
    <w:lvl w:ilvl="0">
      <w:start w:val="1"/>
      <w:numFmt w:val="decimal"/>
      <w:lvlText w:val="%1."/>
      <w:lvlJc w:val="left"/>
      <w:pPr>
        <w:ind w:left="360" w:hanging="360"/>
      </w:pPr>
    </w:lvl>
    <w:lvl w:ilvl="1">
      <w:start w:val="1"/>
      <w:numFmt w:val="decimal"/>
      <w:lvlText w:val="4.%2."/>
      <w:lvlJc w:val="left"/>
      <w:pPr>
        <w:ind w:left="716" w:hanging="432"/>
      </w:pPr>
      <w:rPr>
        <w:rFonts w:ascii="Arial" w:hAnsi="Arial" w:cs="Arial" w:hint="default"/>
        <w:b w:val="0"/>
        <w:color w:val="auto"/>
        <w:sz w:val="20"/>
        <w:szCs w:val="20"/>
      </w:rPr>
    </w:lvl>
    <w:lvl w:ilvl="2">
      <w:start w:val="1"/>
      <w:numFmt w:val="lowerLetter"/>
      <w:lvlText w:val="%3)"/>
      <w:lvlJc w:val="left"/>
      <w:pPr>
        <w:ind w:left="1224" w:hanging="504"/>
      </w:p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090A57"/>
    <w:multiLevelType w:val="hybridMultilevel"/>
    <w:tmpl w:val="BB9CC5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95654B0"/>
    <w:multiLevelType w:val="multilevel"/>
    <w:tmpl w:val="21E8336E"/>
    <w:lvl w:ilvl="0">
      <w:start w:val="1"/>
      <w:numFmt w:val="decimal"/>
      <w:lvlText w:val="%1."/>
      <w:lvlJc w:val="left"/>
      <w:pPr>
        <w:ind w:left="360" w:hanging="360"/>
      </w:pPr>
    </w:lvl>
    <w:lvl w:ilvl="1">
      <w:start w:val="1"/>
      <w:numFmt w:val="decimal"/>
      <w:lvlText w:val="%1.%2."/>
      <w:lvlJc w:val="left"/>
      <w:pPr>
        <w:ind w:left="716" w:hanging="432"/>
      </w:pPr>
      <w:rPr>
        <w:b w:val="0"/>
        <w:sz w:val="20"/>
        <w:szCs w:val="20"/>
      </w:rPr>
    </w:lvl>
    <w:lvl w:ilvl="2">
      <w:start w:val="1"/>
      <w:numFmt w:val="lowerLetter"/>
      <w:lvlText w:val="%3)"/>
      <w:lvlJc w:val="left"/>
      <w:pPr>
        <w:ind w:left="1224" w:hanging="504"/>
      </w:p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B084986"/>
    <w:multiLevelType w:val="multilevel"/>
    <w:tmpl w:val="9E2C6E70"/>
    <w:lvl w:ilvl="0">
      <w:start w:val="6"/>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lowerRoman"/>
      <w:lvlText w:val="(%3)"/>
      <w:lvlJc w:val="left"/>
      <w:pPr>
        <w:ind w:left="2124" w:hanging="720"/>
      </w:pPr>
      <w:rPr>
        <w:rFonts w:ascii="Arial" w:eastAsia="Times New Roman" w:hAnsi="Arial" w:cs="Arial"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6" w15:restartNumberingAfterBreak="0">
    <w:nsid w:val="51073CC7"/>
    <w:multiLevelType w:val="multilevel"/>
    <w:tmpl w:val="B2805A6E"/>
    <w:lvl w:ilvl="0">
      <w:start w:val="1"/>
      <w:numFmt w:val="bullet"/>
      <w:lvlText w:val=""/>
      <w:lvlJc w:val="left"/>
      <w:pPr>
        <w:ind w:left="360" w:hanging="360"/>
      </w:pPr>
      <w:rPr>
        <w:rFonts w:ascii="Symbol" w:hAnsi="Symbol" w:hint="default"/>
      </w:rPr>
    </w:lvl>
    <w:lvl w:ilvl="1">
      <w:start w:val="1"/>
      <w:numFmt w:val="decimal"/>
      <w:lvlText w:val="4.%2"/>
      <w:lvlJc w:val="left"/>
      <w:pPr>
        <w:ind w:left="716" w:hanging="432"/>
      </w:pPr>
      <w:rPr>
        <w:rFonts w:hint="default"/>
        <w:b w:val="0"/>
      </w:rPr>
    </w:lvl>
    <w:lvl w:ilvl="2">
      <w:start w:val="1"/>
      <w:numFmt w:val="lowerLetter"/>
      <w:lvlText w:val="%3)"/>
      <w:lvlJc w:val="left"/>
      <w:pPr>
        <w:ind w:left="1224" w:hanging="504"/>
      </w:pPr>
      <w:rPr>
        <w:rFonts w:hint="default"/>
      </w:rPr>
    </w:lvl>
    <w:lvl w:ilvl="3">
      <w:start w:val="1"/>
      <w:numFmt w:val="low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461052B"/>
    <w:multiLevelType w:val="multilevel"/>
    <w:tmpl w:val="F4448344"/>
    <w:lvl w:ilvl="0">
      <w:start w:val="1"/>
      <w:numFmt w:val="decimal"/>
      <w:lvlText w:val="%1."/>
      <w:lvlJc w:val="left"/>
      <w:pPr>
        <w:ind w:left="360" w:hanging="360"/>
      </w:pPr>
    </w:lvl>
    <w:lvl w:ilvl="1">
      <w:start w:val="1"/>
      <w:numFmt w:val="decimal"/>
      <w:lvlText w:val="IV.%2."/>
      <w:lvlJc w:val="left"/>
      <w:pPr>
        <w:ind w:left="716" w:hanging="432"/>
      </w:pPr>
      <w:rPr>
        <w:rFonts w:hint="default"/>
        <w:b w:val="0"/>
      </w:rPr>
    </w:lvl>
    <w:lvl w:ilvl="2">
      <w:start w:val="1"/>
      <w:numFmt w:val="lowerLetter"/>
      <w:lvlText w:val="%3)"/>
      <w:lvlJc w:val="left"/>
      <w:pPr>
        <w:ind w:left="1224" w:hanging="504"/>
      </w:p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2E59D9"/>
    <w:multiLevelType w:val="multilevel"/>
    <w:tmpl w:val="8670D61C"/>
    <w:lvl w:ilvl="0">
      <w:start w:val="1"/>
      <w:numFmt w:val="decimal"/>
      <w:lvlText w:val="%1."/>
      <w:lvlJc w:val="left"/>
      <w:pPr>
        <w:ind w:left="360" w:hanging="360"/>
      </w:pPr>
      <w:rPr>
        <w:rFonts w:hint="default"/>
      </w:rPr>
    </w:lvl>
    <w:lvl w:ilvl="1">
      <w:start w:val="1"/>
      <w:numFmt w:val="decimal"/>
      <w:lvlText w:val="4.%2"/>
      <w:lvlJc w:val="left"/>
      <w:pPr>
        <w:ind w:left="6953" w:hanging="432"/>
      </w:pPr>
      <w:rPr>
        <w:rFonts w:hint="default"/>
        <w:b w:val="0"/>
      </w:rPr>
    </w:lvl>
    <w:lvl w:ilvl="2">
      <w:start w:val="1"/>
      <w:numFmt w:val="lowerLetter"/>
      <w:lvlText w:val="%3)"/>
      <w:lvlJc w:val="left"/>
      <w:pPr>
        <w:ind w:left="1224" w:hanging="504"/>
      </w:pPr>
      <w:rPr>
        <w:rFonts w:hint="default"/>
      </w:rPr>
    </w:lvl>
    <w:lvl w:ilvl="3">
      <w:start w:val="1"/>
      <w:numFmt w:val="low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A4B600E"/>
    <w:multiLevelType w:val="multilevel"/>
    <w:tmpl w:val="E5F6BED6"/>
    <w:lvl w:ilvl="0">
      <w:start w:val="1"/>
      <w:numFmt w:val="decimal"/>
      <w:pStyle w:val="rove1-slovannadpis"/>
      <w:lvlText w:val="%1."/>
      <w:lvlJc w:val="left"/>
      <w:pPr>
        <w:tabs>
          <w:tab w:val="num" w:pos="567"/>
        </w:tabs>
        <w:ind w:left="567" w:hanging="567"/>
      </w:pPr>
      <w:rPr>
        <w:rFonts w:hint="default"/>
        <w:b/>
        <w:i w:val="0"/>
      </w:rPr>
    </w:lvl>
    <w:lvl w:ilvl="1">
      <w:start w:val="1"/>
      <w:numFmt w:val="decimal"/>
      <w:pStyle w:val="rove2-slovantext"/>
      <w:lvlText w:val="%1.%2"/>
      <w:lvlJc w:val="left"/>
      <w:pPr>
        <w:tabs>
          <w:tab w:val="num" w:pos="567"/>
        </w:tabs>
        <w:ind w:left="567" w:hanging="567"/>
      </w:pPr>
      <w:rPr>
        <w:rFonts w:hint="default"/>
        <w:b w:val="0"/>
        <w:i w:val="0"/>
      </w:rPr>
    </w:lvl>
    <w:lvl w:ilvl="2">
      <w:start w:val="1"/>
      <w:numFmt w:val="decimal"/>
      <w:pStyle w:val="rove3-slovantext"/>
      <w:lvlText w:val="%1.%2.%3"/>
      <w:lvlJc w:val="left"/>
      <w:pPr>
        <w:tabs>
          <w:tab w:val="num" w:pos="567"/>
        </w:tabs>
        <w:ind w:left="567" w:hanging="567"/>
      </w:pPr>
      <w:rPr>
        <w:rFonts w:hint="default"/>
        <w:b w:val="0"/>
        <w:i w:val="0"/>
      </w:rPr>
    </w:lvl>
    <w:lvl w:ilvl="3">
      <w:start w:val="1"/>
      <w:numFmt w:val="lowerLetter"/>
      <w:lvlText w:val="(%4)"/>
      <w:lvlJc w:val="left"/>
      <w:pPr>
        <w:tabs>
          <w:tab w:val="num" w:pos="1134"/>
        </w:tabs>
        <w:ind w:left="1134" w:hanging="567"/>
      </w:pPr>
      <w:rPr>
        <w:rFonts w:hint="default"/>
        <w:b w:val="0"/>
        <w:i w:val="0"/>
      </w:rPr>
    </w:lvl>
    <w:lvl w:ilvl="4">
      <w:start w:val="1"/>
      <w:numFmt w:val="lowerRoman"/>
      <w:lvlText w:val="(%5)"/>
      <w:lvlJc w:val="left"/>
      <w:pPr>
        <w:tabs>
          <w:tab w:val="num" w:pos="1701"/>
        </w:tabs>
        <w:ind w:left="1701" w:hanging="567"/>
      </w:pPr>
      <w:rPr>
        <w:rFonts w:hint="default"/>
        <w:b w:val="0"/>
        <w:i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7BE67D74"/>
    <w:multiLevelType w:val="multilevel"/>
    <w:tmpl w:val="5C7A2F44"/>
    <w:lvl w:ilvl="0">
      <w:start w:val="1"/>
      <w:numFmt w:val="decimal"/>
      <w:lvlText w:val="%1."/>
      <w:lvlJc w:val="left"/>
      <w:pPr>
        <w:ind w:left="720" w:hanging="360"/>
      </w:pPr>
    </w:lvl>
    <w:lvl w:ilvl="1">
      <w:start w:val="1"/>
      <w:numFmt w:val="lowerRoman"/>
      <w:lvlText w:val="(%2)"/>
      <w:lvlJc w:val="left"/>
      <w:pPr>
        <w:ind w:left="1273" w:hanging="705"/>
      </w:pPr>
      <w:rPr>
        <w:rFonts w:ascii="Arial" w:eastAsia="Times New Roman"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0"/>
  </w:num>
  <w:num w:numId="7">
    <w:abstractNumId w:val="9"/>
  </w:num>
  <w:num w:numId="8">
    <w:abstractNumId w:val="8"/>
  </w:num>
  <w:num w:numId="9">
    <w:abstractNumId w:val="6"/>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2E"/>
    <w:rsid w:val="00002517"/>
    <w:rsid w:val="0000449F"/>
    <w:rsid w:val="00004916"/>
    <w:rsid w:val="00011638"/>
    <w:rsid w:val="00014541"/>
    <w:rsid w:val="00015ECC"/>
    <w:rsid w:val="00016F5C"/>
    <w:rsid w:val="00024B3D"/>
    <w:rsid w:val="000256EA"/>
    <w:rsid w:val="00031839"/>
    <w:rsid w:val="000329EF"/>
    <w:rsid w:val="00033007"/>
    <w:rsid w:val="000506C9"/>
    <w:rsid w:val="00052A36"/>
    <w:rsid w:val="000623AD"/>
    <w:rsid w:val="000647A0"/>
    <w:rsid w:val="00075048"/>
    <w:rsid w:val="00096568"/>
    <w:rsid w:val="000A74F1"/>
    <w:rsid w:val="000B1FC4"/>
    <w:rsid w:val="000B5087"/>
    <w:rsid w:val="000B7D06"/>
    <w:rsid w:val="000C2A89"/>
    <w:rsid w:val="000C445D"/>
    <w:rsid w:val="000D55A5"/>
    <w:rsid w:val="000E36A8"/>
    <w:rsid w:val="000E6B8D"/>
    <w:rsid w:val="00100ED5"/>
    <w:rsid w:val="001045AC"/>
    <w:rsid w:val="00110BFF"/>
    <w:rsid w:val="0011686A"/>
    <w:rsid w:val="001239DB"/>
    <w:rsid w:val="001242AC"/>
    <w:rsid w:val="00126A1E"/>
    <w:rsid w:val="0013680F"/>
    <w:rsid w:val="00145605"/>
    <w:rsid w:val="0017455A"/>
    <w:rsid w:val="001822B4"/>
    <w:rsid w:val="00190EEC"/>
    <w:rsid w:val="001A0F76"/>
    <w:rsid w:val="001A2FB5"/>
    <w:rsid w:val="001A4529"/>
    <w:rsid w:val="001A6A8C"/>
    <w:rsid w:val="001A7CE4"/>
    <w:rsid w:val="001B12E3"/>
    <w:rsid w:val="001B22F8"/>
    <w:rsid w:val="001D16DD"/>
    <w:rsid w:val="001F6F30"/>
    <w:rsid w:val="002077BC"/>
    <w:rsid w:val="002262CF"/>
    <w:rsid w:val="002268CE"/>
    <w:rsid w:val="0024691E"/>
    <w:rsid w:val="002700A4"/>
    <w:rsid w:val="00273F48"/>
    <w:rsid w:val="0028282C"/>
    <w:rsid w:val="002842C4"/>
    <w:rsid w:val="00294444"/>
    <w:rsid w:val="002A5B58"/>
    <w:rsid w:val="002A6C92"/>
    <w:rsid w:val="002C1798"/>
    <w:rsid w:val="002D53AD"/>
    <w:rsid w:val="002F1A2A"/>
    <w:rsid w:val="002F2030"/>
    <w:rsid w:val="002F2856"/>
    <w:rsid w:val="00305676"/>
    <w:rsid w:val="0031112F"/>
    <w:rsid w:val="00330450"/>
    <w:rsid w:val="00342B00"/>
    <w:rsid w:val="00357C53"/>
    <w:rsid w:val="00361D36"/>
    <w:rsid w:val="00363E62"/>
    <w:rsid w:val="003774CA"/>
    <w:rsid w:val="00387FDC"/>
    <w:rsid w:val="00393768"/>
    <w:rsid w:val="003A3F61"/>
    <w:rsid w:val="003B1A07"/>
    <w:rsid w:val="003B1C1A"/>
    <w:rsid w:val="003B1DE2"/>
    <w:rsid w:val="003B4253"/>
    <w:rsid w:val="003B53D1"/>
    <w:rsid w:val="003B54EE"/>
    <w:rsid w:val="003C6D88"/>
    <w:rsid w:val="003D2AF3"/>
    <w:rsid w:val="003E0899"/>
    <w:rsid w:val="003E2ADB"/>
    <w:rsid w:val="003F177F"/>
    <w:rsid w:val="003F19C1"/>
    <w:rsid w:val="003F396B"/>
    <w:rsid w:val="003F61E0"/>
    <w:rsid w:val="003F7DF6"/>
    <w:rsid w:val="00401798"/>
    <w:rsid w:val="00403498"/>
    <w:rsid w:val="00403BD1"/>
    <w:rsid w:val="00410AB5"/>
    <w:rsid w:val="00413F05"/>
    <w:rsid w:val="0041468B"/>
    <w:rsid w:val="00431754"/>
    <w:rsid w:val="0043556B"/>
    <w:rsid w:val="00436C84"/>
    <w:rsid w:val="00452B35"/>
    <w:rsid w:val="0045330E"/>
    <w:rsid w:val="00465AB0"/>
    <w:rsid w:val="00483785"/>
    <w:rsid w:val="00495301"/>
    <w:rsid w:val="004A32F5"/>
    <w:rsid w:val="004B1071"/>
    <w:rsid w:val="004C4F24"/>
    <w:rsid w:val="004C769E"/>
    <w:rsid w:val="004D523E"/>
    <w:rsid w:val="004D5B01"/>
    <w:rsid w:val="004E2E57"/>
    <w:rsid w:val="004E3784"/>
    <w:rsid w:val="004F6A9D"/>
    <w:rsid w:val="0050100D"/>
    <w:rsid w:val="00530AF1"/>
    <w:rsid w:val="005311AB"/>
    <w:rsid w:val="005477D1"/>
    <w:rsid w:val="00562E27"/>
    <w:rsid w:val="00575714"/>
    <w:rsid w:val="00584667"/>
    <w:rsid w:val="005A1943"/>
    <w:rsid w:val="005A1A46"/>
    <w:rsid w:val="005A3959"/>
    <w:rsid w:val="005A4A97"/>
    <w:rsid w:val="005B69F3"/>
    <w:rsid w:val="005C10F3"/>
    <w:rsid w:val="005C4A10"/>
    <w:rsid w:val="005E03CB"/>
    <w:rsid w:val="005E0FD4"/>
    <w:rsid w:val="005E1CDE"/>
    <w:rsid w:val="005E217F"/>
    <w:rsid w:val="005F1686"/>
    <w:rsid w:val="005F2E9F"/>
    <w:rsid w:val="00636433"/>
    <w:rsid w:val="00644566"/>
    <w:rsid w:val="00645B55"/>
    <w:rsid w:val="00651700"/>
    <w:rsid w:val="00652801"/>
    <w:rsid w:val="0066556D"/>
    <w:rsid w:val="0068182D"/>
    <w:rsid w:val="0069162C"/>
    <w:rsid w:val="00692EDD"/>
    <w:rsid w:val="00694DAC"/>
    <w:rsid w:val="00697DF1"/>
    <w:rsid w:val="006A0ADD"/>
    <w:rsid w:val="006B02E4"/>
    <w:rsid w:val="006B587F"/>
    <w:rsid w:val="006C2641"/>
    <w:rsid w:val="006C3E48"/>
    <w:rsid w:val="006C7C73"/>
    <w:rsid w:val="006D7728"/>
    <w:rsid w:val="006E0216"/>
    <w:rsid w:val="006E3656"/>
    <w:rsid w:val="006E6DAD"/>
    <w:rsid w:val="006E7DD9"/>
    <w:rsid w:val="006F15F8"/>
    <w:rsid w:val="006F5482"/>
    <w:rsid w:val="006F6501"/>
    <w:rsid w:val="006F7A3B"/>
    <w:rsid w:val="00704FA2"/>
    <w:rsid w:val="007143E7"/>
    <w:rsid w:val="0071796E"/>
    <w:rsid w:val="00726CC9"/>
    <w:rsid w:val="00730664"/>
    <w:rsid w:val="00731E47"/>
    <w:rsid w:val="0075152A"/>
    <w:rsid w:val="00755D40"/>
    <w:rsid w:val="0076306D"/>
    <w:rsid w:val="00764266"/>
    <w:rsid w:val="007773FD"/>
    <w:rsid w:val="00787EF0"/>
    <w:rsid w:val="00797303"/>
    <w:rsid w:val="007A607F"/>
    <w:rsid w:val="007A73D4"/>
    <w:rsid w:val="007C2BF9"/>
    <w:rsid w:val="00811475"/>
    <w:rsid w:val="00811810"/>
    <w:rsid w:val="00815951"/>
    <w:rsid w:val="00824643"/>
    <w:rsid w:val="008246D5"/>
    <w:rsid w:val="0083139E"/>
    <w:rsid w:val="008332B7"/>
    <w:rsid w:val="0084013A"/>
    <w:rsid w:val="00843069"/>
    <w:rsid w:val="00845B51"/>
    <w:rsid w:val="00850FE3"/>
    <w:rsid w:val="00857DE0"/>
    <w:rsid w:val="0086641C"/>
    <w:rsid w:val="00874029"/>
    <w:rsid w:val="008812AB"/>
    <w:rsid w:val="008870FD"/>
    <w:rsid w:val="00893013"/>
    <w:rsid w:val="008C7607"/>
    <w:rsid w:val="008E3D07"/>
    <w:rsid w:val="00915294"/>
    <w:rsid w:val="0091696D"/>
    <w:rsid w:val="00936268"/>
    <w:rsid w:val="00950FB4"/>
    <w:rsid w:val="00967DCF"/>
    <w:rsid w:val="00970856"/>
    <w:rsid w:val="00974EC1"/>
    <w:rsid w:val="00994F76"/>
    <w:rsid w:val="009B47DF"/>
    <w:rsid w:val="009B77EE"/>
    <w:rsid w:val="009C01C8"/>
    <w:rsid w:val="009C3837"/>
    <w:rsid w:val="009C39FD"/>
    <w:rsid w:val="009E15FE"/>
    <w:rsid w:val="009E1AE3"/>
    <w:rsid w:val="009E4F8C"/>
    <w:rsid w:val="009F22F9"/>
    <w:rsid w:val="009F3A2C"/>
    <w:rsid w:val="00A02953"/>
    <w:rsid w:val="00A066F1"/>
    <w:rsid w:val="00A20C5A"/>
    <w:rsid w:val="00A30800"/>
    <w:rsid w:val="00A35B08"/>
    <w:rsid w:val="00A407C1"/>
    <w:rsid w:val="00A43B60"/>
    <w:rsid w:val="00A44BD4"/>
    <w:rsid w:val="00A50A13"/>
    <w:rsid w:val="00A61CD8"/>
    <w:rsid w:val="00A6221B"/>
    <w:rsid w:val="00A639AE"/>
    <w:rsid w:val="00A6617C"/>
    <w:rsid w:val="00A732BA"/>
    <w:rsid w:val="00A7655B"/>
    <w:rsid w:val="00A83BB6"/>
    <w:rsid w:val="00A86FD6"/>
    <w:rsid w:val="00A97C71"/>
    <w:rsid w:val="00AA3D5A"/>
    <w:rsid w:val="00AB2937"/>
    <w:rsid w:val="00AB39F5"/>
    <w:rsid w:val="00AC06EB"/>
    <w:rsid w:val="00AC6EC1"/>
    <w:rsid w:val="00AE589C"/>
    <w:rsid w:val="00AE5EAE"/>
    <w:rsid w:val="00AE7E3E"/>
    <w:rsid w:val="00AF3ABC"/>
    <w:rsid w:val="00B03D87"/>
    <w:rsid w:val="00B0617F"/>
    <w:rsid w:val="00B074CA"/>
    <w:rsid w:val="00B13122"/>
    <w:rsid w:val="00B13360"/>
    <w:rsid w:val="00B163F6"/>
    <w:rsid w:val="00B23ED8"/>
    <w:rsid w:val="00B26BAA"/>
    <w:rsid w:val="00B31C1C"/>
    <w:rsid w:val="00B34BDD"/>
    <w:rsid w:val="00B41D0D"/>
    <w:rsid w:val="00B44B90"/>
    <w:rsid w:val="00B76B76"/>
    <w:rsid w:val="00B81E3C"/>
    <w:rsid w:val="00B83157"/>
    <w:rsid w:val="00B9258B"/>
    <w:rsid w:val="00BA5772"/>
    <w:rsid w:val="00BB4D5D"/>
    <w:rsid w:val="00BC3EB0"/>
    <w:rsid w:val="00BC5C44"/>
    <w:rsid w:val="00BD60D2"/>
    <w:rsid w:val="00BD7F1E"/>
    <w:rsid w:val="00BE3362"/>
    <w:rsid w:val="00BE7586"/>
    <w:rsid w:val="00BF0BFD"/>
    <w:rsid w:val="00BF55EA"/>
    <w:rsid w:val="00BF6084"/>
    <w:rsid w:val="00C13A36"/>
    <w:rsid w:val="00C3462F"/>
    <w:rsid w:val="00C365D6"/>
    <w:rsid w:val="00C507DB"/>
    <w:rsid w:val="00C62037"/>
    <w:rsid w:val="00C661D1"/>
    <w:rsid w:val="00C66A11"/>
    <w:rsid w:val="00C71C5A"/>
    <w:rsid w:val="00C76E46"/>
    <w:rsid w:val="00C803E1"/>
    <w:rsid w:val="00C8628D"/>
    <w:rsid w:val="00C8724C"/>
    <w:rsid w:val="00C918CE"/>
    <w:rsid w:val="00C9373C"/>
    <w:rsid w:val="00C947F1"/>
    <w:rsid w:val="00CA5B0D"/>
    <w:rsid w:val="00CB0E89"/>
    <w:rsid w:val="00CB3E5F"/>
    <w:rsid w:val="00CC3F78"/>
    <w:rsid w:val="00CC63B1"/>
    <w:rsid w:val="00CD441C"/>
    <w:rsid w:val="00CD5BEC"/>
    <w:rsid w:val="00CE2BBC"/>
    <w:rsid w:val="00CE3EF0"/>
    <w:rsid w:val="00CE5C08"/>
    <w:rsid w:val="00CF1C1A"/>
    <w:rsid w:val="00CF2148"/>
    <w:rsid w:val="00D03722"/>
    <w:rsid w:val="00D14B40"/>
    <w:rsid w:val="00D252BF"/>
    <w:rsid w:val="00D26D63"/>
    <w:rsid w:val="00D454C7"/>
    <w:rsid w:val="00D5023B"/>
    <w:rsid w:val="00D8068E"/>
    <w:rsid w:val="00D87BE9"/>
    <w:rsid w:val="00D91974"/>
    <w:rsid w:val="00D91DC4"/>
    <w:rsid w:val="00D95F83"/>
    <w:rsid w:val="00DA2CED"/>
    <w:rsid w:val="00DB6380"/>
    <w:rsid w:val="00DD1D81"/>
    <w:rsid w:val="00DE72CA"/>
    <w:rsid w:val="00DE7DE4"/>
    <w:rsid w:val="00E0448B"/>
    <w:rsid w:val="00E32617"/>
    <w:rsid w:val="00E46532"/>
    <w:rsid w:val="00E54E17"/>
    <w:rsid w:val="00E704F8"/>
    <w:rsid w:val="00E71563"/>
    <w:rsid w:val="00E7192E"/>
    <w:rsid w:val="00E86DA6"/>
    <w:rsid w:val="00E91A47"/>
    <w:rsid w:val="00E93BBC"/>
    <w:rsid w:val="00EC27B6"/>
    <w:rsid w:val="00EC79FF"/>
    <w:rsid w:val="00ED4D3D"/>
    <w:rsid w:val="00EE412D"/>
    <w:rsid w:val="00EF1D70"/>
    <w:rsid w:val="00F070CB"/>
    <w:rsid w:val="00F25E15"/>
    <w:rsid w:val="00F33ACB"/>
    <w:rsid w:val="00F4098D"/>
    <w:rsid w:val="00F42A83"/>
    <w:rsid w:val="00F843B9"/>
    <w:rsid w:val="00F84D04"/>
    <w:rsid w:val="00F9631A"/>
    <w:rsid w:val="00FA58EE"/>
    <w:rsid w:val="00FA7427"/>
    <w:rsid w:val="00FB2E34"/>
    <w:rsid w:val="00FB758F"/>
    <w:rsid w:val="00FC6956"/>
    <w:rsid w:val="00FC719A"/>
    <w:rsid w:val="00FD2B96"/>
    <w:rsid w:val="00FD5BA9"/>
    <w:rsid w:val="00FE30BB"/>
    <w:rsid w:val="00FE38D3"/>
    <w:rsid w:val="00FE7ADC"/>
    <w:rsid w:val="00FF0C4F"/>
    <w:rsid w:val="00FF113D"/>
    <w:rsid w:val="00FF14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9AEA6"/>
  <w15:docId w15:val="{13082EF3-E0B5-4A35-B54B-002C23120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dokumentu">
    <w:name w:val="Text dokumentu"/>
    <w:basedOn w:val="Normln"/>
    <w:link w:val="TextdokumentuChar"/>
    <w:rsid w:val="00E7192E"/>
    <w:pPr>
      <w:spacing w:after="120" w:line="220" w:lineRule="atLeast"/>
      <w:jc w:val="both"/>
    </w:pPr>
    <w:rPr>
      <w:rFonts w:ascii="Arial" w:eastAsia="Times New Roman" w:hAnsi="Arial" w:cs="Times New Roman"/>
      <w:sz w:val="18"/>
      <w:szCs w:val="24"/>
      <w:lang w:eastAsia="cs-CZ"/>
    </w:rPr>
  </w:style>
  <w:style w:type="paragraph" w:styleId="Odstavecseseznamem">
    <w:name w:val="List Paragraph"/>
    <w:basedOn w:val="Normln"/>
    <w:uiPriority w:val="34"/>
    <w:qFormat/>
    <w:rsid w:val="0013680F"/>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eastAsia="cs-CZ"/>
    </w:rPr>
  </w:style>
  <w:style w:type="paragraph" w:customStyle="1" w:styleId="Style6">
    <w:name w:val="Style 6"/>
    <w:basedOn w:val="Normln"/>
    <w:uiPriority w:val="99"/>
    <w:rsid w:val="0013680F"/>
    <w:pPr>
      <w:widowControl w:val="0"/>
      <w:suppressAutoHyphens/>
      <w:autoSpaceDE w:val="0"/>
      <w:spacing w:after="0" w:line="240" w:lineRule="auto"/>
      <w:ind w:left="720" w:right="72" w:hanging="720"/>
      <w:jc w:val="both"/>
    </w:pPr>
    <w:rPr>
      <w:rFonts w:ascii="Times New Roman" w:eastAsia="Times New Roman" w:hAnsi="Times New Roman" w:cs="Times New Roman"/>
      <w:sz w:val="24"/>
      <w:szCs w:val="24"/>
      <w:lang w:eastAsia="ar-SA"/>
    </w:rPr>
  </w:style>
  <w:style w:type="character" w:styleId="Zdraznn">
    <w:name w:val="Emphasis"/>
    <w:basedOn w:val="Standardnpsmoodstavce"/>
    <w:uiPriority w:val="99"/>
    <w:qFormat/>
    <w:rsid w:val="0013680F"/>
    <w:rPr>
      <w:i/>
      <w:iCs/>
    </w:rPr>
  </w:style>
  <w:style w:type="character" w:customStyle="1" w:styleId="h1a1">
    <w:name w:val="h1a1"/>
    <w:basedOn w:val="Standardnpsmoodstavce"/>
    <w:rsid w:val="0013680F"/>
    <w:rPr>
      <w:vanish w:val="0"/>
      <w:webHidden w:val="0"/>
      <w:sz w:val="24"/>
      <w:szCs w:val="24"/>
      <w:specVanish w:val="0"/>
    </w:rPr>
  </w:style>
  <w:style w:type="character" w:styleId="Odkaznakoment">
    <w:name w:val="annotation reference"/>
    <w:basedOn w:val="Standardnpsmoodstavce"/>
    <w:uiPriority w:val="99"/>
    <w:semiHidden/>
    <w:unhideWhenUsed/>
    <w:rsid w:val="0013680F"/>
    <w:rPr>
      <w:sz w:val="16"/>
      <w:szCs w:val="16"/>
    </w:rPr>
  </w:style>
  <w:style w:type="paragraph" w:styleId="Textkomente">
    <w:name w:val="annotation text"/>
    <w:basedOn w:val="Normln"/>
    <w:link w:val="TextkomenteChar"/>
    <w:uiPriority w:val="99"/>
    <w:unhideWhenUsed/>
    <w:rsid w:val="0013680F"/>
    <w:pPr>
      <w:spacing w:line="240" w:lineRule="auto"/>
    </w:pPr>
    <w:rPr>
      <w:sz w:val="20"/>
      <w:szCs w:val="20"/>
    </w:rPr>
  </w:style>
  <w:style w:type="character" w:customStyle="1" w:styleId="TextkomenteChar">
    <w:name w:val="Text komentáře Char"/>
    <w:basedOn w:val="Standardnpsmoodstavce"/>
    <w:link w:val="Textkomente"/>
    <w:uiPriority w:val="99"/>
    <w:rsid w:val="0013680F"/>
    <w:rPr>
      <w:sz w:val="20"/>
      <w:szCs w:val="20"/>
    </w:rPr>
  </w:style>
  <w:style w:type="paragraph" w:styleId="Pedmtkomente">
    <w:name w:val="annotation subject"/>
    <w:basedOn w:val="Textkomente"/>
    <w:next w:val="Textkomente"/>
    <w:link w:val="PedmtkomenteChar"/>
    <w:uiPriority w:val="99"/>
    <w:semiHidden/>
    <w:unhideWhenUsed/>
    <w:rsid w:val="0013680F"/>
    <w:rPr>
      <w:b/>
      <w:bCs/>
    </w:rPr>
  </w:style>
  <w:style w:type="character" w:customStyle="1" w:styleId="PedmtkomenteChar">
    <w:name w:val="Předmět komentáře Char"/>
    <w:basedOn w:val="TextkomenteChar"/>
    <w:link w:val="Pedmtkomente"/>
    <w:uiPriority w:val="99"/>
    <w:semiHidden/>
    <w:rsid w:val="0013680F"/>
    <w:rPr>
      <w:b/>
      <w:bCs/>
      <w:sz w:val="20"/>
      <w:szCs w:val="20"/>
    </w:rPr>
  </w:style>
  <w:style w:type="paragraph" w:styleId="Textbubliny">
    <w:name w:val="Balloon Text"/>
    <w:basedOn w:val="Normln"/>
    <w:link w:val="TextbublinyChar"/>
    <w:uiPriority w:val="99"/>
    <w:semiHidden/>
    <w:unhideWhenUsed/>
    <w:rsid w:val="0013680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3680F"/>
    <w:rPr>
      <w:rFonts w:ascii="Tahoma" w:hAnsi="Tahoma" w:cs="Tahoma"/>
      <w:sz w:val="16"/>
      <w:szCs w:val="16"/>
    </w:rPr>
  </w:style>
  <w:style w:type="paragraph" w:styleId="Zhlav">
    <w:name w:val="header"/>
    <w:basedOn w:val="Normln"/>
    <w:link w:val="ZhlavChar"/>
    <w:uiPriority w:val="99"/>
    <w:unhideWhenUsed/>
    <w:rsid w:val="008812A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12AB"/>
  </w:style>
  <w:style w:type="paragraph" w:styleId="Zpat">
    <w:name w:val="footer"/>
    <w:basedOn w:val="Normln"/>
    <w:link w:val="ZpatChar"/>
    <w:uiPriority w:val="99"/>
    <w:unhideWhenUsed/>
    <w:rsid w:val="008812AB"/>
    <w:pPr>
      <w:tabs>
        <w:tab w:val="center" w:pos="4536"/>
        <w:tab w:val="right" w:pos="9072"/>
      </w:tabs>
      <w:spacing w:after="0" w:line="240" w:lineRule="auto"/>
    </w:pPr>
  </w:style>
  <w:style w:type="character" w:customStyle="1" w:styleId="ZpatChar">
    <w:name w:val="Zápatí Char"/>
    <w:basedOn w:val="Standardnpsmoodstavce"/>
    <w:link w:val="Zpat"/>
    <w:uiPriority w:val="99"/>
    <w:rsid w:val="008812AB"/>
  </w:style>
  <w:style w:type="paragraph" w:styleId="Revize">
    <w:name w:val="Revision"/>
    <w:hidden/>
    <w:uiPriority w:val="99"/>
    <w:semiHidden/>
    <w:rsid w:val="00E46532"/>
    <w:pPr>
      <w:spacing w:after="0" w:line="240" w:lineRule="auto"/>
    </w:pPr>
  </w:style>
  <w:style w:type="paragraph" w:customStyle="1" w:styleId="rove1-slovannadpis">
    <w:name w:val="Úroveň 1 - číslovaný nadpis"/>
    <w:basedOn w:val="Normln"/>
    <w:next w:val="Normln"/>
    <w:qFormat/>
    <w:rsid w:val="0045330E"/>
    <w:pPr>
      <w:keepNext/>
      <w:numPr>
        <w:numId w:val="7"/>
      </w:numPr>
      <w:spacing w:after="210" w:line="300" w:lineRule="auto"/>
      <w:jc w:val="both"/>
    </w:pPr>
    <w:rPr>
      <w:rFonts w:ascii="Arial" w:eastAsia="Times New Roman" w:hAnsi="Arial" w:cs="Times New Roman"/>
      <w:b/>
      <w:caps/>
      <w:sz w:val="21"/>
      <w:szCs w:val="24"/>
      <w:lang w:eastAsia="cs-CZ"/>
    </w:rPr>
  </w:style>
  <w:style w:type="paragraph" w:customStyle="1" w:styleId="rove2-slovantext">
    <w:name w:val="Úroveň 2 - číslovaný text"/>
    <w:basedOn w:val="Normln"/>
    <w:link w:val="rove2-slovantextChar"/>
    <w:qFormat/>
    <w:rsid w:val="0045330E"/>
    <w:pPr>
      <w:numPr>
        <w:ilvl w:val="1"/>
        <w:numId w:val="7"/>
      </w:numPr>
      <w:spacing w:after="210" w:line="300" w:lineRule="auto"/>
      <w:jc w:val="both"/>
    </w:pPr>
    <w:rPr>
      <w:rFonts w:ascii="Arial" w:eastAsia="Times New Roman" w:hAnsi="Arial" w:cs="Times New Roman"/>
      <w:sz w:val="21"/>
      <w:szCs w:val="24"/>
      <w:lang w:eastAsia="cs-CZ"/>
    </w:rPr>
  </w:style>
  <w:style w:type="character" w:customStyle="1" w:styleId="rove2-slovantextChar">
    <w:name w:val="Úroveň 2 - číslovaný text Char"/>
    <w:link w:val="rove2-slovantext"/>
    <w:rsid w:val="0045330E"/>
    <w:rPr>
      <w:rFonts w:ascii="Arial" w:eastAsia="Times New Roman" w:hAnsi="Arial" w:cs="Times New Roman"/>
      <w:sz w:val="21"/>
      <w:szCs w:val="24"/>
      <w:lang w:eastAsia="cs-CZ"/>
    </w:rPr>
  </w:style>
  <w:style w:type="paragraph" w:customStyle="1" w:styleId="rove3-slovantext">
    <w:name w:val="Úroveň 3 - číslovaný text"/>
    <w:basedOn w:val="Normln"/>
    <w:link w:val="rove3-slovantextChar"/>
    <w:qFormat/>
    <w:rsid w:val="0045330E"/>
    <w:pPr>
      <w:numPr>
        <w:ilvl w:val="2"/>
        <w:numId w:val="7"/>
      </w:numPr>
      <w:spacing w:after="210" w:line="300" w:lineRule="auto"/>
      <w:jc w:val="both"/>
    </w:pPr>
    <w:rPr>
      <w:rFonts w:ascii="Arial" w:eastAsia="Times New Roman" w:hAnsi="Arial" w:cs="Times New Roman"/>
      <w:sz w:val="21"/>
      <w:szCs w:val="24"/>
      <w:lang w:eastAsia="cs-CZ"/>
    </w:rPr>
  </w:style>
  <w:style w:type="character" w:customStyle="1" w:styleId="rove3-slovantextChar">
    <w:name w:val="Úroveň 3 - číslovaný text Char"/>
    <w:link w:val="rove3-slovantext"/>
    <w:rsid w:val="0045330E"/>
    <w:rPr>
      <w:rFonts w:ascii="Arial" w:eastAsia="Times New Roman" w:hAnsi="Arial" w:cs="Times New Roman"/>
      <w:sz w:val="21"/>
      <w:szCs w:val="24"/>
      <w:lang w:eastAsia="cs-CZ"/>
    </w:rPr>
  </w:style>
  <w:style w:type="table" w:styleId="Mkatabulky">
    <w:name w:val="Table Grid"/>
    <w:basedOn w:val="Normlntabulka"/>
    <w:uiPriority w:val="59"/>
    <w:rsid w:val="006F5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dokumentuChar">
    <w:name w:val="Text dokumentu Char"/>
    <w:basedOn w:val="Standardnpsmoodstavce"/>
    <w:link w:val="Textdokumentu"/>
    <w:locked/>
    <w:rsid w:val="00B76B76"/>
    <w:rPr>
      <w:rFonts w:ascii="Arial" w:eastAsia="Times New Roman" w:hAnsi="Arial" w:cs="Times New Roman"/>
      <w:sz w:val="18"/>
      <w:szCs w:val="24"/>
      <w:lang w:eastAsia="cs-CZ"/>
    </w:rPr>
  </w:style>
  <w:style w:type="character" w:styleId="Hypertextovodkaz">
    <w:name w:val="Hyperlink"/>
    <w:basedOn w:val="Standardnpsmoodstavce"/>
    <w:uiPriority w:val="99"/>
    <w:unhideWhenUsed/>
    <w:rsid w:val="00652801"/>
    <w:rPr>
      <w:color w:val="0000FF" w:themeColor="hyperlink"/>
      <w:u w:val="single"/>
    </w:rPr>
  </w:style>
  <w:style w:type="character" w:styleId="Nevyeenzmnka">
    <w:name w:val="Unresolved Mention"/>
    <w:basedOn w:val="Standardnpsmoodstavce"/>
    <w:uiPriority w:val="99"/>
    <w:semiHidden/>
    <w:unhideWhenUsed/>
    <w:rsid w:val="002F2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2397">
      <w:bodyDiv w:val="1"/>
      <w:marLeft w:val="0"/>
      <w:marRight w:val="0"/>
      <w:marTop w:val="0"/>
      <w:marBottom w:val="0"/>
      <w:divBdr>
        <w:top w:val="none" w:sz="0" w:space="0" w:color="auto"/>
        <w:left w:val="none" w:sz="0" w:space="0" w:color="auto"/>
        <w:bottom w:val="none" w:sz="0" w:space="0" w:color="auto"/>
        <w:right w:val="none" w:sz="0" w:space="0" w:color="auto"/>
      </w:divBdr>
    </w:div>
    <w:div w:id="1362703513">
      <w:bodyDiv w:val="1"/>
      <w:marLeft w:val="0"/>
      <w:marRight w:val="0"/>
      <w:marTop w:val="0"/>
      <w:marBottom w:val="0"/>
      <w:divBdr>
        <w:top w:val="none" w:sz="0" w:space="0" w:color="auto"/>
        <w:left w:val="none" w:sz="0" w:space="0" w:color="auto"/>
        <w:bottom w:val="none" w:sz="0" w:space="0" w:color="auto"/>
        <w:right w:val="none" w:sz="0" w:space="0" w:color="auto"/>
      </w:divBdr>
    </w:div>
    <w:div w:id="156698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c@plcserviced.cz" TargetMode="External"/><Relationship Id="rId13" Type="http://schemas.openxmlformats.org/officeDocument/2006/relationships/hyperlink" Target="http://www.mero.cz/soubory-ke-stazen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ero.cz/soubory-ke-stazen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o.cz/soubory-ke-stazeni/%20" TargetMode="External"/><Relationship Id="rId5" Type="http://schemas.openxmlformats.org/officeDocument/2006/relationships/webSettings" Target="webSettings.xml"/><Relationship Id="rId15" Type="http://schemas.openxmlformats.org/officeDocument/2006/relationships/hyperlink" Target="https://mero.cz/o-spolecnosti/ochrana-osobnich-udaju/" TargetMode="External"/><Relationship Id="rId10" Type="http://schemas.openxmlformats.org/officeDocument/2006/relationships/hyperlink" Target="mailto:fakturace@mero.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mlouvy@mero.cz" TargetMode="External"/><Relationship Id="rId14" Type="http://schemas.openxmlformats.org/officeDocument/2006/relationships/hyperlink" Target="http://www.mero.cz/o-spolecnosti/eticky-kode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910DF-88B1-43F9-A312-4B57DC43E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4944</Words>
  <Characters>29175</Characters>
  <Application>Microsoft Office Word</Application>
  <DocSecurity>0</DocSecurity>
  <Lines>243</Lines>
  <Paragraphs>68</Paragraphs>
  <ScaleCrop>false</ScaleCrop>
  <HeadingPairs>
    <vt:vector size="2" baseType="variant">
      <vt:variant>
        <vt:lpstr>Název</vt:lpstr>
      </vt:variant>
      <vt:variant>
        <vt:i4>1</vt:i4>
      </vt:variant>
    </vt:vector>
  </HeadingPairs>
  <TitlesOfParts>
    <vt:vector size="1" baseType="lpstr">
      <vt:lpstr/>
    </vt:vector>
  </TitlesOfParts>
  <Company>MERO a.s.</Company>
  <LinksUpToDate>false</LinksUpToDate>
  <CharactersWithSpaces>34051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Jirková Jana</dc:creator>
  <cp:lastModifiedBy>Kateřina Nývltová</cp:lastModifiedBy>
  <cp:revision>2</cp:revision>
  <cp:lastPrinted>2019-02-26T16:27:00Z</cp:lastPrinted>
  <dcterms:created xsi:type="dcterms:W3CDTF">2022-05-26T09:45:00Z</dcterms:created>
  <dcterms:modified xsi:type="dcterms:W3CDTF">2022-05-26T09:45:00Z</dcterms:modified>
</cp:coreProperties>
</file>