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FE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A744022" w14:textId="04B0F839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A46583">
        <w:rPr>
          <w:rFonts w:cstheme="minorHAnsi"/>
          <w:b/>
          <w:sz w:val="28"/>
          <w:szCs w:val="28"/>
        </w:rPr>
        <w:t>1</w:t>
      </w:r>
    </w:p>
    <w:p w14:paraId="48CD2C1F" w14:textId="77777777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</w:p>
    <w:p w14:paraId="02227DF4" w14:textId="78BCC8E5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A46583">
        <w:rPr>
          <w:rFonts w:cstheme="minorHAnsi"/>
          <w:b/>
          <w:sz w:val="28"/>
          <w:szCs w:val="28"/>
        </w:rPr>
        <w:t>13</w:t>
      </w:r>
      <w:r w:rsidR="00184917">
        <w:rPr>
          <w:rFonts w:cstheme="minorHAnsi"/>
          <w:b/>
          <w:sz w:val="28"/>
          <w:szCs w:val="28"/>
        </w:rPr>
        <w:t>.1</w:t>
      </w:r>
      <w:r w:rsidR="00A46583">
        <w:rPr>
          <w:rFonts w:cstheme="minorHAnsi"/>
          <w:b/>
          <w:sz w:val="28"/>
          <w:szCs w:val="28"/>
        </w:rPr>
        <w:t>0</w:t>
      </w:r>
      <w:r w:rsidR="00184917">
        <w:rPr>
          <w:rFonts w:cstheme="minorHAnsi"/>
          <w:b/>
          <w:sz w:val="28"/>
          <w:szCs w:val="28"/>
        </w:rPr>
        <w:t>.20</w:t>
      </w:r>
      <w:r w:rsidR="00A46583">
        <w:rPr>
          <w:rFonts w:cstheme="minorHAnsi"/>
          <w:b/>
          <w:sz w:val="28"/>
          <w:szCs w:val="28"/>
        </w:rPr>
        <w:t>17</w:t>
      </w:r>
    </w:p>
    <w:p w14:paraId="0046A135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0A31E2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CC7F1CF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1D947E9F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64CA6D4E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44D0377B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02ED43FA" w14:textId="77777777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63557C9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6198FA6E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4CC357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692ADD9B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2C846DEF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5D3BDC0A" w14:textId="77777777" w:rsidR="00A46583" w:rsidRPr="00502136" w:rsidRDefault="00A46583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502136">
        <w:rPr>
          <w:rFonts w:cstheme="minorHAnsi"/>
          <w:b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Pr="00502136">
        <w:rPr>
          <w:rFonts w:cstheme="minorHAnsi"/>
          <w:b/>
          <w:sz w:val="22"/>
          <w:szCs w:val="22"/>
          <w:shd w:val="clear" w:color="auto" w:fill="FFFFFF"/>
        </w:rPr>
        <w:t>z.s</w:t>
      </w:r>
      <w:proofErr w:type="spellEnd"/>
      <w:r w:rsidRPr="00502136">
        <w:rPr>
          <w:rFonts w:cstheme="minorHAnsi"/>
          <w:b/>
          <w:sz w:val="22"/>
          <w:szCs w:val="22"/>
          <w:shd w:val="clear" w:color="auto" w:fill="FFFFFF"/>
        </w:rPr>
        <w:t>.</w:t>
      </w:r>
    </w:p>
    <w:p w14:paraId="3D7D6538" w14:textId="64ED3D7D" w:rsidR="006D7F80" w:rsidRPr="00A46583" w:rsidRDefault="006D7F80" w:rsidP="006D7F80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 xml:space="preserve">sídlo: 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>Studentská 6202/17, Poruba, 708 00 Ostrava</w:t>
      </w:r>
    </w:p>
    <w:p w14:paraId="0EA0EAD7" w14:textId="65383697" w:rsidR="006D7F80" w:rsidRPr="00A46583" w:rsidRDefault="006D7F80" w:rsidP="006D7F80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>IČO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 xml:space="preserve"> 27041867</w:t>
      </w:r>
    </w:p>
    <w:p w14:paraId="5CA8A280" w14:textId="57E7B301" w:rsidR="00A46583" w:rsidRPr="00A46583" w:rsidRDefault="006D7F80" w:rsidP="00A46583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 xml:space="preserve">DIČ 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>CZ27041867</w:t>
      </w:r>
    </w:p>
    <w:p w14:paraId="05E30E1F" w14:textId="74E2E0B1" w:rsidR="009738AA" w:rsidRPr="00A46583" w:rsidRDefault="009738AA" w:rsidP="009738AA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>zapsána v</w:t>
      </w:r>
      <w:r w:rsidR="00A46583">
        <w:rPr>
          <w:rFonts w:cstheme="minorHAnsi"/>
          <w:sz w:val="22"/>
          <w:szCs w:val="22"/>
          <w:shd w:val="clear" w:color="auto" w:fill="FFFFFF"/>
        </w:rPr>
        <w:t>e spolkovém</w:t>
      </w:r>
      <w:r w:rsidRPr="00A46583">
        <w:rPr>
          <w:rFonts w:cstheme="minorHAnsi"/>
          <w:sz w:val="22"/>
          <w:szCs w:val="22"/>
          <w:shd w:val="clear" w:color="auto" w:fill="FFFFFF"/>
        </w:rPr>
        <w:t xml:space="preserve"> rejstříku Krajského soudu v Ostravě, oddíl </w:t>
      </w:r>
      <w:r w:rsidR="00A46583">
        <w:rPr>
          <w:rFonts w:cstheme="minorHAnsi"/>
          <w:sz w:val="22"/>
          <w:szCs w:val="22"/>
          <w:shd w:val="clear" w:color="auto" w:fill="FFFFFF"/>
        </w:rPr>
        <w:t>L</w:t>
      </w:r>
      <w:r w:rsidRPr="00A46583">
        <w:rPr>
          <w:rFonts w:cstheme="minorHAnsi"/>
          <w:sz w:val="22"/>
          <w:szCs w:val="22"/>
          <w:shd w:val="clear" w:color="auto" w:fill="FFFFFF"/>
        </w:rPr>
        <w:t xml:space="preserve">, vložka </w:t>
      </w:r>
      <w:r w:rsidR="00A46583">
        <w:rPr>
          <w:rFonts w:ascii="Verdana" w:hAnsi="Verdana"/>
          <w:color w:val="333333"/>
          <w:sz w:val="18"/>
          <w:szCs w:val="18"/>
          <w:shd w:val="clear" w:color="auto" w:fill="FFFFFF"/>
        </w:rPr>
        <w:t>7221</w:t>
      </w:r>
    </w:p>
    <w:p w14:paraId="72A173C1" w14:textId="1B606145" w:rsidR="009738AA" w:rsidRPr="0063557A" w:rsidRDefault="009738AA" w:rsidP="009738AA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proofErr w:type="spellStart"/>
      <w:r w:rsidR="000C492B">
        <w:rPr>
          <w:rFonts w:cstheme="minorHAnsi"/>
          <w:b/>
          <w:sz w:val="22"/>
          <w:szCs w:val="22"/>
        </w:rPr>
        <w:t>xxxxxxx</w:t>
      </w:r>
      <w:proofErr w:type="spellEnd"/>
      <w:r w:rsidR="00D9317F">
        <w:rPr>
          <w:rFonts w:cstheme="minorHAnsi"/>
          <w:b/>
          <w:sz w:val="22"/>
          <w:szCs w:val="22"/>
        </w:rPr>
        <w:t xml:space="preserve">, prezident spolku a </w:t>
      </w:r>
      <w:proofErr w:type="spellStart"/>
      <w:r w:rsidR="000C492B">
        <w:rPr>
          <w:rFonts w:cstheme="minorHAnsi"/>
          <w:b/>
          <w:sz w:val="22"/>
          <w:szCs w:val="22"/>
        </w:rPr>
        <w:t>xxxxxxxxx</w:t>
      </w:r>
      <w:proofErr w:type="spellEnd"/>
      <w:r w:rsidR="00D9317F">
        <w:rPr>
          <w:rFonts w:cstheme="minorHAnsi"/>
          <w:b/>
          <w:sz w:val="22"/>
          <w:szCs w:val="22"/>
        </w:rPr>
        <w:t>, viceprezident spolku</w:t>
      </w:r>
    </w:p>
    <w:p w14:paraId="36E2B1AB" w14:textId="77777777" w:rsidR="009738AA" w:rsidRPr="004A7F78" w:rsidRDefault="009738AA" w:rsidP="004A7F7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1C6BF05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09AEAC0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422C899D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1A818E9" w14:textId="676EE281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="002204D4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FA2804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D9317F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D9317F">
        <w:rPr>
          <w:rFonts w:cstheme="minorHAnsi"/>
          <w:sz w:val="22"/>
          <w:szCs w:val="22"/>
        </w:rPr>
        <w:t>13</w:t>
      </w:r>
      <w:r w:rsidR="0085395C">
        <w:rPr>
          <w:rFonts w:cstheme="minorHAnsi"/>
          <w:sz w:val="22"/>
          <w:szCs w:val="22"/>
        </w:rPr>
        <w:t>.1</w:t>
      </w:r>
      <w:r w:rsidR="00D9317F">
        <w:rPr>
          <w:rFonts w:cstheme="minorHAnsi"/>
          <w:sz w:val="22"/>
          <w:szCs w:val="22"/>
        </w:rPr>
        <w:t>0</w:t>
      </w:r>
      <w:r w:rsidR="0085395C">
        <w:rPr>
          <w:rFonts w:cstheme="minorHAnsi"/>
          <w:sz w:val="22"/>
          <w:szCs w:val="22"/>
        </w:rPr>
        <w:t>.20</w:t>
      </w:r>
      <w:r w:rsidR="00D9317F">
        <w:rPr>
          <w:rFonts w:cstheme="minorHAnsi"/>
          <w:sz w:val="22"/>
          <w:szCs w:val="22"/>
        </w:rPr>
        <w:t>17</w:t>
      </w:r>
    </w:p>
    <w:p w14:paraId="68D08A6B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35B1AAB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791AC5E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1326CFBD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52FC4EB7" w14:textId="70FA282D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3835B9">
        <w:rPr>
          <w:rFonts w:asciiTheme="minorHAnsi" w:hAnsiTheme="minorHAnsi" w:cstheme="minorHAnsi"/>
          <w:sz w:val="22"/>
          <w:szCs w:val="22"/>
        </w:rPr>
        <w:t xml:space="preserve">, </w:t>
      </w:r>
      <w:r w:rsidR="00DB5E41">
        <w:rPr>
          <w:rFonts w:asciiTheme="minorHAnsi" w:hAnsiTheme="minorHAnsi" w:cstheme="minorHAnsi"/>
          <w:sz w:val="22"/>
          <w:szCs w:val="22"/>
        </w:rPr>
        <w:t>že</w:t>
      </w:r>
      <w:r w:rsidR="00B30750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6020AC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D9317F">
        <w:rPr>
          <w:rFonts w:asciiTheme="minorHAnsi" w:hAnsiTheme="minorHAnsi" w:cstheme="minorHAnsi"/>
          <w:sz w:val="22"/>
          <w:szCs w:val="22"/>
        </w:rPr>
        <w:t>13</w:t>
      </w:r>
      <w:r w:rsidR="0085395C">
        <w:rPr>
          <w:rFonts w:asciiTheme="minorHAnsi" w:hAnsiTheme="minorHAnsi" w:cstheme="minorHAnsi"/>
          <w:sz w:val="22"/>
          <w:szCs w:val="22"/>
        </w:rPr>
        <w:t>.1</w:t>
      </w:r>
      <w:r w:rsidR="00D9317F">
        <w:rPr>
          <w:rFonts w:asciiTheme="minorHAnsi" w:hAnsiTheme="minorHAnsi" w:cstheme="minorHAnsi"/>
          <w:sz w:val="22"/>
          <w:szCs w:val="22"/>
        </w:rPr>
        <w:t>0</w:t>
      </w:r>
      <w:r w:rsidR="0085395C">
        <w:rPr>
          <w:rFonts w:asciiTheme="minorHAnsi" w:hAnsiTheme="minorHAnsi" w:cstheme="minorHAnsi"/>
          <w:sz w:val="22"/>
          <w:szCs w:val="22"/>
        </w:rPr>
        <w:t>.20</w:t>
      </w:r>
      <w:r w:rsidR="003835B9">
        <w:rPr>
          <w:rFonts w:asciiTheme="minorHAnsi" w:hAnsiTheme="minorHAnsi" w:cstheme="minorHAnsi"/>
          <w:sz w:val="22"/>
          <w:szCs w:val="22"/>
        </w:rPr>
        <w:t>2</w:t>
      </w:r>
      <w:r w:rsidR="00D9317F">
        <w:rPr>
          <w:rFonts w:asciiTheme="minorHAnsi" w:hAnsiTheme="minorHAnsi" w:cstheme="minorHAnsi"/>
          <w:sz w:val="22"/>
          <w:szCs w:val="22"/>
        </w:rPr>
        <w:t>7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3464A024" w14:textId="77777777" w:rsidR="00087391" w:rsidRPr="001B0521" w:rsidRDefault="00087391" w:rsidP="001B0521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136060DE" w14:textId="2272C94B" w:rsidR="00B06158" w:rsidRDefault="00043D8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 účinností od 1.</w:t>
      </w:r>
      <w:r w:rsidR="008D345E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8D345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180983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3835B9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52E0D">
        <w:rPr>
          <w:rFonts w:asciiTheme="minorHAnsi" w:hAnsiTheme="minorHAnsi" w:cstheme="minorHAnsi"/>
          <w:b/>
          <w:sz w:val="22"/>
          <w:szCs w:val="22"/>
          <w:u w:val="single"/>
        </w:rPr>
        <w:t>, odst.1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7370EBAD" w14:textId="77777777" w:rsidR="00CB7E48" w:rsidRPr="0043391E" w:rsidRDefault="00CB7E4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0E538B" w14:textId="05843785" w:rsidR="003835B9" w:rsidRPr="003835B9" w:rsidRDefault="003835B9" w:rsidP="003835B9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3835B9">
        <w:rPr>
          <w:rFonts w:cstheme="minorHAnsi"/>
          <w:i/>
          <w:iCs/>
          <w:sz w:val="22"/>
          <w:szCs w:val="22"/>
        </w:rPr>
        <w:t>Předmětem podnájmu</w:t>
      </w:r>
      <w:r w:rsidR="002338A8">
        <w:rPr>
          <w:rFonts w:cstheme="minorHAnsi"/>
          <w:i/>
          <w:iCs/>
          <w:sz w:val="22"/>
          <w:szCs w:val="22"/>
        </w:rPr>
        <w:t>,</w:t>
      </w:r>
      <w:r w:rsidRPr="003835B9">
        <w:rPr>
          <w:rFonts w:cstheme="minorHAnsi"/>
          <w:i/>
          <w:iCs/>
          <w:sz w:val="22"/>
          <w:szCs w:val="22"/>
        </w:rPr>
        <w:t xml:space="preserve"> dle této Smlouvy o podnájmu prostor (dále jen „Smlouva“)</w:t>
      </w:r>
      <w:r w:rsidR="002338A8">
        <w:rPr>
          <w:rFonts w:cstheme="minorHAnsi"/>
          <w:i/>
          <w:iCs/>
          <w:sz w:val="22"/>
          <w:szCs w:val="22"/>
        </w:rPr>
        <w:t>,</w:t>
      </w:r>
      <w:r w:rsidRPr="003835B9">
        <w:rPr>
          <w:rFonts w:cstheme="minorHAnsi"/>
          <w:i/>
          <w:iCs/>
          <w:sz w:val="22"/>
          <w:szCs w:val="22"/>
        </w:rPr>
        <w:t xml:space="preserve"> je podnájem těchto prostor, které se nacházejí v budově </w:t>
      </w:r>
      <w:r w:rsidR="00D9317F">
        <w:rPr>
          <w:rFonts w:cstheme="minorHAnsi"/>
          <w:i/>
          <w:iCs/>
          <w:sz w:val="22"/>
          <w:szCs w:val="22"/>
        </w:rPr>
        <w:t>Tandem</w:t>
      </w:r>
      <w:r w:rsidRPr="003835B9">
        <w:rPr>
          <w:rFonts w:cstheme="minorHAnsi"/>
          <w:i/>
          <w:iCs/>
          <w:sz w:val="22"/>
          <w:szCs w:val="22"/>
        </w:rPr>
        <w:t>:</w:t>
      </w:r>
    </w:p>
    <w:p w14:paraId="16A7D38A" w14:textId="6A5A6E7F" w:rsidR="00204836" w:rsidRDefault="003835B9" w:rsidP="004B489D">
      <w:pPr>
        <w:pStyle w:val="Odstavecseseznamem"/>
        <w:numPr>
          <w:ilvl w:val="0"/>
          <w:numId w:val="6"/>
        </w:numPr>
        <w:spacing w:before="120"/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3835B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prostor</w:t>
      </w:r>
      <w:r w:rsidR="00DA10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r w:rsidRPr="003835B9">
        <w:rPr>
          <w:rFonts w:asciiTheme="minorHAnsi" w:hAnsiTheme="minorHAnsi" w:cstheme="minorHAnsi"/>
          <w:i/>
          <w:iCs/>
          <w:sz w:val="22"/>
          <w:szCs w:val="22"/>
        </w:rPr>
        <w:t xml:space="preserve"> o celkové výměře </w:t>
      </w:r>
      <w:r w:rsidR="00626EE9">
        <w:rPr>
          <w:rFonts w:asciiTheme="minorHAnsi" w:hAnsiTheme="minorHAnsi" w:cstheme="minorHAnsi"/>
          <w:b/>
          <w:i/>
          <w:iCs/>
          <w:sz w:val="22"/>
          <w:szCs w:val="22"/>
        </w:rPr>
        <w:t>1</w:t>
      </w:r>
      <w:r w:rsidR="00B2673D">
        <w:rPr>
          <w:rFonts w:asciiTheme="minorHAnsi" w:hAnsiTheme="minorHAnsi" w:cstheme="minorHAnsi"/>
          <w:b/>
          <w:i/>
          <w:iCs/>
          <w:sz w:val="22"/>
          <w:szCs w:val="22"/>
        </w:rPr>
        <w:t>43</w:t>
      </w:r>
      <w:r w:rsidR="00626EE9">
        <w:rPr>
          <w:rFonts w:asciiTheme="minorHAnsi" w:hAnsiTheme="minorHAnsi" w:cstheme="minorHAnsi"/>
          <w:b/>
          <w:i/>
          <w:iCs/>
          <w:sz w:val="22"/>
          <w:szCs w:val="22"/>
        </w:rPr>
        <w:t>,</w:t>
      </w:r>
      <w:r w:rsidR="00B2673D">
        <w:rPr>
          <w:rFonts w:asciiTheme="minorHAnsi" w:hAnsiTheme="minorHAnsi" w:cstheme="minorHAnsi"/>
          <w:b/>
          <w:i/>
          <w:iCs/>
          <w:sz w:val="22"/>
          <w:szCs w:val="22"/>
        </w:rPr>
        <w:t>91</w:t>
      </w:r>
      <w:r w:rsidRPr="003835B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m</w:t>
      </w:r>
      <w:r w:rsidRPr="003835B9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3835B9">
        <w:rPr>
          <w:rFonts w:asciiTheme="minorHAnsi" w:hAnsiTheme="minorHAnsi" w:cstheme="minorHAnsi"/>
          <w:i/>
          <w:iCs/>
          <w:sz w:val="22"/>
          <w:szCs w:val="22"/>
        </w:rPr>
        <w:t>, označen jako místnost</w:t>
      </w:r>
      <w:r w:rsidR="00DA10E8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3835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835B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č. </w:t>
      </w:r>
      <w:r w:rsidR="00D9317F">
        <w:rPr>
          <w:rFonts w:asciiTheme="minorHAnsi" w:hAnsiTheme="minorHAnsi" w:cstheme="minorHAnsi"/>
          <w:b/>
          <w:i/>
          <w:iCs/>
          <w:sz w:val="22"/>
          <w:szCs w:val="22"/>
        </w:rPr>
        <w:t>0.18</w:t>
      </w:r>
      <w:r w:rsidR="00DA10E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 0.08</w:t>
      </w:r>
      <w:r w:rsidR="00384909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244557F2" w14:textId="626B95CE" w:rsidR="002338A8" w:rsidRPr="00204836" w:rsidRDefault="00B2673D" w:rsidP="00B2673D">
      <w:pPr>
        <w:spacing w:before="12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         </w:t>
      </w:r>
      <w:r w:rsidR="003835B9" w:rsidRPr="00204836">
        <w:rPr>
          <w:rFonts w:cstheme="minorHAnsi"/>
          <w:i/>
          <w:iCs/>
          <w:sz w:val="22"/>
          <w:szCs w:val="22"/>
        </w:rPr>
        <w:t xml:space="preserve">přičemž přesná specifikace těchto prostor vyplývá z přiloženého půdorysného </w:t>
      </w:r>
    </w:p>
    <w:p w14:paraId="134B99E3" w14:textId="77777777" w:rsidR="003835B9" w:rsidRPr="00204836" w:rsidRDefault="003835B9" w:rsidP="00B2673D">
      <w:pPr>
        <w:spacing w:before="120"/>
        <w:ind w:left="709"/>
        <w:rPr>
          <w:rFonts w:cstheme="minorHAnsi"/>
          <w:i/>
          <w:iCs/>
          <w:sz w:val="22"/>
          <w:szCs w:val="22"/>
        </w:rPr>
      </w:pPr>
      <w:r w:rsidRPr="00204836">
        <w:rPr>
          <w:rFonts w:cstheme="minorHAnsi"/>
          <w:i/>
          <w:iCs/>
          <w:sz w:val="22"/>
          <w:szCs w:val="22"/>
        </w:rPr>
        <w:t>plánku, který je přílohou č. 1 a nedílnou součástí této Smlouvy.</w:t>
      </w:r>
    </w:p>
    <w:p w14:paraId="565B4B11" w14:textId="77777777" w:rsidR="003835B9" w:rsidRPr="003835B9" w:rsidRDefault="003835B9" w:rsidP="00B2673D">
      <w:pPr>
        <w:spacing w:before="120"/>
        <w:ind w:left="709"/>
        <w:rPr>
          <w:rFonts w:cstheme="minorHAnsi"/>
          <w:i/>
          <w:iCs/>
          <w:sz w:val="22"/>
          <w:szCs w:val="22"/>
        </w:rPr>
      </w:pPr>
      <w:r w:rsidRPr="003835B9">
        <w:rPr>
          <w:rFonts w:cstheme="minorHAnsi"/>
          <w:i/>
          <w:iCs/>
          <w:sz w:val="22"/>
          <w:szCs w:val="22"/>
        </w:rPr>
        <w:t>(vše dále označováno jako Předmět smlouvy).</w:t>
      </w:r>
    </w:p>
    <w:p w14:paraId="075BAE76" w14:textId="77777777" w:rsidR="00F13AAB" w:rsidRPr="00F13AAB" w:rsidRDefault="00F13AAB" w:rsidP="00F13AAB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664B8B45" w14:textId="77777777" w:rsidR="00384909" w:rsidRDefault="00384909" w:rsidP="00043D88">
      <w:pPr>
        <w:spacing w:before="240"/>
        <w:rPr>
          <w:rFonts w:cstheme="minorHAnsi"/>
          <w:b/>
          <w:sz w:val="22"/>
          <w:szCs w:val="22"/>
          <w:u w:val="single"/>
        </w:rPr>
      </w:pPr>
    </w:p>
    <w:p w14:paraId="63408BD4" w14:textId="4E2E56F6" w:rsidR="00663867" w:rsidRPr="007E1D9B" w:rsidRDefault="00043D88" w:rsidP="00043D88">
      <w:pPr>
        <w:spacing w:before="24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S</w:t>
      </w:r>
      <w:r w:rsidR="00384909">
        <w:rPr>
          <w:rFonts w:cstheme="minorHAnsi"/>
          <w:b/>
          <w:sz w:val="22"/>
          <w:szCs w:val="22"/>
          <w:u w:val="single"/>
        </w:rPr>
        <w:t> </w:t>
      </w:r>
      <w:r>
        <w:rPr>
          <w:rFonts w:cstheme="minorHAnsi"/>
          <w:b/>
          <w:sz w:val="22"/>
          <w:szCs w:val="22"/>
          <w:u w:val="single"/>
        </w:rPr>
        <w:t>účinností od 1</w:t>
      </w:r>
      <w:r w:rsidR="002204D4">
        <w:rPr>
          <w:rFonts w:cstheme="minorHAnsi"/>
          <w:b/>
          <w:sz w:val="22"/>
          <w:szCs w:val="22"/>
          <w:u w:val="single"/>
        </w:rPr>
        <w:t>.4</w:t>
      </w:r>
      <w:r>
        <w:rPr>
          <w:rFonts w:cstheme="minorHAnsi"/>
          <w:b/>
          <w:sz w:val="22"/>
          <w:szCs w:val="22"/>
          <w:u w:val="single"/>
        </w:rPr>
        <w:t>.202</w:t>
      </w:r>
      <w:r w:rsidR="002204D4">
        <w:rPr>
          <w:rFonts w:cstheme="minorHAnsi"/>
          <w:b/>
          <w:sz w:val="22"/>
          <w:szCs w:val="22"/>
          <w:u w:val="single"/>
        </w:rPr>
        <w:t>2</w:t>
      </w:r>
      <w:r w:rsidR="00BF330B">
        <w:rPr>
          <w:rFonts w:cstheme="minorHAnsi"/>
          <w:b/>
          <w:sz w:val="22"/>
          <w:szCs w:val="22"/>
          <w:u w:val="single"/>
        </w:rPr>
        <w:t xml:space="preserve"> do 31.12.202</w:t>
      </w:r>
      <w:r w:rsidR="00843678">
        <w:rPr>
          <w:rFonts w:cstheme="minorHAnsi"/>
          <w:b/>
          <w:sz w:val="22"/>
          <w:szCs w:val="22"/>
          <w:u w:val="single"/>
        </w:rPr>
        <w:t>2</w:t>
      </w:r>
      <w:r>
        <w:rPr>
          <w:rFonts w:cstheme="minorHAnsi"/>
          <w:b/>
          <w:sz w:val="22"/>
          <w:szCs w:val="22"/>
          <w:u w:val="single"/>
        </w:rPr>
        <w:t xml:space="preserve"> </w:t>
      </w:r>
      <w:r w:rsidR="00663867" w:rsidRPr="007E1D9B">
        <w:rPr>
          <w:rFonts w:cstheme="minorHAnsi"/>
          <w:b/>
          <w:sz w:val="22"/>
          <w:szCs w:val="22"/>
          <w:u w:val="single"/>
        </w:rPr>
        <w:t xml:space="preserve">Článek V. odst. </w:t>
      </w:r>
      <w:r w:rsidR="00404709">
        <w:rPr>
          <w:rFonts w:cstheme="minorHAnsi"/>
          <w:b/>
          <w:sz w:val="22"/>
          <w:szCs w:val="22"/>
          <w:u w:val="single"/>
        </w:rPr>
        <w:t>2</w:t>
      </w:r>
      <w:r w:rsidR="00663867" w:rsidRPr="007E1D9B">
        <w:rPr>
          <w:rFonts w:cstheme="minorHAnsi"/>
          <w:b/>
          <w:sz w:val="22"/>
          <w:szCs w:val="22"/>
          <w:u w:val="single"/>
        </w:rPr>
        <w:t xml:space="preserve"> nově zní: </w:t>
      </w:r>
    </w:p>
    <w:p w14:paraId="3E412F3D" w14:textId="05C0DF1A" w:rsidR="002338A8" w:rsidRPr="00BF330B" w:rsidRDefault="002338A8" w:rsidP="002338A8">
      <w:pPr>
        <w:numPr>
          <w:ilvl w:val="0"/>
          <w:numId w:val="7"/>
        </w:numPr>
        <w:spacing w:before="120" w:line="360" w:lineRule="atLeast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2338A8">
        <w:rPr>
          <w:rFonts w:cstheme="minorHAnsi"/>
          <w:i/>
          <w:iCs/>
          <w:sz w:val="22"/>
          <w:szCs w:val="22"/>
        </w:rPr>
        <w:t>Smluvní nájemné se stanoví dohodou smluvních stran</w:t>
      </w:r>
      <w:r>
        <w:rPr>
          <w:rFonts w:cstheme="minorHAnsi"/>
          <w:i/>
          <w:iCs/>
          <w:sz w:val="22"/>
          <w:szCs w:val="22"/>
        </w:rPr>
        <w:t xml:space="preserve"> </w:t>
      </w:r>
      <w:r w:rsidR="00384909">
        <w:rPr>
          <w:rFonts w:cstheme="minorHAnsi"/>
          <w:i/>
          <w:iCs/>
          <w:sz w:val="22"/>
          <w:szCs w:val="22"/>
        </w:rPr>
        <w:t xml:space="preserve">ve výši </w:t>
      </w:r>
      <w:r w:rsidR="00843678">
        <w:rPr>
          <w:rFonts w:cstheme="minorHAnsi"/>
          <w:i/>
          <w:iCs/>
          <w:sz w:val="22"/>
          <w:szCs w:val="22"/>
        </w:rPr>
        <w:t xml:space="preserve">11 123,- </w:t>
      </w:r>
      <w:r w:rsidR="00BF330B">
        <w:rPr>
          <w:rFonts w:cstheme="minorHAnsi"/>
          <w:i/>
          <w:iCs/>
          <w:sz w:val="22"/>
          <w:szCs w:val="22"/>
        </w:rPr>
        <w:t>Kč/měsíc</w:t>
      </w:r>
    </w:p>
    <w:p w14:paraId="48C792FE" w14:textId="4A660A88" w:rsidR="00BF330B" w:rsidRPr="00BF330B" w:rsidRDefault="00BF330B" w:rsidP="00BF330B">
      <w:pPr>
        <w:spacing w:before="240"/>
        <w:rPr>
          <w:rFonts w:cstheme="minorHAnsi"/>
          <w:b/>
          <w:sz w:val="22"/>
          <w:szCs w:val="22"/>
          <w:u w:val="single"/>
        </w:rPr>
      </w:pPr>
      <w:r w:rsidRPr="00BF330B">
        <w:rPr>
          <w:rFonts w:cstheme="minorHAnsi"/>
          <w:b/>
          <w:sz w:val="22"/>
          <w:szCs w:val="22"/>
          <w:u w:val="single"/>
        </w:rPr>
        <w:t>S účinností od 1.</w:t>
      </w:r>
      <w:r>
        <w:rPr>
          <w:rFonts w:cstheme="minorHAnsi"/>
          <w:b/>
          <w:sz w:val="22"/>
          <w:szCs w:val="22"/>
          <w:u w:val="single"/>
        </w:rPr>
        <w:t>1</w:t>
      </w:r>
      <w:r w:rsidRPr="00BF330B">
        <w:rPr>
          <w:rFonts w:cstheme="minorHAnsi"/>
          <w:b/>
          <w:sz w:val="22"/>
          <w:szCs w:val="22"/>
          <w:u w:val="single"/>
        </w:rPr>
        <w:t>.202</w:t>
      </w:r>
      <w:r>
        <w:rPr>
          <w:rFonts w:cstheme="minorHAnsi"/>
          <w:b/>
          <w:sz w:val="22"/>
          <w:szCs w:val="22"/>
          <w:u w:val="single"/>
        </w:rPr>
        <w:t>3</w:t>
      </w:r>
      <w:r w:rsidRPr="00BF330B">
        <w:rPr>
          <w:rFonts w:cstheme="minorHAnsi"/>
          <w:b/>
          <w:sz w:val="22"/>
          <w:szCs w:val="22"/>
          <w:u w:val="single"/>
        </w:rPr>
        <w:t xml:space="preserve"> do 31.12</w:t>
      </w:r>
      <w:r w:rsidR="00843678">
        <w:rPr>
          <w:rFonts w:cstheme="minorHAnsi"/>
          <w:b/>
          <w:sz w:val="22"/>
          <w:szCs w:val="22"/>
          <w:u w:val="single"/>
        </w:rPr>
        <w:t>.2023</w:t>
      </w:r>
      <w:r w:rsidRPr="00BF330B">
        <w:rPr>
          <w:rFonts w:cstheme="minorHAnsi"/>
          <w:b/>
          <w:sz w:val="22"/>
          <w:szCs w:val="22"/>
          <w:u w:val="single"/>
        </w:rPr>
        <w:t xml:space="preserve"> Článek V. odst. 2 nově zní: </w:t>
      </w:r>
    </w:p>
    <w:p w14:paraId="55D983C3" w14:textId="5715BF78" w:rsidR="002338A8" w:rsidRPr="00D127F3" w:rsidRDefault="00BF330B" w:rsidP="0053262D">
      <w:pPr>
        <w:numPr>
          <w:ilvl w:val="0"/>
          <w:numId w:val="17"/>
        </w:numPr>
        <w:spacing w:before="120" w:line="360" w:lineRule="atLeast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2338A8">
        <w:rPr>
          <w:rFonts w:cstheme="minorHAnsi"/>
          <w:i/>
          <w:iCs/>
          <w:sz w:val="22"/>
          <w:szCs w:val="22"/>
        </w:rPr>
        <w:t>Smluvní nájemné se stanoví dohodou smluvních stran</w:t>
      </w:r>
      <w:r>
        <w:rPr>
          <w:rFonts w:cstheme="minorHAnsi"/>
          <w:i/>
          <w:iCs/>
          <w:sz w:val="22"/>
          <w:szCs w:val="22"/>
        </w:rPr>
        <w:t xml:space="preserve"> ve výši </w:t>
      </w:r>
      <w:r w:rsidR="006236A7">
        <w:rPr>
          <w:rFonts w:cstheme="minorHAnsi"/>
          <w:i/>
          <w:iCs/>
          <w:sz w:val="22"/>
          <w:szCs w:val="22"/>
        </w:rPr>
        <w:t>2</w:t>
      </w:r>
      <w:r w:rsidR="00484EA3">
        <w:rPr>
          <w:rFonts w:cstheme="minorHAnsi"/>
          <w:i/>
          <w:iCs/>
          <w:sz w:val="22"/>
          <w:szCs w:val="22"/>
        </w:rPr>
        <w:t>4</w:t>
      </w:r>
      <w:r w:rsidR="006236A7">
        <w:rPr>
          <w:rFonts w:cstheme="minorHAnsi"/>
          <w:i/>
          <w:iCs/>
          <w:sz w:val="22"/>
          <w:szCs w:val="22"/>
        </w:rPr>
        <w:t> </w:t>
      </w:r>
      <w:proofErr w:type="gramStart"/>
      <w:r w:rsidR="00484EA3">
        <w:rPr>
          <w:rFonts w:cstheme="minorHAnsi"/>
          <w:i/>
          <w:iCs/>
          <w:sz w:val="22"/>
          <w:szCs w:val="22"/>
        </w:rPr>
        <w:t>896</w:t>
      </w:r>
      <w:r w:rsidR="006236A7">
        <w:rPr>
          <w:rFonts w:cstheme="minorHAnsi"/>
          <w:i/>
          <w:iCs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>,</w:t>
      </w:r>
      <w:proofErr w:type="gramEnd"/>
      <w:r>
        <w:rPr>
          <w:rFonts w:cstheme="minorHAnsi"/>
          <w:i/>
          <w:iCs/>
          <w:sz w:val="22"/>
          <w:szCs w:val="22"/>
        </w:rPr>
        <w:t>-Kč/měsíc</w:t>
      </w:r>
    </w:p>
    <w:p w14:paraId="26914252" w14:textId="77777777" w:rsidR="006236A7" w:rsidRDefault="006236A7" w:rsidP="00D127F3">
      <w:pPr>
        <w:spacing w:before="120"/>
        <w:rPr>
          <w:rFonts w:cstheme="minorHAnsi"/>
          <w:i/>
          <w:iCs/>
          <w:sz w:val="22"/>
          <w:szCs w:val="22"/>
        </w:rPr>
      </w:pPr>
    </w:p>
    <w:p w14:paraId="7B9030E0" w14:textId="5EA6DEB5" w:rsidR="00D127F3" w:rsidRDefault="00D127F3" w:rsidP="00D127F3">
      <w:pPr>
        <w:spacing w:before="120"/>
        <w:rPr>
          <w:rFonts w:cstheme="minorHAnsi"/>
          <w:i/>
          <w:iCs/>
          <w:sz w:val="22"/>
          <w:szCs w:val="22"/>
        </w:rPr>
      </w:pPr>
      <w:r w:rsidRPr="00BF330B">
        <w:rPr>
          <w:rFonts w:cstheme="minorHAnsi"/>
          <w:b/>
          <w:sz w:val="22"/>
          <w:szCs w:val="22"/>
          <w:u w:val="single"/>
        </w:rPr>
        <w:t>S účinností od 1.</w:t>
      </w:r>
      <w:r>
        <w:rPr>
          <w:rFonts w:cstheme="minorHAnsi"/>
          <w:b/>
          <w:sz w:val="22"/>
          <w:szCs w:val="22"/>
          <w:u w:val="single"/>
        </w:rPr>
        <w:t>1</w:t>
      </w:r>
      <w:r w:rsidRPr="00BF330B">
        <w:rPr>
          <w:rFonts w:cstheme="minorHAnsi"/>
          <w:b/>
          <w:sz w:val="22"/>
          <w:szCs w:val="22"/>
          <w:u w:val="single"/>
        </w:rPr>
        <w:t>.202</w:t>
      </w:r>
      <w:r w:rsidR="006236A7">
        <w:rPr>
          <w:rFonts w:cstheme="minorHAnsi"/>
          <w:b/>
          <w:sz w:val="22"/>
          <w:szCs w:val="22"/>
          <w:u w:val="single"/>
        </w:rPr>
        <w:t>4</w:t>
      </w:r>
      <w:r w:rsidRPr="00BF330B">
        <w:rPr>
          <w:rFonts w:cstheme="minorHAnsi"/>
          <w:b/>
          <w:sz w:val="22"/>
          <w:szCs w:val="22"/>
          <w:u w:val="single"/>
        </w:rPr>
        <w:t xml:space="preserve"> Článek V. odst. 2 nově zní:</w:t>
      </w:r>
    </w:p>
    <w:p w14:paraId="3182A211" w14:textId="0169A89C" w:rsidR="00D127F3" w:rsidRPr="006236A7" w:rsidRDefault="006236A7" w:rsidP="006236A7">
      <w:pPr>
        <w:numPr>
          <w:ilvl w:val="0"/>
          <w:numId w:val="18"/>
        </w:numPr>
        <w:spacing w:before="120" w:line="360" w:lineRule="atLeast"/>
        <w:jc w:val="both"/>
        <w:rPr>
          <w:rFonts w:cstheme="minorHAnsi"/>
          <w:b/>
          <w:bCs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</w:t>
      </w:r>
      <w:r w:rsidRPr="002338A8">
        <w:rPr>
          <w:rFonts w:cstheme="minorHAnsi"/>
          <w:i/>
          <w:iCs/>
          <w:sz w:val="22"/>
          <w:szCs w:val="22"/>
        </w:rPr>
        <w:t>Smluvní nájemné se stanoví dohodou smluvních stran</w:t>
      </w:r>
      <w:r>
        <w:rPr>
          <w:rFonts w:cstheme="minorHAnsi"/>
          <w:i/>
          <w:iCs/>
          <w:sz w:val="22"/>
          <w:szCs w:val="22"/>
        </w:rPr>
        <w:t xml:space="preserve"> ve výši 12 952,-Kč/měsíc</w:t>
      </w:r>
    </w:p>
    <w:p w14:paraId="63B33317" w14:textId="77777777" w:rsidR="006236A7" w:rsidRPr="0053262D" w:rsidRDefault="006236A7" w:rsidP="006236A7">
      <w:pPr>
        <w:spacing w:before="120" w:line="360" w:lineRule="atLeast"/>
        <w:ind w:left="360"/>
        <w:jc w:val="both"/>
        <w:rPr>
          <w:rFonts w:cstheme="minorHAnsi"/>
          <w:b/>
          <w:bCs/>
          <w:i/>
          <w:iCs/>
          <w:sz w:val="22"/>
          <w:szCs w:val="22"/>
        </w:rPr>
      </w:pPr>
    </w:p>
    <w:p w14:paraId="14A0B213" w14:textId="18239D89" w:rsidR="002338A8" w:rsidRDefault="002338A8" w:rsidP="0053262D">
      <w:pPr>
        <w:spacing w:before="120"/>
        <w:rPr>
          <w:rFonts w:cstheme="minorHAnsi"/>
          <w:i/>
          <w:iCs/>
          <w:sz w:val="22"/>
          <w:szCs w:val="22"/>
        </w:rPr>
      </w:pPr>
      <w:r w:rsidRPr="002338A8">
        <w:rPr>
          <w:rFonts w:cstheme="minorHAnsi"/>
          <w:i/>
          <w:iCs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  <w:r w:rsidR="0053262D">
        <w:rPr>
          <w:rFonts w:cstheme="minorHAnsi"/>
          <w:i/>
          <w:iCs/>
          <w:sz w:val="22"/>
          <w:szCs w:val="22"/>
        </w:rPr>
        <w:t xml:space="preserve"> </w:t>
      </w:r>
    </w:p>
    <w:p w14:paraId="295F51F5" w14:textId="40B130FF" w:rsidR="003A5B20" w:rsidRDefault="003A5B20" w:rsidP="0053262D">
      <w:pPr>
        <w:spacing w:before="12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Služby obsažené v nájemném jsou následující: odvoz odpadů, umývání oken, úklid chodeb společných prostor a sociálních zařízení, poplatky OSA, údržba a servis výtahů, kotelny, UPS, diesel agregát</w:t>
      </w:r>
      <w:r w:rsidR="00D244D7">
        <w:rPr>
          <w:rFonts w:cstheme="minorHAnsi"/>
          <w:i/>
          <w:iCs/>
          <w:sz w:val="22"/>
          <w:szCs w:val="22"/>
        </w:rPr>
        <w:t>u, klimatizace, vzduchotechniky, EPS, EZS, přístupového a kamerového systému a technických zařízení sloužících výhradně pro provoz budov.</w:t>
      </w:r>
    </w:p>
    <w:p w14:paraId="666FAAE3" w14:textId="77777777" w:rsidR="006020AC" w:rsidRPr="0043391E" w:rsidRDefault="006020AC" w:rsidP="00ED6F4A">
      <w:pPr>
        <w:pStyle w:val="Bezmezer"/>
        <w:rPr>
          <w:rFonts w:cstheme="minorHAnsi"/>
          <w:b/>
          <w:sz w:val="22"/>
          <w:szCs w:val="22"/>
        </w:rPr>
      </w:pPr>
    </w:p>
    <w:p w14:paraId="64FBBCB3" w14:textId="77777777" w:rsidR="0023497C" w:rsidRDefault="00D65400" w:rsidP="006020AC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288310FF" w14:textId="77777777" w:rsidR="00B06158" w:rsidRDefault="00B06158" w:rsidP="006020AC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Závěrečná ustanovení</w:t>
      </w:r>
    </w:p>
    <w:p w14:paraId="472FC4AD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0E9909FA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2020693B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671B2C2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Tento dodatek nabývá</w:t>
      </w:r>
      <w:r w:rsidR="00043D88">
        <w:rPr>
          <w:rFonts w:asciiTheme="minorHAnsi" w:hAnsiTheme="minorHAnsi" w:cstheme="minorHAnsi"/>
          <w:sz w:val="22"/>
          <w:szCs w:val="22"/>
        </w:rPr>
        <w:t xml:space="preserve"> platnosti dnem podpisu oběma smluvními stranami.</w:t>
      </w:r>
    </w:p>
    <w:p w14:paraId="22E38A67" w14:textId="77777777" w:rsidR="00B06158" w:rsidRPr="0043391E" w:rsidRDefault="00043D8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0E4167A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43391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3391E">
        <w:rPr>
          <w:rFonts w:asciiTheme="minorHAnsi" w:hAnsiTheme="minorHAnsi" w:cstheme="minorHAnsi"/>
          <w:sz w:val="22"/>
          <w:szCs w:val="22"/>
        </w:rPr>
        <w:t xml:space="preserve">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10FEEBD1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1EA9775C" w14:textId="71366298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0C492B">
        <w:rPr>
          <w:rFonts w:cstheme="minorHAnsi"/>
          <w:sz w:val="22"/>
          <w:szCs w:val="22"/>
        </w:rPr>
        <w:t xml:space="preserve"> </w:t>
      </w:r>
    </w:p>
    <w:p w14:paraId="6654D45E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5F64131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D3CECEA" w14:textId="3EC7BA5A" w:rsidR="00B06158" w:rsidRDefault="00B06158" w:rsidP="00B06158">
      <w:pPr>
        <w:rPr>
          <w:rFonts w:cstheme="minorHAnsi"/>
          <w:sz w:val="22"/>
          <w:szCs w:val="22"/>
        </w:rPr>
      </w:pPr>
    </w:p>
    <w:p w14:paraId="0F44E791" w14:textId="77777777" w:rsidR="00D244D7" w:rsidRPr="0043391E" w:rsidRDefault="00D244D7" w:rsidP="00B06158">
      <w:pPr>
        <w:rPr>
          <w:rFonts w:cstheme="minorHAnsi"/>
          <w:sz w:val="22"/>
          <w:szCs w:val="22"/>
        </w:rPr>
      </w:pPr>
    </w:p>
    <w:p w14:paraId="4559902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D51038" w14:textId="77777777" w:rsidR="006236A7" w:rsidRDefault="005B486D" w:rsidP="006236A7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1EE3E0CC" w14:textId="6D1738C6" w:rsidR="006236A7" w:rsidRPr="006236A7" w:rsidRDefault="00B44EA5" w:rsidP="006236A7">
      <w:pPr>
        <w:ind w:left="-284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="006236A7">
        <w:rPr>
          <w:rFonts w:cstheme="minorHAnsi"/>
          <w:sz w:val="22"/>
          <w:szCs w:val="22"/>
        </w:rPr>
        <w:t xml:space="preserve">       </w:t>
      </w:r>
      <w:r w:rsidR="00B514A7">
        <w:rPr>
          <w:rFonts w:cstheme="minorHAnsi"/>
          <w:sz w:val="22"/>
          <w:szCs w:val="22"/>
        </w:rPr>
        <w:t xml:space="preserve"> </w:t>
      </w:r>
      <w:r w:rsidR="002B442C">
        <w:rPr>
          <w:rFonts w:cstheme="minorHAnsi"/>
          <w:sz w:val="22"/>
          <w:szCs w:val="22"/>
        </w:rPr>
        <w:t xml:space="preserve">za </w:t>
      </w:r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>z.s</w:t>
      </w:r>
      <w:proofErr w:type="spellEnd"/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>.</w:t>
      </w:r>
    </w:p>
    <w:p w14:paraId="04CF1867" w14:textId="0E0A11C8" w:rsidR="00D244D7" w:rsidRPr="0043391E" w:rsidRDefault="00B06158" w:rsidP="006236A7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Mgr. Pavel </w:t>
      </w:r>
      <w:proofErr w:type="spellStart"/>
      <w:r w:rsidRPr="0043391E">
        <w:rPr>
          <w:rFonts w:cstheme="minorHAnsi"/>
          <w:sz w:val="22"/>
          <w:szCs w:val="22"/>
        </w:rPr>
        <w:t>Csank</w:t>
      </w:r>
      <w:proofErr w:type="spellEnd"/>
      <w:r w:rsidRPr="0043391E">
        <w:rPr>
          <w:rFonts w:cstheme="minorHAnsi"/>
          <w:sz w:val="22"/>
          <w:szCs w:val="22"/>
        </w:rPr>
        <w:t>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B514A7">
        <w:rPr>
          <w:rFonts w:cstheme="minorHAnsi"/>
          <w:sz w:val="22"/>
          <w:szCs w:val="22"/>
        </w:rPr>
        <w:t xml:space="preserve">        </w:t>
      </w:r>
      <w:proofErr w:type="spellStart"/>
      <w:r w:rsidR="000C492B">
        <w:rPr>
          <w:rFonts w:cstheme="minorHAnsi"/>
          <w:sz w:val="22"/>
          <w:szCs w:val="22"/>
        </w:rPr>
        <w:t>xxxxxxxxxxx</w:t>
      </w:r>
      <w:proofErr w:type="spellEnd"/>
      <w:r w:rsidR="004B489D">
        <w:rPr>
          <w:rFonts w:cstheme="minorHAnsi"/>
          <w:sz w:val="22"/>
          <w:szCs w:val="22"/>
        </w:rPr>
        <w:t xml:space="preserve"> viceprezident spolku</w:t>
      </w:r>
    </w:p>
    <w:p w14:paraId="17E7EC0E" w14:textId="2083DF98" w:rsidR="00B06158" w:rsidRPr="009738AA" w:rsidRDefault="00B44EA5" w:rsidP="009738AA">
      <w:pPr>
        <w:ind w:left="-284"/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ab/>
      </w:r>
    </w:p>
    <w:p w14:paraId="37579740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65234A3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0ABA2883" w14:textId="77777777" w:rsidR="00B06158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p w14:paraId="7A60F174" w14:textId="60E94CDB" w:rsidR="004B489D" w:rsidRPr="0043391E" w:rsidRDefault="004B489D" w:rsidP="004B489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  za </w:t>
      </w:r>
      <w:r w:rsidRPr="006236A7">
        <w:rPr>
          <w:rFonts w:cstheme="minorHAnsi"/>
          <w:bCs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Pr="006236A7">
        <w:rPr>
          <w:rFonts w:cstheme="minorHAnsi"/>
          <w:bCs/>
          <w:sz w:val="22"/>
          <w:szCs w:val="22"/>
          <w:shd w:val="clear" w:color="auto" w:fill="FFFFFF"/>
        </w:rPr>
        <w:t>z.s</w:t>
      </w:r>
      <w:proofErr w:type="spellEnd"/>
      <w:r w:rsidRPr="006236A7">
        <w:rPr>
          <w:rFonts w:cstheme="minorHAnsi"/>
          <w:bCs/>
          <w:sz w:val="22"/>
          <w:szCs w:val="22"/>
          <w:shd w:val="clear" w:color="auto" w:fill="FFFFFF"/>
        </w:rPr>
        <w:t>.</w:t>
      </w:r>
      <w:r>
        <w:rPr>
          <w:rFonts w:cstheme="minorHAnsi"/>
          <w:sz w:val="22"/>
          <w:szCs w:val="22"/>
        </w:rPr>
        <w:t xml:space="preserve">      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 w:rsidR="000C492B">
        <w:rPr>
          <w:rFonts w:cstheme="minorHAnsi"/>
          <w:sz w:val="22"/>
          <w:szCs w:val="22"/>
        </w:rPr>
        <w:t>xxxxxxxxx</w:t>
      </w:r>
      <w:proofErr w:type="spellEnd"/>
      <w:r>
        <w:rPr>
          <w:rFonts w:cstheme="minorHAnsi"/>
          <w:sz w:val="22"/>
          <w:szCs w:val="22"/>
        </w:rPr>
        <w:t>, prezident spolku</w:t>
      </w:r>
    </w:p>
    <w:p w14:paraId="28AA0D18" w14:textId="3CA13EBD" w:rsidR="004B489D" w:rsidRDefault="004B489D" w:rsidP="007A0F2D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</w:t>
      </w:r>
      <w:r w:rsidRPr="00470DC7">
        <w:rPr>
          <w:rFonts w:cstheme="minorHAnsi"/>
          <w:bCs/>
          <w:sz w:val="22"/>
          <w:szCs w:val="22"/>
        </w:rPr>
        <w:t xml:space="preserve">říloha č.1 – </w:t>
      </w:r>
      <w:r>
        <w:rPr>
          <w:rFonts w:cstheme="minorHAnsi"/>
          <w:bCs/>
          <w:sz w:val="22"/>
          <w:szCs w:val="22"/>
        </w:rPr>
        <w:t>P</w:t>
      </w:r>
      <w:r w:rsidRPr="00470DC7">
        <w:rPr>
          <w:rFonts w:cstheme="minorHAnsi"/>
          <w:bCs/>
          <w:sz w:val="22"/>
          <w:szCs w:val="22"/>
        </w:rPr>
        <w:t>ůdorysný plánek</w:t>
      </w:r>
    </w:p>
    <w:sectPr w:rsidR="004B489D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735E" w14:textId="77777777" w:rsidR="00CD5587" w:rsidRDefault="00CD5587" w:rsidP="00DC12B0">
      <w:r>
        <w:separator/>
      </w:r>
    </w:p>
  </w:endnote>
  <w:endnote w:type="continuationSeparator" w:id="0">
    <w:p w14:paraId="49544646" w14:textId="77777777" w:rsidR="00CD5587" w:rsidRDefault="00CD5587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CBB3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233E9CF" wp14:editId="5C9D7F64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2D0D53" wp14:editId="5864F581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8A18" w14:textId="77777777" w:rsidR="00CD5587" w:rsidRDefault="00CD5587" w:rsidP="00DC12B0">
      <w:r>
        <w:separator/>
      </w:r>
    </w:p>
  </w:footnote>
  <w:footnote w:type="continuationSeparator" w:id="0">
    <w:p w14:paraId="551A1142" w14:textId="77777777" w:rsidR="00CD5587" w:rsidRDefault="00CD5587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02AE" w14:textId="77777777" w:rsidR="00DC12B0" w:rsidRDefault="00CD5587">
    <w:pPr>
      <w:pStyle w:val="Zhlav"/>
    </w:pPr>
    <w:r>
      <w:rPr>
        <w:noProof/>
        <w:lang w:eastAsia="cs-CZ"/>
      </w:rPr>
      <w:pict w14:anchorId="4B119587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1025" type="#_x0000_t202" style="position:absolute;margin-left:320.25pt;margin-top:18.85pt;width:142pt;height:19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<v:textbox>
            <w:txbxContent>
              <w:p w14:paraId="342B333A" w14:textId="77777777" w:rsidR="00D47AAB" w:rsidRPr="009707DA" w:rsidRDefault="00D47AAB" w:rsidP="00D47AAB">
                <w:pPr>
                  <w:jc w:val="right"/>
                  <w:rPr>
                    <w:b/>
                    <w:color w:val="FF0000"/>
                  </w:rPr>
                </w:pPr>
              </w:p>
            </w:txbxContent>
          </v:textbox>
          <w10:wrap type="square"/>
        </v:shape>
      </w:pic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A22685" wp14:editId="73ACAB48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4569"/>
        </w:tabs>
        <w:ind w:left="4569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5274"/>
        </w:tabs>
        <w:ind w:left="5274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5994"/>
        </w:tabs>
        <w:ind w:left="5994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6714"/>
        </w:tabs>
        <w:ind w:left="6714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7434"/>
        </w:tabs>
        <w:ind w:left="7434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8154"/>
        </w:tabs>
        <w:ind w:left="8154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8874"/>
        </w:tabs>
        <w:ind w:left="8874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9594"/>
        </w:tabs>
        <w:ind w:left="9594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10314"/>
        </w:tabs>
        <w:ind w:left="10314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2A66CFAE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B8A7787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E99C9C98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93B2475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E00AE8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8245613">
    <w:abstractNumId w:val="4"/>
  </w:num>
  <w:num w:numId="2" w16cid:durableId="2113667507">
    <w:abstractNumId w:val="1"/>
  </w:num>
  <w:num w:numId="3" w16cid:durableId="575868203">
    <w:abstractNumId w:val="11"/>
  </w:num>
  <w:num w:numId="4" w16cid:durableId="542257946">
    <w:abstractNumId w:val="10"/>
  </w:num>
  <w:num w:numId="5" w16cid:durableId="146944457">
    <w:abstractNumId w:val="0"/>
  </w:num>
  <w:num w:numId="6" w16cid:durableId="1146432676">
    <w:abstractNumId w:val="6"/>
  </w:num>
  <w:num w:numId="7" w16cid:durableId="438649364">
    <w:abstractNumId w:val="17"/>
  </w:num>
  <w:num w:numId="8" w16cid:durableId="1467311027">
    <w:abstractNumId w:val="5"/>
  </w:num>
  <w:num w:numId="9" w16cid:durableId="9090506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377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573876">
    <w:abstractNumId w:val="14"/>
  </w:num>
  <w:num w:numId="12" w16cid:durableId="1393961889">
    <w:abstractNumId w:val="2"/>
  </w:num>
  <w:num w:numId="13" w16cid:durableId="3366579">
    <w:abstractNumId w:val="12"/>
  </w:num>
  <w:num w:numId="14" w16cid:durableId="205996163">
    <w:abstractNumId w:val="8"/>
  </w:num>
  <w:num w:numId="15" w16cid:durableId="1813205106">
    <w:abstractNumId w:val="15"/>
  </w:num>
  <w:num w:numId="16" w16cid:durableId="1098912445">
    <w:abstractNumId w:val="13"/>
  </w:num>
  <w:num w:numId="17" w16cid:durableId="597297912">
    <w:abstractNumId w:val="16"/>
  </w:num>
  <w:num w:numId="18" w16cid:durableId="1507552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3MTa1NLM0MDY3MDBW0lEKTi0uzszPAykwrAUAxUhs8ywAAAA="/>
  </w:docVars>
  <w:rsids>
    <w:rsidRoot w:val="00A87079"/>
    <w:rsid w:val="00013A2F"/>
    <w:rsid w:val="00027F4E"/>
    <w:rsid w:val="00043D88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C492B"/>
    <w:rsid w:val="000D3000"/>
    <w:rsid w:val="000D5921"/>
    <w:rsid w:val="000D711A"/>
    <w:rsid w:val="000E019C"/>
    <w:rsid w:val="00111BD9"/>
    <w:rsid w:val="0011282D"/>
    <w:rsid w:val="0012516A"/>
    <w:rsid w:val="00133565"/>
    <w:rsid w:val="00151CB9"/>
    <w:rsid w:val="001526E4"/>
    <w:rsid w:val="00152B17"/>
    <w:rsid w:val="00152E0D"/>
    <w:rsid w:val="001544DA"/>
    <w:rsid w:val="001556C2"/>
    <w:rsid w:val="00157637"/>
    <w:rsid w:val="00157947"/>
    <w:rsid w:val="00163473"/>
    <w:rsid w:val="00171FE5"/>
    <w:rsid w:val="00180983"/>
    <w:rsid w:val="00184917"/>
    <w:rsid w:val="001B0521"/>
    <w:rsid w:val="001B06C2"/>
    <w:rsid w:val="001B741B"/>
    <w:rsid w:val="001E460F"/>
    <w:rsid w:val="001E6E9D"/>
    <w:rsid w:val="00204836"/>
    <w:rsid w:val="00207585"/>
    <w:rsid w:val="002078CF"/>
    <w:rsid w:val="002131D0"/>
    <w:rsid w:val="002204D4"/>
    <w:rsid w:val="00225EE3"/>
    <w:rsid w:val="002338A8"/>
    <w:rsid w:val="0023497C"/>
    <w:rsid w:val="00234F47"/>
    <w:rsid w:val="002366F6"/>
    <w:rsid w:val="00241F3A"/>
    <w:rsid w:val="0026567A"/>
    <w:rsid w:val="00274F4F"/>
    <w:rsid w:val="002754E2"/>
    <w:rsid w:val="002929CC"/>
    <w:rsid w:val="002B2DE5"/>
    <w:rsid w:val="002B442C"/>
    <w:rsid w:val="002B7437"/>
    <w:rsid w:val="002D0628"/>
    <w:rsid w:val="002D1847"/>
    <w:rsid w:val="003050E4"/>
    <w:rsid w:val="0030685A"/>
    <w:rsid w:val="0033524A"/>
    <w:rsid w:val="00346D9F"/>
    <w:rsid w:val="0035519E"/>
    <w:rsid w:val="003721D7"/>
    <w:rsid w:val="00377012"/>
    <w:rsid w:val="00383241"/>
    <w:rsid w:val="003835B9"/>
    <w:rsid w:val="00384909"/>
    <w:rsid w:val="00390364"/>
    <w:rsid w:val="003A5260"/>
    <w:rsid w:val="003A5B20"/>
    <w:rsid w:val="003B30F2"/>
    <w:rsid w:val="003B552B"/>
    <w:rsid w:val="003D4350"/>
    <w:rsid w:val="003F7A45"/>
    <w:rsid w:val="00404709"/>
    <w:rsid w:val="00414A3A"/>
    <w:rsid w:val="0043391E"/>
    <w:rsid w:val="00470DC7"/>
    <w:rsid w:val="00484EA3"/>
    <w:rsid w:val="004A6B28"/>
    <w:rsid w:val="004A7F78"/>
    <w:rsid w:val="004B3623"/>
    <w:rsid w:val="004B489D"/>
    <w:rsid w:val="004B6E0D"/>
    <w:rsid w:val="004C03E0"/>
    <w:rsid w:val="004C0456"/>
    <w:rsid w:val="004C2204"/>
    <w:rsid w:val="004C4EC0"/>
    <w:rsid w:val="00502136"/>
    <w:rsid w:val="00503E87"/>
    <w:rsid w:val="005103D1"/>
    <w:rsid w:val="00512C14"/>
    <w:rsid w:val="005176D1"/>
    <w:rsid w:val="0053262D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020AC"/>
    <w:rsid w:val="00614B57"/>
    <w:rsid w:val="006236A7"/>
    <w:rsid w:val="00625904"/>
    <w:rsid w:val="00626EE9"/>
    <w:rsid w:val="00626F44"/>
    <w:rsid w:val="0063557A"/>
    <w:rsid w:val="006459AC"/>
    <w:rsid w:val="0064705E"/>
    <w:rsid w:val="00652AD3"/>
    <w:rsid w:val="0065324F"/>
    <w:rsid w:val="006601A9"/>
    <w:rsid w:val="00660FC3"/>
    <w:rsid w:val="00663867"/>
    <w:rsid w:val="006669B4"/>
    <w:rsid w:val="00666F38"/>
    <w:rsid w:val="0068059D"/>
    <w:rsid w:val="00685723"/>
    <w:rsid w:val="00687024"/>
    <w:rsid w:val="006915FE"/>
    <w:rsid w:val="0069718C"/>
    <w:rsid w:val="006A7DEE"/>
    <w:rsid w:val="006B6D63"/>
    <w:rsid w:val="006D01CA"/>
    <w:rsid w:val="006D0CC1"/>
    <w:rsid w:val="006D7F80"/>
    <w:rsid w:val="006F4408"/>
    <w:rsid w:val="006F6FD5"/>
    <w:rsid w:val="00700F3A"/>
    <w:rsid w:val="00702FFC"/>
    <w:rsid w:val="0071345D"/>
    <w:rsid w:val="007155E7"/>
    <w:rsid w:val="007358E2"/>
    <w:rsid w:val="007378C3"/>
    <w:rsid w:val="00742B54"/>
    <w:rsid w:val="00770ED6"/>
    <w:rsid w:val="00773902"/>
    <w:rsid w:val="0077487C"/>
    <w:rsid w:val="00775FED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D3842"/>
    <w:rsid w:val="007E1D9B"/>
    <w:rsid w:val="00806C4E"/>
    <w:rsid w:val="008103E5"/>
    <w:rsid w:val="008107AF"/>
    <w:rsid w:val="00841B6B"/>
    <w:rsid w:val="00843678"/>
    <w:rsid w:val="008505A1"/>
    <w:rsid w:val="0085395C"/>
    <w:rsid w:val="00863480"/>
    <w:rsid w:val="00864BA5"/>
    <w:rsid w:val="00865A65"/>
    <w:rsid w:val="00885595"/>
    <w:rsid w:val="00897AF3"/>
    <w:rsid w:val="008D345E"/>
    <w:rsid w:val="008F50FA"/>
    <w:rsid w:val="00926503"/>
    <w:rsid w:val="0094552E"/>
    <w:rsid w:val="0094561F"/>
    <w:rsid w:val="009707DA"/>
    <w:rsid w:val="009738AA"/>
    <w:rsid w:val="00973F83"/>
    <w:rsid w:val="00991590"/>
    <w:rsid w:val="009929ED"/>
    <w:rsid w:val="0099422F"/>
    <w:rsid w:val="00994804"/>
    <w:rsid w:val="009A002B"/>
    <w:rsid w:val="009A368D"/>
    <w:rsid w:val="009D4940"/>
    <w:rsid w:val="009E183B"/>
    <w:rsid w:val="009E3352"/>
    <w:rsid w:val="009F7819"/>
    <w:rsid w:val="009F782C"/>
    <w:rsid w:val="00A0483F"/>
    <w:rsid w:val="00A13716"/>
    <w:rsid w:val="00A21134"/>
    <w:rsid w:val="00A2633F"/>
    <w:rsid w:val="00A31DCF"/>
    <w:rsid w:val="00A36EFB"/>
    <w:rsid w:val="00A44883"/>
    <w:rsid w:val="00A46583"/>
    <w:rsid w:val="00A6264D"/>
    <w:rsid w:val="00A81D7F"/>
    <w:rsid w:val="00A87079"/>
    <w:rsid w:val="00AA424D"/>
    <w:rsid w:val="00AB4C23"/>
    <w:rsid w:val="00AC4CFE"/>
    <w:rsid w:val="00AE183A"/>
    <w:rsid w:val="00B06158"/>
    <w:rsid w:val="00B23A53"/>
    <w:rsid w:val="00B2673D"/>
    <w:rsid w:val="00B30750"/>
    <w:rsid w:val="00B333E2"/>
    <w:rsid w:val="00B44EA5"/>
    <w:rsid w:val="00B514A7"/>
    <w:rsid w:val="00B61646"/>
    <w:rsid w:val="00B706B2"/>
    <w:rsid w:val="00B725F2"/>
    <w:rsid w:val="00B850AE"/>
    <w:rsid w:val="00B85792"/>
    <w:rsid w:val="00B91974"/>
    <w:rsid w:val="00B94463"/>
    <w:rsid w:val="00BA0FAF"/>
    <w:rsid w:val="00BA725C"/>
    <w:rsid w:val="00BB1530"/>
    <w:rsid w:val="00BC1899"/>
    <w:rsid w:val="00BC45C3"/>
    <w:rsid w:val="00BD4445"/>
    <w:rsid w:val="00BE066A"/>
    <w:rsid w:val="00BF330B"/>
    <w:rsid w:val="00BF787E"/>
    <w:rsid w:val="00C0058C"/>
    <w:rsid w:val="00C04D32"/>
    <w:rsid w:val="00C11149"/>
    <w:rsid w:val="00C4222D"/>
    <w:rsid w:val="00C537CD"/>
    <w:rsid w:val="00C65496"/>
    <w:rsid w:val="00C73C15"/>
    <w:rsid w:val="00C8286C"/>
    <w:rsid w:val="00C855DC"/>
    <w:rsid w:val="00C90C71"/>
    <w:rsid w:val="00CA457B"/>
    <w:rsid w:val="00CB6AE7"/>
    <w:rsid w:val="00CB7434"/>
    <w:rsid w:val="00CB7E48"/>
    <w:rsid w:val="00CD5587"/>
    <w:rsid w:val="00CD60CE"/>
    <w:rsid w:val="00CE5ED4"/>
    <w:rsid w:val="00CF3F71"/>
    <w:rsid w:val="00D03737"/>
    <w:rsid w:val="00D127F3"/>
    <w:rsid w:val="00D12862"/>
    <w:rsid w:val="00D16541"/>
    <w:rsid w:val="00D244D7"/>
    <w:rsid w:val="00D47AAB"/>
    <w:rsid w:val="00D65400"/>
    <w:rsid w:val="00D77BD9"/>
    <w:rsid w:val="00D80C2C"/>
    <w:rsid w:val="00D8574C"/>
    <w:rsid w:val="00D9317F"/>
    <w:rsid w:val="00D95976"/>
    <w:rsid w:val="00DA10E8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ED7095"/>
    <w:rsid w:val="00EE7F7E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2804"/>
    <w:rsid w:val="00FA6F31"/>
    <w:rsid w:val="00FA7928"/>
    <w:rsid w:val="00FB6112"/>
    <w:rsid w:val="00FC40CD"/>
    <w:rsid w:val="00FE7C4A"/>
    <w:rsid w:val="00FF4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36FD"/>
  <w15:docId w15:val="{AC40B1F4-F810-4903-83EC-59C0C59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F6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6F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6F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2018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13</cp:revision>
  <cp:lastPrinted>2021-08-10T14:11:00Z</cp:lastPrinted>
  <dcterms:created xsi:type="dcterms:W3CDTF">2022-03-03T13:26:00Z</dcterms:created>
  <dcterms:modified xsi:type="dcterms:W3CDTF">2022-05-26T08:48:00Z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