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04B0F839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A46583">
        <w:rPr>
          <w:rFonts w:cstheme="minorHAnsi"/>
          <w:b/>
          <w:sz w:val="28"/>
          <w:szCs w:val="28"/>
        </w:rPr>
        <w:t>1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8BCC8E5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46583">
        <w:rPr>
          <w:rFonts w:cstheme="minorHAnsi"/>
          <w:b/>
          <w:sz w:val="28"/>
          <w:szCs w:val="28"/>
        </w:rPr>
        <w:t>13</w:t>
      </w:r>
      <w:r w:rsidR="00184917">
        <w:rPr>
          <w:rFonts w:cstheme="minorHAnsi"/>
          <w:b/>
          <w:sz w:val="28"/>
          <w:szCs w:val="28"/>
        </w:rPr>
        <w:t>.1</w:t>
      </w:r>
      <w:r w:rsidR="00A46583">
        <w:rPr>
          <w:rFonts w:cstheme="minorHAnsi"/>
          <w:b/>
          <w:sz w:val="28"/>
          <w:szCs w:val="28"/>
        </w:rPr>
        <w:t>0</w:t>
      </w:r>
      <w:r w:rsidR="00184917">
        <w:rPr>
          <w:rFonts w:cstheme="minorHAnsi"/>
          <w:b/>
          <w:sz w:val="28"/>
          <w:szCs w:val="28"/>
        </w:rPr>
        <w:t>.20</w:t>
      </w:r>
      <w:r w:rsidR="00A46583">
        <w:rPr>
          <w:rFonts w:cstheme="minorHAnsi"/>
          <w:b/>
          <w:sz w:val="28"/>
          <w:szCs w:val="28"/>
        </w:rPr>
        <w:t>17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5D3BDC0A" w14:textId="77777777" w:rsidR="00A46583" w:rsidRPr="00502136" w:rsidRDefault="00A46583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502136">
        <w:rPr>
          <w:rFonts w:cstheme="minorHAnsi"/>
          <w:b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Pr="00502136">
        <w:rPr>
          <w:rFonts w:cstheme="minorHAnsi"/>
          <w:b/>
          <w:sz w:val="22"/>
          <w:szCs w:val="22"/>
          <w:shd w:val="clear" w:color="auto" w:fill="FFFFFF"/>
        </w:rPr>
        <w:t>z.s</w:t>
      </w:r>
      <w:proofErr w:type="spellEnd"/>
      <w:r w:rsidRPr="00502136">
        <w:rPr>
          <w:rFonts w:cstheme="minorHAnsi"/>
          <w:b/>
          <w:sz w:val="22"/>
          <w:szCs w:val="22"/>
          <w:shd w:val="clear" w:color="auto" w:fill="FFFFFF"/>
        </w:rPr>
        <w:t>.</w:t>
      </w:r>
    </w:p>
    <w:p w14:paraId="3D7D6538" w14:textId="64ED3D7D" w:rsidR="006D7F80" w:rsidRPr="00A46583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 xml:space="preserve">sídlo: 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>Studentská 6202/17, Poruba, 708 00 Ostrava</w:t>
      </w:r>
    </w:p>
    <w:p w14:paraId="0EA0EAD7" w14:textId="65383697" w:rsidR="006D7F80" w:rsidRPr="00A46583" w:rsidRDefault="006D7F80" w:rsidP="006D7F80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>IČO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 xml:space="preserve"> 27041867</w:t>
      </w:r>
    </w:p>
    <w:p w14:paraId="5CA8A280" w14:textId="57E7B301" w:rsidR="00A46583" w:rsidRPr="00A46583" w:rsidRDefault="006D7F80" w:rsidP="00A46583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 xml:space="preserve">DIČ </w:t>
      </w:r>
      <w:r w:rsidR="00A46583" w:rsidRPr="00A46583">
        <w:rPr>
          <w:rFonts w:cstheme="minorHAnsi"/>
          <w:sz w:val="22"/>
          <w:szCs w:val="22"/>
          <w:shd w:val="clear" w:color="auto" w:fill="FFFFFF"/>
        </w:rPr>
        <w:t>CZ27041867</w:t>
      </w:r>
    </w:p>
    <w:p w14:paraId="05E30E1F" w14:textId="74E2E0B1" w:rsidR="009738AA" w:rsidRPr="00A46583" w:rsidRDefault="009738AA" w:rsidP="009738AA">
      <w:pPr>
        <w:pStyle w:val="Bezmezer"/>
        <w:rPr>
          <w:rFonts w:cstheme="minorHAnsi"/>
          <w:sz w:val="22"/>
          <w:szCs w:val="22"/>
          <w:shd w:val="clear" w:color="auto" w:fill="FFFFFF"/>
        </w:rPr>
      </w:pPr>
      <w:r w:rsidRPr="00A46583">
        <w:rPr>
          <w:rFonts w:cstheme="minorHAnsi"/>
          <w:sz w:val="22"/>
          <w:szCs w:val="22"/>
          <w:shd w:val="clear" w:color="auto" w:fill="FFFFFF"/>
        </w:rPr>
        <w:t>zapsána v</w:t>
      </w:r>
      <w:r w:rsidR="00A46583">
        <w:rPr>
          <w:rFonts w:cstheme="minorHAnsi"/>
          <w:sz w:val="22"/>
          <w:szCs w:val="22"/>
          <w:shd w:val="clear" w:color="auto" w:fill="FFFFFF"/>
        </w:rPr>
        <w:t>e spolkovém</w:t>
      </w:r>
      <w:r w:rsidRPr="00A46583">
        <w:rPr>
          <w:rFonts w:cstheme="minorHAnsi"/>
          <w:sz w:val="22"/>
          <w:szCs w:val="22"/>
          <w:shd w:val="clear" w:color="auto" w:fill="FFFFFF"/>
        </w:rPr>
        <w:t xml:space="preserve"> rejstříku Krajského soudu v Ostravě, oddíl </w:t>
      </w:r>
      <w:r w:rsidR="00A46583">
        <w:rPr>
          <w:rFonts w:cstheme="minorHAnsi"/>
          <w:sz w:val="22"/>
          <w:szCs w:val="22"/>
          <w:shd w:val="clear" w:color="auto" w:fill="FFFFFF"/>
        </w:rPr>
        <w:t>L</w:t>
      </w:r>
      <w:r w:rsidRPr="00A46583">
        <w:rPr>
          <w:rFonts w:cstheme="minorHAnsi"/>
          <w:sz w:val="22"/>
          <w:szCs w:val="22"/>
          <w:shd w:val="clear" w:color="auto" w:fill="FFFFFF"/>
        </w:rPr>
        <w:t xml:space="preserve">, vložka </w:t>
      </w:r>
      <w:r w:rsidR="00A46583">
        <w:rPr>
          <w:rFonts w:ascii="Verdana" w:hAnsi="Verdana"/>
          <w:color w:val="333333"/>
          <w:sz w:val="18"/>
          <w:szCs w:val="18"/>
          <w:shd w:val="clear" w:color="auto" w:fill="FFFFFF"/>
        </w:rPr>
        <w:t>7221</w:t>
      </w:r>
    </w:p>
    <w:p w14:paraId="72A173C1" w14:textId="1B606145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proofErr w:type="spellStart"/>
      <w:r w:rsidR="000C492B">
        <w:rPr>
          <w:rFonts w:cstheme="minorHAnsi"/>
          <w:b/>
          <w:sz w:val="22"/>
          <w:szCs w:val="22"/>
        </w:rPr>
        <w:t>xxxxxxx</w:t>
      </w:r>
      <w:proofErr w:type="spellEnd"/>
      <w:r w:rsidR="00D9317F">
        <w:rPr>
          <w:rFonts w:cstheme="minorHAnsi"/>
          <w:b/>
          <w:sz w:val="22"/>
          <w:szCs w:val="22"/>
        </w:rPr>
        <w:t xml:space="preserve">, prezident spolku a </w:t>
      </w:r>
      <w:proofErr w:type="spellStart"/>
      <w:r w:rsidR="000C492B">
        <w:rPr>
          <w:rFonts w:cstheme="minorHAnsi"/>
          <w:b/>
          <w:sz w:val="22"/>
          <w:szCs w:val="22"/>
        </w:rPr>
        <w:t>xxxxxxxxx</w:t>
      </w:r>
      <w:proofErr w:type="spellEnd"/>
      <w:r w:rsidR="00D9317F">
        <w:rPr>
          <w:rFonts w:cstheme="minorHAnsi"/>
          <w:b/>
          <w:sz w:val="22"/>
          <w:szCs w:val="22"/>
        </w:rPr>
        <w:t>, viceprezident spolku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676EE281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D9317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D9317F">
        <w:rPr>
          <w:rFonts w:cstheme="minorHAnsi"/>
          <w:sz w:val="22"/>
          <w:szCs w:val="22"/>
        </w:rPr>
        <w:t>13</w:t>
      </w:r>
      <w:r w:rsidR="0085395C">
        <w:rPr>
          <w:rFonts w:cstheme="minorHAnsi"/>
          <w:sz w:val="22"/>
          <w:szCs w:val="22"/>
        </w:rPr>
        <w:t>.1</w:t>
      </w:r>
      <w:r w:rsidR="00D9317F">
        <w:rPr>
          <w:rFonts w:cstheme="minorHAnsi"/>
          <w:sz w:val="22"/>
          <w:szCs w:val="22"/>
        </w:rPr>
        <w:t>0</w:t>
      </w:r>
      <w:r w:rsidR="0085395C">
        <w:rPr>
          <w:rFonts w:cstheme="minorHAnsi"/>
          <w:sz w:val="22"/>
          <w:szCs w:val="22"/>
        </w:rPr>
        <w:t>.20</w:t>
      </w:r>
      <w:r w:rsidR="00D9317F">
        <w:rPr>
          <w:rFonts w:cstheme="minorHAnsi"/>
          <w:sz w:val="22"/>
          <w:szCs w:val="22"/>
        </w:rPr>
        <w:t>17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0FA282D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 xml:space="preserve">, </w:t>
      </w:r>
      <w:r w:rsidR="00DB5E41">
        <w:rPr>
          <w:rFonts w:asciiTheme="minorHAnsi" w:hAnsiTheme="minorHAnsi" w:cstheme="minorHAnsi"/>
          <w:sz w:val="22"/>
          <w:szCs w:val="22"/>
        </w:rPr>
        <w:t>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D9317F">
        <w:rPr>
          <w:rFonts w:asciiTheme="minorHAnsi" w:hAnsiTheme="minorHAnsi" w:cstheme="minorHAnsi"/>
          <w:sz w:val="22"/>
          <w:szCs w:val="22"/>
        </w:rPr>
        <w:t>13</w:t>
      </w:r>
      <w:r w:rsidR="0085395C">
        <w:rPr>
          <w:rFonts w:asciiTheme="minorHAnsi" w:hAnsiTheme="minorHAnsi" w:cstheme="minorHAnsi"/>
          <w:sz w:val="22"/>
          <w:szCs w:val="22"/>
        </w:rPr>
        <w:t>.1</w:t>
      </w:r>
      <w:r w:rsidR="00D9317F">
        <w:rPr>
          <w:rFonts w:asciiTheme="minorHAnsi" w:hAnsiTheme="minorHAnsi" w:cstheme="minorHAnsi"/>
          <w:sz w:val="22"/>
          <w:szCs w:val="22"/>
        </w:rPr>
        <w:t>0</w:t>
      </w:r>
      <w:r w:rsidR="0085395C">
        <w:rPr>
          <w:rFonts w:asciiTheme="minorHAnsi" w:hAnsiTheme="minorHAnsi" w:cstheme="minorHAnsi"/>
          <w:sz w:val="22"/>
          <w:szCs w:val="22"/>
        </w:rPr>
        <w:t>.20</w:t>
      </w:r>
      <w:r w:rsidR="003835B9">
        <w:rPr>
          <w:rFonts w:asciiTheme="minorHAnsi" w:hAnsiTheme="minorHAnsi" w:cstheme="minorHAnsi"/>
          <w:sz w:val="22"/>
          <w:szCs w:val="22"/>
        </w:rPr>
        <w:t>2</w:t>
      </w:r>
      <w:r w:rsidR="00D9317F">
        <w:rPr>
          <w:rFonts w:asciiTheme="minorHAnsi" w:hAnsiTheme="minorHAnsi" w:cstheme="minorHAnsi"/>
          <w:sz w:val="22"/>
          <w:szCs w:val="22"/>
        </w:rPr>
        <w:t>7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2272C94B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05843785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r w:rsidR="00D9317F">
        <w:rPr>
          <w:rFonts w:cstheme="minorHAnsi"/>
          <w:i/>
          <w:iCs/>
          <w:sz w:val="22"/>
          <w:szCs w:val="22"/>
        </w:rPr>
        <w:t>Tandem</w:t>
      </w:r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6A5A6E7F" w:rsidR="00204836" w:rsidRDefault="003835B9" w:rsidP="004B489D">
      <w:pPr>
        <w:pStyle w:val="Odstavecseseznamem"/>
        <w:numPr>
          <w:ilvl w:val="0"/>
          <w:numId w:val="6"/>
        </w:numPr>
        <w:spacing w:before="120"/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prostor</w:t>
      </w:r>
      <w:r w:rsidR="00DA10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="00626EE9">
        <w:rPr>
          <w:rFonts w:asciiTheme="minorHAnsi" w:hAnsiTheme="minorHAnsi" w:cstheme="minorHAnsi"/>
          <w:b/>
          <w:i/>
          <w:iCs/>
          <w:sz w:val="22"/>
          <w:szCs w:val="22"/>
        </w:rPr>
        <w:t>1</w:t>
      </w:r>
      <w:r w:rsidR="00B2673D">
        <w:rPr>
          <w:rFonts w:asciiTheme="minorHAnsi" w:hAnsiTheme="minorHAnsi" w:cstheme="minorHAnsi"/>
          <w:b/>
          <w:i/>
          <w:iCs/>
          <w:sz w:val="22"/>
          <w:szCs w:val="22"/>
        </w:rPr>
        <w:t>43</w:t>
      </w:r>
      <w:r w:rsidR="00626EE9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B2673D">
        <w:rPr>
          <w:rFonts w:asciiTheme="minorHAnsi" w:hAnsiTheme="minorHAnsi" w:cstheme="minorHAnsi"/>
          <w:b/>
          <w:i/>
          <w:iCs/>
          <w:sz w:val="22"/>
          <w:szCs w:val="22"/>
        </w:rPr>
        <w:t>91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, označen jako místnost</w:t>
      </w:r>
      <w:r w:rsidR="00DA10E8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č. </w:t>
      </w:r>
      <w:r w:rsidR="00D9317F">
        <w:rPr>
          <w:rFonts w:asciiTheme="minorHAnsi" w:hAnsiTheme="minorHAnsi" w:cstheme="minorHAnsi"/>
          <w:b/>
          <w:i/>
          <w:iCs/>
          <w:sz w:val="22"/>
          <w:szCs w:val="22"/>
        </w:rPr>
        <w:t>0.18</w:t>
      </w:r>
      <w:r w:rsidR="00DA10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 0.08</w:t>
      </w:r>
      <w:r w:rsidR="00384909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244557F2" w14:textId="626B95CE" w:rsidR="002338A8" w:rsidRPr="00204836" w:rsidRDefault="00B2673D" w:rsidP="00B2673D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            </w:t>
      </w:r>
      <w:r w:rsidR="003835B9" w:rsidRPr="00204836">
        <w:rPr>
          <w:rFonts w:cstheme="minorHAnsi"/>
          <w:i/>
          <w:iCs/>
          <w:sz w:val="22"/>
          <w:szCs w:val="22"/>
        </w:rPr>
        <w:t xml:space="preserve">přičemž přesná specifikace těchto prostor vyplývá z přiloženého půdorysného </w:t>
      </w:r>
    </w:p>
    <w:p w14:paraId="134B99E3" w14:textId="77777777" w:rsidR="003835B9" w:rsidRPr="00204836" w:rsidRDefault="003835B9" w:rsidP="00B2673D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</w:p>
    <w:p w14:paraId="565B4B11" w14:textId="77777777" w:rsidR="003835B9" w:rsidRPr="003835B9" w:rsidRDefault="003835B9" w:rsidP="00B2673D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075BAE7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64B8B45" w14:textId="77777777" w:rsidR="00384909" w:rsidRDefault="00384909" w:rsidP="00043D88">
      <w:pPr>
        <w:spacing w:before="240"/>
        <w:rPr>
          <w:rFonts w:cstheme="minorHAnsi"/>
          <w:b/>
          <w:sz w:val="22"/>
          <w:szCs w:val="22"/>
          <w:u w:val="single"/>
        </w:rPr>
      </w:pPr>
    </w:p>
    <w:p w14:paraId="63408BD4" w14:textId="4E2E56F6" w:rsidR="00663867" w:rsidRPr="007E1D9B" w:rsidRDefault="00043D88" w:rsidP="00043D88">
      <w:pPr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</w:t>
      </w:r>
      <w:r w:rsidR="00384909">
        <w:rPr>
          <w:rFonts w:cstheme="minorHAnsi"/>
          <w:b/>
          <w:sz w:val="22"/>
          <w:szCs w:val="22"/>
          <w:u w:val="single"/>
        </w:rPr>
        <w:t> </w:t>
      </w:r>
      <w:r>
        <w:rPr>
          <w:rFonts w:cstheme="minorHAnsi"/>
          <w:b/>
          <w:sz w:val="22"/>
          <w:szCs w:val="22"/>
          <w:u w:val="single"/>
        </w:rPr>
        <w:t>účinností od 1</w:t>
      </w:r>
      <w:r w:rsidR="002204D4">
        <w:rPr>
          <w:rFonts w:cstheme="minorHAnsi"/>
          <w:b/>
          <w:sz w:val="22"/>
          <w:szCs w:val="22"/>
          <w:u w:val="single"/>
        </w:rPr>
        <w:t>.4</w:t>
      </w:r>
      <w:r>
        <w:rPr>
          <w:rFonts w:cstheme="minorHAnsi"/>
          <w:b/>
          <w:sz w:val="22"/>
          <w:szCs w:val="22"/>
          <w:u w:val="single"/>
        </w:rPr>
        <w:t>.202</w:t>
      </w:r>
      <w:r w:rsidR="002204D4">
        <w:rPr>
          <w:rFonts w:cstheme="minorHAnsi"/>
          <w:b/>
          <w:sz w:val="22"/>
          <w:szCs w:val="22"/>
          <w:u w:val="single"/>
        </w:rPr>
        <w:t>2</w:t>
      </w:r>
      <w:r w:rsidR="00BF330B">
        <w:rPr>
          <w:rFonts w:cstheme="minorHAnsi"/>
          <w:b/>
          <w:sz w:val="22"/>
          <w:szCs w:val="22"/>
          <w:u w:val="single"/>
        </w:rPr>
        <w:t xml:space="preserve"> do 31.12.202</w:t>
      </w:r>
      <w:r w:rsidR="00843678">
        <w:rPr>
          <w:rFonts w:cstheme="minorHAnsi"/>
          <w:b/>
          <w:sz w:val="22"/>
          <w:szCs w:val="22"/>
          <w:u w:val="single"/>
        </w:rPr>
        <w:t>2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04709">
        <w:rPr>
          <w:rFonts w:cstheme="minorHAnsi"/>
          <w:b/>
          <w:sz w:val="22"/>
          <w:szCs w:val="22"/>
          <w:u w:val="single"/>
        </w:rPr>
        <w:t>2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E412F3D" w14:textId="05C0DF1A" w:rsidR="002338A8" w:rsidRPr="00BF330B" w:rsidRDefault="002338A8" w:rsidP="002338A8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</w:t>
      </w:r>
      <w:r w:rsidR="00384909">
        <w:rPr>
          <w:rFonts w:cstheme="minorHAnsi"/>
          <w:i/>
          <w:iCs/>
          <w:sz w:val="22"/>
          <w:szCs w:val="22"/>
        </w:rPr>
        <w:t xml:space="preserve">ve výši </w:t>
      </w:r>
      <w:r w:rsidR="00843678">
        <w:rPr>
          <w:rFonts w:cstheme="minorHAnsi"/>
          <w:i/>
          <w:iCs/>
          <w:sz w:val="22"/>
          <w:szCs w:val="22"/>
        </w:rPr>
        <w:t xml:space="preserve">11 123,- </w:t>
      </w:r>
      <w:r w:rsidR="00BF330B">
        <w:rPr>
          <w:rFonts w:cstheme="minorHAnsi"/>
          <w:i/>
          <w:iCs/>
          <w:sz w:val="22"/>
          <w:szCs w:val="22"/>
        </w:rPr>
        <w:t>Kč/měsíc</w:t>
      </w:r>
    </w:p>
    <w:p w14:paraId="48C792FE" w14:textId="4A660A88" w:rsidR="00BF330B" w:rsidRPr="00BF330B" w:rsidRDefault="00BF330B" w:rsidP="00BF330B">
      <w:pPr>
        <w:spacing w:before="240"/>
        <w:rPr>
          <w:rFonts w:cstheme="minorHAnsi"/>
          <w:b/>
          <w:sz w:val="22"/>
          <w:szCs w:val="22"/>
          <w:u w:val="single"/>
        </w:rPr>
      </w:pPr>
      <w:r w:rsidRPr="00BF330B">
        <w:rPr>
          <w:rFonts w:cstheme="minorHAnsi"/>
          <w:b/>
          <w:sz w:val="22"/>
          <w:szCs w:val="22"/>
          <w:u w:val="single"/>
        </w:rPr>
        <w:t>S účinností od 1.</w:t>
      </w:r>
      <w:r>
        <w:rPr>
          <w:rFonts w:cstheme="minorHAnsi"/>
          <w:b/>
          <w:sz w:val="22"/>
          <w:szCs w:val="22"/>
          <w:u w:val="single"/>
        </w:rPr>
        <w:t>1</w:t>
      </w:r>
      <w:r w:rsidRPr="00BF330B">
        <w:rPr>
          <w:rFonts w:cstheme="minorHAnsi"/>
          <w:b/>
          <w:sz w:val="22"/>
          <w:szCs w:val="22"/>
          <w:u w:val="single"/>
        </w:rPr>
        <w:t>.202</w:t>
      </w:r>
      <w:r>
        <w:rPr>
          <w:rFonts w:cstheme="minorHAnsi"/>
          <w:b/>
          <w:sz w:val="22"/>
          <w:szCs w:val="22"/>
          <w:u w:val="single"/>
        </w:rPr>
        <w:t>3</w:t>
      </w:r>
      <w:r w:rsidRPr="00BF330B">
        <w:rPr>
          <w:rFonts w:cstheme="minorHAnsi"/>
          <w:b/>
          <w:sz w:val="22"/>
          <w:szCs w:val="22"/>
          <w:u w:val="single"/>
        </w:rPr>
        <w:t xml:space="preserve"> do 31.12</w:t>
      </w:r>
      <w:r w:rsidR="00843678">
        <w:rPr>
          <w:rFonts w:cstheme="minorHAnsi"/>
          <w:b/>
          <w:sz w:val="22"/>
          <w:szCs w:val="22"/>
          <w:u w:val="single"/>
        </w:rPr>
        <w:t>.2023</w:t>
      </w:r>
      <w:r w:rsidRPr="00BF330B">
        <w:rPr>
          <w:rFonts w:cstheme="minorHAnsi"/>
          <w:b/>
          <w:sz w:val="22"/>
          <w:szCs w:val="22"/>
          <w:u w:val="single"/>
        </w:rPr>
        <w:t xml:space="preserve"> Článek V. odst. 2 nově zní: </w:t>
      </w:r>
    </w:p>
    <w:p w14:paraId="55D983C3" w14:textId="5715BF78" w:rsidR="002338A8" w:rsidRPr="00D127F3" w:rsidRDefault="00BF330B" w:rsidP="0053262D">
      <w:pPr>
        <w:numPr>
          <w:ilvl w:val="0"/>
          <w:numId w:val="1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ve výši </w:t>
      </w:r>
      <w:r w:rsidR="006236A7">
        <w:rPr>
          <w:rFonts w:cstheme="minorHAnsi"/>
          <w:i/>
          <w:iCs/>
          <w:sz w:val="22"/>
          <w:szCs w:val="22"/>
        </w:rPr>
        <w:t>2</w:t>
      </w:r>
      <w:r w:rsidR="00484EA3">
        <w:rPr>
          <w:rFonts w:cstheme="minorHAnsi"/>
          <w:i/>
          <w:iCs/>
          <w:sz w:val="22"/>
          <w:szCs w:val="22"/>
        </w:rPr>
        <w:t>4</w:t>
      </w:r>
      <w:r w:rsidR="006236A7">
        <w:rPr>
          <w:rFonts w:cstheme="minorHAnsi"/>
          <w:i/>
          <w:iCs/>
          <w:sz w:val="22"/>
          <w:szCs w:val="22"/>
        </w:rPr>
        <w:t> </w:t>
      </w:r>
      <w:proofErr w:type="gramStart"/>
      <w:r w:rsidR="00484EA3">
        <w:rPr>
          <w:rFonts w:cstheme="minorHAnsi"/>
          <w:i/>
          <w:iCs/>
          <w:sz w:val="22"/>
          <w:szCs w:val="22"/>
        </w:rPr>
        <w:t>896</w:t>
      </w:r>
      <w:r w:rsidR="006236A7"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i/>
          <w:iCs/>
          <w:sz w:val="22"/>
          <w:szCs w:val="22"/>
        </w:rPr>
        <w:t>,</w:t>
      </w:r>
      <w:proofErr w:type="gramEnd"/>
      <w:r>
        <w:rPr>
          <w:rFonts w:cstheme="minorHAnsi"/>
          <w:i/>
          <w:iCs/>
          <w:sz w:val="22"/>
          <w:szCs w:val="22"/>
        </w:rPr>
        <w:t>-Kč/měsíc</w:t>
      </w:r>
    </w:p>
    <w:p w14:paraId="26914252" w14:textId="77777777" w:rsidR="006236A7" w:rsidRDefault="006236A7" w:rsidP="00D127F3">
      <w:pPr>
        <w:spacing w:before="120"/>
        <w:rPr>
          <w:rFonts w:cstheme="minorHAnsi"/>
          <w:i/>
          <w:iCs/>
          <w:sz w:val="22"/>
          <w:szCs w:val="22"/>
        </w:rPr>
      </w:pPr>
    </w:p>
    <w:p w14:paraId="7B9030E0" w14:textId="5EA6DEB5" w:rsidR="00D127F3" w:rsidRDefault="00D127F3" w:rsidP="00D127F3">
      <w:pPr>
        <w:spacing w:before="120"/>
        <w:rPr>
          <w:rFonts w:cstheme="minorHAnsi"/>
          <w:i/>
          <w:iCs/>
          <w:sz w:val="22"/>
          <w:szCs w:val="22"/>
        </w:rPr>
      </w:pPr>
      <w:r w:rsidRPr="00BF330B">
        <w:rPr>
          <w:rFonts w:cstheme="minorHAnsi"/>
          <w:b/>
          <w:sz w:val="22"/>
          <w:szCs w:val="22"/>
          <w:u w:val="single"/>
        </w:rPr>
        <w:t>S účinností od 1.</w:t>
      </w:r>
      <w:r>
        <w:rPr>
          <w:rFonts w:cstheme="minorHAnsi"/>
          <w:b/>
          <w:sz w:val="22"/>
          <w:szCs w:val="22"/>
          <w:u w:val="single"/>
        </w:rPr>
        <w:t>1</w:t>
      </w:r>
      <w:r w:rsidRPr="00BF330B">
        <w:rPr>
          <w:rFonts w:cstheme="minorHAnsi"/>
          <w:b/>
          <w:sz w:val="22"/>
          <w:szCs w:val="22"/>
          <w:u w:val="single"/>
        </w:rPr>
        <w:t>.202</w:t>
      </w:r>
      <w:r w:rsidR="006236A7">
        <w:rPr>
          <w:rFonts w:cstheme="minorHAnsi"/>
          <w:b/>
          <w:sz w:val="22"/>
          <w:szCs w:val="22"/>
          <w:u w:val="single"/>
        </w:rPr>
        <w:t>4</w:t>
      </w:r>
      <w:r w:rsidRPr="00BF330B">
        <w:rPr>
          <w:rFonts w:cstheme="minorHAnsi"/>
          <w:b/>
          <w:sz w:val="22"/>
          <w:szCs w:val="22"/>
          <w:u w:val="single"/>
        </w:rPr>
        <w:t xml:space="preserve"> Článek V. odst. 2 nově zní:</w:t>
      </w:r>
    </w:p>
    <w:p w14:paraId="3182A211" w14:textId="0169A89C" w:rsidR="00D127F3" w:rsidRPr="006236A7" w:rsidRDefault="006236A7" w:rsidP="006236A7">
      <w:pPr>
        <w:numPr>
          <w:ilvl w:val="0"/>
          <w:numId w:val="18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  </w:t>
      </w: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ve výši 12 952,-Kč/měsíc</w:t>
      </w:r>
    </w:p>
    <w:p w14:paraId="63B33317" w14:textId="77777777" w:rsidR="006236A7" w:rsidRPr="0053262D" w:rsidRDefault="006236A7" w:rsidP="006236A7">
      <w:pPr>
        <w:spacing w:before="120" w:line="360" w:lineRule="atLeast"/>
        <w:ind w:left="360"/>
        <w:jc w:val="both"/>
        <w:rPr>
          <w:rFonts w:cstheme="minorHAnsi"/>
          <w:b/>
          <w:bCs/>
          <w:i/>
          <w:iCs/>
          <w:sz w:val="22"/>
          <w:szCs w:val="22"/>
        </w:rPr>
      </w:pPr>
    </w:p>
    <w:p w14:paraId="14A0B213" w14:textId="18239D89" w:rsidR="002338A8" w:rsidRDefault="002338A8" w:rsidP="0053262D">
      <w:pPr>
        <w:spacing w:before="120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  <w:r w:rsidR="0053262D">
        <w:rPr>
          <w:rFonts w:cstheme="minorHAnsi"/>
          <w:i/>
          <w:iCs/>
          <w:sz w:val="22"/>
          <w:szCs w:val="22"/>
        </w:rPr>
        <w:t xml:space="preserve"> </w:t>
      </w:r>
    </w:p>
    <w:p w14:paraId="295F51F5" w14:textId="40B130FF" w:rsidR="003A5B20" w:rsidRDefault="003A5B20" w:rsidP="0053262D">
      <w:pPr>
        <w:spacing w:before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Služby obsažené v nájemném jsou následující: odvoz odpadů, umývání oken, úklid chodeb společných prostor a sociálních zařízení, poplatky OSA, údržba a servis výtahů, kotelny, UPS, diesel agregát</w:t>
      </w:r>
      <w:r w:rsidR="00D244D7">
        <w:rPr>
          <w:rFonts w:cstheme="minorHAnsi"/>
          <w:i/>
          <w:iCs/>
          <w:sz w:val="22"/>
          <w:szCs w:val="22"/>
        </w:rPr>
        <w:t>u, klimatizace, vzduchotechniky, EPS, EZS, přístupového a kamerového systému a technických zařízení sloužících výhradně pro provoz budov.</w:t>
      </w: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</w:t>
      </w:r>
      <w:proofErr w:type="gramStart"/>
      <w:r w:rsidRPr="0043391E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43391E">
        <w:rPr>
          <w:rFonts w:asciiTheme="minorHAnsi" w:hAnsiTheme="minorHAnsi" w:cstheme="minorHAnsi"/>
          <w:sz w:val="22"/>
          <w:szCs w:val="22"/>
        </w:rPr>
        <w:t xml:space="preserve">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71366298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0C492B">
        <w:rPr>
          <w:rFonts w:cstheme="minorHAnsi"/>
          <w:sz w:val="22"/>
          <w:szCs w:val="22"/>
        </w:rPr>
        <w:t xml:space="preserve"> 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3EC7BA5A" w:rsidR="00B06158" w:rsidRDefault="00B06158" w:rsidP="00B06158">
      <w:pPr>
        <w:rPr>
          <w:rFonts w:cstheme="minorHAnsi"/>
          <w:sz w:val="22"/>
          <w:szCs w:val="22"/>
        </w:rPr>
      </w:pPr>
    </w:p>
    <w:p w14:paraId="0F44E791" w14:textId="77777777" w:rsidR="00D244D7" w:rsidRPr="0043391E" w:rsidRDefault="00D244D7" w:rsidP="00B06158">
      <w:pPr>
        <w:rPr>
          <w:rFonts w:cstheme="minorHAnsi"/>
          <w:sz w:val="22"/>
          <w:szCs w:val="22"/>
        </w:rPr>
      </w:pPr>
    </w:p>
    <w:p w14:paraId="4559902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D51038" w14:textId="77777777" w:rsidR="006236A7" w:rsidRDefault="005B486D" w:rsidP="006236A7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1EE3E0CC" w14:textId="6D1738C6" w:rsidR="006236A7" w:rsidRPr="006236A7" w:rsidRDefault="00B44EA5" w:rsidP="006236A7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6236A7">
        <w:rPr>
          <w:rFonts w:cstheme="minorHAnsi"/>
          <w:sz w:val="22"/>
          <w:szCs w:val="22"/>
        </w:rPr>
        <w:t xml:space="preserve">       </w:t>
      </w:r>
      <w:r w:rsidR="00B514A7">
        <w:rPr>
          <w:rFonts w:cstheme="minorHAnsi"/>
          <w:sz w:val="22"/>
          <w:szCs w:val="22"/>
        </w:rPr>
        <w:t xml:space="preserve"> </w:t>
      </w:r>
      <w:r w:rsidR="002B442C">
        <w:rPr>
          <w:rFonts w:cstheme="minorHAnsi"/>
          <w:sz w:val="22"/>
          <w:szCs w:val="22"/>
        </w:rPr>
        <w:t xml:space="preserve">za </w:t>
      </w:r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>z.s</w:t>
      </w:r>
      <w:proofErr w:type="spellEnd"/>
      <w:r w:rsidR="006236A7" w:rsidRPr="006236A7">
        <w:rPr>
          <w:rFonts w:cstheme="minorHAnsi"/>
          <w:bCs/>
          <w:sz w:val="22"/>
          <w:szCs w:val="22"/>
          <w:shd w:val="clear" w:color="auto" w:fill="FFFFFF"/>
        </w:rPr>
        <w:t>.</w:t>
      </w:r>
    </w:p>
    <w:p w14:paraId="04CF1867" w14:textId="0E0A11C8" w:rsidR="00D244D7" w:rsidRPr="0043391E" w:rsidRDefault="00B06158" w:rsidP="006236A7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Mgr. Pavel </w:t>
      </w:r>
      <w:proofErr w:type="spellStart"/>
      <w:r w:rsidRPr="0043391E">
        <w:rPr>
          <w:rFonts w:cstheme="minorHAnsi"/>
          <w:sz w:val="22"/>
          <w:szCs w:val="22"/>
        </w:rPr>
        <w:t>Csank</w:t>
      </w:r>
      <w:proofErr w:type="spellEnd"/>
      <w:r w:rsidRPr="0043391E">
        <w:rPr>
          <w:rFonts w:cstheme="minorHAnsi"/>
          <w:sz w:val="22"/>
          <w:szCs w:val="22"/>
        </w:rPr>
        <w:t>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</w:t>
      </w:r>
      <w:proofErr w:type="spellStart"/>
      <w:r w:rsidR="000C492B">
        <w:rPr>
          <w:rFonts w:cstheme="minorHAnsi"/>
          <w:sz w:val="22"/>
          <w:szCs w:val="22"/>
        </w:rPr>
        <w:t>xxxxxxxxxxx</w:t>
      </w:r>
      <w:proofErr w:type="spellEnd"/>
      <w:r w:rsidR="004B489D">
        <w:rPr>
          <w:rFonts w:cstheme="minorHAnsi"/>
          <w:sz w:val="22"/>
          <w:szCs w:val="22"/>
        </w:rPr>
        <w:t xml:space="preserve"> viceprezident spolku</w:t>
      </w:r>
    </w:p>
    <w:p w14:paraId="17E7EC0E" w14:textId="2083DF98" w:rsidR="00B06158" w:rsidRP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7A60F174" w14:textId="60E94CDB" w:rsidR="004B489D" w:rsidRPr="0043391E" w:rsidRDefault="004B489D" w:rsidP="004B489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  za </w:t>
      </w:r>
      <w:r w:rsidRPr="006236A7">
        <w:rPr>
          <w:rFonts w:cstheme="minorHAnsi"/>
          <w:bCs/>
          <w:sz w:val="22"/>
          <w:szCs w:val="22"/>
          <w:shd w:val="clear" w:color="auto" w:fill="FFFFFF"/>
        </w:rPr>
        <w:t xml:space="preserve">Moravskoslezský automobilový klastr, </w:t>
      </w:r>
      <w:proofErr w:type="spellStart"/>
      <w:r w:rsidRPr="006236A7">
        <w:rPr>
          <w:rFonts w:cstheme="minorHAnsi"/>
          <w:bCs/>
          <w:sz w:val="22"/>
          <w:szCs w:val="22"/>
          <w:shd w:val="clear" w:color="auto" w:fill="FFFFFF"/>
        </w:rPr>
        <w:t>z.s</w:t>
      </w:r>
      <w:proofErr w:type="spellEnd"/>
      <w:r w:rsidRPr="006236A7">
        <w:rPr>
          <w:rFonts w:cstheme="minorHAnsi"/>
          <w:bCs/>
          <w:sz w:val="22"/>
          <w:szCs w:val="22"/>
          <w:shd w:val="clear" w:color="auto" w:fill="FFFFFF"/>
        </w:rPr>
        <w:t>.</w:t>
      </w:r>
      <w:r>
        <w:rPr>
          <w:rFonts w:cstheme="minorHAnsi"/>
          <w:sz w:val="22"/>
          <w:szCs w:val="22"/>
        </w:rPr>
        <w:t xml:space="preserve">      </w:t>
      </w:r>
      <w:r w:rsidRPr="0043391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</w:t>
      </w:r>
      <w:proofErr w:type="spellStart"/>
      <w:r w:rsidR="000C492B">
        <w:rPr>
          <w:rFonts w:cstheme="minorHAnsi"/>
          <w:sz w:val="22"/>
          <w:szCs w:val="22"/>
        </w:rPr>
        <w:t>xxxxxxxxx</w:t>
      </w:r>
      <w:proofErr w:type="spellEnd"/>
      <w:r>
        <w:rPr>
          <w:rFonts w:cstheme="minorHAnsi"/>
          <w:sz w:val="22"/>
          <w:szCs w:val="22"/>
        </w:rPr>
        <w:t>, prezident spolku</w:t>
      </w:r>
    </w:p>
    <w:p w14:paraId="28AA0D18" w14:textId="3CA13EBD" w:rsidR="004B489D" w:rsidRDefault="004B489D" w:rsidP="007A0F2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 xml:space="preserve">říloha č.1 – </w:t>
      </w: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>ůdorysný plánek</w:t>
      </w:r>
    </w:p>
    <w:sectPr w:rsidR="004B489D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735E" w14:textId="77777777" w:rsidR="00CD5587" w:rsidRDefault="00CD5587" w:rsidP="00DC12B0">
      <w:r>
        <w:separator/>
      </w:r>
    </w:p>
  </w:endnote>
  <w:endnote w:type="continuationSeparator" w:id="0">
    <w:p w14:paraId="49544646" w14:textId="77777777" w:rsidR="00CD5587" w:rsidRDefault="00CD5587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8A18" w14:textId="77777777" w:rsidR="00CD5587" w:rsidRDefault="00CD5587" w:rsidP="00DC12B0">
      <w:r>
        <w:separator/>
      </w:r>
    </w:p>
  </w:footnote>
  <w:footnote w:type="continuationSeparator" w:id="0">
    <w:p w14:paraId="551A1142" w14:textId="77777777" w:rsidR="00CD5587" w:rsidRDefault="00CD5587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CD5587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1025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B8A7787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93B2475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8245613">
    <w:abstractNumId w:val="4"/>
  </w:num>
  <w:num w:numId="2" w16cid:durableId="2113667507">
    <w:abstractNumId w:val="1"/>
  </w:num>
  <w:num w:numId="3" w16cid:durableId="575868203">
    <w:abstractNumId w:val="11"/>
  </w:num>
  <w:num w:numId="4" w16cid:durableId="542257946">
    <w:abstractNumId w:val="10"/>
  </w:num>
  <w:num w:numId="5" w16cid:durableId="146944457">
    <w:abstractNumId w:val="0"/>
  </w:num>
  <w:num w:numId="6" w16cid:durableId="1146432676">
    <w:abstractNumId w:val="6"/>
  </w:num>
  <w:num w:numId="7" w16cid:durableId="438649364">
    <w:abstractNumId w:val="17"/>
  </w:num>
  <w:num w:numId="8" w16cid:durableId="1467311027">
    <w:abstractNumId w:val="5"/>
  </w:num>
  <w:num w:numId="9" w16cid:durableId="9090506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5377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573876">
    <w:abstractNumId w:val="14"/>
  </w:num>
  <w:num w:numId="12" w16cid:durableId="1393961889">
    <w:abstractNumId w:val="2"/>
  </w:num>
  <w:num w:numId="13" w16cid:durableId="3366579">
    <w:abstractNumId w:val="12"/>
  </w:num>
  <w:num w:numId="14" w16cid:durableId="205996163">
    <w:abstractNumId w:val="8"/>
  </w:num>
  <w:num w:numId="15" w16cid:durableId="1813205106">
    <w:abstractNumId w:val="15"/>
  </w:num>
  <w:num w:numId="16" w16cid:durableId="1098912445">
    <w:abstractNumId w:val="13"/>
  </w:num>
  <w:num w:numId="17" w16cid:durableId="597297912">
    <w:abstractNumId w:val="16"/>
  </w:num>
  <w:num w:numId="18" w16cid:durableId="150755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C492B"/>
    <w:rsid w:val="000D3000"/>
    <w:rsid w:val="000D5921"/>
    <w:rsid w:val="000D711A"/>
    <w:rsid w:val="000E019C"/>
    <w:rsid w:val="00111BD9"/>
    <w:rsid w:val="0011282D"/>
    <w:rsid w:val="0012516A"/>
    <w:rsid w:val="00133565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721D7"/>
    <w:rsid w:val="00377012"/>
    <w:rsid w:val="00383241"/>
    <w:rsid w:val="003835B9"/>
    <w:rsid w:val="00384909"/>
    <w:rsid w:val="00390364"/>
    <w:rsid w:val="003A5260"/>
    <w:rsid w:val="003A5B20"/>
    <w:rsid w:val="003B30F2"/>
    <w:rsid w:val="003B552B"/>
    <w:rsid w:val="003D4350"/>
    <w:rsid w:val="003F7A45"/>
    <w:rsid w:val="00404709"/>
    <w:rsid w:val="00414A3A"/>
    <w:rsid w:val="0043391E"/>
    <w:rsid w:val="00470DC7"/>
    <w:rsid w:val="00484EA3"/>
    <w:rsid w:val="004A6B28"/>
    <w:rsid w:val="004A7F78"/>
    <w:rsid w:val="004B3623"/>
    <w:rsid w:val="004B489D"/>
    <w:rsid w:val="004B6E0D"/>
    <w:rsid w:val="004C03E0"/>
    <w:rsid w:val="004C0456"/>
    <w:rsid w:val="004C2204"/>
    <w:rsid w:val="004C4EC0"/>
    <w:rsid w:val="00502136"/>
    <w:rsid w:val="00503E87"/>
    <w:rsid w:val="005103D1"/>
    <w:rsid w:val="00512C14"/>
    <w:rsid w:val="005176D1"/>
    <w:rsid w:val="0053262D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36A7"/>
    <w:rsid w:val="00625904"/>
    <w:rsid w:val="00626EE9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6F6FD5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D3842"/>
    <w:rsid w:val="007E1D9B"/>
    <w:rsid w:val="00806C4E"/>
    <w:rsid w:val="008103E5"/>
    <w:rsid w:val="008107AF"/>
    <w:rsid w:val="00841B6B"/>
    <w:rsid w:val="00843678"/>
    <w:rsid w:val="008505A1"/>
    <w:rsid w:val="0085395C"/>
    <w:rsid w:val="00863480"/>
    <w:rsid w:val="00864BA5"/>
    <w:rsid w:val="00865A65"/>
    <w:rsid w:val="00885595"/>
    <w:rsid w:val="00897AF3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465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2673D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D4445"/>
    <w:rsid w:val="00BE066A"/>
    <w:rsid w:val="00BF330B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6AE7"/>
    <w:rsid w:val="00CB7434"/>
    <w:rsid w:val="00CB7E48"/>
    <w:rsid w:val="00CD5587"/>
    <w:rsid w:val="00CD60CE"/>
    <w:rsid w:val="00CE5ED4"/>
    <w:rsid w:val="00CF3F71"/>
    <w:rsid w:val="00D03737"/>
    <w:rsid w:val="00D127F3"/>
    <w:rsid w:val="00D12862"/>
    <w:rsid w:val="00D16541"/>
    <w:rsid w:val="00D244D7"/>
    <w:rsid w:val="00D47AAB"/>
    <w:rsid w:val="00D65400"/>
    <w:rsid w:val="00D77BD9"/>
    <w:rsid w:val="00D80C2C"/>
    <w:rsid w:val="00D8574C"/>
    <w:rsid w:val="00D9317F"/>
    <w:rsid w:val="00D95976"/>
    <w:rsid w:val="00DA10E8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6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6F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6F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2018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13</cp:revision>
  <cp:lastPrinted>2021-08-10T14:11:00Z</cp:lastPrinted>
  <dcterms:created xsi:type="dcterms:W3CDTF">2022-03-03T13:26:00Z</dcterms:created>
  <dcterms:modified xsi:type="dcterms:W3CDTF">2022-05-26T08:48:00Z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