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 w14:paraId="2BC4CA00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36E" w14:textId="77777777"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34C568A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72A09E1B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14:paraId="16DE77EF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6FABC4B1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2BA5B556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0F2A619D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67EF6E71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676CDDE8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568A0CF5" w14:textId="77777777"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2000A1" w14:textId="77777777"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37862D9A" w14:textId="77777777"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14:paraId="3190515A" w14:textId="47AB495B" w:rsidR="00173A19" w:rsidRPr="00ED6A16" w:rsidRDefault="007B322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ED6A16">
        <w:rPr>
          <w:rFonts w:ascii="Arial" w:hAnsi="Arial" w:cs="Arial"/>
          <w:noProof/>
        </w:rPr>
        <w:drawing>
          <wp:inline distT="0" distB="0" distL="0" distR="0" wp14:anchorId="580294CF" wp14:editId="6D6E9DDE">
            <wp:extent cx="3686175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AC76" w14:textId="77777777"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3E1DD846" w14:textId="77777777"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 xml:space="preserve">Vyúčtování mzdových </w:t>
      </w:r>
      <w:proofErr w:type="gramStart"/>
      <w:r w:rsidRPr="00ED6A16">
        <w:rPr>
          <w:sz w:val="28"/>
          <w:szCs w:val="28"/>
        </w:rPr>
        <w:t>nákladů - SÚPM</w:t>
      </w:r>
      <w:proofErr w:type="gramEnd"/>
      <w:r w:rsidRPr="00ED6A16">
        <w:rPr>
          <w:sz w:val="28"/>
          <w:szCs w:val="28"/>
        </w:rPr>
        <w:t xml:space="preserve"> vyhrazené</w:t>
      </w:r>
    </w:p>
    <w:p w14:paraId="19FED21E" w14:textId="77777777"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14:paraId="5FCF96D2" w14:textId="55FEEE6E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</w:t>
      </w:r>
      <w:r w:rsidR="007B322F">
        <w:rPr>
          <w:rFonts w:ascii="Arial" w:hAnsi="Arial" w:cs="Arial"/>
          <w:b/>
          <w:bCs/>
          <w:sz w:val="22"/>
          <w:szCs w:val="22"/>
        </w:rPr>
        <w:t>PVa-JZ-1</w:t>
      </w:r>
      <w:r w:rsidR="00FF1CB5">
        <w:rPr>
          <w:rFonts w:ascii="Arial" w:hAnsi="Arial" w:cs="Arial"/>
          <w:b/>
          <w:bCs/>
          <w:sz w:val="22"/>
          <w:szCs w:val="22"/>
        </w:rPr>
        <w:t>1</w:t>
      </w:r>
      <w:r w:rsidR="007B322F">
        <w:rPr>
          <w:rFonts w:ascii="Arial" w:hAnsi="Arial" w:cs="Arial"/>
          <w:b/>
          <w:bCs/>
          <w:sz w:val="22"/>
          <w:szCs w:val="22"/>
        </w:rPr>
        <w:t>/2022</w:t>
      </w:r>
      <w:r w:rsidRPr="00ED6A16">
        <w:rPr>
          <w:rFonts w:ascii="Arial" w:hAnsi="Arial" w:cs="Arial"/>
          <w:b/>
          <w:bCs/>
          <w:sz w:val="22"/>
          <w:szCs w:val="22"/>
        </w:rPr>
        <w:t>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9D9F2E5" w14:textId="77777777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</w:t>
      </w:r>
      <w:r w:rsidR="001D5A76" w:rsidRPr="001D5A76">
        <w:rPr>
          <w:rFonts w:ascii="Arial" w:hAnsi="Arial" w:cs="Arial"/>
          <w:b/>
          <w:bCs/>
          <w:sz w:val="22"/>
          <w:szCs w:val="22"/>
        </w:rPr>
        <w:t>CZ.03.1.48/0.0/0.0/15_010/0000031</w:t>
      </w:r>
      <w:r w:rsidR="00B35DB7" w:rsidRPr="00B35D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sz w:val="22"/>
          <w:szCs w:val="22"/>
        </w:rPr>
        <w:t>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94817A6" w14:textId="4E9F4AD0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="00FF1CB5">
        <w:rPr>
          <w:rFonts w:ascii="Arial" w:hAnsi="Arial" w:cs="Arial"/>
          <w:bCs/>
          <w:sz w:val="22"/>
          <w:szCs w:val="22"/>
        </w:rPr>
        <w:t xml:space="preserve">DPD Invest s.r.o. </w:t>
      </w:r>
      <w:r w:rsidRPr="00ED6A16">
        <w:rPr>
          <w:rFonts w:ascii="Arial" w:hAnsi="Arial" w:cs="Arial"/>
          <w:bCs/>
          <w:sz w:val="22"/>
          <w:szCs w:val="22"/>
        </w:rPr>
        <w:t>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5DC0410D" w14:textId="25FEA7FA"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="00FF1CB5">
        <w:rPr>
          <w:rFonts w:ascii="Arial" w:hAnsi="Arial" w:cs="Arial"/>
          <w:bCs/>
          <w:sz w:val="22"/>
          <w:szCs w:val="22"/>
        </w:rPr>
        <w:t>04572343</w:t>
      </w:r>
      <w:r w:rsidRPr="00ED6A16">
        <w:rPr>
          <w:rFonts w:ascii="Arial" w:hAnsi="Arial" w:cs="Arial"/>
          <w:bCs/>
          <w:sz w:val="22"/>
          <w:szCs w:val="22"/>
        </w:rPr>
        <w:t>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338C7268" w14:textId="03BB57A3"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="00FF1CB5">
        <w:rPr>
          <w:bCs/>
          <w:sz w:val="22"/>
          <w:szCs w:val="22"/>
        </w:rPr>
        <w:t>2000895608/2010</w:t>
      </w:r>
      <w:r w:rsidRPr="00ED6A16">
        <w:rPr>
          <w:bCs/>
          <w:sz w:val="22"/>
          <w:szCs w:val="22"/>
        </w:rPr>
        <w:t>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 w14:paraId="0CE0A8D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0DBBBA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FE78E08" w14:textId="77777777"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357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C92B2CD" w14:textId="77777777"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646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AEE989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B25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04C9422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4DBA017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994D9F" w14:textId="77777777"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09A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40A6E4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4F5597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B9356BF" w14:textId="77777777"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73D5E0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027EB32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8B2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2AB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0F9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270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C16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0B7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FF1336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90EA70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38BACE50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B27A5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CCE4B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2EC90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A1792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70BEA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0DB9D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95D414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F5C606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31D6D531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9AFBF" w14:textId="77777777"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826AD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09118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AFBD0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B604F" w14:textId="77777777"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AA4EA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ACA1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0C6DA4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9BD7D84" w14:textId="77777777"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584EABA" w14:textId="77777777"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272D96C5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AFDDC0F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7EFF2C9" w14:textId="77777777"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B41B97F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14:paraId="53762AFB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14:paraId="775BC41C" w14:textId="77777777"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14:paraId="167F59B7" w14:textId="77777777"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14:paraId="2EA1788E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039AA679" w14:textId="77777777"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EF11CFD" w14:textId="77777777"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62F1F61E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777BBF6D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14:paraId="616BB354" w14:textId="77777777"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7BCB8BBB" w14:textId="77777777"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ABC8C8E" w14:textId="77777777"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E68F4BC" w14:textId="77777777"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5B819F45" w14:textId="77777777"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6C80524" w14:textId="77777777"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1279FF36" w14:textId="77777777"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6D4078E1" w14:textId="77777777"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5D6A4DC4" w14:textId="77777777"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14:paraId="5236461F" w14:textId="77777777"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072CFF03" w14:textId="77777777"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43FD135" w14:textId="77777777"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7F49C427" w14:textId="77777777"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4BF70D92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14:paraId="5FD06830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939E495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D031E98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BB9675E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32BF32D4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C0DB2E6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495111F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5BEBDEF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14:paraId="41895456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C755144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BBB785E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2057FBE" w14:textId="77777777"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8665" w14:textId="77777777" w:rsidR="00A74F6A" w:rsidRDefault="00A74F6A">
      <w:r>
        <w:separator/>
      </w:r>
    </w:p>
  </w:endnote>
  <w:endnote w:type="continuationSeparator" w:id="0">
    <w:p w14:paraId="18C1F92A" w14:textId="77777777" w:rsidR="00A74F6A" w:rsidRDefault="00A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7A3E" w14:textId="77777777"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D5A7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5B45AF1" w14:textId="77777777"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6E3A" w14:textId="77777777" w:rsidR="00A74F6A" w:rsidRDefault="00A74F6A">
      <w:r>
        <w:separator/>
      </w:r>
    </w:p>
  </w:footnote>
  <w:footnote w:type="continuationSeparator" w:id="0">
    <w:p w14:paraId="37A20698" w14:textId="77777777" w:rsidR="00A74F6A" w:rsidRDefault="00A7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INo/hPtp3cSzv5ulw/uQEC0T7tmLncV/jO45UtITbyEyzeDZGxM/+YOujuVqvcqnwgXSV9e40HYMfdgGu3rsGQ==" w:salt="kB5k5KCMU7J8Yupvq4qyf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6"/>
    <w:rsid w:val="00173A19"/>
    <w:rsid w:val="001D5A76"/>
    <w:rsid w:val="001F590C"/>
    <w:rsid w:val="003B27F6"/>
    <w:rsid w:val="007318EE"/>
    <w:rsid w:val="007B322F"/>
    <w:rsid w:val="00947E7B"/>
    <w:rsid w:val="00A74F6A"/>
    <w:rsid w:val="00B01FD1"/>
    <w:rsid w:val="00B35DB7"/>
    <w:rsid w:val="00CB6EE2"/>
    <w:rsid w:val="00ED6A16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747293"/>
  <w15:chartTrackingRefBased/>
  <w15:docId w15:val="{1FC8CB53-3D2B-411A-9067-5928C60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Adamčíková Eva (UPM-PVA)</cp:lastModifiedBy>
  <cp:revision>2</cp:revision>
  <cp:lastPrinted>2015-12-30T08:21:00Z</cp:lastPrinted>
  <dcterms:created xsi:type="dcterms:W3CDTF">2022-05-26T08:26:00Z</dcterms:created>
  <dcterms:modified xsi:type="dcterms:W3CDTF">2022-05-26T08:26:00Z</dcterms:modified>
</cp:coreProperties>
</file>