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A49" w:rsidRDefault="0010142C">
      <w:pPr>
        <w:widowControl/>
        <w:spacing w:before="389"/>
        <w:ind w:right="6518"/>
      </w:pPr>
      <w:r>
        <w:rPr>
          <w:noProof/>
        </w:rPr>
        <mc:AlternateContent>
          <mc:Choice Requires="wps">
            <w:drawing>
              <wp:anchor distT="0" distB="0" distL="24130" distR="24130" simplePos="0" relativeHeight="251658240" behindDoc="0" locked="0" layoutInCell="1" allowOverlap="1">
                <wp:simplePos x="0" y="0"/>
                <wp:positionH relativeFrom="margin">
                  <wp:posOffset>1661160</wp:posOffset>
                </wp:positionH>
                <wp:positionV relativeFrom="paragraph">
                  <wp:posOffset>0</wp:posOffset>
                </wp:positionV>
                <wp:extent cx="48895" cy="161925"/>
                <wp:effectExtent l="3810" t="0" r="4445" b="0"/>
                <wp:wrapTopAndBottom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6A49" w:rsidRDefault="0032677C">
                            <w:pPr>
                              <w:pStyle w:val="Style1"/>
                              <w:widowControl/>
                              <w:jc w:val="both"/>
                              <w:rPr>
                                <w:rStyle w:val="FontStyle11"/>
                              </w:rPr>
                            </w:pPr>
                            <w:r>
                              <w:rPr>
                                <w:rStyle w:val="FontStyle11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0.8pt;margin-top:0;width:3.85pt;height:12.75pt;z-index:251658240;visibility:visible;mso-wrap-style:square;mso-width-percent:0;mso-height-percent:0;mso-wrap-distance-left:1.9pt;mso-wrap-distance-top:0;mso-wrap-distance-right:1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" filled="f" stroked="f">
                <v:textbox inset="0,0,0,0">
                  <w:txbxContent>
                    <w:p w:rsidR="00000000" w:rsidRDefault="0032677C">
                      <w:pPr>
                        <w:pStyle w:val="Style1"/>
                        <w:widowControl/>
                        <w:jc w:val="both"/>
                        <w:rPr>
                          <w:rStyle w:val="FontStyle11"/>
                        </w:rPr>
                      </w:pPr>
                      <w:r>
                        <w:rPr>
                          <w:rStyle w:val="FontStyle11"/>
                        </w:rPr>
                        <w:t>*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1809750" cy="54292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A49" w:rsidRDefault="00286A49">
      <w:pPr>
        <w:pStyle w:val="Style2"/>
        <w:widowControl/>
        <w:spacing w:line="240" w:lineRule="exact"/>
        <w:ind w:left="4718" w:right="2208"/>
        <w:jc w:val="left"/>
        <w:rPr>
          <w:sz w:val="20"/>
          <w:szCs w:val="20"/>
        </w:rPr>
      </w:pPr>
    </w:p>
    <w:p w:rsidR="00286A49" w:rsidRDefault="00286A49">
      <w:pPr>
        <w:pStyle w:val="Style2"/>
        <w:widowControl/>
        <w:spacing w:line="240" w:lineRule="exact"/>
        <w:ind w:left="4718" w:right="2208"/>
        <w:jc w:val="left"/>
        <w:rPr>
          <w:sz w:val="20"/>
          <w:szCs w:val="20"/>
        </w:rPr>
      </w:pPr>
    </w:p>
    <w:p w:rsidR="00286A49" w:rsidRDefault="00286A49">
      <w:pPr>
        <w:pStyle w:val="Style2"/>
        <w:widowControl/>
        <w:spacing w:line="240" w:lineRule="exact"/>
        <w:ind w:left="4718" w:right="2208"/>
        <w:jc w:val="left"/>
        <w:rPr>
          <w:sz w:val="20"/>
          <w:szCs w:val="20"/>
        </w:rPr>
      </w:pPr>
    </w:p>
    <w:p w:rsidR="00286A49" w:rsidRDefault="0032677C">
      <w:pPr>
        <w:pStyle w:val="Style2"/>
        <w:widowControl/>
        <w:spacing w:before="62"/>
        <w:ind w:left="4718" w:right="2208"/>
        <w:jc w:val="left"/>
        <w:rPr>
          <w:rStyle w:val="FontStyle13"/>
        </w:rPr>
      </w:pPr>
      <w:r>
        <w:rPr>
          <w:rStyle w:val="FontStyle13"/>
        </w:rPr>
        <w:t>Vážená pan</w:t>
      </w:r>
      <w:r w:rsidR="00C34DDB">
        <w:rPr>
          <w:rStyle w:val="FontStyle13"/>
        </w:rPr>
        <w:t>í</w:t>
      </w:r>
      <w:r>
        <w:rPr>
          <w:rStyle w:val="FontStyle13"/>
        </w:rPr>
        <w:t xml:space="preserve"> ředitelka PaedDr. Pavla Nedomová</w:t>
      </w:r>
    </w:p>
    <w:p w:rsidR="00286A49" w:rsidRDefault="0032677C">
      <w:pPr>
        <w:pStyle w:val="Style3"/>
        <w:widowControl/>
        <w:spacing w:before="5" w:line="264" w:lineRule="exact"/>
        <w:ind w:left="4723"/>
        <w:jc w:val="both"/>
        <w:rPr>
          <w:rStyle w:val="FontStyle12"/>
        </w:rPr>
      </w:pPr>
      <w:r>
        <w:rPr>
          <w:rStyle w:val="FontStyle12"/>
        </w:rPr>
        <w:t xml:space="preserve">Střední </w:t>
      </w:r>
      <w:r w:rsidR="00C34DDB">
        <w:rPr>
          <w:rStyle w:val="FontStyle12"/>
        </w:rPr>
        <w:t>odborná škola, Praha 5, Drtinova</w:t>
      </w:r>
      <w:r>
        <w:rPr>
          <w:rStyle w:val="FontStyle12"/>
        </w:rPr>
        <w:t xml:space="preserve"> 3/498</w:t>
      </w:r>
    </w:p>
    <w:p w:rsidR="00286A49" w:rsidRDefault="00C34DDB">
      <w:pPr>
        <w:pStyle w:val="Style2"/>
        <w:widowControl/>
        <w:ind w:left="4747" w:right="3091"/>
        <w:jc w:val="left"/>
        <w:rPr>
          <w:rStyle w:val="FontStyle13"/>
        </w:rPr>
      </w:pPr>
      <w:r>
        <w:rPr>
          <w:rStyle w:val="FontStyle13"/>
        </w:rPr>
        <w:t>Drtinova</w:t>
      </w:r>
      <w:r w:rsidR="0032677C">
        <w:rPr>
          <w:rStyle w:val="FontStyle13"/>
        </w:rPr>
        <w:t xml:space="preserve"> 498/3 150</w:t>
      </w:r>
      <w:r w:rsidR="00402DBB">
        <w:rPr>
          <w:rStyle w:val="FontStyle13"/>
        </w:rPr>
        <w:t xml:space="preserve"> </w:t>
      </w:r>
      <w:bookmarkStart w:id="0" w:name="_GoBack"/>
      <w:bookmarkEnd w:id="0"/>
      <w:r w:rsidR="0032677C">
        <w:rPr>
          <w:rStyle w:val="FontStyle13"/>
        </w:rPr>
        <w:t>00 Praha</w:t>
      </w:r>
    </w:p>
    <w:p w:rsidR="00286A49" w:rsidRDefault="00286A49">
      <w:pPr>
        <w:pStyle w:val="Style4"/>
        <w:widowControl/>
        <w:spacing w:line="240" w:lineRule="exact"/>
        <w:ind w:left="634" w:right="6182"/>
        <w:rPr>
          <w:sz w:val="20"/>
          <w:szCs w:val="20"/>
        </w:rPr>
      </w:pPr>
    </w:p>
    <w:p w:rsidR="00C34DDB" w:rsidRDefault="0032677C">
      <w:pPr>
        <w:pStyle w:val="Style4"/>
        <w:widowControl/>
        <w:spacing w:before="67"/>
        <w:ind w:left="634" w:right="6182"/>
        <w:rPr>
          <w:rStyle w:val="FontStyle13"/>
        </w:rPr>
      </w:pPr>
      <w:r>
        <w:rPr>
          <w:rStyle w:val="FontStyle13"/>
        </w:rPr>
        <w:t xml:space="preserve">V Praze dne </w:t>
      </w:r>
      <w:proofErr w:type="gramStart"/>
      <w:r>
        <w:rPr>
          <w:rStyle w:val="FontStyle13"/>
        </w:rPr>
        <w:t>24.5.2022</w:t>
      </w:r>
      <w:proofErr w:type="gramEnd"/>
      <w:r>
        <w:rPr>
          <w:rStyle w:val="FontStyle13"/>
        </w:rPr>
        <w:t xml:space="preserve"> </w:t>
      </w:r>
    </w:p>
    <w:p w:rsidR="00286A49" w:rsidRDefault="0032677C">
      <w:pPr>
        <w:pStyle w:val="Style4"/>
        <w:widowControl/>
        <w:spacing w:before="67"/>
        <w:ind w:left="634" w:right="6182"/>
        <w:rPr>
          <w:rStyle w:val="FontStyle12"/>
        </w:rPr>
      </w:pPr>
      <w:r>
        <w:rPr>
          <w:rStyle w:val="FontStyle12"/>
        </w:rPr>
        <w:t>Vážená paní ředitelko,</w:t>
      </w:r>
    </w:p>
    <w:p w:rsidR="00286A49" w:rsidRDefault="0032677C">
      <w:pPr>
        <w:pStyle w:val="Style2"/>
        <w:widowControl/>
        <w:spacing w:before="192" w:line="269" w:lineRule="exact"/>
        <w:ind w:left="629"/>
        <w:rPr>
          <w:rStyle w:val="FontStyle13"/>
        </w:rPr>
      </w:pPr>
      <w:r>
        <w:rPr>
          <w:rStyle w:val="FontStyle13"/>
        </w:rPr>
        <w:t xml:space="preserve">děkujeme za objednávku č. 30/2022 na zabezpečovací systém </w:t>
      </w:r>
      <w:proofErr w:type="spellStart"/>
      <w:r>
        <w:rPr>
          <w:rStyle w:val="FontStyle13"/>
        </w:rPr>
        <w:t>Jablo</w:t>
      </w:r>
      <w:r w:rsidR="00C34DDB">
        <w:rPr>
          <w:rStyle w:val="FontStyle13"/>
        </w:rPr>
        <w:t>tron</w:t>
      </w:r>
      <w:proofErr w:type="spellEnd"/>
      <w:r w:rsidR="00C34DDB">
        <w:rPr>
          <w:rStyle w:val="FontStyle13"/>
        </w:rPr>
        <w:t xml:space="preserve"> JA-100- a tímto ji akceptu</w:t>
      </w:r>
      <w:r>
        <w:rPr>
          <w:rStyle w:val="FontStyle13"/>
        </w:rPr>
        <w:t>jeme.</w:t>
      </w:r>
    </w:p>
    <w:p w:rsidR="00286A49" w:rsidRDefault="00286A49">
      <w:pPr>
        <w:pStyle w:val="Style2"/>
        <w:widowControl/>
        <w:spacing w:line="240" w:lineRule="exact"/>
        <w:ind w:left="634"/>
        <w:jc w:val="left"/>
        <w:rPr>
          <w:sz w:val="20"/>
          <w:szCs w:val="20"/>
        </w:rPr>
      </w:pPr>
    </w:p>
    <w:p w:rsidR="00286A49" w:rsidRDefault="00286A49">
      <w:pPr>
        <w:pStyle w:val="Style2"/>
        <w:widowControl/>
        <w:spacing w:line="240" w:lineRule="exact"/>
        <w:ind w:left="634"/>
        <w:jc w:val="left"/>
        <w:rPr>
          <w:sz w:val="20"/>
          <w:szCs w:val="20"/>
        </w:rPr>
      </w:pPr>
    </w:p>
    <w:p w:rsidR="00286A49" w:rsidRDefault="00286A49">
      <w:pPr>
        <w:pStyle w:val="Style2"/>
        <w:widowControl/>
        <w:spacing w:line="240" w:lineRule="exact"/>
        <w:ind w:left="634"/>
        <w:jc w:val="left"/>
        <w:rPr>
          <w:sz w:val="20"/>
          <w:szCs w:val="20"/>
        </w:rPr>
      </w:pPr>
    </w:p>
    <w:p w:rsidR="00286A49" w:rsidRDefault="00286A49">
      <w:pPr>
        <w:pStyle w:val="Style2"/>
        <w:widowControl/>
        <w:spacing w:line="240" w:lineRule="exact"/>
        <w:ind w:left="634"/>
        <w:jc w:val="left"/>
        <w:rPr>
          <w:sz w:val="20"/>
          <w:szCs w:val="20"/>
        </w:rPr>
      </w:pPr>
    </w:p>
    <w:p w:rsidR="00286A49" w:rsidRDefault="0032677C">
      <w:pPr>
        <w:pStyle w:val="Style2"/>
        <w:widowControl/>
        <w:spacing w:before="115" w:line="240" w:lineRule="auto"/>
        <w:ind w:left="634"/>
        <w:jc w:val="left"/>
        <w:rPr>
          <w:rStyle w:val="FontStyle13"/>
        </w:rPr>
      </w:pPr>
      <w:r>
        <w:rPr>
          <w:rStyle w:val="FontStyle12"/>
        </w:rPr>
        <w:t xml:space="preserve">S </w:t>
      </w:r>
      <w:r>
        <w:rPr>
          <w:rStyle w:val="FontStyle13"/>
        </w:rPr>
        <w:t>přáním pěkného dne</w:t>
      </w:r>
    </w:p>
    <w:p w:rsidR="00286A49" w:rsidRDefault="00286A49">
      <w:pPr>
        <w:pStyle w:val="Style6"/>
        <w:widowControl/>
        <w:spacing w:line="240" w:lineRule="exact"/>
        <w:ind w:left="3120" w:right="2525"/>
        <w:rPr>
          <w:sz w:val="20"/>
          <w:szCs w:val="20"/>
        </w:rPr>
      </w:pPr>
    </w:p>
    <w:p w:rsidR="00286A49" w:rsidRDefault="00286A49">
      <w:pPr>
        <w:pStyle w:val="Style6"/>
        <w:widowControl/>
        <w:spacing w:line="240" w:lineRule="exact"/>
        <w:ind w:left="3120" w:right="2525"/>
        <w:rPr>
          <w:sz w:val="20"/>
          <w:szCs w:val="20"/>
        </w:rPr>
      </w:pPr>
    </w:p>
    <w:p w:rsidR="00286A49" w:rsidRDefault="00286A49">
      <w:pPr>
        <w:pStyle w:val="Style6"/>
        <w:widowControl/>
        <w:spacing w:line="240" w:lineRule="exact"/>
        <w:ind w:left="3120" w:right="2525"/>
        <w:rPr>
          <w:sz w:val="20"/>
          <w:szCs w:val="20"/>
        </w:rPr>
      </w:pPr>
    </w:p>
    <w:p w:rsidR="00286A49" w:rsidRDefault="00286A49">
      <w:pPr>
        <w:pStyle w:val="Style6"/>
        <w:widowControl/>
        <w:spacing w:line="240" w:lineRule="exact"/>
        <w:ind w:left="3120" w:right="2525"/>
        <w:rPr>
          <w:sz w:val="20"/>
          <w:szCs w:val="20"/>
        </w:rPr>
      </w:pPr>
    </w:p>
    <w:p w:rsidR="00286A49" w:rsidRDefault="00286A49">
      <w:pPr>
        <w:pStyle w:val="Style6"/>
        <w:widowControl/>
        <w:spacing w:line="240" w:lineRule="exact"/>
        <w:ind w:left="3120" w:right="2525"/>
        <w:rPr>
          <w:sz w:val="20"/>
          <w:szCs w:val="20"/>
        </w:rPr>
      </w:pPr>
    </w:p>
    <w:p w:rsidR="00286A49" w:rsidRDefault="00286A49">
      <w:pPr>
        <w:pStyle w:val="Style6"/>
        <w:widowControl/>
        <w:spacing w:line="240" w:lineRule="exact"/>
        <w:ind w:left="3120" w:right="2525"/>
        <w:rPr>
          <w:sz w:val="20"/>
          <w:szCs w:val="20"/>
        </w:rPr>
      </w:pPr>
    </w:p>
    <w:p w:rsidR="00286A49" w:rsidRDefault="00C34DDB">
      <w:pPr>
        <w:pStyle w:val="Style6"/>
        <w:widowControl/>
        <w:spacing w:line="240" w:lineRule="exact"/>
        <w:ind w:left="3120" w:right="2525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C01637" wp14:editId="4820FC92">
                <wp:simplePos x="0" y="0"/>
                <wp:positionH relativeFrom="column">
                  <wp:posOffset>403225</wp:posOffset>
                </wp:positionH>
                <wp:positionV relativeFrom="paragraph">
                  <wp:posOffset>193675</wp:posOffset>
                </wp:positionV>
                <wp:extent cx="1409700" cy="609600"/>
                <wp:effectExtent l="0" t="0" r="19050" b="19050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6096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86A49" w:rsidRDefault="00286A49">
                            <w:pPr>
                              <w:pStyle w:val="Style2"/>
                              <w:widowControl/>
                              <w:jc w:val="left"/>
                              <w:rPr>
                                <w:rStyle w:val="FontStyle13"/>
                                <w:u w:val="single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31.75pt;margin-top:15.25pt;width:111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" filled="f" strokecolor="white" strokeweight="0">
                <v:textbox inset="0,0,0,0">
                  <w:txbxContent>
                    <w:p w:rsidR="00286A49" w:rsidRDefault="00286A49">
                      <w:pPr>
                        <w:pStyle w:val="Style2"/>
                        <w:widowControl/>
                        <w:jc w:val="left"/>
                        <w:rPr>
                          <w:rStyle w:val="FontStyle13"/>
                          <w:u w:val="single"/>
                          <w:lang w:val="en-US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286A49" w:rsidRDefault="00286A49">
      <w:pPr>
        <w:pStyle w:val="Style6"/>
        <w:widowControl/>
        <w:spacing w:line="240" w:lineRule="exact"/>
        <w:ind w:left="3120" w:right="2525"/>
        <w:rPr>
          <w:sz w:val="20"/>
          <w:szCs w:val="20"/>
        </w:rPr>
      </w:pPr>
    </w:p>
    <w:p w:rsidR="00286A49" w:rsidRDefault="00286A49">
      <w:pPr>
        <w:pStyle w:val="Style6"/>
        <w:widowControl/>
        <w:spacing w:line="240" w:lineRule="exact"/>
        <w:ind w:left="3120" w:right="2525"/>
        <w:rPr>
          <w:sz w:val="20"/>
          <w:szCs w:val="20"/>
        </w:rPr>
      </w:pPr>
    </w:p>
    <w:p w:rsidR="00286A49" w:rsidRDefault="00286A49">
      <w:pPr>
        <w:pStyle w:val="Style6"/>
        <w:widowControl/>
        <w:spacing w:line="240" w:lineRule="exact"/>
        <w:ind w:left="3120" w:right="2525"/>
        <w:rPr>
          <w:sz w:val="20"/>
          <w:szCs w:val="20"/>
        </w:rPr>
      </w:pPr>
    </w:p>
    <w:p w:rsidR="00286A49" w:rsidRDefault="00286A49">
      <w:pPr>
        <w:pStyle w:val="Style6"/>
        <w:widowControl/>
        <w:spacing w:line="240" w:lineRule="exact"/>
        <w:ind w:left="3120" w:right="2525"/>
        <w:rPr>
          <w:sz w:val="20"/>
          <w:szCs w:val="20"/>
        </w:rPr>
      </w:pPr>
    </w:p>
    <w:p w:rsidR="00286A49" w:rsidRDefault="00286A49">
      <w:pPr>
        <w:pStyle w:val="Style6"/>
        <w:widowControl/>
        <w:spacing w:line="240" w:lineRule="exact"/>
        <w:ind w:left="3120" w:right="2525"/>
        <w:rPr>
          <w:sz w:val="20"/>
          <w:szCs w:val="20"/>
        </w:rPr>
      </w:pPr>
    </w:p>
    <w:p w:rsidR="00286A49" w:rsidRDefault="00286A49">
      <w:pPr>
        <w:pStyle w:val="Style6"/>
        <w:widowControl/>
        <w:spacing w:line="240" w:lineRule="exact"/>
        <w:ind w:left="3120" w:right="2525"/>
        <w:rPr>
          <w:sz w:val="20"/>
          <w:szCs w:val="20"/>
        </w:rPr>
      </w:pPr>
    </w:p>
    <w:p w:rsidR="00286A49" w:rsidRDefault="00286A49">
      <w:pPr>
        <w:pStyle w:val="Style6"/>
        <w:widowControl/>
        <w:spacing w:line="240" w:lineRule="exact"/>
        <w:ind w:left="3120" w:right="2525"/>
        <w:rPr>
          <w:sz w:val="20"/>
          <w:szCs w:val="20"/>
        </w:rPr>
      </w:pPr>
    </w:p>
    <w:p w:rsidR="00286A49" w:rsidRDefault="00286A49">
      <w:pPr>
        <w:pStyle w:val="Style6"/>
        <w:widowControl/>
        <w:spacing w:line="240" w:lineRule="exact"/>
        <w:ind w:left="3120" w:right="2525"/>
        <w:rPr>
          <w:sz w:val="20"/>
          <w:szCs w:val="20"/>
        </w:rPr>
      </w:pPr>
    </w:p>
    <w:p w:rsidR="00286A49" w:rsidRDefault="00286A49">
      <w:pPr>
        <w:pStyle w:val="Style6"/>
        <w:widowControl/>
        <w:spacing w:line="240" w:lineRule="exact"/>
        <w:ind w:left="3120" w:right="2525"/>
        <w:rPr>
          <w:sz w:val="20"/>
          <w:szCs w:val="20"/>
        </w:rPr>
      </w:pPr>
    </w:p>
    <w:p w:rsidR="00286A49" w:rsidRDefault="00286A49">
      <w:pPr>
        <w:pStyle w:val="Style6"/>
        <w:widowControl/>
        <w:spacing w:line="240" w:lineRule="exact"/>
        <w:ind w:left="3120" w:right="2525"/>
        <w:rPr>
          <w:sz w:val="20"/>
          <w:szCs w:val="20"/>
        </w:rPr>
      </w:pPr>
    </w:p>
    <w:p w:rsidR="00286A49" w:rsidRDefault="00286A49">
      <w:pPr>
        <w:pStyle w:val="Style6"/>
        <w:widowControl/>
        <w:spacing w:line="240" w:lineRule="exact"/>
        <w:ind w:left="3120" w:right="2525"/>
        <w:rPr>
          <w:sz w:val="20"/>
          <w:szCs w:val="20"/>
        </w:rPr>
      </w:pPr>
    </w:p>
    <w:p w:rsidR="00286A49" w:rsidRDefault="00286A49">
      <w:pPr>
        <w:pStyle w:val="Style6"/>
        <w:widowControl/>
        <w:spacing w:line="240" w:lineRule="exact"/>
        <w:ind w:left="3120" w:right="2525"/>
        <w:rPr>
          <w:sz w:val="20"/>
          <w:szCs w:val="20"/>
        </w:rPr>
      </w:pPr>
    </w:p>
    <w:p w:rsidR="00286A49" w:rsidRDefault="00286A49">
      <w:pPr>
        <w:pStyle w:val="Style6"/>
        <w:widowControl/>
        <w:spacing w:line="240" w:lineRule="exact"/>
        <w:ind w:left="3120" w:right="2525"/>
        <w:rPr>
          <w:sz w:val="20"/>
          <w:szCs w:val="20"/>
        </w:rPr>
      </w:pPr>
    </w:p>
    <w:p w:rsidR="00286A49" w:rsidRDefault="00286A49">
      <w:pPr>
        <w:pStyle w:val="Style6"/>
        <w:widowControl/>
        <w:spacing w:line="240" w:lineRule="exact"/>
        <w:ind w:left="3120" w:right="2525"/>
        <w:rPr>
          <w:sz w:val="20"/>
          <w:szCs w:val="20"/>
        </w:rPr>
      </w:pPr>
    </w:p>
    <w:p w:rsidR="00286A49" w:rsidRDefault="00286A49">
      <w:pPr>
        <w:pStyle w:val="Style6"/>
        <w:widowControl/>
        <w:spacing w:line="240" w:lineRule="exact"/>
        <w:ind w:left="3120" w:right="2525"/>
        <w:rPr>
          <w:sz w:val="20"/>
          <w:szCs w:val="20"/>
        </w:rPr>
      </w:pPr>
    </w:p>
    <w:p w:rsidR="00286A49" w:rsidRDefault="007F3E29">
      <w:pPr>
        <w:pStyle w:val="Style6"/>
        <w:widowControl/>
        <w:spacing w:before="34"/>
        <w:ind w:left="3120" w:right="2525"/>
        <w:rPr>
          <w:rStyle w:val="FontStyle15"/>
        </w:rPr>
      </w:pPr>
      <w:r>
        <w:rPr>
          <w:rStyle w:val="FontStyle15"/>
        </w:rPr>
        <w:t>REA</w:t>
      </w:r>
      <w:r w:rsidR="0032677C">
        <w:rPr>
          <w:rStyle w:val="FontStyle15"/>
        </w:rPr>
        <w:t xml:space="preserve">L BUSINESS, s r.o. Chuchelská 1330/36, 143 00 Praha 4 - </w:t>
      </w:r>
      <w:r>
        <w:rPr>
          <w:rStyle w:val="FontStyle15"/>
        </w:rPr>
        <w:t xml:space="preserve">Modřany </w:t>
      </w:r>
      <w:proofErr w:type="spellStart"/>
      <w:r>
        <w:rPr>
          <w:rStyle w:val="FontStyle15"/>
        </w:rPr>
        <w:t>lČ</w:t>
      </w:r>
      <w:proofErr w:type="spellEnd"/>
      <w:r w:rsidR="0032677C">
        <w:rPr>
          <w:rStyle w:val="FontStyle15"/>
        </w:rPr>
        <w:t>: 279 08 798</w:t>
      </w:r>
    </w:p>
    <w:p w:rsidR="0010142C" w:rsidRDefault="0032677C">
      <w:pPr>
        <w:pStyle w:val="Style5"/>
        <w:widowControl/>
        <w:spacing w:line="197" w:lineRule="exact"/>
        <w:ind w:left="2491"/>
        <w:jc w:val="both"/>
        <w:rPr>
          <w:rStyle w:val="FontStyle15"/>
        </w:rPr>
      </w:pPr>
      <w:r>
        <w:rPr>
          <w:rStyle w:val="FontStyle15"/>
        </w:rPr>
        <w:t>Obchodní rejstřík: Městský soud v Praze, oddíl C. vložka 125756</w:t>
      </w:r>
    </w:p>
    <w:sectPr w:rsidR="0010142C">
      <w:type w:val="continuous"/>
      <w:pgSz w:w="11905" w:h="16837"/>
      <w:pgMar w:top="298" w:right="1270" w:bottom="760" w:left="1270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A0B" w:rsidRDefault="003F0A0B">
      <w:r>
        <w:separator/>
      </w:r>
    </w:p>
  </w:endnote>
  <w:endnote w:type="continuationSeparator" w:id="0">
    <w:p w:rsidR="003F0A0B" w:rsidRDefault="003F0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A0B" w:rsidRDefault="003F0A0B">
      <w:r>
        <w:separator/>
      </w:r>
    </w:p>
  </w:footnote>
  <w:footnote w:type="continuationSeparator" w:id="0">
    <w:p w:rsidR="003F0A0B" w:rsidRDefault="003F0A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42C"/>
    <w:rsid w:val="0010142C"/>
    <w:rsid w:val="00286A49"/>
    <w:rsid w:val="0032677C"/>
    <w:rsid w:val="003F0A0B"/>
    <w:rsid w:val="00402DBB"/>
    <w:rsid w:val="007F3E29"/>
    <w:rsid w:val="00C3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 Narrow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</w:style>
  <w:style w:type="paragraph" w:customStyle="1" w:styleId="Style2">
    <w:name w:val="Style2"/>
    <w:basedOn w:val="Normln"/>
    <w:uiPriority w:val="99"/>
    <w:pPr>
      <w:spacing w:line="264" w:lineRule="exact"/>
      <w:jc w:val="both"/>
    </w:pPr>
  </w:style>
  <w:style w:type="paragraph" w:customStyle="1" w:styleId="Style3">
    <w:name w:val="Style3"/>
    <w:basedOn w:val="Normln"/>
    <w:uiPriority w:val="99"/>
  </w:style>
  <w:style w:type="paragraph" w:customStyle="1" w:styleId="Style4">
    <w:name w:val="Style4"/>
    <w:basedOn w:val="Normln"/>
    <w:uiPriority w:val="99"/>
    <w:pPr>
      <w:spacing w:line="538" w:lineRule="exact"/>
    </w:pPr>
  </w:style>
  <w:style w:type="paragraph" w:customStyle="1" w:styleId="Style5">
    <w:name w:val="Style5"/>
    <w:basedOn w:val="Normln"/>
    <w:uiPriority w:val="99"/>
  </w:style>
  <w:style w:type="paragraph" w:customStyle="1" w:styleId="Style6">
    <w:name w:val="Style6"/>
    <w:basedOn w:val="Normln"/>
    <w:uiPriority w:val="99"/>
    <w:pPr>
      <w:spacing w:line="197" w:lineRule="exact"/>
      <w:jc w:val="center"/>
    </w:pPr>
  </w:style>
  <w:style w:type="character" w:customStyle="1" w:styleId="FontStyle11">
    <w:name w:val="Font Style11"/>
    <w:basedOn w:val="Standardnpsmoodstavce"/>
    <w:uiPriority w:val="99"/>
    <w:rPr>
      <w:rFonts w:ascii="Arial Narrow" w:hAnsi="Arial Narrow" w:cs="Arial Narrow"/>
      <w:b/>
      <w:bCs/>
      <w:i/>
      <w:iCs/>
      <w:sz w:val="22"/>
      <w:szCs w:val="22"/>
    </w:rPr>
  </w:style>
  <w:style w:type="character" w:customStyle="1" w:styleId="FontStyle12">
    <w:name w:val="Font Style12"/>
    <w:basedOn w:val="Standardnpsmoodstavce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basedOn w:val="Standardnpsmoodstavce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Standardnpsmoodstavce"/>
    <w:uiPriority w:val="99"/>
    <w:rPr>
      <w:rFonts w:ascii="Arial" w:hAnsi="Arial" w:cs="Arial"/>
      <w:i/>
      <w:iCs/>
      <w:sz w:val="18"/>
      <w:szCs w:val="18"/>
    </w:rPr>
  </w:style>
  <w:style w:type="character" w:customStyle="1" w:styleId="FontStyle15">
    <w:name w:val="Font Style15"/>
    <w:basedOn w:val="Standardnpsmoodstavce"/>
    <w:uiPriority w:val="99"/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rPr>
      <w:color w:val="0066CC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D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D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 Narrow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</w:style>
  <w:style w:type="paragraph" w:customStyle="1" w:styleId="Style2">
    <w:name w:val="Style2"/>
    <w:basedOn w:val="Normln"/>
    <w:uiPriority w:val="99"/>
    <w:pPr>
      <w:spacing w:line="264" w:lineRule="exact"/>
      <w:jc w:val="both"/>
    </w:pPr>
  </w:style>
  <w:style w:type="paragraph" w:customStyle="1" w:styleId="Style3">
    <w:name w:val="Style3"/>
    <w:basedOn w:val="Normln"/>
    <w:uiPriority w:val="99"/>
  </w:style>
  <w:style w:type="paragraph" w:customStyle="1" w:styleId="Style4">
    <w:name w:val="Style4"/>
    <w:basedOn w:val="Normln"/>
    <w:uiPriority w:val="99"/>
    <w:pPr>
      <w:spacing w:line="538" w:lineRule="exact"/>
    </w:pPr>
  </w:style>
  <w:style w:type="paragraph" w:customStyle="1" w:styleId="Style5">
    <w:name w:val="Style5"/>
    <w:basedOn w:val="Normln"/>
    <w:uiPriority w:val="99"/>
  </w:style>
  <w:style w:type="paragraph" w:customStyle="1" w:styleId="Style6">
    <w:name w:val="Style6"/>
    <w:basedOn w:val="Normln"/>
    <w:uiPriority w:val="99"/>
    <w:pPr>
      <w:spacing w:line="197" w:lineRule="exact"/>
      <w:jc w:val="center"/>
    </w:pPr>
  </w:style>
  <w:style w:type="character" w:customStyle="1" w:styleId="FontStyle11">
    <w:name w:val="Font Style11"/>
    <w:basedOn w:val="Standardnpsmoodstavce"/>
    <w:uiPriority w:val="99"/>
    <w:rPr>
      <w:rFonts w:ascii="Arial Narrow" w:hAnsi="Arial Narrow" w:cs="Arial Narrow"/>
      <w:b/>
      <w:bCs/>
      <w:i/>
      <w:iCs/>
      <w:sz w:val="22"/>
      <w:szCs w:val="22"/>
    </w:rPr>
  </w:style>
  <w:style w:type="character" w:customStyle="1" w:styleId="FontStyle12">
    <w:name w:val="Font Style12"/>
    <w:basedOn w:val="Standardnpsmoodstavce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basedOn w:val="Standardnpsmoodstavce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Standardnpsmoodstavce"/>
    <w:uiPriority w:val="99"/>
    <w:rPr>
      <w:rFonts w:ascii="Arial" w:hAnsi="Arial" w:cs="Arial"/>
      <w:i/>
      <w:iCs/>
      <w:sz w:val="18"/>
      <w:szCs w:val="18"/>
    </w:rPr>
  </w:style>
  <w:style w:type="character" w:customStyle="1" w:styleId="FontStyle15">
    <w:name w:val="Font Style15"/>
    <w:basedOn w:val="Standardnpsmoodstavce"/>
    <w:uiPriority w:val="99"/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rPr>
      <w:color w:val="0066CC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D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D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Ondoková</dc:creator>
  <cp:lastModifiedBy>J Ondoková</cp:lastModifiedBy>
  <cp:revision>4</cp:revision>
  <dcterms:created xsi:type="dcterms:W3CDTF">2022-05-26T07:26:00Z</dcterms:created>
  <dcterms:modified xsi:type="dcterms:W3CDTF">2022-05-26T07:29:00Z</dcterms:modified>
</cp:coreProperties>
</file>