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A1E3F" w14:textId="1FD70A1B" w:rsidR="004104AF" w:rsidRDefault="00765896" w:rsidP="004104AF">
      <w:pPr>
        <w:ind w:left="-130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4104AF">
        <w:rPr>
          <w:noProof/>
        </w:rPr>
        <w:drawing>
          <wp:inline distT="0" distB="0" distL="0" distR="0" wp14:anchorId="3F2E35B0" wp14:editId="73E513C3">
            <wp:extent cx="1230607" cy="1087755"/>
            <wp:effectExtent l="0" t="0" r="8255" b="0"/>
            <wp:docPr id="1063" name="Obrázek 17" descr="C:\Users\12685224\AppData\Local\Microsoft\Windows\INetCache\Content.Word\213rbp_86-08-0-0_s_textem_ctverec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Obrázek 17" descr="C:\Users\12685224\AppData\Local\Microsoft\Windows\INetCache\Content.Word\213rbp_86-08-0-0_s_textem_ctverec_poziti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245" cy="109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E421D" w14:textId="77777777" w:rsidR="00107300" w:rsidRDefault="00107300" w:rsidP="00765896">
      <w:pPr>
        <w:pStyle w:val="Nzev"/>
        <w:rPr>
          <w:rFonts w:ascii="Arial" w:hAnsi="Arial" w:cs="Arial"/>
          <w:color w:val="000000"/>
        </w:rPr>
      </w:pPr>
    </w:p>
    <w:p w14:paraId="015CC56C" w14:textId="265A9FB9" w:rsidR="0094631A" w:rsidRPr="0055453D" w:rsidRDefault="0094631A" w:rsidP="00765896">
      <w:pPr>
        <w:pStyle w:val="Nzev"/>
        <w:rPr>
          <w:rFonts w:ascii="Arial" w:hAnsi="Arial" w:cs="Arial"/>
          <w:color w:val="000000"/>
        </w:rPr>
      </w:pPr>
      <w:r w:rsidRPr="0055453D">
        <w:rPr>
          <w:rFonts w:ascii="Arial" w:hAnsi="Arial" w:cs="Arial"/>
          <w:color w:val="000000"/>
        </w:rPr>
        <w:t>SMLOUVA O PROVEDENÍ REKLAMY číslo …........................</w:t>
      </w:r>
    </w:p>
    <w:p w14:paraId="5F0E60FA" w14:textId="37132908" w:rsidR="0094631A" w:rsidRDefault="0094631A" w:rsidP="0094631A">
      <w:pPr>
        <w:jc w:val="center"/>
        <w:rPr>
          <w:rFonts w:ascii="Arial" w:hAnsi="Arial" w:cs="Arial"/>
          <w:b/>
        </w:rPr>
      </w:pPr>
      <w:r w:rsidRPr="0055453D">
        <w:rPr>
          <w:rFonts w:ascii="Arial" w:hAnsi="Arial" w:cs="Arial"/>
          <w:b/>
        </w:rPr>
        <w:t>uzavřená mezi:</w:t>
      </w:r>
    </w:p>
    <w:p w14:paraId="7519E681" w14:textId="7DACD174" w:rsidR="0094631A" w:rsidRDefault="0094631A" w:rsidP="0094631A">
      <w:pPr>
        <w:jc w:val="center"/>
        <w:rPr>
          <w:rFonts w:ascii="Arial" w:hAnsi="Arial" w:cs="Arial"/>
          <w:b/>
        </w:rPr>
      </w:pPr>
    </w:p>
    <w:p w14:paraId="6B1E7196" w14:textId="6F090EF9" w:rsidR="00EE0969" w:rsidRPr="002A27EA" w:rsidRDefault="00B4696D" w:rsidP="00EE0969">
      <w:pPr>
        <w:pStyle w:val="Nadpis7"/>
        <w:tabs>
          <w:tab w:val="left" w:pos="0"/>
        </w:tabs>
        <w:jc w:val="both"/>
        <w:rPr>
          <w:rFonts w:ascii="Arial" w:hAnsi="Arial" w:cs="Arial"/>
          <w:i w:val="0"/>
          <w:iCs w:val="0"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i w:val="0"/>
          <w:iCs w:val="0"/>
          <w:color w:val="000000" w:themeColor="text1"/>
          <w:sz w:val="28"/>
          <w:szCs w:val="28"/>
        </w:rPr>
        <w:t>AMCA, spol. s r.o.</w:t>
      </w:r>
    </w:p>
    <w:p w14:paraId="09F88766" w14:textId="3A82DAD6" w:rsidR="00EE0969" w:rsidRPr="00380328" w:rsidRDefault="00EE0969" w:rsidP="00EE0969">
      <w:pPr>
        <w:jc w:val="both"/>
        <w:rPr>
          <w:rFonts w:ascii="Arial" w:hAnsi="Arial" w:cs="Arial"/>
          <w:sz w:val="22"/>
          <w:szCs w:val="22"/>
        </w:rPr>
      </w:pPr>
      <w:r w:rsidRPr="00380328">
        <w:rPr>
          <w:rFonts w:ascii="Arial" w:hAnsi="Arial" w:cs="Arial"/>
          <w:sz w:val="22"/>
          <w:szCs w:val="22"/>
        </w:rPr>
        <w:t>se sídlem:</w:t>
      </w:r>
      <w:r w:rsidRPr="00380328">
        <w:rPr>
          <w:rFonts w:ascii="Arial" w:hAnsi="Arial" w:cs="Arial"/>
          <w:sz w:val="22"/>
          <w:szCs w:val="22"/>
        </w:rPr>
        <w:tab/>
      </w:r>
      <w:r w:rsidRPr="00380328">
        <w:rPr>
          <w:rFonts w:ascii="Arial" w:hAnsi="Arial" w:cs="Arial"/>
          <w:sz w:val="22"/>
          <w:szCs w:val="22"/>
        </w:rPr>
        <w:tab/>
      </w:r>
      <w:r w:rsidR="00B4696D">
        <w:rPr>
          <w:rFonts w:ascii="Arial" w:hAnsi="Arial" w:cs="Arial"/>
          <w:sz w:val="22"/>
          <w:szCs w:val="22"/>
        </w:rPr>
        <w:t>Vyšehradská 320/49, 128 00 Praha 2 – Nové Město</w:t>
      </w:r>
    </w:p>
    <w:p w14:paraId="1E6F09EE" w14:textId="1C2C4898" w:rsidR="00EE0969" w:rsidRDefault="00EE0969" w:rsidP="00EE0969">
      <w:pPr>
        <w:jc w:val="both"/>
        <w:rPr>
          <w:rFonts w:ascii="Arial" w:hAnsi="Arial" w:cs="Arial"/>
          <w:sz w:val="22"/>
          <w:szCs w:val="22"/>
        </w:rPr>
      </w:pPr>
      <w:r w:rsidRPr="00380328">
        <w:rPr>
          <w:rFonts w:ascii="Arial" w:hAnsi="Arial" w:cs="Arial"/>
          <w:sz w:val="22"/>
          <w:szCs w:val="22"/>
        </w:rPr>
        <w:t>zastoupená:</w:t>
      </w:r>
      <w:r w:rsidRPr="00380328">
        <w:rPr>
          <w:rFonts w:ascii="Arial" w:hAnsi="Arial" w:cs="Arial"/>
          <w:sz w:val="22"/>
          <w:szCs w:val="22"/>
        </w:rPr>
        <w:tab/>
      </w:r>
      <w:r w:rsidRPr="00380328">
        <w:rPr>
          <w:rFonts w:ascii="Arial" w:hAnsi="Arial" w:cs="Arial"/>
          <w:sz w:val="22"/>
          <w:szCs w:val="22"/>
        </w:rPr>
        <w:tab/>
      </w:r>
      <w:proofErr w:type="spellStart"/>
      <w:r w:rsidR="00AE54DA" w:rsidRPr="00AE54DA">
        <w:rPr>
          <w:rFonts w:ascii="Arial" w:hAnsi="Arial" w:cs="Arial"/>
          <w:sz w:val="22"/>
          <w:szCs w:val="22"/>
          <w:highlight w:val="black"/>
        </w:rPr>
        <w:t>xxxxxxxxxxx</w:t>
      </w:r>
      <w:proofErr w:type="spellEnd"/>
    </w:p>
    <w:p w14:paraId="24DCB9F1" w14:textId="54D4D000" w:rsidR="00EE0969" w:rsidRPr="00380328" w:rsidRDefault="00EE0969" w:rsidP="00EE0969">
      <w:pPr>
        <w:ind w:left="1410" w:hanging="1410"/>
        <w:jc w:val="both"/>
        <w:rPr>
          <w:rFonts w:ascii="Arial" w:hAnsi="Arial" w:cs="Arial"/>
          <w:sz w:val="22"/>
          <w:szCs w:val="22"/>
        </w:rPr>
      </w:pPr>
      <w:r w:rsidRPr="00380328">
        <w:rPr>
          <w:rFonts w:ascii="Arial" w:hAnsi="Arial" w:cs="Arial"/>
          <w:sz w:val="22"/>
          <w:szCs w:val="22"/>
        </w:rPr>
        <w:t xml:space="preserve">zapsána v obchodním rejstříku vedeném u </w:t>
      </w:r>
      <w:r w:rsidR="00B4696D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S v</w:t>
      </w:r>
      <w:r w:rsidR="00B4696D">
        <w:rPr>
          <w:rFonts w:ascii="Arial" w:hAnsi="Arial" w:cs="Arial"/>
          <w:sz w:val="22"/>
          <w:szCs w:val="22"/>
        </w:rPr>
        <w:t xml:space="preserve"> Praze, </w:t>
      </w:r>
      <w:proofErr w:type="spellStart"/>
      <w:r>
        <w:rPr>
          <w:rFonts w:ascii="Arial" w:hAnsi="Arial" w:cs="Arial"/>
          <w:sz w:val="22"/>
          <w:szCs w:val="22"/>
        </w:rPr>
        <w:t>sp.zn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B4696D">
        <w:rPr>
          <w:rFonts w:ascii="Arial" w:hAnsi="Arial" w:cs="Arial"/>
          <w:sz w:val="22"/>
          <w:szCs w:val="22"/>
        </w:rPr>
        <w:t>C 109971</w:t>
      </w:r>
    </w:p>
    <w:p w14:paraId="42D61B28" w14:textId="6B28D130" w:rsidR="00EE0969" w:rsidRDefault="00EE0969" w:rsidP="00EE0969">
      <w:pPr>
        <w:pStyle w:val="Zpat"/>
        <w:tabs>
          <w:tab w:val="clear" w:pos="4536"/>
          <w:tab w:val="center" w:pos="709"/>
          <w:tab w:val="left" w:pos="1418"/>
        </w:tabs>
        <w:jc w:val="both"/>
        <w:rPr>
          <w:rFonts w:ascii="Arial" w:hAnsi="Arial" w:cs="Arial"/>
          <w:sz w:val="22"/>
          <w:szCs w:val="22"/>
        </w:rPr>
      </w:pPr>
      <w:r w:rsidRPr="00380328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O:</w:t>
      </w:r>
      <w:r>
        <w:rPr>
          <w:rFonts w:ascii="Arial" w:hAnsi="Arial" w:cs="Arial"/>
          <w:sz w:val="22"/>
          <w:szCs w:val="22"/>
        </w:rPr>
        <w:tab/>
      </w:r>
      <w:r w:rsidRPr="00380328">
        <w:rPr>
          <w:rFonts w:ascii="Arial" w:hAnsi="Arial" w:cs="Arial"/>
          <w:sz w:val="22"/>
          <w:szCs w:val="22"/>
        </w:rPr>
        <w:tab/>
        <w:t xml:space="preserve">           </w:t>
      </w:r>
      <w:r w:rsidR="00B4696D">
        <w:rPr>
          <w:rFonts w:ascii="Arial" w:hAnsi="Arial" w:cs="Arial"/>
          <w:sz w:val="22"/>
          <w:szCs w:val="22"/>
        </w:rPr>
        <w:t>273</w:t>
      </w:r>
      <w:r>
        <w:rPr>
          <w:rFonts w:ascii="Arial" w:hAnsi="Arial" w:cs="Arial"/>
          <w:sz w:val="22"/>
          <w:szCs w:val="22"/>
        </w:rPr>
        <w:t xml:space="preserve"> </w:t>
      </w:r>
      <w:r w:rsidR="00B4696D">
        <w:rPr>
          <w:rFonts w:ascii="Arial" w:hAnsi="Arial" w:cs="Arial"/>
          <w:sz w:val="22"/>
          <w:szCs w:val="22"/>
        </w:rPr>
        <w:t>97</w:t>
      </w:r>
      <w:r w:rsidR="00497C60">
        <w:rPr>
          <w:rFonts w:ascii="Arial" w:hAnsi="Arial" w:cs="Arial"/>
          <w:sz w:val="22"/>
          <w:szCs w:val="22"/>
        </w:rPr>
        <w:t> </w:t>
      </w:r>
      <w:r w:rsidR="00B4696D">
        <w:rPr>
          <w:rFonts w:ascii="Arial" w:hAnsi="Arial" w:cs="Arial"/>
          <w:sz w:val="22"/>
          <w:szCs w:val="22"/>
        </w:rPr>
        <w:t>718</w:t>
      </w:r>
    </w:p>
    <w:p w14:paraId="43971E72" w14:textId="0D47901B" w:rsidR="00497C60" w:rsidRPr="00380328" w:rsidRDefault="00497C60" w:rsidP="00EE0969">
      <w:pPr>
        <w:pStyle w:val="Zpat"/>
        <w:tabs>
          <w:tab w:val="clear" w:pos="4536"/>
          <w:tab w:val="center" w:pos="709"/>
          <w:tab w:val="left" w:pos="1418"/>
        </w:tabs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DiČ</w:t>
      </w:r>
      <w:proofErr w:type="spellEnd"/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CZ27397718</w:t>
      </w:r>
    </w:p>
    <w:p w14:paraId="766D919A" w14:textId="1FAA4D3B" w:rsidR="0069397A" w:rsidRPr="00681B38" w:rsidRDefault="0069397A" w:rsidP="0069397A">
      <w:pPr>
        <w:pStyle w:val="Odstavecseseznamem"/>
        <w:numPr>
          <w:ilvl w:val="0"/>
          <w:numId w:val="13"/>
        </w:num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681B38">
        <w:rPr>
          <w:rStyle w:val="platne1"/>
          <w:rFonts w:ascii="Arial" w:hAnsi="Arial" w:cs="Arial"/>
          <w:color w:val="000000" w:themeColor="text1"/>
          <w:sz w:val="22"/>
          <w:szCs w:val="22"/>
        </w:rPr>
        <w:t>bankovní spojení:</w:t>
      </w:r>
      <w:r w:rsidR="00431B8C" w:rsidRPr="00681B38">
        <w:rPr>
          <w:rStyle w:val="platne1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81B38" w:rsidRPr="00681B38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AE54DA" w:rsidRPr="00AE54DA">
        <w:rPr>
          <w:rFonts w:ascii="Arial" w:hAnsi="Arial" w:cs="Arial"/>
          <w:sz w:val="22"/>
          <w:szCs w:val="22"/>
          <w:highlight w:val="black"/>
        </w:rPr>
        <w:t>xxxxxxxxxxx</w:t>
      </w:r>
      <w:proofErr w:type="spellEnd"/>
      <w:r w:rsidRPr="00681B38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</w:p>
    <w:p w14:paraId="2ADCA7BF" w14:textId="31391A5C" w:rsidR="00EE0969" w:rsidRPr="00681B38" w:rsidRDefault="00EE0969" w:rsidP="00EE096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81B38">
        <w:rPr>
          <w:rFonts w:ascii="Arial" w:hAnsi="Arial" w:cs="Arial"/>
          <w:color w:val="000000" w:themeColor="text1"/>
          <w:sz w:val="22"/>
          <w:szCs w:val="22"/>
        </w:rPr>
        <w:t xml:space="preserve">č. účtu: </w:t>
      </w:r>
      <w:r w:rsidR="00681B38" w:rsidRPr="00681B38">
        <w:rPr>
          <w:rFonts w:ascii="Arial" w:hAnsi="Arial" w:cs="Arial"/>
          <w:color w:val="000000" w:themeColor="text1"/>
          <w:sz w:val="22"/>
          <w:szCs w:val="22"/>
        </w:rPr>
        <w:tab/>
      </w:r>
      <w:r w:rsidR="00681B38" w:rsidRPr="00681B38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AE54DA" w:rsidRPr="00AE54DA">
        <w:rPr>
          <w:rFonts w:ascii="Arial" w:hAnsi="Arial" w:cs="Arial"/>
          <w:sz w:val="22"/>
          <w:szCs w:val="22"/>
          <w:highlight w:val="black"/>
        </w:rPr>
        <w:t>xxxxxxxxxxx</w:t>
      </w:r>
      <w:proofErr w:type="spellEnd"/>
      <w:r w:rsidRPr="00681B38">
        <w:rPr>
          <w:rFonts w:ascii="Arial" w:hAnsi="Arial" w:cs="Arial"/>
          <w:color w:val="000000" w:themeColor="text1"/>
          <w:sz w:val="22"/>
          <w:szCs w:val="22"/>
        </w:rPr>
        <w:tab/>
      </w:r>
      <w:r w:rsidRPr="00681B38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2368D33B" w14:textId="17B64E4A" w:rsidR="00497C60" w:rsidRPr="001B576C" w:rsidRDefault="00497C60" w:rsidP="00497C60">
      <w:pPr>
        <w:pStyle w:val="Odstavecseseznamem"/>
        <w:numPr>
          <w:ilvl w:val="0"/>
          <w:numId w:val="13"/>
        </w:numPr>
        <w:jc w:val="both"/>
        <w:rPr>
          <w:rStyle w:val="platne1"/>
          <w:rFonts w:ascii="Arial" w:hAnsi="Arial" w:cs="Arial"/>
          <w:color w:val="000000"/>
          <w:sz w:val="22"/>
          <w:szCs w:val="22"/>
        </w:rPr>
      </w:pPr>
      <w:r w:rsidRPr="001B576C">
        <w:rPr>
          <w:rFonts w:ascii="Arial" w:hAnsi="Arial" w:cs="Arial"/>
          <w:color w:val="000000"/>
          <w:sz w:val="22"/>
          <w:szCs w:val="22"/>
        </w:rPr>
        <w:t>oprávněn</w:t>
      </w:r>
      <w:r>
        <w:rPr>
          <w:rFonts w:ascii="Arial" w:hAnsi="Arial" w:cs="Arial"/>
          <w:color w:val="000000"/>
          <w:sz w:val="22"/>
          <w:szCs w:val="22"/>
        </w:rPr>
        <w:t xml:space="preserve">a </w:t>
      </w:r>
      <w:r w:rsidRPr="001B576C">
        <w:rPr>
          <w:rFonts w:ascii="Arial" w:hAnsi="Arial" w:cs="Arial"/>
          <w:color w:val="000000"/>
          <w:sz w:val="22"/>
          <w:szCs w:val="22"/>
        </w:rPr>
        <w:t xml:space="preserve">k jednání: </w:t>
      </w:r>
      <w:r w:rsidRPr="001B576C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="00AE54DA" w:rsidRPr="00AE54DA">
        <w:rPr>
          <w:rFonts w:ascii="Arial" w:hAnsi="Arial" w:cs="Arial"/>
          <w:sz w:val="22"/>
          <w:szCs w:val="22"/>
          <w:highlight w:val="black"/>
        </w:rPr>
        <w:t>xxxxxxxxxxx</w:t>
      </w:r>
      <w:proofErr w:type="spellEnd"/>
    </w:p>
    <w:p w14:paraId="6E1C1889" w14:textId="77777777" w:rsidR="00EE0969" w:rsidRPr="0094631A" w:rsidRDefault="00EE0969" w:rsidP="00EE0969">
      <w:pPr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b/>
          <w:i/>
          <w:sz w:val="22"/>
          <w:szCs w:val="22"/>
        </w:rPr>
        <w:t>(dále jen „zajistitel“)</w:t>
      </w:r>
    </w:p>
    <w:p w14:paraId="656166B2" w14:textId="77777777" w:rsidR="000F3747" w:rsidRDefault="000F3747" w:rsidP="0094631A">
      <w:pPr>
        <w:pStyle w:val="Odstavecseseznamem"/>
        <w:numPr>
          <w:ilvl w:val="0"/>
          <w:numId w:val="13"/>
        </w:numPr>
        <w:rPr>
          <w:rFonts w:ascii="Arial" w:hAnsi="Arial" w:cs="Arial"/>
          <w:b/>
          <w:sz w:val="28"/>
          <w:szCs w:val="28"/>
        </w:rPr>
      </w:pPr>
    </w:p>
    <w:p w14:paraId="15DB2250" w14:textId="77777777" w:rsidR="000F3747" w:rsidRPr="000F3747" w:rsidRDefault="000F3747" w:rsidP="000F3747">
      <w:pPr>
        <w:pStyle w:val="Odstavecseseznamem"/>
        <w:numPr>
          <w:ilvl w:val="0"/>
          <w:numId w:val="13"/>
        </w:numPr>
        <w:rPr>
          <w:rFonts w:ascii="Arial" w:hAnsi="Arial" w:cs="Arial"/>
          <w:color w:val="000000"/>
        </w:rPr>
      </w:pPr>
      <w:r w:rsidRPr="000F3747">
        <w:rPr>
          <w:rFonts w:ascii="Arial" w:hAnsi="Arial" w:cs="Arial"/>
          <w:color w:val="000000"/>
        </w:rPr>
        <w:t>a</w:t>
      </w:r>
    </w:p>
    <w:p w14:paraId="12C010C3" w14:textId="77777777" w:rsidR="000F3747" w:rsidRPr="000F3747" w:rsidRDefault="000F3747" w:rsidP="000F3747">
      <w:pPr>
        <w:pStyle w:val="Odstavecseseznamem"/>
        <w:numPr>
          <w:ilvl w:val="0"/>
          <w:numId w:val="13"/>
        </w:numPr>
        <w:rPr>
          <w:rFonts w:ascii="Arial" w:hAnsi="Arial" w:cs="Arial"/>
          <w:color w:val="000000"/>
        </w:rPr>
      </w:pPr>
    </w:p>
    <w:p w14:paraId="3AFFC931" w14:textId="77777777" w:rsidR="00EE0969" w:rsidRPr="000F3747" w:rsidRDefault="00EE0969" w:rsidP="00EE0969">
      <w:pPr>
        <w:pStyle w:val="Odstavecseseznamem"/>
        <w:numPr>
          <w:ilvl w:val="0"/>
          <w:numId w:val="13"/>
        </w:numPr>
        <w:tabs>
          <w:tab w:val="left" w:pos="5573"/>
        </w:tabs>
        <w:jc w:val="both"/>
        <w:rPr>
          <w:rFonts w:ascii="Arial" w:hAnsi="Arial" w:cs="Arial"/>
          <w:b/>
          <w:sz w:val="28"/>
          <w:szCs w:val="28"/>
        </w:rPr>
      </w:pPr>
      <w:r w:rsidRPr="000F3747">
        <w:rPr>
          <w:rFonts w:ascii="Arial" w:hAnsi="Arial" w:cs="Arial"/>
          <w:b/>
          <w:sz w:val="28"/>
          <w:szCs w:val="28"/>
        </w:rPr>
        <w:t>RBP, zdravotní pojišťovna</w:t>
      </w:r>
      <w:r w:rsidRPr="000F3747">
        <w:rPr>
          <w:rFonts w:ascii="Arial" w:hAnsi="Arial" w:cs="Arial"/>
          <w:b/>
          <w:sz w:val="28"/>
          <w:szCs w:val="28"/>
        </w:rPr>
        <w:tab/>
      </w:r>
    </w:p>
    <w:p w14:paraId="01D62D35" w14:textId="77777777" w:rsidR="00EE0969" w:rsidRPr="000F3747" w:rsidRDefault="00EE0969" w:rsidP="00EE0969">
      <w:pPr>
        <w:pStyle w:val="Odstavecseseznamem"/>
        <w:numPr>
          <w:ilvl w:val="0"/>
          <w:numId w:val="13"/>
        </w:numPr>
        <w:jc w:val="both"/>
        <w:rPr>
          <w:rStyle w:val="platne1"/>
          <w:rFonts w:ascii="Arial" w:hAnsi="Arial" w:cs="Arial"/>
          <w:sz w:val="22"/>
          <w:szCs w:val="22"/>
        </w:rPr>
      </w:pPr>
      <w:r w:rsidRPr="000F3747">
        <w:rPr>
          <w:rFonts w:ascii="Arial" w:hAnsi="Arial" w:cs="Arial"/>
          <w:sz w:val="22"/>
          <w:szCs w:val="22"/>
        </w:rPr>
        <w:t>se sídlem:</w:t>
      </w:r>
      <w:r w:rsidRPr="000F3747">
        <w:rPr>
          <w:rFonts w:ascii="Arial" w:hAnsi="Arial" w:cs="Arial"/>
          <w:sz w:val="22"/>
          <w:szCs w:val="22"/>
        </w:rPr>
        <w:tab/>
      </w:r>
      <w:r w:rsidRPr="000F3747">
        <w:rPr>
          <w:rFonts w:ascii="Arial" w:hAnsi="Arial" w:cs="Arial"/>
          <w:sz w:val="22"/>
          <w:szCs w:val="22"/>
        </w:rPr>
        <w:tab/>
        <w:t>Michálkovická 967/108, Slezská Ostrava, 710 00 Ostrava</w:t>
      </w:r>
    </w:p>
    <w:p w14:paraId="1090EA8D" w14:textId="77777777" w:rsidR="00EE0969" w:rsidRPr="000F3747" w:rsidRDefault="00EE0969" w:rsidP="00EE0969">
      <w:pPr>
        <w:pStyle w:val="Odstavecseseznamem"/>
        <w:numPr>
          <w:ilvl w:val="0"/>
          <w:numId w:val="13"/>
        </w:numPr>
        <w:jc w:val="both"/>
        <w:rPr>
          <w:rStyle w:val="platne1"/>
          <w:rFonts w:ascii="Arial" w:hAnsi="Arial" w:cs="Arial"/>
          <w:sz w:val="22"/>
          <w:szCs w:val="22"/>
        </w:rPr>
      </w:pPr>
      <w:r w:rsidRPr="000F3747">
        <w:rPr>
          <w:rStyle w:val="platne1"/>
          <w:rFonts w:ascii="Arial" w:hAnsi="Arial" w:cs="Arial"/>
          <w:sz w:val="22"/>
          <w:szCs w:val="22"/>
        </w:rPr>
        <w:t xml:space="preserve">IČO: </w:t>
      </w:r>
      <w:r w:rsidRPr="000F3747">
        <w:rPr>
          <w:rStyle w:val="platne1"/>
          <w:rFonts w:ascii="Arial" w:hAnsi="Arial" w:cs="Arial"/>
          <w:sz w:val="22"/>
          <w:szCs w:val="22"/>
        </w:rPr>
        <w:tab/>
      </w:r>
      <w:r w:rsidRPr="000F3747">
        <w:rPr>
          <w:rStyle w:val="platne1"/>
          <w:rFonts w:ascii="Arial" w:hAnsi="Arial" w:cs="Arial"/>
          <w:sz w:val="22"/>
          <w:szCs w:val="22"/>
        </w:rPr>
        <w:tab/>
      </w:r>
      <w:r w:rsidRPr="000F3747">
        <w:rPr>
          <w:rStyle w:val="platne1"/>
          <w:rFonts w:ascii="Arial" w:hAnsi="Arial" w:cs="Arial"/>
          <w:sz w:val="22"/>
          <w:szCs w:val="22"/>
        </w:rPr>
        <w:tab/>
      </w:r>
      <w:r w:rsidRPr="000F3747">
        <w:rPr>
          <w:rFonts w:ascii="Arial" w:hAnsi="Arial" w:cs="Arial"/>
          <w:sz w:val="22"/>
          <w:szCs w:val="22"/>
        </w:rPr>
        <w:t>47673036</w:t>
      </w:r>
    </w:p>
    <w:p w14:paraId="2282E1B8" w14:textId="77777777" w:rsidR="00EE0969" w:rsidRPr="000F3747" w:rsidRDefault="00EE0969" w:rsidP="00EE0969">
      <w:pPr>
        <w:pStyle w:val="Odstavecseseznamem"/>
        <w:numPr>
          <w:ilvl w:val="0"/>
          <w:numId w:val="13"/>
        </w:numPr>
        <w:jc w:val="both"/>
        <w:rPr>
          <w:rStyle w:val="platne1"/>
          <w:rFonts w:ascii="Arial" w:hAnsi="Arial" w:cs="Arial"/>
          <w:sz w:val="22"/>
          <w:szCs w:val="22"/>
        </w:rPr>
      </w:pPr>
      <w:r w:rsidRPr="000F3747">
        <w:rPr>
          <w:rStyle w:val="platne1"/>
          <w:rFonts w:ascii="Arial" w:hAnsi="Arial" w:cs="Arial"/>
          <w:sz w:val="22"/>
          <w:szCs w:val="22"/>
        </w:rPr>
        <w:t xml:space="preserve">DIČ: </w:t>
      </w:r>
      <w:r w:rsidRPr="000F3747">
        <w:rPr>
          <w:rStyle w:val="platne1"/>
          <w:rFonts w:ascii="Arial" w:hAnsi="Arial" w:cs="Arial"/>
          <w:sz w:val="22"/>
          <w:szCs w:val="22"/>
        </w:rPr>
        <w:tab/>
      </w:r>
      <w:r w:rsidRPr="000F3747">
        <w:rPr>
          <w:rStyle w:val="platne1"/>
          <w:rFonts w:ascii="Arial" w:hAnsi="Arial" w:cs="Arial"/>
          <w:sz w:val="22"/>
          <w:szCs w:val="22"/>
        </w:rPr>
        <w:tab/>
      </w:r>
      <w:r w:rsidRPr="000F3747">
        <w:rPr>
          <w:rStyle w:val="platne1"/>
          <w:rFonts w:ascii="Arial" w:hAnsi="Arial" w:cs="Arial"/>
          <w:sz w:val="22"/>
          <w:szCs w:val="22"/>
        </w:rPr>
        <w:tab/>
        <w:t>CZ</w:t>
      </w:r>
      <w:r w:rsidRPr="000F3747">
        <w:rPr>
          <w:rFonts w:ascii="Arial" w:hAnsi="Arial" w:cs="Arial"/>
          <w:sz w:val="22"/>
          <w:szCs w:val="22"/>
        </w:rPr>
        <w:t>47673036</w:t>
      </w:r>
      <w:r w:rsidRPr="000F3747">
        <w:rPr>
          <w:rStyle w:val="platne1"/>
          <w:rFonts w:ascii="Arial" w:hAnsi="Arial" w:cs="Arial"/>
          <w:sz w:val="22"/>
          <w:szCs w:val="22"/>
        </w:rPr>
        <w:t>, není plátce DPH</w:t>
      </w:r>
    </w:p>
    <w:p w14:paraId="121A06B2" w14:textId="77777777" w:rsidR="00EE0969" w:rsidRPr="000F3747" w:rsidRDefault="00EE0969" w:rsidP="00EE0969">
      <w:pPr>
        <w:pStyle w:val="Odstavecseseznamem"/>
        <w:numPr>
          <w:ilvl w:val="0"/>
          <w:numId w:val="13"/>
        </w:numPr>
        <w:jc w:val="both"/>
        <w:rPr>
          <w:rStyle w:val="platne1"/>
          <w:rFonts w:ascii="Arial" w:hAnsi="Arial" w:cs="Arial"/>
          <w:sz w:val="22"/>
          <w:szCs w:val="22"/>
        </w:rPr>
      </w:pPr>
      <w:r w:rsidRPr="000F3747">
        <w:rPr>
          <w:rStyle w:val="platne1"/>
          <w:rFonts w:ascii="Arial" w:hAnsi="Arial" w:cs="Arial"/>
          <w:sz w:val="22"/>
          <w:szCs w:val="22"/>
        </w:rPr>
        <w:t xml:space="preserve">zapsaná v obchodním rejstříku vedeném KS v </w:t>
      </w:r>
      <w:r w:rsidRPr="000F3747">
        <w:rPr>
          <w:rFonts w:ascii="Arial" w:hAnsi="Arial" w:cs="Arial"/>
          <w:sz w:val="22"/>
          <w:szCs w:val="22"/>
        </w:rPr>
        <w:t>Ostravě, oddíl AXIV, vložka 554</w:t>
      </w:r>
    </w:p>
    <w:p w14:paraId="0B7F8CA5" w14:textId="77777777" w:rsidR="00EE0969" w:rsidRPr="000F3747" w:rsidRDefault="00EE0969" w:rsidP="00EE0969">
      <w:pPr>
        <w:pStyle w:val="Odstavecseseznamem"/>
        <w:numPr>
          <w:ilvl w:val="0"/>
          <w:numId w:val="13"/>
        </w:numPr>
        <w:jc w:val="both"/>
        <w:rPr>
          <w:rStyle w:val="platne1"/>
          <w:rFonts w:ascii="Arial" w:hAnsi="Arial" w:cs="Arial"/>
          <w:sz w:val="22"/>
          <w:szCs w:val="22"/>
        </w:rPr>
      </w:pPr>
      <w:r w:rsidRPr="000F3747">
        <w:rPr>
          <w:rStyle w:val="platne1"/>
          <w:rFonts w:ascii="Arial" w:hAnsi="Arial" w:cs="Arial"/>
          <w:sz w:val="22"/>
          <w:szCs w:val="22"/>
        </w:rPr>
        <w:t>jednající:</w:t>
      </w:r>
      <w:r w:rsidRPr="000F3747">
        <w:rPr>
          <w:rStyle w:val="platne1"/>
          <w:rFonts w:ascii="Arial" w:hAnsi="Arial" w:cs="Arial"/>
          <w:sz w:val="22"/>
          <w:szCs w:val="22"/>
        </w:rPr>
        <w:tab/>
      </w:r>
      <w:r w:rsidRPr="000F3747">
        <w:rPr>
          <w:rStyle w:val="platne1"/>
          <w:rFonts w:ascii="Arial" w:hAnsi="Arial" w:cs="Arial"/>
          <w:sz w:val="22"/>
          <w:szCs w:val="22"/>
        </w:rPr>
        <w:tab/>
      </w:r>
      <w:r w:rsidRPr="000F3747">
        <w:rPr>
          <w:rFonts w:ascii="Arial" w:hAnsi="Arial" w:cs="Arial"/>
          <w:sz w:val="22"/>
          <w:szCs w:val="22"/>
        </w:rPr>
        <w:t>Ing. Antonínem Klimšou, MBA, výkonným ředitelem</w:t>
      </w:r>
    </w:p>
    <w:p w14:paraId="37434F56" w14:textId="66EC802E" w:rsidR="00EE0969" w:rsidRPr="000F3747" w:rsidRDefault="00EE0969" w:rsidP="00EE0969">
      <w:pPr>
        <w:pStyle w:val="Odstavecseseznamem"/>
        <w:numPr>
          <w:ilvl w:val="0"/>
          <w:numId w:val="13"/>
        </w:numPr>
        <w:jc w:val="both"/>
        <w:rPr>
          <w:rStyle w:val="platne1"/>
          <w:rFonts w:ascii="Arial" w:hAnsi="Arial" w:cs="Arial"/>
          <w:sz w:val="22"/>
          <w:szCs w:val="22"/>
        </w:rPr>
      </w:pPr>
      <w:r w:rsidRPr="000F3747">
        <w:rPr>
          <w:rStyle w:val="platne1"/>
          <w:rFonts w:ascii="Arial" w:hAnsi="Arial" w:cs="Arial"/>
          <w:sz w:val="22"/>
          <w:szCs w:val="22"/>
        </w:rPr>
        <w:t>bankovní spojení:</w:t>
      </w:r>
      <w:r w:rsidRPr="000F3747">
        <w:rPr>
          <w:rStyle w:val="platne1"/>
          <w:rFonts w:ascii="Arial" w:hAnsi="Arial" w:cs="Arial"/>
          <w:sz w:val="22"/>
          <w:szCs w:val="22"/>
        </w:rPr>
        <w:tab/>
      </w:r>
      <w:proofErr w:type="spellStart"/>
      <w:r w:rsidR="00AE54DA" w:rsidRPr="00AE54DA">
        <w:rPr>
          <w:rFonts w:ascii="Arial" w:hAnsi="Arial" w:cs="Arial"/>
          <w:sz w:val="22"/>
          <w:szCs w:val="22"/>
          <w:highlight w:val="black"/>
        </w:rPr>
        <w:t>xxxxxxxxxxx</w:t>
      </w:r>
      <w:proofErr w:type="spellEnd"/>
    </w:p>
    <w:p w14:paraId="2C477554" w14:textId="784294E1" w:rsidR="00EE0969" w:rsidRPr="000F3747" w:rsidRDefault="00EE0969" w:rsidP="00EE0969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F3747">
        <w:rPr>
          <w:rStyle w:val="platne1"/>
          <w:rFonts w:ascii="Arial" w:hAnsi="Arial" w:cs="Arial"/>
          <w:sz w:val="22"/>
          <w:szCs w:val="22"/>
        </w:rPr>
        <w:t>číslo účtu:</w:t>
      </w:r>
      <w:r w:rsidRPr="000F3747">
        <w:rPr>
          <w:rStyle w:val="platne1"/>
          <w:rFonts w:ascii="Arial" w:hAnsi="Arial" w:cs="Arial"/>
          <w:sz w:val="22"/>
          <w:szCs w:val="22"/>
        </w:rPr>
        <w:tab/>
      </w:r>
      <w:r w:rsidRPr="000F3747">
        <w:rPr>
          <w:rStyle w:val="platne1"/>
          <w:rFonts w:ascii="Arial" w:hAnsi="Arial" w:cs="Arial"/>
          <w:sz w:val="22"/>
          <w:szCs w:val="22"/>
        </w:rPr>
        <w:tab/>
      </w:r>
      <w:proofErr w:type="spellStart"/>
      <w:r w:rsidR="00AE54DA" w:rsidRPr="00AE54DA">
        <w:rPr>
          <w:rFonts w:ascii="Arial" w:hAnsi="Arial" w:cs="Arial"/>
          <w:sz w:val="22"/>
          <w:szCs w:val="22"/>
          <w:highlight w:val="black"/>
        </w:rPr>
        <w:t>xxxxxxxxxxx</w:t>
      </w:r>
      <w:proofErr w:type="spellEnd"/>
    </w:p>
    <w:p w14:paraId="4C6CDE3F" w14:textId="61FB8086" w:rsidR="00EE0969" w:rsidRPr="001B576C" w:rsidRDefault="00EE0969" w:rsidP="00EE0969">
      <w:pPr>
        <w:pStyle w:val="Odstavecseseznamem"/>
        <w:numPr>
          <w:ilvl w:val="0"/>
          <w:numId w:val="13"/>
        </w:numPr>
        <w:jc w:val="both"/>
        <w:rPr>
          <w:rStyle w:val="platne1"/>
          <w:rFonts w:ascii="Arial" w:hAnsi="Arial" w:cs="Arial"/>
          <w:color w:val="000000"/>
          <w:sz w:val="22"/>
          <w:szCs w:val="22"/>
        </w:rPr>
      </w:pPr>
      <w:r w:rsidRPr="001B576C">
        <w:rPr>
          <w:rFonts w:ascii="Arial" w:hAnsi="Arial" w:cs="Arial"/>
          <w:color w:val="000000"/>
          <w:sz w:val="22"/>
          <w:szCs w:val="22"/>
        </w:rPr>
        <w:t xml:space="preserve">oprávněn k jednání: </w:t>
      </w:r>
      <w:r w:rsidRPr="001B576C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="00AE54DA" w:rsidRPr="00AE54DA">
        <w:rPr>
          <w:rFonts w:ascii="Arial" w:hAnsi="Arial" w:cs="Arial"/>
          <w:sz w:val="22"/>
          <w:szCs w:val="22"/>
          <w:highlight w:val="black"/>
        </w:rPr>
        <w:t>xxxxxxxxxxx</w:t>
      </w:r>
      <w:proofErr w:type="spellEnd"/>
    </w:p>
    <w:p w14:paraId="079702B6" w14:textId="77777777" w:rsidR="00EE0969" w:rsidRPr="000F3747" w:rsidRDefault="00EE0969" w:rsidP="00EE0969">
      <w:pPr>
        <w:pStyle w:val="Odstavecseseznamem"/>
        <w:numPr>
          <w:ilvl w:val="0"/>
          <w:numId w:val="13"/>
        </w:numPr>
        <w:rPr>
          <w:rFonts w:ascii="Arial" w:hAnsi="Arial" w:cs="Arial"/>
          <w:b/>
          <w:i/>
          <w:sz w:val="22"/>
          <w:szCs w:val="22"/>
        </w:rPr>
      </w:pPr>
      <w:r w:rsidRPr="000F3747">
        <w:rPr>
          <w:rFonts w:ascii="Arial" w:hAnsi="Arial" w:cs="Arial"/>
          <w:b/>
          <w:i/>
          <w:sz w:val="22"/>
          <w:szCs w:val="22"/>
        </w:rPr>
        <w:t>(dále jen „objednatel“)</w:t>
      </w:r>
    </w:p>
    <w:p w14:paraId="08D07A09" w14:textId="77777777" w:rsidR="0094631A" w:rsidRPr="0094631A" w:rsidRDefault="0094631A" w:rsidP="0094631A">
      <w:pPr>
        <w:rPr>
          <w:rFonts w:ascii="Arial" w:hAnsi="Arial" w:cs="Arial"/>
          <w:i/>
          <w:sz w:val="22"/>
          <w:szCs w:val="22"/>
        </w:rPr>
      </w:pPr>
      <w:r w:rsidRPr="0094631A">
        <w:rPr>
          <w:rFonts w:ascii="Arial" w:hAnsi="Arial" w:cs="Arial"/>
          <w:i/>
          <w:sz w:val="22"/>
          <w:szCs w:val="22"/>
        </w:rPr>
        <w:t xml:space="preserve">(ve smlouvě společně dále jen </w:t>
      </w:r>
      <w:r w:rsidRPr="0094631A">
        <w:rPr>
          <w:rFonts w:ascii="Arial" w:hAnsi="Arial" w:cs="Arial"/>
          <w:b/>
          <w:i/>
          <w:sz w:val="22"/>
          <w:szCs w:val="22"/>
        </w:rPr>
        <w:t>„smluvní strany“</w:t>
      </w:r>
      <w:r w:rsidRPr="0094631A">
        <w:rPr>
          <w:rFonts w:ascii="Arial" w:hAnsi="Arial" w:cs="Arial"/>
          <w:i/>
          <w:sz w:val="22"/>
          <w:szCs w:val="22"/>
        </w:rPr>
        <w:t>)</w:t>
      </w:r>
    </w:p>
    <w:p w14:paraId="40E656BA" w14:textId="07C7595F" w:rsidR="0094631A" w:rsidRPr="0094631A" w:rsidRDefault="0094631A" w:rsidP="0094631A">
      <w:pPr>
        <w:rPr>
          <w:rFonts w:ascii="Arial" w:hAnsi="Arial" w:cs="Arial"/>
          <w:iCs/>
          <w:sz w:val="22"/>
          <w:szCs w:val="22"/>
        </w:rPr>
      </w:pPr>
    </w:p>
    <w:p w14:paraId="52E82241" w14:textId="77777777" w:rsidR="000F3747" w:rsidRDefault="000F3747" w:rsidP="000F3747">
      <w:pPr>
        <w:jc w:val="center"/>
        <w:rPr>
          <w:rFonts w:ascii="Arial" w:hAnsi="Arial" w:cs="Arial"/>
          <w:b/>
          <w:color w:val="000000"/>
        </w:rPr>
      </w:pPr>
    </w:p>
    <w:p w14:paraId="46CAE7BB" w14:textId="77777777" w:rsidR="0090396B" w:rsidRPr="0094631A" w:rsidRDefault="0090396B" w:rsidP="0090396B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4631A">
        <w:rPr>
          <w:rFonts w:ascii="Arial" w:hAnsi="Arial" w:cs="Arial"/>
          <w:b/>
          <w:sz w:val="22"/>
          <w:szCs w:val="22"/>
        </w:rPr>
        <w:t>I. Prohlášení o způsobilosti</w:t>
      </w:r>
    </w:p>
    <w:p w14:paraId="7128C4B3" w14:textId="77777777" w:rsidR="0090396B" w:rsidRPr="0094631A" w:rsidRDefault="0090396B" w:rsidP="0090396B">
      <w:pPr>
        <w:numPr>
          <w:ilvl w:val="0"/>
          <w:numId w:val="10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Smluvní strany prohlašují, že jsou způsobilé uzavřít tuto smlouvu, stejně jako způsobilé nabývat v rámci právního řádu vlastním právním jednáním práva a povinnosti.</w:t>
      </w:r>
    </w:p>
    <w:p w14:paraId="440F0A14" w14:textId="77777777" w:rsidR="0090396B" w:rsidRPr="0094631A" w:rsidRDefault="0090396B" w:rsidP="0090396B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10026F45" w14:textId="77777777" w:rsidR="0090396B" w:rsidRPr="0094631A" w:rsidRDefault="0090396B" w:rsidP="0090396B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758A1969" w14:textId="0FBE6884" w:rsidR="000F3747" w:rsidRPr="0090396B" w:rsidRDefault="0090396B" w:rsidP="000F374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0396B">
        <w:rPr>
          <w:rFonts w:ascii="Arial" w:hAnsi="Arial" w:cs="Arial"/>
          <w:b/>
          <w:color w:val="000000"/>
          <w:sz w:val="22"/>
          <w:szCs w:val="22"/>
        </w:rPr>
        <w:t xml:space="preserve">II. </w:t>
      </w:r>
      <w:r w:rsidR="000F3747" w:rsidRPr="0090396B">
        <w:rPr>
          <w:rFonts w:ascii="Arial" w:hAnsi="Arial" w:cs="Arial"/>
          <w:b/>
          <w:color w:val="000000"/>
          <w:sz w:val="22"/>
          <w:szCs w:val="22"/>
        </w:rPr>
        <w:t>Předmět smlouvy</w:t>
      </w:r>
    </w:p>
    <w:p w14:paraId="4DFDD6D1" w14:textId="77777777" w:rsidR="000F3747" w:rsidRPr="00CD0BE1" w:rsidRDefault="000F3747" w:rsidP="000F3747">
      <w:pPr>
        <w:jc w:val="both"/>
        <w:rPr>
          <w:rFonts w:ascii="Arial" w:hAnsi="Arial" w:cs="Arial"/>
          <w:color w:val="000000"/>
        </w:rPr>
      </w:pPr>
    </w:p>
    <w:p w14:paraId="602F4F5E" w14:textId="050290C5" w:rsidR="0031621C" w:rsidRPr="000D5F68" w:rsidRDefault="0031621C" w:rsidP="0031621C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0D5F68">
        <w:rPr>
          <w:rFonts w:ascii="Arial" w:hAnsi="Arial" w:cs="Arial"/>
          <w:sz w:val="22"/>
          <w:szCs w:val="22"/>
        </w:rPr>
        <w:t xml:space="preserve">Předmětem smlouvy je propagace objednatele při </w:t>
      </w:r>
      <w:r w:rsidR="00B74D95">
        <w:rPr>
          <w:rFonts w:ascii="Arial" w:hAnsi="Arial" w:cs="Arial"/>
          <w:sz w:val="22"/>
          <w:szCs w:val="22"/>
        </w:rPr>
        <w:t>Multioborové konferenci</w:t>
      </w:r>
      <w:r w:rsidRPr="000D5F68">
        <w:rPr>
          <w:rFonts w:ascii="Arial" w:hAnsi="Arial" w:cs="Arial"/>
          <w:sz w:val="22"/>
          <w:szCs w:val="22"/>
        </w:rPr>
        <w:t xml:space="preserve"> pořádané </w:t>
      </w:r>
      <w:r w:rsidR="00497C60">
        <w:rPr>
          <w:rFonts w:ascii="Arial" w:hAnsi="Arial" w:cs="Arial"/>
          <w:sz w:val="22"/>
          <w:szCs w:val="22"/>
        </w:rPr>
        <w:t>zajistitele</w:t>
      </w:r>
      <w:r w:rsidRPr="000D5F68">
        <w:rPr>
          <w:rFonts w:ascii="Arial" w:hAnsi="Arial" w:cs="Arial"/>
          <w:sz w:val="22"/>
          <w:szCs w:val="22"/>
        </w:rPr>
        <w:t>m pod názvem „</w:t>
      </w:r>
      <w:r w:rsidR="00497C60">
        <w:rPr>
          <w:rFonts w:ascii="Arial" w:hAnsi="Arial" w:cs="Arial"/>
          <w:sz w:val="22"/>
          <w:szCs w:val="22"/>
        </w:rPr>
        <w:t>POROD 2022</w:t>
      </w:r>
      <w:r w:rsidRPr="000D5F68">
        <w:rPr>
          <w:rFonts w:ascii="Arial" w:hAnsi="Arial" w:cs="Arial"/>
          <w:sz w:val="22"/>
          <w:szCs w:val="22"/>
        </w:rPr>
        <w:t xml:space="preserve">“ u příležitosti </w:t>
      </w:r>
      <w:r w:rsidR="00497C60">
        <w:rPr>
          <w:rFonts w:ascii="Arial" w:hAnsi="Arial" w:cs="Arial"/>
          <w:sz w:val="22"/>
          <w:szCs w:val="22"/>
        </w:rPr>
        <w:t>110</w:t>
      </w:r>
      <w:r w:rsidR="00B74D95">
        <w:rPr>
          <w:rFonts w:ascii="Arial" w:hAnsi="Arial" w:cs="Arial"/>
          <w:sz w:val="22"/>
          <w:szCs w:val="22"/>
        </w:rPr>
        <w:t>.</w:t>
      </w:r>
      <w:r w:rsidR="00497C60">
        <w:rPr>
          <w:rFonts w:ascii="Arial" w:hAnsi="Arial" w:cs="Arial"/>
          <w:sz w:val="22"/>
          <w:szCs w:val="22"/>
        </w:rPr>
        <w:t xml:space="preserve"> výročí založení Fakultní nemocnice Ostrava a </w:t>
      </w:r>
      <w:r w:rsidR="00B74D95">
        <w:rPr>
          <w:rFonts w:ascii="Arial" w:hAnsi="Arial" w:cs="Arial"/>
          <w:sz w:val="22"/>
          <w:szCs w:val="22"/>
        </w:rPr>
        <w:t xml:space="preserve">  </w:t>
      </w:r>
      <w:r w:rsidR="00497C60" w:rsidRPr="00F20FC6">
        <w:rPr>
          <w:rFonts w:ascii="Arial" w:hAnsi="Arial" w:cs="Arial"/>
          <w:color w:val="000000" w:themeColor="text1"/>
          <w:sz w:val="22"/>
          <w:szCs w:val="22"/>
        </w:rPr>
        <w:t>20. výročí Gynekologicko-porodnické kliniky</w:t>
      </w:r>
      <w:r w:rsidR="00B74D95" w:rsidRPr="00F20FC6">
        <w:rPr>
          <w:rFonts w:ascii="Arial" w:hAnsi="Arial" w:cs="Arial"/>
          <w:color w:val="000000" w:themeColor="text1"/>
          <w:sz w:val="22"/>
          <w:szCs w:val="22"/>
        </w:rPr>
        <w:t xml:space="preserve"> v areálu v Ostravě-</w:t>
      </w:r>
      <w:proofErr w:type="spellStart"/>
      <w:r w:rsidR="00B74D95" w:rsidRPr="00F20FC6">
        <w:rPr>
          <w:rFonts w:ascii="Arial" w:hAnsi="Arial" w:cs="Arial"/>
          <w:color w:val="000000" w:themeColor="text1"/>
          <w:sz w:val="22"/>
          <w:szCs w:val="22"/>
        </w:rPr>
        <w:t>Porubě</w:t>
      </w:r>
      <w:proofErr w:type="spellEnd"/>
      <w:r w:rsidR="00B74D95" w:rsidRPr="00F20FC6">
        <w:rPr>
          <w:rFonts w:ascii="Arial" w:hAnsi="Arial" w:cs="Arial"/>
          <w:color w:val="000000" w:themeColor="text1"/>
          <w:sz w:val="22"/>
          <w:szCs w:val="22"/>
        </w:rPr>
        <w:t xml:space="preserve"> ve</w:t>
      </w:r>
      <w:r w:rsidR="00BE142B" w:rsidRPr="00F20FC6">
        <w:rPr>
          <w:rFonts w:ascii="Arial" w:hAnsi="Arial" w:cs="Arial"/>
          <w:color w:val="000000" w:themeColor="text1"/>
          <w:sz w:val="22"/>
          <w:szCs w:val="22"/>
        </w:rPr>
        <w:t xml:space="preserve"> dne</w:t>
      </w:r>
      <w:r w:rsidR="00B74D95" w:rsidRPr="00F20FC6">
        <w:rPr>
          <w:rFonts w:ascii="Arial" w:hAnsi="Arial" w:cs="Arial"/>
          <w:color w:val="000000" w:themeColor="text1"/>
          <w:sz w:val="22"/>
          <w:szCs w:val="22"/>
        </w:rPr>
        <w:t>ch</w:t>
      </w:r>
      <w:r w:rsidR="00BE142B" w:rsidRPr="00F20FC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74D95" w:rsidRPr="00F20FC6">
        <w:rPr>
          <w:rFonts w:ascii="Arial" w:hAnsi="Arial" w:cs="Arial"/>
          <w:color w:val="000000" w:themeColor="text1"/>
          <w:sz w:val="22"/>
          <w:szCs w:val="22"/>
        </w:rPr>
        <w:t>1</w:t>
      </w:r>
      <w:r w:rsidR="00BE142B" w:rsidRPr="00F20FC6">
        <w:rPr>
          <w:rFonts w:ascii="Arial" w:hAnsi="Arial" w:cs="Arial"/>
          <w:color w:val="000000" w:themeColor="text1"/>
          <w:sz w:val="22"/>
          <w:szCs w:val="22"/>
        </w:rPr>
        <w:t>5.</w:t>
      </w:r>
      <w:r w:rsidR="00B74D95" w:rsidRPr="00F20FC6">
        <w:rPr>
          <w:rFonts w:ascii="Arial" w:hAnsi="Arial" w:cs="Arial"/>
          <w:color w:val="000000" w:themeColor="text1"/>
          <w:sz w:val="22"/>
          <w:szCs w:val="22"/>
        </w:rPr>
        <w:t>-17.</w:t>
      </w:r>
      <w:r w:rsidR="00BE142B" w:rsidRPr="00F20FC6">
        <w:rPr>
          <w:rFonts w:ascii="Arial" w:hAnsi="Arial" w:cs="Arial"/>
          <w:color w:val="000000" w:themeColor="text1"/>
          <w:sz w:val="22"/>
          <w:szCs w:val="22"/>
        </w:rPr>
        <w:t>0</w:t>
      </w:r>
      <w:r w:rsidR="00431B8C" w:rsidRPr="00F20FC6">
        <w:rPr>
          <w:rFonts w:ascii="Arial" w:hAnsi="Arial" w:cs="Arial"/>
          <w:color w:val="000000" w:themeColor="text1"/>
          <w:sz w:val="22"/>
          <w:szCs w:val="22"/>
        </w:rPr>
        <w:t>6</w:t>
      </w:r>
      <w:r w:rsidR="00BE142B" w:rsidRPr="00F20FC6">
        <w:rPr>
          <w:rFonts w:ascii="Arial" w:hAnsi="Arial" w:cs="Arial"/>
          <w:color w:val="000000" w:themeColor="text1"/>
          <w:sz w:val="22"/>
          <w:szCs w:val="22"/>
        </w:rPr>
        <w:t xml:space="preserve">.2022 </w:t>
      </w:r>
      <w:r w:rsidR="009B6028" w:rsidRPr="000D5F68">
        <w:rPr>
          <w:rFonts w:ascii="Arial" w:hAnsi="Arial" w:cs="Arial"/>
          <w:sz w:val="22"/>
          <w:szCs w:val="22"/>
        </w:rPr>
        <w:t>s reklamní nabídkou</w:t>
      </w:r>
      <w:r w:rsidR="00606321">
        <w:rPr>
          <w:rFonts w:ascii="Arial" w:hAnsi="Arial" w:cs="Arial"/>
          <w:sz w:val="22"/>
          <w:szCs w:val="22"/>
        </w:rPr>
        <w:t xml:space="preserve"> pro objednatele</w:t>
      </w:r>
      <w:r w:rsidR="009B6028" w:rsidRPr="000D5F68">
        <w:rPr>
          <w:rFonts w:ascii="Arial" w:hAnsi="Arial" w:cs="Arial"/>
          <w:sz w:val="22"/>
          <w:szCs w:val="22"/>
        </w:rPr>
        <w:t>:</w:t>
      </w:r>
    </w:p>
    <w:p w14:paraId="1204A503" w14:textId="77777777" w:rsidR="0031621C" w:rsidRPr="000D5F68" w:rsidRDefault="0031621C" w:rsidP="0031621C">
      <w:pPr>
        <w:jc w:val="both"/>
        <w:rPr>
          <w:rFonts w:ascii="Arial" w:hAnsi="Arial" w:cs="Arial"/>
          <w:sz w:val="22"/>
          <w:szCs w:val="22"/>
        </w:rPr>
      </w:pPr>
    </w:p>
    <w:p w14:paraId="3DE54B94" w14:textId="57FAB1E0" w:rsidR="009B6028" w:rsidRPr="000D5F68" w:rsidRDefault="0031621C" w:rsidP="0031621C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0D5F68">
        <w:rPr>
          <w:rFonts w:ascii="Arial" w:hAnsi="Arial" w:cs="Arial"/>
          <w:sz w:val="22"/>
          <w:szCs w:val="22"/>
        </w:rPr>
        <w:t xml:space="preserve">umístěním </w:t>
      </w:r>
      <w:r w:rsidR="00B74D95">
        <w:rPr>
          <w:rFonts w:ascii="Arial" w:hAnsi="Arial" w:cs="Arial"/>
          <w:sz w:val="22"/>
          <w:szCs w:val="22"/>
        </w:rPr>
        <w:t xml:space="preserve">2 ks </w:t>
      </w:r>
      <w:proofErr w:type="spellStart"/>
      <w:r w:rsidR="00B74D95">
        <w:rPr>
          <w:rFonts w:ascii="Arial" w:hAnsi="Arial" w:cs="Arial"/>
          <w:sz w:val="22"/>
          <w:szCs w:val="22"/>
        </w:rPr>
        <w:t>roll-upu</w:t>
      </w:r>
      <w:proofErr w:type="spellEnd"/>
      <w:r w:rsidR="00B74D95">
        <w:rPr>
          <w:rFonts w:ascii="Arial" w:hAnsi="Arial" w:cs="Arial"/>
          <w:sz w:val="22"/>
          <w:szCs w:val="22"/>
        </w:rPr>
        <w:t xml:space="preserve"> </w:t>
      </w:r>
      <w:r w:rsidRPr="000D5F68">
        <w:rPr>
          <w:rFonts w:ascii="Arial" w:hAnsi="Arial" w:cs="Arial"/>
          <w:sz w:val="22"/>
          <w:szCs w:val="22"/>
        </w:rPr>
        <w:t xml:space="preserve">o rozměru  </w:t>
      </w:r>
      <w:r w:rsidR="00606321">
        <w:rPr>
          <w:rFonts w:ascii="Arial" w:hAnsi="Arial" w:cs="Arial"/>
          <w:sz w:val="22"/>
          <w:szCs w:val="22"/>
        </w:rPr>
        <w:t xml:space="preserve">0,8 x </w:t>
      </w:r>
      <w:r w:rsidRPr="000D5F68">
        <w:rPr>
          <w:rFonts w:ascii="Arial" w:hAnsi="Arial" w:cs="Arial"/>
          <w:sz w:val="22"/>
          <w:szCs w:val="22"/>
        </w:rPr>
        <w:t>2 m v prostorách pořádané akce</w:t>
      </w:r>
      <w:r w:rsidR="00606321">
        <w:rPr>
          <w:rFonts w:ascii="Arial" w:hAnsi="Arial" w:cs="Arial"/>
          <w:sz w:val="22"/>
          <w:szCs w:val="22"/>
        </w:rPr>
        <w:t>,</w:t>
      </w:r>
    </w:p>
    <w:p w14:paraId="0AA246F2" w14:textId="77777777" w:rsidR="009B6028" w:rsidRPr="000D5F68" w:rsidRDefault="0031621C" w:rsidP="0031621C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0D5F68">
        <w:rPr>
          <w:rFonts w:ascii="Arial" w:hAnsi="Arial" w:cs="Arial"/>
          <w:sz w:val="22"/>
          <w:szCs w:val="22"/>
        </w:rPr>
        <w:t>umístění</w:t>
      </w:r>
      <w:r w:rsidR="009B6028" w:rsidRPr="000D5F68">
        <w:rPr>
          <w:rFonts w:ascii="Arial" w:hAnsi="Arial" w:cs="Arial"/>
          <w:sz w:val="22"/>
          <w:szCs w:val="22"/>
        </w:rPr>
        <w:t>m</w:t>
      </w:r>
      <w:r w:rsidRPr="000D5F68">
        <w:rPr>
          <w:rFonts w:ascii="Arial" w:hAnsi="Arial" w:cs="Arial"/>
          <w:sz w:val="22"/>
          <w:szCs w:val="22"/>
        </w:rPr>
        <w:t xml:space="preserve"> loga </w:t>
      </w:r>
      <w:r w:rsidR="009B6028" w:rsidRPr="000D5F68">
        <w:rPr>
          <w:rFonts w:ascii="Arial" w:hAnsi="Arial" w:cs="Arial"/>
          <w:sz w:val="22"/>
          <w:szCs w:val="22"/>
        </w:rPr>
        <w:t xml:space="preserve">v tištěných materiálech </w:t>
      </w:r>
      <w:r w:rsidRPr="000D5F68">
        <w:rPr>
          <w:rFonts w:ascii="Arial" w:hAnsi="Arial" w:cs="Arial"/>
          <w:sz w:val="22"/>
          <w:szCs w:val="22"/>
        </w:rPr>
        <w:t>vydaných k této akci</w:t>
      </w:r>
      <w:r w:rsidR="009B6028" w:rsidRPr="000D5F68">
        <w:rPr>
          <w:rFonts w:ascii="Arial" w:hAnsi="Arial" w:cs="Arial"/>
          <w:sz w:val="22"/>
          <w:szCs w:val="22"/>
        </w:rPr>
        <w:t>,</w:t>
      </w:r>
    </w:p>
    <w:p w14:paraId="4CE0853D" w14:textId="076447CA" w:rsidR="0090396B" w:rsidRPr="000D5F68" w:rsidRDefault="0090396B" w:rsidP="000D5F68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umístěním loga na sociálních sítích (možné i ve formě zveřejnění </w:t>
      </w:r>
      <w:r w:rsidR="005879D5">
        <w:rPr>
          <w:rFonts w:ascii="Arial" w:hAnsi="Arial" w:cs="Arial"/>
          <w:sz w:val="22"/>
          <w:szCs w:val="22"/>
        </w:rPr>
        <w:t>tiskových</w:t>
      </w:r>
      <w:r>
        <w:rPr>
          <w:rFonts w:ascii="Arial" w:hAnsi="Arial" w:cs="Arial"/>
          <w:sz w:val="22"/>
          <w:szCs w:val="22"/>
        </w:rPr>
        <w:t xml:space="preserve"> materiálů k akci s logem objednatele),</w:t>
      </w:r>
    </w:p>
    <w:p w14:paraId="7477C508" w14:textId="155717C4" w:rsidR="000D5F68" w:rsidRPr="000D5F68" w:rsidRDefault="0031621C" w:rsidP="000D5F68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0D5F68">
        <w:rPr>
          <w:rFonts w:ascii="Arial" w:hAnsi="Arial" w:cs="Arial"/>
          <w:sz w:val="22"/>
          <w:szCs w:val="22"/>
        </w:rPr>
        <w:t>verbální prezentac</w:t>
      </w:r>
      <w:r w:rsidR="000D5F68" w:rsidRPr="000D5F68">
        <w:rPr>
          <w:rFonts w:ascii="Arial" w:hAnsi="Arial" w:cs="Arial"/>
          <w:sz w:val="22"/>
          <w:szCs w:val="22"/>
        </w:rPr>
        <w:t>í</w:t>
      </w:r>
      <w:r w:rsidRPr="000D5F68">
        <w:rPr>
          <w:rFonts w:ascii="Arial" w:hAnsi="Arial" w:cs="Arial"/>
          <w:sz w:val="22"/>
          <w:szCs w:val="22"/>
        </w:rPr>
        <w:t xml:space="preserve"> obchodního jména </w:t>
      </w:r>
      <w:r w:rsidR="00606321">
        <w:rPr>
          <w:rFonts w:ascii="Arial" w:hAnsi="Arial" w:cs="Arial"/>
          <w:sz w:val="22"/>
          <w:szCs w:val="22"/>
        </w:rPr>
        <w:t>objednatele</w:t>
      </w:r>
      <w:r w:rsidRPr="000D5F68">
        <w:rPr>
          <w:rFonts w:ascii="Arial" w:hAnsi="Arial" w:cs="Arial"/>
          <w:sz w:val="22"/>
          <w:szCs w:val="22"/>
        </w:rPr>
        <w:t xml:space="preserve"> moderátorem v průběhu akce</w:t>
      </w:r>
      <w:r w:rsidR="000D5F68" w:rsidRPr="000D5F68">
        <w:rPr>
          <w:rFonts w:ascii="Arial" w:hAnsi="Arial" w:cs="Arial"/>
          <w:sz w:val="22"/>
          <w:szCs w:val="22"/>
        </w:rPr>
        <w:t>.</w:t>
      </w:r>
    </w:p>
    <w:p w14:paraId="79A5F605" w14:textId="6B12E245" w:rsidR="000F3747" w:rsidRDefault="000F3747" w:rsidP="000F3747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74944583" w14:textId="58AA15E7" w:rsidR="0090396B" w:rsidRPr="00681B38" w:rsidRDefault="0090396B" w:rsidP="0090396B">
      <w:pPr>
        <w:pStyle w:val="Zkladntext"/>
        <w:numPr>
          <w:ilvl w:val="0"/>
          <w:numId w:val="25"/>
        </w:numPr>
        <w:suppressAutoHyphens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81B38">
        <w:rPr>
          <w:rFonts w:ascii="Arial" w:hAnsi="Arial" w:cs="Arial"/>
          <w:color w:val="000000" w:themeColor="text1"/>
          <w:sz w:val="22"/>
          <w:szCs w:val="22"/>
        </w:rPr>
        <w:t xml:space="preserve">Reklama bude prováděna </w:t>
      </w:r>
      <w:r w:rsidR="00606321" w:rsidRPr="00681B38">
        <w:rPr>
          <w:rFonts w:ascii="Arial" w:hAnsi="Arial" w:cs="Arial"/>
          <w:color w:val="000000" w:themeColor="text1"/>
          <w:sz w:val="22"/>
          <w:szCs w:val="22"/>
        </w:rPr>
        <w:t xml:space="preserve">ve </w:t>
      </w:r>
      <w:r w:rsidRPr="00681B38">
        <w:rPr>
          <w:rFonts w:ascii="Arial" w:hAnsi="Arial" w:cs="Arial"/>
          <w:color w:val="000000" w:themeColor="text1"/>
          <w:sz w:val="22"/>
          <w:szCs w:val="22"/>
        </w:rPr>
        <w:t>dne</w:t>
      </w:r>
      <w:r w:rsidR="00606321" w:rsidRPr="00681B38">
        <w:rPr>
          <w:rFonts w:ascii="Arial" w:hAnsi="Arial" w:cs="Arial"/>
          <w:color w:val="000000" w:themeColor="text1"/>
          <w:sz w:val="22"/>
          <w:szCs w:val="22"/>
        </w:rPr>
        <w:t>ch</w:t>
      </w:r>
      <w:r w:rsidRPr="00681B3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606321" w:rsidRPr="00681B38">
        <w:rPr>
          <w:rFonts w:ascii="Arial" w:hAnsi="Arial" w:cs="Arial"/>
          <w:b/>
          <w:bCs/>
          <w:color w:val="000000" w:themeColor="text1"/>
          <w:sz w:val="22"/>
          <w:szCs w:val="22"/>
        </w:rPr>
        <w:t>1</w:t>
      </w:r>
      <w:r w:rsidRPr="00681B38">
        <w:rPr>
          <w:rFonts w:ascii="Arial" w:hAnsi="Arial" w:cs="Arial"/>
          <w:b/>
          <w:bCs/>
          <w:color w:val="000000" w:themeColor="text1"/>
          <w:sz w:val="22"/>
          <w:szCs w:val="22"/>
        </w:rPr>
        <w:t>5</w:t>
      </w:r>
      <w:r w:rsidRPr="00681B38">
        <w:rPr>
          <w:rFonts w:ascii="Arial" w:hAnsi="Arial" w:cs="Arial"/>
          <w:b/>
          <w:color w:val="000000" w:themeColor="text1"/>
          <w:sz w:val="22"/>
          <w:szCs w:val="22"/>
        </w:rPr>
        <w:t>.0</w:t>
      </w:r>
      <w:r w:rsidR="00431B8C" w:rsidRPr="00681B38">
        <w:rPr>
          <w:rFonts w:ascii="Arial" w:hAnsi="Arial" w:cs="Arial"/>
          <w:b/>
          <w:color w:val="000000" w:themeColor="text1"/>
          <w:sz w:val="22"/>
          <w:szCs w:val="22"/>
        </w:rPr>
        <w:t>6</w:t>
      </w:r>
      <w:r w:rsidRPr="00681B38">
        <w:rPr>
          <w:rFonts w:ascii="Arial" w:hAnsi="Arial" w:cs="Arial"/>
          <w:b/>
          <w:color w:val="000000" w:themeColor="text1"/>
          <w:sz w:val="22"/>
          <w:szCs w:val="22"/>
        </w:rPr>
        <w:t>.2022</w:t>
      </w:r>
      <w:r w:rsidR="00606321" w:rsidRPr="00681B38">
        <w:rPr>
          <w:rFonts w:ascii="Arial" w:hAnsi="Arial" w:cs="Arial"/>
          <w:b/>
          <w:color w:val="000000" w:themeColor="text1"/>
          <w:sz w:val="22"/>
          <w:szCs w:val="22"/>
        </w:rPr>
        <w:t xml:space="preserve"> – 17.0</w:t>
      </w:r>
      <w:r w:rsidR="00431B8C" w:rsidRPr="00681B38">
        <w:rPr>
          <w:rFonts w:ascii="Arial" w:hAnsi="Arial" w:cs="Arial"/>
          <w:b/>
          <w:color w:val="000000" w:themeColor="text1"/>
          <w:sz w:val="22"/>
          <w:szCs w:val="22"/>
        </w:rPr>
        <w:t>6</w:t>
      </w:r>
      <w:r w:rsidR="00606321" w:rsidRPr="00681B38">
        <w:rPr>
          <w:rFonts w:ascii="Arial" w:hAnsi="Arial" w:cs="Arial"/>
          <w:b/>
          <w:color w:val="000000" w:themeColor="text1"/>
          <w:sz w:val="22"/>
          <w:szCs w:val="22"/>
        </w:rPr>
        <w:t>.2022</w:t>
      </w:r>
      <w:r w:rsidRPr="00681B38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4E7F4E5A" w14:textId="0DE254E7" w:rsidR="001B576C" w:rsidRDefault="001B576C" w:rsidP="000F3747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3EDFEC66" w14:textId="77777777" w:rsidR="002F4AFC" w:rsidRDefault="002F4AFC" w:rsidP="000F3747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1CD968C1" w14:textId="5B946B7C" w:rsidR="00EE0969" w:rsidRDefault="00EE0969" w:rsidP="000F3747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0E7E0BDF" w14:textId="77777777" w:rsidR="000F3747" w:rsidRDefault="000F3747" w:rsidP="000F3747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2BD0DD82" w14:textId="77777777" w:rsidR="0090396B" w:rsidRDefault="0090396B" w:rsidP="0090396B">
      <w:pPr>
        <w:spacing w:after="240"/>
        <w:contextualSpacing/>
        <w:jc w:val="center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b/>
          <w:sz w:val="22"/>
          <w:szCs w:val="22"/>
        </w:rPr>
        <w:t>III. Závazky smluvních stran</w:t>
      </w:r>
      <w:bookmarkStart w:id="0" w:name="_Hlk73571888"/>
    </w:p>
    <w:p w14:paraId="06CE8F75" w14:textId="1522EFB9" w:rsidR="0090396B" w:rsidRDefault="0090396B" w:rsidP="0090396B">
      <w:pPr>
        <w:pStyle w:val="Odstavecseseznamem"/>
        <w:numPr>
          <w:ilvl w:val="0"/>
          <w:numId w:val="15"/>
        </w:numPr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Objednatel se zavazuje dodat zajistiteli log</w:t>
      </w:r>
      <w:r>
        <w:rPr>
          <w:rFonts w:ascii="Arial" w:hAnsi="Arial" w:cs="Arial"/>
          <w:sz w:val="22"/>
          <w:szCs w:val="22"/>
        </w:rPr>
        <w:t>o</w:t>
      </w:r>
      <w:r w:rsidRPr="0094631A">
        <w:rPr>
          <w:rFonts w:ascii="Arial" w:hAnsi="Arial" w:cs="Arial"/>
          <w:sz w:val="22"/>
          <w:szCs w:val="22"/>
        </w:rPr>
        <w:t xml:space="preserve"> objednatele nejpozději </w:t>
      </w:r>
      <w:bookmarkEnd w:id="0"/>
      <w:r w:rsidRPr="0094631A">
        <w:rPr>
          <w:rFonts w:ascii="Arial" w:hAnsi="Arial" w:cs="Arial"/>
          <w:sz w:val="22"/>
          <w:szCs w:val="22"/>
        </w:rPr>
        <w:t xml:space="preserve">do </w:t>
      </w:r>
      <w:r w:rsidR="00606321">
        <w:rPr>
          <w:rFonts w:ascii="Arial" w:hAnsi="Arial" w:cs="Arial"/>
          <w:sz w:val="22"/>
          <w:szCs w:val="22"/>
        </w:rPr>
        <w:t>3</w:t>
      </w:r>
      <w:r w:rsidR="00EE096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.0</w:t>
      </w:r>
      <w:r w:rsidR="00EE0969">
        <w:rPr>
          <w:rFonts w:ascii="Arial" w:hAnsi="Arial" w:cs="Arial"/>
          <w:sz w:val="22"/>
          <w:szCs w:val="22"/>
        </w:rPr>
        <w:t>4</w:t>
      </w:r>
      <w:r w:rsidRPr="0094631A">
        <w:rPr>
          <w:rFonts w:ascii="Arial" w:hAnsi="Arial" w:cs="Arial"/>
          <w:color w:val="000000" w:themeColor="text1"/>
          <w:sz w:val="22"/>
          <w:szCs w:val="22"/>
        </w:rPr>
        <w:t>.202</w:t>
      </w:r>
      <w:r>
        <w:rPr>
          <w:rFonts w:ascii="Arial" w:hAnsi="Arial" w:cs="Arial"/>
          <w:color w:val="000000" w:themeColor="text1"/>
          <w:sz w:val="22"/>
          <w:szCs w:val="22"/>
        </w:rPr>
        <w:t>2</w:t>
      </w:r>
      <w:r w:rsidRPr="0094631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D623D11" w14:textId="77777777" w:rsidR="0090396B" w:rsidRPr="009A2FCE" w:rsidRDefault="0090396B" w:rsidP="0090396B">
      <w:pPr>
        <w:pStyle w:val="Odstavecseseznamem"/>
        <w:ind w:left="35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D5187A7" w14:textId="212EE91E" w:rsidR="00606321" w:rsidRPr="00606321" w:rsidRDefault="00606321" w:rsidP="0090396B">
      <w:pPr>
        <w:pStyle w:val="Odstavecseseznamem"/>
        <w:numPr>
          <w:ilvl w:val="0"/>
          <w:numId w:val="15"/>
        </w:numPr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Zajistitel se zavazuje zajistit oborovou exkluzivitu partnerství.</w:t>
      </w:r>
    </w:p>
    <w:p w14:paraId="2BCDD8C7" w14:textId="77777777" w:rsidR="00606321" w:rsidRPr="00606321" w:rsidRDefault="00606321" w:rsidP="00606321">
      <w:pPr>
        <w:pStyle w:val="Odstavecseseznamem"/>
        <w:rPr>
          <w:rFonts w:ascii="Arial" w:hAnsi="Arial" w:cs="Arial"/>
          <w:sz w:val="22"/>
          <w:szCs w:val="22"/>
        </w:rPr>
      </w:pPr>
    </w:p>
    <w:p w14:paraId="7CCD8C8A" w14:textId="78534380" w:rsidR="0090396B" w:rsidRPr="009A2FCE" w:rsidRDefault="0090396B" w:rsidP="0090396B">
      <w:pPr>
        <w:pStyle w:val="Odstavecseseznamem"/>
        <w:numPr>
          <w:ilvl w:val="0"/>
          <w:numId w:val="15"/>
        </w:numPr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A2FCE">
        <w:rPr>
          <w:rFonts w:ascii="Arial" w:hAnsi="Arial" w:cs="Arial"/>
          <w:sz w:val="22"/>
          <w:szCs w:val="22"/>
        </w:rPr>
        <w:t xml:space="preserve">Zajistitel se zavazuje udržovat </w:t>
      </w:r>
      <w:r>
        <w:rPr>
          <w:rFonts w:ascii="Arial" w:hAnsi="Arial" w:cs="Arial"/>
          <w:sz w:val="22"/>
          <w:szCs w:val="22"/>
        </w:rPr>
        <w:t>dohodnuté prezentace v nál</w:t>
      </w:r>
      <w:r w:rsidRPr="009A2FCE">
        <w:rPr>
          <w:rFonts w:ascii="Arial" w:hAnsi="Arial" w:cs="Arial"/>
          <w:sz w:val="22"/>
          <w:szCs w:val="22"/>
        </w:rPr>
        <w:t>ežitém stavu a čistotě a předat objednateli fotodokumentaci (lze i elektronicky), z nichž bude patrné, že reklama objednatele byla zveřejněna, a to nejpozději jeden týden před termínem splatnosti daňového dokladu dle bodu IV.</w:t>
      </w:r>
    </w:p>
    <w:p w14:paraId="74958264" w14:textId="77777777" w:rsidR="0090396B" w:rsidRDefault="0090396B" w:rsidP="0090396B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26B824B3" w14:textId="77777777" w:rsidR="0090396B" w:rsidRDefault="0090396B" w:rsidP="0090396B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0164AFF0" w14:textId="77777777" w:rsidR="0090396B" w:rsidRPr="0094631A" w:rsidRDefault="0090396B" w:rsidP="0090396B">
      <w:pPr>
        <w:spacing w:after="24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94631A">
        <w:rPr>
          <w:rFonts w:ascii="Arial" w:hAnsi="Arial" w:cs="Arial"/>
          <w:b/>
          <w:sz w:val="22"/>
          <w:szCs w:val="22"/>
        </w:rPr>
        <w:t>IV. Cena a platební podmínky</w:t>
      </w:r>
    </w:p>
    <w:p w14:paraId="0EBE338D" w14:textId="4B6E1BB6" w:rsidR="0090396B" w:rsidRPr="0094631A" w:rsidRDefault="0090396B" w:rsidP="0090396B">
      <w:pPr>
        <w:pStyle w:val="Odstavecseseznamem"/>
        <w:numPr>
          <w:ilvl w:val="0"/>
          <w:numId w:val="9"/>
        </w:numPr>
        <w:spacing w:after="200"/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Cena za služby uvedené v čl. II. je stanovena dohodou ve výši</w:t>
      </w:r>
      <w:r w:rsidRPr="0094631A">
        <w:rPr>
          <w:rFonts w:ascii="Arial" w:hAnsi="Arial" w:cs="Arial"/>
          <w:b/>
          <w:sz w:val="22"/>
          <w:szCs w:val="22"/>
        </w:rPr>
        <w:t xml:space="preserve"> </w:t>
      </w:r>
      <w:r w:rsidR="00606321">
        <w:rPr>
          <w:rFonts w:ascii="Arial" w:hAnsi="Arial" w:cs="Arial"/>
          <w:b/>
          <w:sz w:val="22"/>
          <w:szCs w:val="22"/>
        </w:rPr>
        <w:t>10</w:t>
      </w:r>
      <w:r w:rsidR="00EE0969">
        <w:rPr>
          <w:rFonts w:ascii="Arial" w:hAnsi="Arial" w:cs="Arial"/>
          <w:b/>
          <w:sz w:val="22"/>
          <w:szCs w:val="22"/>
        </w:rPr>
        <w:t>0</w:t>
      </w:r>
      <w:r w:rsidRPr="0094631A">
        <w:rPr>
          <w:rFonts w:ascii="Arial" w:hAnsi="Arial" w:cs="Arial"/>
          <w:b/>
          <w:sz w:val="22"/>
          <w:szCs w:val="22"/>
        </w:rPr>
        <w:t xml:space="preserve">.000,00 Kč </w:t>
      </w:r>
      <w:r w:rsidR="005879D5">
        <w:rPr>
          <w:rFonts w:ascii="Arial" w:hAnsi="Arial" w:cs="Arial"/>
          <w:b/>
          <w:sz w:val="22"/>
          <w:szCs w:val="22"/>
        </w:rPr>
        <w:t>+ 21 %</w:t>
      </w:r>
      <w:r w:rsidRPr="0094631A">
        <w:rPr>
          <w:rFonts w:ascii="Arial" w:hAnsi="Arial" w:cs="Arial"/>
          <w:b/>
          <w:sz w:val="22"/>
          <w:szCs w:val="22"/>
        </w:rPr>
        <w:t xml:space="preserve"> DPH. </w:t>
      </w:r>
      <w:r w:rsidR="00BE4903" w:rsidRPr="00BE4903">
        <w:rPr>
          <w:rFonts w:ascii="Arial" w:hAnsi="Arial" w:cs="Arial"/>
          <w:bCs/>
          <w:sz w:val="22"/>
          <w:szCs w:val="22"/>
        </w:rPr>
        <w:t xml:space="preserve">Zajistitel </w:t>
      </w:r>
      <w:r w:rsidR="005879D5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e</w:t>
      </w:r>
      <w:r w:rsidRPr="0094631A">
        <w:rPr>
          <w:rFonts w:ascii="Arial" w:hAnsi="Arial" w:cs="Arial"/>
          <w:sz w:val="22"/>
          <w:szCs w:val="22"/>
        </w:rPr>
        <w:t xml:space="preserve"> plátcem DPH.</w:t>
      </w:r>
      <w:r w:rsidRPr="0094631A">
        <w:rPr>
          <w:rFonts w:ascii="Arial" w:hAnsi="Arial" w:cs="Arial"/>
          <w:b/>
          <w:sz w:val="22"/>
          <w:szCs w:val="22"/>
        </w:rPr>
        <w:t xml:space="preserve"> </w:t>
      </w:r>
    </w:p>
    <w:p w14:paraId="31CC65E4" w14:textId="77777777" w:rsidR="0090396B" w:rsidRPr="0094631A" w:rsidRDefault="0090396B" w:rsidP="0090396B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096DAD9E" w14:textId="05DEBED2" w:rsidR="0090396B" w:rsidRPr="0094631A" w:rsidRDefault="0090396B" w:rsidP="0090396B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Úhradu provede objednatel na základě daňového dokladu vystaveného zajistitelem</w:t>
      </w:r>
      <w:r>
        <w:rPr>
          <w:rFonts w:ascii="Arial" w:hAnsi="Arial" w:cs="Arial"/>
          <w:sz w:val="22"/>
          <w:szCs w:val="22"/>
        </w:rPr>
        <w:t xml:space="preserve"> po konání </w:t>
      </w:r>
      <w:r w:rsidR="00BE4903">
        <w:rPr>
          <w:rFonts w:ascii="Arial" w:hAnsi="Arial" w:cs="Arial"/>
          <w:sz w:val="22"/>
          <w:szCs w:val="22"/>
        </w:rPr>
        <w:t>konference</w:t>
      </w:r>
      <w:r w:rsidRPr="0094631A">
        <w:rPr>
          <w:rFonts w:ascii="Arial" w:hAnsi="Arial" w:cs="Arial"/>
          <w:sz w:val="22"/>
          <w:szCs w:val="22"/>
        </w:rPr>
        <w:t xml:space="preserve">, a to do </w:t>
      </w:r>
      <w:r>
        <w:rPr>
          <w:rFonts w:ascii="Arial" w:hAnsi="Arial" w:cs="Arial"/>
          <w:sz w:val="22"/>
          <w:szCs w:val="22"/>
        </w:rPr>
        <w:t>3</w:t>
      </w:r>
      <w:r w:rsidRPr="0094631A">
        <w:rPr>
          <w:rFonts w:ascii="Arial" w:hAnsi="Arial" w:cs="Arial"/>
          <w:sz w:val="22"/>
          <w:szCs w:val="22"/>
        </w:rPr>
        <w:t>0 dnů ode dne doručení daňového dokladu objednateli.</w:t>
      </w:r>
    </w:p>
    <w:p w14:paraId="4FAA30B2" w14:textId="77777777" w:rsidR="0090396B" w:rsidRPr="0094631A" w:rsidRDefault="0090396B" w:rsidP="0090396B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4F1AF7E3" w14:textId="77777777" w:rsidR="0090396B" w:rsidRPr="0094631A" w:rsidRDefault="0090396B" w:rsidP="0090396B">
      <w:pPr>
        <w:pStyle w:val="Zkladntext"/>
        <w:numPr>
          <w:ilvl w:val="0"/>
          <w:numId w:val="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 xml:space="preserve">V případě prodlení objednatele s úhradou fakturované částky zavazuje se objednatel uhradit zajistiteli </w:t>
      </w:r>
      <w:r w:rsidRPr="0094631A">
        <w:rPr>
          <w:rFonts w:ascii="Arial" w:hAnsi="Arial" w:cs="Arial"/>
          <w:b/>
          <w:bCs/>
          <w:sz w:val="22"/>
          <w:szCs w:val="22"/>
        </w:rPr>
        <w:t>úrok z prodlení ve výši 0,01%</w:t>
      </w:r>
      <w:r w:rsidRPr="0094631A">
        <w:rPr>
          <w:rFonts w:ascii="Arial" w:hAnsi="Arial" w:cs="Arial"/>
          <w:sz w:val="22"/>
          <w:szCs w:val="22"/>
        </w:rPr>
        <w:t xml:space="preserve"> z dlužné částky za každý den prodlení.</w:t>
      </w:r>
    </w:p>
    <w:p w14:paraId="58A4B21B" w14:textId="77777777" w:rsidR="0090396B" w:rsidRPr="0094631A" w:rsidRDefault="0090396B" w:rsidP="0090396B">
      <w:pPr>
        <w:pStyle w:val="Zkladntext"/>
        <w:spacing w:after="0"/>
        <w:ind w:left="360"/>
        <w:rPr>
          <w:rFonts w:ascii="Arial" w:hAnsi="Arial" w:cs="Arial"/>
          <w:sz w:val="22"/>
          <w:szCs w:val="22"/>
        </w:rPr>
      </w:pPr>
    </w:p>
    <w:p w14:paraId="41518C33" w14:textId="77777777" w:rsidR="0090396B" w:rsidRPr="0094631A" w:rsidRDefault="0090396B" w:rsidP="0090396B">
      <w:pPr>
        <w:pStyle w:val="Zkladntext"/>
        <w:numPr>
          <w:ilvl w:val="0"/>
          <w:numId w:val="9"/>
        </w:numPr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Zajistitel se zavazuje vrátit objednateli finanční prostředky dle bodu IV.1. v plné výši v případě nesplnění bodu II.1. smlouvy zaviněním zajistitele, popřípadě v poměrné výši v případě nedodržení dohodnutého období dle bodu II.2., a to ve výši odpovídající rozsahu nedodržení smlouvy.</w:t>
      </w:r>
    </w:p>
    <w:p w14:paraId="707C6AEC" w14:textId="77777777" w:rsidR="0090396B" w:rsidRPr="0094631A" w:rsidRDefault="0090396B" w:rsidP="0090396B">
      <w:pPr>
        <w:pStyle w:val="Zkladntext"/>
        <w:spacing w:after="0"/>
        <w:ind w:left="360"/>
        <w:rPr>
          <w:rFonts w:ascii="Arial" w:hAnsi="Arial" w:cs="Arial"/>
          <w:sz w:val="22"/>
          <w:szCs w:val="22"/>
        </w:rPr>
      </w:pPr>
    </w:p>
    <w:p w14:paraId="701EDD3D" w14:textId="4D4B3330" w:rsidR="0090396B" w:rsidRPr="0094631A" w:rsidRDefault="0090396B" w:rsidP="0090396B">
      <w:pPr>
        <w:pStyle w:val="Zkladntext3"/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 xml:space="preserve">V případě že zaviněním zajistitele nebude realizován předmět smlouvy dle bodu I., je objednatel oprávněn požadovat po zajistiteli smluvní pokutu ve výši </w:t>
      </w:r>
      <w:r w:rsidR="005879D5">
        <w:rPr>
          <w:rFonts w:ascii="Arial" w:hAnsi="Arial" w:cs="Arial"/>
          <w:sz w:val="22"/>
          <w:szCs w:val="22"/>
        </w:rPr>
        <w:t>1</w:t>
      </w:r>
      <w:r w:rsidR="00BE4903">
        <w:rPr>
          <w:rFonts w:ascii="Arial" w:hAnsi="Arial" w:cs="Arial"/>
          <w:sz w:val="22"/>
          <w:szCs w:val="22"/>
        </w:rPr>
        <w:t>0</w:t>
      </w:r>
      <w:r w:rsidRPr="0094631A">
        <w:rPr>
          <w:rFonts w:ascii="Arial" w:hAnsi="Arial" w:cs="Arial"/>
          <w:sz w:val="22"/>
          <w:szCs w:val="22"/>
        </w:rPr>
        <w:t xml:space="preserve">.000 Kč. </w:t>
      </w:r>
    </w:p>
    <w:p w14:paraId="6B1A5096" w14:textId="77777777" w:rsidR="0090396B" w:rsidRPr="0094631A" w:rsidRDefault="0090396B" w:rsidP="0090396B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6B928C31" w14:textId="77777777" w:rsidR="0090396B" w:rsidRDefault="0090396B" w:rsidP="0090396B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70191DD2" w14:textId="77777777" w:rsidR="0090396B" w:rsidRPr="0094631A" w:rsidRDefault="0090396B" w:rsidP="0090396B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0E9A0265" w14:textId="77777777" w:rsidR="0090396B" w:rsidRPr="0094631A" w:rsidRDefault="0090396B" w:rsidP="0090396B">
      <w:pPr>
        <w:ind w:left="357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94631A">
        <w:rPr>
          <w:rFonts w:ascii="Arial" w:hAnsi="Arial" w:cs="Arial"/>
          <w:b/>
          <w:sz w:val="22"/>
          <w:szCs w:val="22"/>
        </w:rPr>
        <w:t>V. Závěrečná ustanovení</w:t>
      </w:r>
    </w:p>
    <w:p w14:paraId="455A8EF8" w14:textId="77777777" w:rsidR="0090396B" w:rsidRPr="0094631A" w:rsidRDefault="0090396B" w:rsidP="0090396B">
      <w:pPr>
        <w:numPr>
          <w:ilvl w:val="0"/>
          <w:numId w:val="11"/>
        </w:numPr>
        <w:suppressAutoHyphens/>
        <w:spacing w:before="240"/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Tato smlouva je vyhotovena ve dvou originálech, z nichž každá ze smluvních stran obdrží po jednom. Platnosti a účinnosti pak nabývá dnem jejího podpisu poslední ze smluvních stran.</w:t>
      </w:r>
    </w:p>
    <w:p w14:paraId="3E2B955D" w14:textId="77777777" w:rsidR="0090396B" w:rsidRPr="0094631A" w:rsidRDefault="0090396B" w:rsidP="0090396B">
      <w:pPr>
        <w:jc w:val="both"/>
        <w:rPr>
          <w:rFonts w:ascii="Arial" w:hAnsi="Arial" w:cs="Arial"/>
          <w:sz w:val="22"/>
          <w:szCs w:val="22"/>
        </w:rPr>
      </w:pPr>
    </w:p>
    <w:p w14:paraId="290DDF63" w14:textId="77777777" w:rsidR="0090396B" w:rsidRPr="0094631A" w:rsidRDefault="0090396B" w:rsidP="0090396B">
      <w:pPr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Smlouvu lze měnit či doplňovat pouze v písemné formě číslovanými dodatky.</w:t>
      </w:r>
    </w:p>
    <w:p w14:paraId="143FA133" w14:textId="77777777" w:rsidR="0090396B" w:rsidRPr="0094631A" w:rsidRDefault="0090396B" w:rsidP="0090396B">
      <w:pPr>
        <w:jc w:val="both"/>
        <w:rPr>
          <w:rFonts w:ascii="Arial" w:hAnsi="Arial" w:cs="Arial"/>
          <w:sz w:val="22"/>
          <w:szCs w:val="22"/>
        </w:rPr>
      </w:pPr>
    </w:p>
    <w:p w14:paraId="6817D8E6" w14:textId="77777777" w:rsidR="0090396B" w:rsidRPr="0094631A" w:rsidRDefault="0090396B" w:rsidP="0090396B">
      <w:pPr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Smluvní vztahy neupravené touto smlouvou se řídí ustanoveními zákona č. 89/2012 Sb. – občanský zákoník.</w:t>
      </w:r>
    </w:p>
    <w:p w14:paraId="75E8D24F" w14:textId="77777777" w:rsidR="0090396B" w:rsidRPr="0094631A" w:rsidRDefault="0090396B" w:rsidP="0090396B">
      <w:pPr>
        <w:jc w:val="both"/>
        <w:rPr>
          <w:rFonts w:ascii="Arial" w:hAnsi="Arial" w:cs="Arial"/>
          <w:sz w:val="22"/>
          <w:szCs w:val="22"/>
        </w:rPr>
      </w:pPr>
    </w:p>
    <w:p w14:paraId="7FD909F8" w14:textId="77777777" w:rsidR="0090396B" w:rsidRDefault="0090396B" w:rsidP="0090396B">
      <w:pPr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631A">
        <w:rPr>
          <w:rFonts w:ascii="Arial" w:hAnsi="Arial" w:cs="Arial"/>
          <w:color w:val="000000" w:themeColor="text1"/>
          <w:sz w:val="22"/>
          <w:szCs w:val="22"/>
        </w:rPr>
        <w:t xml:space="preserve">Zajistitel prohlašuje, že ke dni uzavření této smlouvy vůči němu není vedeno řízení dle zákona č. 182/2006 Sb., o úpadku a způsobech jeho řešení (insolvenční zákon), ve znění pozdějších předpisů, a zároveň se zavazuje objednatele o všech skutečnostech o hrozícím úpadku bezodkladně informovat. </w:t>
      </w:r>
    </w:p>
    <w:p w14:paraId="4460773D" w14:textId="77777777" w:rsidR="0090396B" w:rsidRDefault="0090396B" w:rsidP="0090396B">
      <w:pPr>
        <w:pStyle w:val="Odstavecseseznamem"/>
        <w:rPr>
          <w:rFonts w:ascii="Arial" w:hAnsi="Arial"/>
          <w:color w:val="000000" w:themeColor="text1"/>
          <w:sz w:val="22"/>
          <w:szCs w:val="22"/>
        </w:rPr>
      </w:pPr>
    </w:p>
    <w:p w14:paraId="43CB3AA6" w14:textId="77777777" w:rsidR="0090396B" w:rsidRPr="009A2FCE" w:rsidRDefault="0090396B" w:rsidP="0090396B">
      <w:pPr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A2FCE">
        <w:rPr>
          <w:rFonts w:ascii="Arial" w:hAnsi="Arial"/>
          <w:color w:val="000000" w:themeColor="text1"/>
          <w:sz w:val="22"/>
          <w:szCs w:val="22"/>
        </w:rPr>
        <w:t xml:space="preserve">Objednatel pro účely efektivní komunikace se zajistitelem 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Zajistitel se zavazuje tyto subjekty údajů o zpracování informovat a předat jim informace v Zásadách zpracování osobních údajů pro dodavatele a další osoby dostupných na internetové adrese </w:t>
      </w:r>
      <w:hyperlink r:id="rId9" w:history="1">
        <w:r w:rsidRPr="009A2FCE">
          <w:rPr>
            <w:rStyle w:val="Hypertextovodkaz"/>
            <w:rFonts w:ascii="Arial" w:hAnsi="Arial"/>
            <w:color w:val="000000" w:themeColor="text1"/>
            <w:sz w:val="22"/>
            <w:szCs w:val="22"/>
          </w:rPr>
          <w:t>https://www.rbp213.cz/cs/ochrana-osobnich-udaju-gdpr/a-125/</w:t>
        </w:r>
      </w:hyperlink>
      <w:r w:rsidRPr="009A2FCE">
        <w:rPr>
          <w:rFonts w:ascii="Arial" w:hAnsi="Arial"/>
          <w:color w:val="000000" w:themeColor="text1"/>
          <w:sz w:val="22"/>
          <w:szCs w:val="22"/>
        </w:rPr>
        <w:t>.</w:t>
      </w:r>
    </w:p>
    <w:p w14:paraId="6695C3D3" w14:textId="77777777" w:rsidR="0090396B" w:rsidRDefault="0090396B" w:rsidP="0090396B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1A866779" w14:textId="77777777" w:rsidR="0090396B" w:rsidRDefault="0090396B" w:rsidP="0090396B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313C3D10" w14:textId="77777777" w:rsidR="0090396B" w:rsidRDefault="0090396B" w:rsidP="0090396B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1A9E7D7E" w14:textId="4476182A" w:rsidR="00D838A5" w:rsidRPr="00644F39" w:rsidRDefault="00D838A5" w:rsidP="00D838A5">
      <w:pPr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44F39">
        <w:rPr>
          <w:rFonts w:ascii="Arial" w:hAnsi="Arial" w:cs="Arial"/>
          <w:color w:val="000000" w:themeColor="text1"/>
          <w:sz w:val="22"/>
          <w:szCs w:val="22"/>
        </w:rPr>
        <w:t>Z</w:t>
      </w:r>
      <w:r>
        <w:rPr>
          <w:rFonts w:ascii="Arial" w:hAnsi="Arial" w:cs="Arial"/>
          <w:color w:val="000000" w:themeColor="text1"/>
          <w:sz w:val="22"/>
          <w:szCs w:val="22"/>
        </w:rPr>
        <w:t>ajist</w:t>
      </w:r>
      <w:r w:rsidRPr="00644F39">
        <w:rPr>
          <w:rFonts w:ascii="Arial" w:hAnsi="Arial" w:cs="Arial"/>
          <w:color w:val="000000" w:themeColor="text1"/>
          <w:sz w:val="22"/>
          <w:szCs w:val="22"/>
        </w:rPr>
        <w:t xml:space="preserve">itel bere na vědomí, že předmětná smlouva podléhá povinnosti uveřejnění v registru smluv vedeném Ministerstvem vnitra. Uveřejnění smlouvy v registru smluv zajistí </w:t>
      </w:r>
      <w:r>
        <w:rPr>
          <w:rFonts w:ascii="Arial" w:hAnsi="Arial" w:cs="Arial"/>
          <w:color w:val="000000" w:themeColor="text1"/>
          <w:sz w:val="22"/>
          <w:szCs w:val="22"/>
        </w:rPr>
        <w:t>objednatel</w:t>
      </w:r>
      <w:r w:rsidRPr="00644F39">
        <w:rPr>
          <w:rFonts w:ascii="Arial" w:hAnsi="Arial" w:cs="Arial"/>
          <w:color w:val="000000" w:themeColor="text1"/>
          <w:sz w:val="22"/>
          <w:szCs w:val="22"/>
        </w:rPr>
        <w:t xml:space="preserve">. Smluvní strany se dohodly, že cenová ujednání uvedená v této smlouvě mají povahu obchodního tajemství </w:t>
      </w:r>
      <w:r w:rsidRPr="00644F39">
        <w:rPr>
          <w:rFonts w:ascii="Arial" w:hAnsi="Arial" w:cs="Arial"/>
          <w:bCs/>
          <w:color w:val="000000" w:themeColor="text1"/>
          <w:sz w:val="22"/>
          <w:szCs w:val="22"/>
        </w:rPr>
        <w:t>dle § 504 zákona č. 89/2012 Sb., občanský zákoník,  a jsou dle § 5 odst. 6 zákona č. 340/2015 Sb., o zvláštních podmínkách účinnosti některých smluv, uveřejňování těchto smluv a o registru smluv, vyloučena z uveřejnění prostřednictvím registru smluv.</w:t>
      </w:r>
    </w:p>
    <w:p w14:paraId="200D83C6" w14:textId="77777777" w:rsidR="00D838A5" w:rsidRDefault="00D838A5" w:rsidP="00D838A5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138BB6B8" w14:textId="5EB34FE9" w:rsidR="0090396B" w:rsidRPr="0094631A" w:rsidRDefault="0090396B" w:rsidP="0090396B">
      <w:pPr>
        <w:numPr>
          <w:ilvl w:val="0"/>
          <w:numId w:val="11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Smluvní strany prohlašují, že smlouva byla uzavřena na základě jejich pravé a svobodné vůle, prosté omylu, že byly s obsahem smlouvy seznámeny, souhlasí s ním a na důkaz toho připojují v závěru své podpisy.</w:t>
      </w:r>
    </w:p>
    <w:p w14:paraId="71ED5CF9" w14:textId="77777777" w:rsidR="0090396B" w:rsidRPr="0094631A" w:rsidRDefault="0090396B" w:rsidP="0090396B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14:paraId="3A14BC23" w14:textId="106E29C9" w:rsidR="0090396B" w:rsidRPr="0094631A" w:rsidRDefault="0090396B" w:rsidP="0090396B">
      <w:pPr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V </w:t>
      </w:r>
      <w:r w:rsidR="00D838A5">
        <w:rPr>
          <w:rFonts w:ascii="Arial" w:hAnsi="Arial" w:cs="Arial"/>
          <w:sz w:val="22"/>
          <w:szCs w:val="22"/>
        </w:rPr>
        <w:t>Praze</w:t>
      </w:r>
      <w:r w:rsidRPr="0094631A">
        <w:rPr>
          <w:rFonts w:ascii="Arial" w:hAnsi="Arial" w:cs="Arial"/>
          <w:sz w:val="22"/>
          <w:szCs w:val="22"/>
        </w:rPr>
        <w:t xml:space="preserve"> dne </w:t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  <w:t>V Ostravě dne</w:t>
      </w:r>
    </w:p>
    <w:p w14:paraId="488251F9" w14:textId="77777777" w:rsidR="0090396B" w:rsidRPr="0094631A" w:rsidRDefault="0090396B" w:rsidP="0090396B">
      <w:pPr>
        <w:jc w:val="both"/>
        <w:rPr>
          <w:rFonts w:ascii="Arial" w:hAnsi="Arial" w:cs="Arial"/>
          <w:sz w:val="22"/>
          <w:szCs w:val="22"/>
        </w:rPr>
      </w:pPr>
    </w:p>
    <w:p w14:paraId="4A8F8D55" w14:textId="2D22C73B" w:rsidR="0090396B" w:rsidRDefault="0090396B" w:rsidP="0090396B">
      <w:pPr>
        <w:jc w:val="both"/>
        <w:rPr>
          <w:rFonts w:ascii="Arial" w:hAnsi="Arial" w:cs="Arial"/>
          <w:sz w:val="22"/>
          <w:szCs w:val="22"/>
        </w:rPr>
      </w:pPr>
    </w:p>
    <w:p w14:paraId="2A41FAC7" w14:textId="403E5DB0" w:rsidR="005879D5" w:rsidRDefault="005879D5" w:rsidP="0090396B">
      <w:pPr>
        <w:jc w:val="both"/>
        <w:rPr>
          <w:rFonts w:ascii="Arial" w:hAnsi="Arial" w:cs="Arial"/>
          <w:sz w:val="22"/>
          <w:szCs w:val="22"/>
        </w:rPr>
      </w:pPr>
    </w:p>
    <w:p w14:paraId="339D0806" w14:textId="2A4994EA" w:rsidR="005879D5" w:rsidRDefault="005879D5" w:rsidP="0090396B">
      <w:pPr>
        <w:jc w:val="both"/>
        <w:rPr>
          <w:rFonts w:ascii="Arial" w:hAnsi="Arial" w:cs="Arial"/>
          <w:sz w:val="22"/>
          <w:szCs w:val="22"/>
        </w:rPr>
      </w:pPr>
    </w:p>
    <w:p w14:paraId="63E29A77" w14:textId="074CAFAF" w:rsidR="005879D5" w:rsidRDefault="005879D5" w:rsidP="0090396B">
      <w:pPr>
        <w:jc w:val="both"/>
        <w:rPr>
          <w:rFonts w:ascii="Arial" w:hAnsi="Arial" w:cs="Arial"/>
          <w:sz w:val="22"/>
          <w:szCs w:val="22"/>
        </w:rPr>
      </w:pPr>
    </w:p>
    <w:p w14:paraId="23FC87FF" w14:textId="77777777" w:rsidR="005879D5" w:rsidRDefault="005879D5" w:rsidP="0090396B">
      <w:pPr>
        <w:jc w:val="both"/>
        <w:rPr>
          <w:rFonts w:ascii="Arial" w:hAnsi="Arial" w:cs="Arial"/>
          <w:sz w:val="22"/>
          <w:szCs w:val="22"/>
        </w:rPr>
      </w:pPr>
    </w:p>
    <w:p w14:paraId="002DC17C" w14:textId="77777777" w:rsidR="0090396B" w:rsidRDefault="0090396B" w:rsidP="0090396B">
      <w:pPr>
        <w:jc w:val="both"/>
        <w:rPr>
          <w:rFonts w:ascii="Arial" w:hAnsi="Arial" w:cs="Arial"/>
          <w:sz w:val="22"/>
          <w:szCs w:val="22"/>
        </w:rPr>
      </w:pPr>
    </w:p>
    <w:p w14:paraId="76647016" w14:textId="77777777" w:rsidR="0090396B" w:rsidRPr="0094631A" w:rsidRDefault="0090396B" w:rsidP="0090396B">
      <w:pPr>
        <w:ind w:left="360"/>
        <w:jc w:val="both"/>
        <w:rPr>
          <w:rFonts w:ascii="Arial" w:hAnsi="Arial" w:cs="Arial"/>
          <w:sz w:val="22"/>
          <w:szCs w:val="22"/>
        </w:rPr>
      </w:pPr>
      <w:r w:rsidRPr="0094631A">
        <w:rPr>
          <w:rFonts w:ascii="Arial" w:hAnsi="Arial" w:cs="Arial"/>
          <w:sz w:val="22"/>
          <w:szCs w:val="22"/>
        </w:rPr>
        <w:t>……………………….……………</w:t>
      </w:r>
      <w:r w:rsidRPr="0094631A">
        <w:rPr>
          <w:rFonts w:ascii="Arial" w:hAnsi="Arial" w:cs="Arial"/>
          <w:sz w:val="22"/>
          <w:szCs w:val="22"/>
        </w:rPr>
        <w:tab/>
        <w:t xml:space="preserve"> </w:t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062CE51F" w14:textId="3CC83F42" w:rsidR="0090396B" w:rsidRPr="0094631A" w:rsidRDefault="0090396B" w:rsidP="0090396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631A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r w:rsidRPr="0094631A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1B4334" w:rsidRPr="00AE54DA">
        <w:rPr>
          <w:rFonts w:ascii="Arial" w:hAnsi="Arial" w:cs="Arial"/>
          <w:sz w:val="22"/>
          <w:szCs w:val="22"/>
          <w:highlight w:val="black"/>
        </w:rPr>
        <w:t>X</w:t>
      </w:r>
      <w:r w:rsidR="001B4334" w:rsidRPr="00AE54DA">
        <w:rPr>
          <w:rFonts w:ascii="Arial" w:hAnsi="Arial" w:cs="Arial"/>
          <w:sz w:val="22"/>
          <w:szCs w:val="22"/>
          <w:highlight w:val="black"/>
        </w:rPr>
        <w:t>xxxxxxxxxx</w:t>
      </w:r>
      <w:proofErr w:type="spellEnd"/>
      <w:r w:rsidR="001B4334">
        <w:rPr>
          <w:rFonts w:ascii="Arial" w:hAnsi="Arial" w:cs="Arial"/>
          <w:sz w:val="22"/>
          <w:szCs w:val="22"/>
        </w:rPr>
        <w:tab/>
      </w:r>
      <w:r w:rsidR="001B4334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Pr="0094631A">
        <w:rPr>
          <w:rFonts w:ascii="Arial" w:hAnsi="Arial" w:cs="Arial"/>
          <w:color w:val="000000" w:themeColor="text1"/>
          <w:sz w:val="22"/>
          <w:szCs w:val="22"/>
        </w:rPr>
        <w:tab/>
      </w:r>
      <w:r w:rsidRPr="0094631A">
        <w:rPr>
          <w:rFonts w:ascii="Arial" w:hAnsi="Arial" w:cs="Arial"/>
          <w:color w:val="000000" w:themeColor="text1"/>
          <w:sz w:val="22"/>
          <w:szCs w:val="22"/>
        </w:rPr>
        <w:tab/>
      </w:r>
      <w:r w:rsidRPr="0094631A">
        <w:rPr>
          <w:rFonts w:ascii="Arial" w:hAnsi="Arial" w:cs="Arial"/>
          <w:color w:val="000000" w:themeColor="text1"/>
          <w:sz w:val="22"/>
          <w:szCs w:val="22"/>
        </w:rPr>
        <w:tab/>
        <w:t xml:space="preserve">  </w:t>
      </w:r>
      <w:r w:rsidR="005879D5">
        <w:rPr>
          <w:rFonts w:ascii="Arial" w:hAnsi="Arial" w:cs="Arial"/>
          <w:color w:val="000000" w:themeColor="text1"/>
          <w:sz w:val="22"/>
          <w:szCs w:val="22"/>
        </w:rPr>
        <w:tab/>
        <w:t xml:space="preserve">  I</w:t>
      </w:r>
      <w:r w:rsidRPr="0094631A">
        <w:rPr>
          <w:rFonts w:ascii="Arial" w:hAnsi="Arial" w:cs="Arial"/>
          <w:color w:val="000000" w:themeColor="text1"/>
          <w:sz w:val="22"/>
          <w:szCs w:val="22"/>
        </w:rPr>
        <w:t>ng. Antonín Klimša, MBA</w:t>
      </w:r>
    </w:p>
    <w:p w14:paraId="035E9222" w14:textId="47ED1699" w:rsidR="0090396B" w:rsidRPr="0094631A" w:rsidRDefault="0090396B" w:rsidP="0090396B">
      <w:pPr>
        <w:jc w:val="both"/>
        <w:rPr>
          <w:rFonts w:ascii="Arial" w:hAnsi="Arial" w:cs="Arial"/>
          <w:b/>
          <w:sz w:val="22"/>
          <w:szCs w:val="22"/>
        </w:rPr>
      </w:pPr>
      <w:r w:rsidRPr="0094631A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1B4334" w:rsidRPr="00AE54DA">
        <w:rPr>
          <w:rFonts w:ascii="Arial" w:hAnsi="Arial" w:cs="Arial"/>
          <w:sz w:val="22"/>
          <w:szCs w:val="22"/>
          <w:highlight w:val="black"/>
        </w:rPr>
        <w:t>X</w:t>
      </w:r>
      <w:r w:rsidR="001B4334" w:rsidRPr="00AE54DA">
        <w:rPr>
          <w:rFonts w:ascii="Arial" w:hAnsi="Arial" w:cs="Arial"/>
          <w:sz w:val="22"/>
          <w:szCs w:val="22"/>
          <w:highlight w:val="black"/>
        </w:rPr>
        <w:t>xxxxxxxxxx</w:t>
      </w:r>
      <w:proofErr w:type="spellEnd"/>
      <w:r w:rsidR="001B4334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</w:r>
      <w:r w:rsidRPr="0094631A">
        <w:rPr>
          <w:rFonts w:ascii="Arial" w:hAnsi="Arial" w:cs="Arial"/>
          <w:sz w:val="22"/>
          <w:szCs w:val="22"/>
        </w:rPr>
        <w:tab/>
      </w:r>
      <w:r w:rsidR="00EF76D9">
        <w:rPr>
          <w:rFonts w:ascii="Arial" w:hAnsi="Arial" w:cs="Arial"/>
          <w:sz w:val="22"/>
          <w:szCs w:val="22"/>
        </w:rPr>
        <w:tab/>
        <w:t xml:space="preserve">          </w:t>
      </w:r>
      <w:r w:rsidR="00D838A5">
        <w:rPr>
          <w:rFonts w:ascii="Arial" w:hAnsi="Arial" w:cs="Arial"/>
          <w:sz w:val="22"/>
          <w:szCs w:val="22"/>
        </w:rPr>
        <w:tab/>
      </w:r>
      <w:r w:rsidR="00D838A5">
        <w:rPr>
          <w:rFonts w:ascii="Arial" w:hAnsi="Arial" w:cs="Arial"/>
          <w:sz w:val="22"/>
          <w:szCs w:val="22"/>
        </w:rPr>
        <w:tab/>
      </w:r>
      <w:r w:rsidR="00EF76D9">
        <w:rPr>
          <w:rFonts w:ascii="Arial" w:hAnsi="Arial" w:cs="Arial"/>
          <w:sz w:val="22"/>
          <w:szCs w:val="22"/>
        </w:rPr>
        <w:t>výk</w:t>
      </w:r>
      <w:r w:rsidRPr="0094631A">
        <w:rPr>
          <w:rFonts w:ascii="Arial" w:hAnsi="Arial" w:cs="Arial"/>
          <w:sz w:val="22"/>
          <w:szCs w:val="22"/>
        </w:rPr>
        <w:t>onný ředitel</w:t>
      </w:r>
    </w:p>
    <w:p w14:paraId="69EC533D" w14:textId="51FE88D2" w:rsidR="0094631A" w:rsidRPr="0094631A" w:rsidRDefault="00AF40D7" w:rsidP="000F3747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sectPr w:rsidR="0094631A" w:rsidRPr="0094631A" w:rsidSect="0094631A">
      <w:footerReference w:type="default" r:id="rId10"/>
      <w:pgSz w:w="11906" w:h="16838"/>
      <w:pgMar w:top="238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9AA29" w14:textId="77777777" w:rsidR="00861338" w:rsidRDefault="00861338" w:rsidP="00011F43">
      <w:r>
        <w:separator/>
      </w:r>
    </w:p>
  </w:endnote>
  <w:endnote w:type="continuationSeparator" w:id="0">
    <w:p w14:paraId="4765C410" w14:textId="77777777" w:rsidR="00861338" w:rsidRDefault="00861338" w:rsidP="0001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FEKA P+ Time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51958"/>
      <w:docPartObj>
        <w:docPartGallery w:val="Page Numbers (Bottom of Page)"/>
        <w:docPartUnique/>
      </w:docPartObj>
    </w:sdtPr>
    <w:sdtEndPr/>
    <w:sdtContent>
      <w:p w14:paraId="092AC3FD" w14:textId="77777777" w:rsidR="0003611B" w:rsidRDefault="008A74E7">
        <w:pPr>
          <w:pStyle w:val="Zpat"/>
          <w:jc w:val="center"/>
        </w:pPr>
        <w:r>
          <w:fldChar w:fldCharType="begin"/>
        </w:r>
        <w:r w:rsidR="002F5E2C">
          <w:instrText xml:space="preserve"> PAGE   \* MERGEFORMAT </w:instrText>
        </w:r>
        <w:r>
          <w:fldChar w:fldCharType="separate"/>
        </w:r>
        <w:r w:rsidR="007D23E6">
          <w:rPr>
            <w:noProof/>
          </w:rPr>
          <w:t>1</w:t>
        </w:r>
        <w:r>
          <w:fldChar w:fldCharType="end"/>
        </w:r>
      </w:p>
    </w:sdtContent>
  </w:sdt>
  <w:p w14:paraId="48AD6EC4" w14:textId="77777777" w:rsidR="0003611B" w:rsidRDefault="001B43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FA3F2" w14:textId="77777777" w:rsidR="00861338" w:rsidRDefault="00861338" w:rsidP="00011F43">
      <w:r>
        <w:separator/>
      </w:r>
    </w:p>
  </w:footnote>
  <w:footnote w:type="continuationSeparator" w:id="0">
    <w:p w14:paraId="5441BC4D" w14:textId="77777777" w:rsidR="00861338" w:rsidRDefault="00861338" w:rsidP="00011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886ABD"/>
    <w:multiLevelType w:val="hybridMultilevel"/>
    <w:tmpl w:val="367EC9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C0CB3"/>
    <w:multiLevelType w:val="hybridMultilevel"/>
    <w:tmpl w:val="A7AE34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21E10"/>
    <w:multiLevelType w:val="hybridMultilevel"/>
    <w:tmpl w:val="F2A69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43FB9"/>
    <w:multiLevelType w:val="hybridMultilevel"/>
    <w:tmpl w:val="C16E18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C713F"/>
    <w:multiLevelType w:val="hybridMultilevel"/>
    <w:tmpl w:val="9F10CC06"/>
    <w:lvl w:ilvl="0" w:tplc="B5589F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83872"/>
    <w:multiLevelType w:val="hybridMultilevel"/>
    <w:tmpl w:val="51EEB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536C5"/>
    <w:multiLevelType w:val="hybridMultilevel"/>
    <w:tmpl w:val="118448AC"/>
    <w:lvl w:ilvl="0" w:tplc="716461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92BE3"/>
    <w:multiLevelType w:val="hybridMultilevel"/>
    <w:tmpl w:val="CF4889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10C59"/>
    <w:multiLevelType w:val="hybridMultilevel"/>
    <w:tmpl w:val="2B04BA04"/>
    <w:lvl w:ilvl="0" w:tplc="007A9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E4B0F"/>
    <w:multiLevelType w:val="multilevel"/>
    <w:tmpl w:val="57BAD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E8E0898"/>
    <w:multiLevelType w:val="multilevel"/>
    <w:tmpl w:val="6DB41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2D70239"/>
    <w:multiLevelType w:val="hybridMultilevel"/>
    <w:tmpl w:val="5BB803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A295B"/>
    <w:multiLevelType w:val="hybridMultilevel"/>
    <w:tmpl w:val="30B855BC"/>
    <w:lvl w:ilvl="0" w:tplc="A9C2FBA0">
      <w:start w:val="1"/>
      <w:numFmt w:val="decimal"/>
      <w:lvlText w:val="%1.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C61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7E84C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ADE73B0"/>
    <w:multiLevelType w:val="hybridMultilevel"/>
    <w:tmpl w:val="FE06B0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67502"/>
    <w:multiLevelType w:val="multilevel"/>
    <w:tmpl w:val="5184933A"/>
    <w:lvl w:ilvl="0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D8F0A0E"/>
    <w:multiLevelType w:val="hybridMultilevel"/>
    <w:tmpl w:val="BECE8758"/>
    <w:lvl w:ilvl="0" w:tplc="BCE2AC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F4AF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263C1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766D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4A99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668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9662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8E29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26EC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25E6E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B487D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BBA1928"/>
    <w:multiLevelType w:val="hybridMultilevel"/>
    <w:tmpl w:val="9EB617E2"/>
    <w:lvl w:ilvl="0" w:tplc="8D022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F74DA"/>
    <w:multiLevelType w:val="hybridMultilevel"/>
    <w:tmpl w:val="98EE8388"/>
    <w:lvl w:ilvl="0" w:tplc="086449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91D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23E11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65551977">
    <w:abstractNumId w:val="9"/>
  </w:num>
  <w:num w:numId="2" w16cid:durableId="1533376196">
    <w:abstractNumId w:val="2"/>
  </w:num>
  <w:num w:numId="3" w16cid:durableId="1417239829">
    <w:abstractNumId w:val="6"/>
  </w:num>
  <w:num w:numId="4" w16cid:durableId="1292399505">
    <w:abstractNumId w:val="12"/>
  </w:num>
  <w:num w:numId="5" w16cid:durableId="1937594467">
    <w:abstractNumId w:val="5"/>
  </w:num>
  <w:num w:numId="6" w16cid:durableId="1350064430">
    <w:abstractNumId w:val="18"/>
  </w:num>
  <w:num w:numId="7" w16cid:durableId="800225164">
    <w:abstractNumId w:val="16"/>
  </w:num>
  <w:num w:numId="8" w16cid:durableId="743340002">
    <w:abstractNumId w:val="22"/>
  </w:num>
  <w:num w:numId="9" w16cid:durableId="1829973970">
    <w:abstractNumId w:val="24"/>
  </w:num>
  <w:num w:numId="10" w16cid:durableId="1325086518">
    <w:abstractNumId w:val="14"/>
  </w:num>
  <w:num w:numId="11" w16cid:durableId="264122293">
    <w:abstractNumId w:val="15"/>
  </w:num>
  <w:num w:numId="12" w16cid:durableId="2077169873">
    <w:abstractNumId w:val="19"/>
  </w:num>
  <w:num w:numId="13" w16cid:durableId="871957846">
    <w:abstractNumId w:val="0"/>
  </w:num>
  <w:num w:numId="14" w16cid:durableId="1663315715">
    <w:abstractNumId w:val="20"/>
  </w:num>
  <w:num w:numId="15" w16cid:durableId="256712173">
    <w:abstractNumId w:val="4"/>
  </w:num>
  <w:num w:numId="16" w16cid:durableId="1969898217">
    <w:abstractNumId w:val="3"/>
  </w:num>
  <w:num w:numId="17" w16cid:durableId="1916667244">
    <w:abstractNumId w:val="8"/>
  </w:num>
  <w:num w:numId="18" w16cid:durableId="844629511">
    <w:abstractNumId w:val="7"/>
  </w:num>
  <w:num w:numId="19" w16cid:durableId="883564166">
    <w:abstractNumId w:val="13"/>
  </w:num>
  <w:num w:numId="20" w16cid:durableId="664866392">
    <w:abstractNumId w:val="21"/>
  </w:num>
  <w:num w:numId="21" w16cid:durableId="1883902608">
    <w:abstractNumId w:val="17"/>
  </w:num>
  <w:num w:numId="22" w16cid:durableId="1788162424">
    <w:abstractNumId w:val="10"/>
  </w:num>
  <w:num w:numId="23" w16cid:durableId="558129288">
    <w:abstractNumId w:val="23"/>
  </w:num>
  <w:num w:numId="24" w16cid:durableId="1280070182">
    <w:abstractNumId w:val="1"/>
  </w:num>
  <w:num w:numId="25" w16cid:durableId="10126871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D4"/>
    <w:rsid w:val="00005884"/>
    <w:rsid w:val="00011F43"/>
    <w:rsid w:val="00040FA5"/>
    <w:rsid w:val="00044F87"/>
    <w:rsid w:val="000C5D63"/>
    <w:rsid w:val="000D5F68"/>
    <w:rsid w:val="000E1B62"/>
    <w:rsid w:val="000E738E"/>
    <w:rsid w:val="000F3747"/>
    <w:rsid w:val="00107300"/>
    <w:rsid w:val="00123BF6"/>
    <w:rsid w:val="001467B7"/>
    <w:rsid w:val="001606D2"/>
    <w:rsid w:val="00172A10"/>
    <w:rsid w:val="001B4334"/>
    <w:rsid w:val="001B576C"/>
    <w:rsid w:val="001B6722"/>
    <w:rsid w:val="001E0478"/>
    <w:rsid w:val="00202075"/>
    <w:rsid w:val="0024264C"/>
    <w:rsid w:val="00255AF9"/>
    <w:rsid w:val="002A0994"/>
    <w:rsid w:val="002B4CE2"/>
    <w:rsid w:val="002F4AFC"/>
    <w:rsid w:val="002F5E2C"/>
    <w:rsid w:val="0031621C"/>
    <w:rsid w:val="00321502"/>
    <w:rsid w:val="00403C57"/>
    <w:rsid w:val="004104AF"/>
    <w:rsid w:val="00431B8C"/>
    <w:rsid w:val="00472899"/>
    <w:rsid w:val="00477A50"/>
    <w:rsid w:val="0048024F"/>
    <w:rsid w:val="00481903"/>
    <w:rsid w:val="004838D4"/>
    <w:rsid w:val="00497C60"/>
    <w:rsid w:val="0050333E"/>
    <w:rsid w:val="00542224"/>
    <w:rsid w:val="005837B7"/>
    <w:rsid w:val="005879D5"/>
    <w:rsid w:val="005D6F23"/>
    <w:rsid w:val="005E5C97"/>
    <w:rsid w:val="00603B56"/>
    <w:rsid w:val="00606321"/>
    <w:rsid w:val="00606A9E"/>
    <w:rsid w:val="00630484"/>
    <w:rsid w:val="00644C74"/>
    <w:rsid w:val="00681B38"/>
    <w:rsid w:val="0069397A"/>
    <w:rsid w:val="006D76C6"/>
    <w:rsid w:val="00710BF8"/>
    <w:rsid w:val="007206B9"/>
    <w:rsid w:val="00721C64"/>
    <w:rsid w:val="007329C5"/>
    <w:rsid w:val="00733875"/>
    <w:rsid w:val="007410D0"/>
    <w:rsid w:val="00765896"/>
    <w:rsid w:val="007B6FC1"/>
    <w:rsid w:val="007D23E6"/>
    <w:rsid w:val="0080583A"/>
    <w:rsid w:val="008474B6"/>
    <w:rsid w:val="00861338"/>
    <w:rsid w:val="00865E3F"/>
    <w:rsid w:val="00870B27"/>
    <w:rsid w:val="008747AC"/>
    <w:rsid w:val="008A74E7"/>
    <w:rsid w:val="008A7E74"/>
    <w:rsid w:val="008C116D"/>
    <w:rsid w:val="008E1588"/>
    <w:rsid w:val="0090396B"/>
    <w:rsid w:val="00916470"/>
    <w:rsid w:val="0094631A"/>
    <w:rsid w:val="009A2FCE"/>
    <w:rsid w:val="009B6028"/>
    <w:rsid w:val="00A33B08"/>
    <w:rsid w:val="00A60D10"/>
    <w:rsid w:val="00A61D06"/>
    <w:rsid w:val="00AE54DA"/>
    <w:rsid w:val="00AF0F08"/>
    <w:rsid w:val="00AF35DB"/>
    <w:rsid w:val="00AF40D7"/>
    <w:rsid w:val="00B27BA8"/>
    <w:rsid w:val="00B4696D"/>
    <w:rsid w:val="00B74D95"/>
    <w:rsid w:val="00B914BF"/>
    <w:rsid w:val="00BE142B"/>
    <w:rsid w:val="00BE4903"/>
    <w:rsid w:val="00BF0E9F"/>
    <w:rsid w:val="00C47A6E"/>
    <w:rsid w:val="00C759E6"/>
    <w:rsid w:val="00C96E38"/>
    <w:rsid w:val="00CA4D68"/>
    <w:rsid w:val="00D044DF"/>
    <w:rsid w:val="00D31987"/>
    <w:rsid w:val="00D6296A"/>
    <w:rsid w:val="00D80CF1"/>
    <w:rsid w:val="00D838A5"/>
    <w:rsid w:val="00D92EE0"/>
    <w:rsid w:val="00DC60B7"/>
    <w:rsid w:val="00E21AA1"/>
    <w:rsid w:val="00E467F8"/>
    <w:rsid w:val="00E55CC2"/>
    <w:rsid w:val="00E632BF"/>
    <w:rsid w:val="00E673CB"/>
    <w:rsid w:val="00E93059"/>
    <w:rsid w:val="00EA7ECE"/>
    <w:rsid w:val="00EC0C7D"/>
    <w:rsid w:val="00EE0969"/>
    <w:rsid w:val="00EF76D9"/>
    <w:rsid w:val="00F20FC6"/>
    <w:rsid w:val="00F21040"/>
    <w:rsid w:val="00F53763"/>
    <w:rsid w:val="00F80F4D"/>
    <w:rsid w:val="00F8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0FEC"/>
  <w15:docId w15:val="{1F64120B-B474-4BEE-9712-1A5D61BB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C60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7">
    <w:name w:val="heading 7"/>
    <w:basedOn w:val="Normln"/>
    <w:next w:val="Normln"/>
    <w:link w:val="Nadpis7Char"/>
    <w:unhideWhenUsed/>
    <w:qFormat/>
    <w:rsid w:val="005E5C9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60B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C6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Default">
    <w:name w:val="Default"/>
    <w:rsid w:val="00865E3F"/>
    <w:pPr>
      <w:widowControl w:val="0"/>
      <w:autoSpaceDE w:val="0"/>
      <w:autoSpaceDN w:val="0"/>
      <w:adjustRightInd w:val="0"/>
      <w:spacing w:after="0" w:line="240" w:lineRule="auto"/>
    </w:pPr>
    <w:rPr>
      <w:rFonts w:ascii="FFEKA P+ Times" w:eastAsia="Times New Roman" w:hAnsi="FFEKA P+ Times" w:cs="FFEKA P+ Times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11F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011F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C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C6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s30">
    <w:name w:val="s30"/>
    <w:basedOn w:val="Standardnpsmoodstavce"/>
    <w:rsid w:val="00D6296A"/>
  </w:style>
  <w:style w:type="paragraph" w:customStyle="1" w:styleId="adresa">
    <w:name w:val="adresa"/>
    <w:basedOn w:val="Zkladntext"/>
    <w:rsid w:val="00A33B08"/>
    <w:pPr>
      <w:spacing w:after="0" w:line="280" w:lineRule="exact"/>
      <w:ind w:left="794"/>
      <w:jc w:val="both"/>
    </w:pPr>
    <w:rPr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33B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33B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Podnadpis"/>
    <w:link w:val="NzevChar"/>
    <w:qFormat/>
    <w:rsid w:val="0094631A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94631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63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4631A"/>
    <w:rPr>
      <w:rFonts w:eastAsiaTheme="minorEastAsia"/>
      <w:color w:val="5A5A5A" w:themeColor="text1" w:themeTint="A5"/>
      <w:spacing w:val="15"/>
      <w:lang w:eastAsia="cs-CZ"/>
    </w:rPr>
  </w:style>
  <w:style w:type="character" w:styleId="Hypertextovodkaz">
    <w:name w:val="Hyperlink"/>
    <w:basedOn w:val="Standardnpsmoodstavce"/>
    <w:unhideWhenUsed/>
    <w:rsid w:val="0094631A"/>
    <w:rPr>
      <w:color w:val="0000FF" w:themeColor="hyperlink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94631A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4631A"/>
    <w:rPr>
      <w:rFonts w:eastAsiaTheme="minorEastAsia"/>
      <w:sz w:val="16"/>
      <w:szCs w:val="16"/>
      <w:lang w:eastAsia="cs-CZ"/>
    </w:rPr>
  </w:style>
  <w:style w:type="character" w:customStyle="1" w:styleId="platne1">
    <w:name w:val="platne1"/>
    <w:basedOn w:val="Standardnpsmoodstavce"/>
    <w:rsid w:val="0094631A"/>
  </w:style>
  <w:style w:type="paragraph" w:customStyle="1" w:styleId="Standard">
    <w:name w:val="Standard"/>
    <w:rsid w:val="0094631A"/>
    <w:pPr>
      <w:suppressAutoHyphens/>
      <w:autoSpaceDN w:val="0"/>
      <w:spacing w:after="240" w:line="240" w:lineRule="auto"/>
      <w:ind w:left="720" w:hanging="720"/>
      <w:jc w:val="both"/>
      <w:textAlignment w:val="baseline"/>
    </w:pPr>
    <w:rPr>
      <w:rFonts w:ascii="Times New Roman" w:eastAsia="SimSun" w:hAnsi="Times New Roman" w:cs="Arial"/>
      <w:kern w:val="3"/>
      <w:sz w:val="24"/>
      <w:szCs w:val="24"/>
      <w:lang w:eastAsia="cs-CZ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AF35DB"/>
    <w:rPr>
      <w:color w:val="605E5C"/>
      <w:shd w:val="clear" w:color="auto" w:fill="E1DFDD"/>
    </w:rPr>
  </w:style>
  <w:style w:type="paragraph" w:customStyle="1" w:styleId="Text">
    <w:name w:val="Text"/>
    <w:rsid w:val="000F374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cs-CZ"/>
    </w:rPr>
  </w:style>
  <w:style w:type="character" w:customStyle="1" w:styleId="Nadpis7Char">
    <w:name w:val="Nadpis 7 Char"/>
    <w:basedOn w:val="Standardnpsmoodstavce"/>
    <w:link w:val="Nadpis7"/>
    <w:rsid w:val="005E5C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bp213.cz/cs/ochrana-osobnich-udaju-gdpr/a-125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EF5D6-91A9-4DD9-B761-E038BEAA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827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janalik-vaclav-1</dc:creator>
  <cp:lastModifiedBy>Mikula Pavel</cp:lastModifiedBy>
  <cp:revision>7</cp:revision>
  <cp:lastPrinted>2014-04-15T04:25:00Z</cp:lastPrinted>
  <dcterms:created xsi:type="dcterms:W3CDTF">2022-04-25T11:15:00Z</dcterms:created>
  <dcterms:modified xsi:type="dcterms:W3CDTF">2022-05-25T10:35:00Z</dcterms:modified>
</cp:coreProperties>
</file>