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3C64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5D996FA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09A80F8" w14:textId="77777777" w:rsidR="00C21116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Ing. Eva Schmidtmajerová, CSc., </w:t>
      </w:r>
    </w:p>
    <w:p w14:paraId="625DB475" w14:textId="0BB3824D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ředitelka Krajského pozemkového úřadu pro Jihočeský kraj</w:t>
      </w:r>
    </w:p>
    <w:p w14:paraId="3FE0D55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2F64D5C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A69FA1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5EAC83D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1B4BE65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49D079C3" w14:textId="005CCFA1" w:rsidR="001B68C1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1019770933</w:t>
      </w:r>
    </w:p>
    <w:p w14:paraId="0395FFA0" w14:textId="77777777" w:rsidR="00C21116" w:rsidRPr="00D87E4D" w:rsidRDefault="00C21116" w:rsidP="001B68C1">
      <w:pPr>
        <w:widowControl/>
        <w:rPr>
          <w:rFonts w:ascii="Arial" w:hAnsi="Arial" w:cs="Arial"/>
          <w:sz w:val="22"/>
          <w:szCs w:val="22"/>
        </w:rPr>
      </w:pPr>
    </w:p>
    <w:p w14:paraId="5DDC05BB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CD4B33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6ED495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8232CB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9AA39D" w14:textId="3C0CB95E" w:rsidR="00C21116" w:rsidRDefault="008C21C4" w:rsidP="00C2111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R</w:t>
      </w:r>
      <w:r w:rsidR="00C21116">
        <w:rPr>
          <w:rFonts w:ascii="Arial" w:hAnsi="Arial" w:cs="Arial"/>
          <w:b/>
          <w:color w:val="000000"/>
          <w:sz w:val="22"/>
          <w:szCs w:val="22"/>
        </w:rPr>
        <w:t>OMOF</w:t>
      </w:r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Vladimír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47</w:t>
      </w:r>
      <w:r w:rsidR="009170BA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170BA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Horní Dvořiště, </w:t>
      </w:r>
    </w:p>
    <w:p w14:paraId="3877B629" w14:textId="590736CE" w:rsidR="008C21C4" w:rsidRPr="00D87E4D" w:rsidRDefault="008C21C4" w:rsidP="00C2111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PSČ 382</w:t>
      </w:r>
      <w:r w:rsidR="00C211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93, </w:t>
      </w:r>
    </w:p>
    <w:p w14:paraId="63940D85" w14:textId="2C7C5014" w:rsidR="008C21C4" w:rsidRDefault="008C21C4" w:rsidP="00C2111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jakožto společník obchodní společnosti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AGRO - MAMBAK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 xml:space="preserve"> s.r.o., sídlo Horní Dvořiště 72, Horní Dvořiště, PSČ 382</w:t>
      </w:r>
      <w:r w:rsidR="00C211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93, IČO 60647141, zapsán v obchodním rejstříku, vedeném Krajským soudem v Českých Budějovicích, oddíl C, vložka 4408</w:t>
      </w:r>
    </w:p>
    <w:p w14:paraId="3818E4E5" w14:textId="77777777" w:rsidR="00C21116" w:rsidRPr="00D87E4D" w:rsidRDefault="00C21116" w:rsidP="00C2111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1D7A43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8C3F0A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F5121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7C4A04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D45910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0DA374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1/22</w:t>
      </w:r>
    </w:p>
    <w:p w14:paraId="2E866D7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1019770933</w:t>
      </w:r>
    </w:p>
    <w:p w14:paraId="76213DB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448D7F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991F3C7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23.11.2009 kupní smlouvu č. 1019770933 (dále jen "smlouva").</w:t>
      </w:r>
    </w:p>
    <w:p w14:paraId="5F41D310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B4AE85F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C1835F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1D9748E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1 175 000,00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jedno sto sedmdesát pět tisíc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E59496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261916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41474BD" w14:textId="2E11FFBE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590 353,00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pět set devadesát tisíc tři sta padesát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BD7D823" w14:textId="51D5100D" w:rsidR="004A15EF" w:rsidRPr="00C21116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21 651,00 Kč (slovy: dvacet jeden tisíc šest set padesát jedna koruna česká).</w:t>
      </w:r>
      <w:r w:rsidR="00C21116">
        <w:rPr>
          <w:rFonts w:ascii="Arial" w:hAnsi="Arial" w:cs="Arial"/>
          <w:b w:val="0"/>
          <w:sz w:val="22"/>
          <w:szCs w:val="22"/>
        </w:rPr>
        <w:t xml:space="preserve"> </w:t>
      </w:r>
      <w:r w:rsidRPr="00C21116">
        <w:rPr>
          <w:rFonts w:ascii="Arial" w:hAnsi="Arial" w:cs="Arial"/>
          <w:bCs w:val="0"/>
          <w:sz w:val="22"/>
          <w:szCs w:val="22"/>
        </w:rPr>
        <w:t xml:space="preserve">Jedná se o kupní cenu pozemku </w:t>
      </w:r>
      <w:proofErr w:type="spellStart"/>
      <w:r w:rsidRPr="00C21116">
        <w:rPr>
          <w:rFonts w:ascii="Arial" w:hAnsi="Arial" w:cs="Arial"/>
          <w:bCs w:val="0"/>
          <w:sz w:val="22"/>
          <w:szCs w:val="22"/>
        </w:rPr>
        <w:t>parc.č</w:t>
      </w:r>
      <w:proofErr w:type="spellEnd"/>
      <w:r w:rsidRPr="00C21116">
        <w:rPr>
          <w:rFonts w:ascii="Arial" w:hAnsi="Arial" w:cs="Arial"/>
          <w:bCs w:val="0"/>
          <w:sz w:val="22"/>
          <w:szCs w:val="22"/>
        </w:rPr>
        <w:t xml:space="preserve">. 470/2 </w:t>
      </w:r>
      <w:proofErr w:type="spellStart"/>
      <w:r w:rsidRPr="00C21116">
        <w:rPr>
          <w:rFonts w:ascii="Arial" w:hAnsi="Arial" w:cs="Arial"/>
          <w:bCs w:val="0"/>
          <w:sz w:val="22"/>
          <w:szCs w:val="22"/>
        </w:rPr>
        <w:t>k.ú</w:t>
      </w:r>
      <w:proofErr w:type="spellEnd"/>
      <w:r w:rsidRPr="00C21116">
        <w:rPr>
          <w:rFonts w:ascii="Arial" w:hAnsi="Arial" w:cs="Arial"/>
          <w:bCs w:val="0"/>
          <w:sz w:val="22"/>
          <w:szCs w:val="22"/>
        </w:rPr>
        <w:t xml:space="preserve">. </w:t>
      </w:r>
      <w:proofErr w:type="spellStart"/>
      <w:r w:rsidRPr="00C21116">
        <w:rPr>
          <w:rFonts w:ascii="Arial" w:hAnsi="Arial" w:cs="Arial"/>
          <w:bCs w:val="0"/>
          <w:sz w:val="22"/>
          <w:szCs w:val="22"/>
        </w:rPr>
        <w:t>Svatomírov</w:t>
      </w:r>
      <w:proofErr w:type="spellEnd"/>
      <w:r w:rsidRPr="00C21116">
        <w:rPr>
          <w:rFonts w:ascii="Arial" w:hAnsi="Arial" w:cs="Arial"/>
          <w:bCs w:val="0"/>
          <w:sz w:val="22"/>
          <w:szCs w:val="22"/>
        </w:rPr>
        <w:t>.</w:t>
      </w:r>
    </w:p>
    <w:p w14:paraId="428B7129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Pr="00C21116">
        <w:rPr>
          <w:rFonts w:ascii="Arial" w:hAnsi="Arial" w:cs="Arial"/>
          <w:b/>
          <w:bCs/>
          <w:sz w:val="22"/>
          <w:szCs w:val="22"/>
        </w:rPr>
        <w:t>562 996,00 Kč</w:t>
      </w:r>
      <w:r>
        <w:rPr>
          <w:rFonts w:ascii="Arial" w:hAnsi="Arial" w:cs="Arial"/>
          <w:sz w:val="22"/>
          <w:szCs w:val="22"/>
        </w:rPr>
        <w:t xml:space="preserve"> (slovy: pět set šedesát dva tisíce devět set devadesát šest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7A80FF71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1.12.2023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1.12.2024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1.12.2025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1.12.2026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1.12.2027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1.12.2028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1.12.2029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1.12.2030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1.12.2031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1.12.2032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1.12.2033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1.12.2034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1.12.2035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1.12.2036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1.12.2037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1.12.2038</w:t>
      </w:r>
      <w:r>
        <w:rPr>
          <w:rFonts w:ascii="Arial" w:hAnsi="Arial" w:cs="Arial"/>
          <w:sz w:val="22"/>
          <w:szCs w:val="22"/>
        </w:rPr>
        <w:tab/>
        <w:t>31 278,00 Kč</w:t>
      </w:r>
      <w:r>
        <w:rPr>
          <w:rFonts w:ascii="Arial" w:hAnsi="Arial" w:cs="Arial"/>
          <w:sz w:val="22"/>
          <w:szCs w:val="22"/>
        </w:rPr>
        <w:br/>
        <w:t>k 30.11.2039</w:t>
      </w:r>
      <w:r>
        <w:rPr>
          <w:rFonts w:ascii="Arial" w:hAnsi="Arial" w:cs="Arial"/>
          <w:sz w:val="22"/>
          <w:szCs w:val="22"/>
        </w:rPr>
        <w:tab/>
        <w:t>31 270,00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41D4922E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12F8B99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6AF3B4C2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26A6273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64FA5E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89B62E3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C2D502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1685F5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6C1DE2B8" w14:textId="13B7982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údajů, a platného nařízení (EU) 2016/679 (GDPR), tímto </w:t>
      </w:r>
      <w:proofErr w:type="gramStart"/>
      <w:r w:rsidRPr="00507A18">
        <w:rPr>
          <w:rFonts w:ascii="Arial" w:hAnsi="Arial" w:cs="Arial"/>
          <w:sz w:val="22"/>
          <w:szCs w:val="22"/>
        </w:rPr>
        <w:t>informuje  ve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18F987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CD7FA99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4B5875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316D513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F6C4CCC" w14:textId="3939394D" w:rsidR="00A46BAE" w:rsidRPr="00D87E4D" w:rsidRDefault="00A46BAE" w:rsidP="009170B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Českých Budějovicích dne</w:t>
      </w:r>
      <w:r w:rsidR="00C21116">
        <w:rPr>
          <w:rFonts w:ascii="Arial" w:hAnsi="Arial" w:cs="Arial"/>
          <w:sz w:val="22"/>
          <w:szCs w:val="22"/>
        </w:rPr>
        <w:t xml:space="preserve"> </w:t>
      </w:r>
      <w:r w:rsidR="009170BA">
        <w:rPr>
          <w:rFonts w:ascii="Arial" w:hAnsi="Arial" w:cs="Arial"/>
          <w:sz w:val="22"/>
          <w:szCs w:val="22"/>
        </w:rPr>
        <w:t>16.5.2022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9170BA">
        <w:rPr>
          <w:rFonts w:ascii="Arial" w:hAnsi="Arial" w:cs="Arial"/>
          <w:sz w:val="22"/>
          <w:szCs w:val="22"/>
        </w:rPr>
        <w:t> Českém Krumlově dne 2.5.2022</w:t>
      </w:r>
    </w:p>
    <w:p w14:paraId="68CB0C11" w14:textId="078A9784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E35A2C" w14:textId="77777777" w:rsidR="00C21116" w:rsidRPr="00D87E4D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09ADFD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089F1A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Romof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Vladimír</w:t>
      </w:r>
    </w:p>
    <w:p w14:paraId="2708768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 w:rsidRPr="00C21116">
        <w:rPr>
          <w:rFonts w:ascii="Arial" w:hAnsi="Arial" w:cs="Arial"/>
          <w:b/>
          <w:bCs/>
          <w:sz w:val="22"/>
          <w:szCs w:val="22"/>
        </w:rPr>
        <w:t>kupující</w:t>
      </w:r>
    </w:p>
    <w:p w14:paraId="0AB6D66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234B24D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14D08779" w14:textId="77777777" w:rsidR="00A46BAE" w:rsidRPr="00C21116" w:rsidRDefault="00A46BAE" w:rsidP="00A46BAE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C21116">
        <w:rPr>
          <w:rFonts w:ascii="Arial" w:hAnsi="Arial" w:cs="Arial"/>
          <w:b/>
          <w:bCs/>
          <w:sz w:val="22"/>
          <w:szCs w:val="22"/>
        </w:rPr>
        <w:t>prodávající</w:t>
      </w:r>
      <w:r w:rsidRPr="00C21116">
        <w:rPr>
          <w:rFonts w:ascii="Arial" w:hAnsi="Arial" w:cs="Arial"/>
          <w:b/>
          <w:bCs/>
          <w:sz w:val="22"/>
          <w:szCs w:val="22"/>
        </w:rPr>
        <w:tab/>
      </w:r>
    </w:p>
    <w:p w14:paraId="1EE9F81D" w14:textId="2F07452B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4F54DC6" w14:textId="11B585E4" w:rsidR="00C21116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BDE30F3" w14:textId="1608D22A" w:rsidR="00C21116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7360B5" w14:textId="4451FC96" w:rsidR="00C21116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853D1A6" w14:textId="629E87E6" w:rsidR="00C21116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D05E0A" w14:textId="452ECA9B" w:rsidR="00C21116" w:rsidRDefault="00C2111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F1F7F11" w14:textId="77777777" w:rsidR="001A18F3" w:rsidRPr="00D87E4D" w:rsidRDefault="001A18F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0E02B2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E36C7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69C555D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Český Krumlov</w:t>
      </w:r>
    </w:p>
    <w:p w14:paraId="527B0AE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Jakeš</w:t>
      </w:r>
    </w:p>
    <w:p w14:paraId="555EED3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35BECC3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3AC47A5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3456899" w14:textId="5ECDEC55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F05844" w14:textId="77777777" w:rsidR="00C21116" w:rsidRPr="00D87E4D" w:rsidRDefault="00C2111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CA7F8A" w14:textId="4276B36B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21116">
        <w:rPr>
          <w:rFonts w:ascii="Arial" w:hAnsi="Arial" w:cs="Arial"/>
          <w:color w:val="000000"/>
          <w:sz w:val="22"/>
          <w:szCs w:val="22"/>
        </w:rPr>
        <w:t>Bc. Květa Shonová</w:t>
      </w:r>
    </w:p>
    <w:p w14:paraId="5B8B8F5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0633D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CFFFDB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3B57FA5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4EEA3D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20FA90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DD5119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220FCA3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52CD27B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378CCB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C51E49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CBB4E7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8BE34B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3F982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621E47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D46A5E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A57BF1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34A172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C67893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9E2EC1D" w14:textId="726548E6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  <w:r w:rsidR="00C21116">
        <w:rPr>
          <w:rFonts w:ascii="Arial" w:hAnsi="Arial" w:cs="Arial"/>
          <w:sz w:val="22"/>
          <w:szCs w:val="22"/>
        </w:rPr>
        <w:t>a: Bc. Květa Shonová</w:t>
      </w:r>
    </w:p>
    <w:p w14:paraId="6188C69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7374F3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FE6F24E" w14:textId="1A8A5C94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C21116">
        <w:rPr>
          <w:rFonts w:ascii="Arial" w:hAnsi="Arial" w:cs="Arial"/>
          <w:sz w:val="22"/>
          <w:szCs w:val="22"/>
        </w:rPr>
        <w:t> Českém Krumlově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C21116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……………………………</w:t>
      </w:r>
      <w:r w:rsidR="00C21116">
        <w:rPr>
          <w:rFonts w:ascii="Arial" w:hAnsi="Arial" w:cs="Arial"/>
          <w:sz w:val="22"/>
          <w:szCs w:val="22"/>
        </w:rPr>
        <w:t>…</w:t>
      </w:r>
      <w:proofErr w:type="gramStart"/>
      <w:r w:rsidR="00C21116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….</w:t>
      </w:r>
    </w:p>
    <w:p w14:paraId="59EA87CE" w14:textId="7D53FA2A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C21116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podpis odpovědného</w:t>
      </w:r>
      <w:r w:rsidR="00C21116">
        <w:rPr>
          <w:rFonts w:ascii="Arial" w:hAnsi="Arial" w:cs="Arial"/>
          <w:sz w:val="22"/>
          <w:szCs w:val="22"/>
        </w:rPr>
        <w:t xml:space="preserve"> zaměstnance</w:t>
      </w:r>
    </w:p>
    <w:p w14:paraId="1568D237" w14:textId="490E4DC4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25D9" w14:textId="77777777" w:rsidR="00C21116" w:rsidRDefault="00C21116">
      <w:r>
        <w:separator/>
      </w:r>
    </w:p>
  </w:endnote>
  <w:endnote w:type="continuationSeparator" w:id="0">
    <w:p w14:paraId="557F3A24" w14:textId="77777777" w:rsidR="00C21116" w:rsidRDefault="00C2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3C6D" w14:textId="77777777" w:rsidR="00C21116" w:rsidRDefault="00C21116">
      <w:r>
        <w:separator/>
      </w:r>
    </w:p>
  </w:footnote>
  <w:footnote w:type="continuationSeparator" w:id="0">
    <w:p w14:paraId="7D83FD63" w14:textId="77777777" w:rsidR="00C21116" w:rsidRDefault="00C2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66CE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57827"/>
    <w:rsid w:val="00075E37"/>
    <w:rsid w:val="000949E4"/>
    <w:rsid w:val="000B0DCF"/>
    <w:rsid w:val="000F5C7E"/>
    <w:rsid w:val="00195A2D"/>
    <w:rsid w:val="001A0CCC"/>
    <w:rsid w:val="001A18F3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170BA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21116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B2027"/>
  <w14:defaultImageDpi w14:val="0"/>
  <w15:docId w15:val="{EC9152B2-FB7B-4148-9754-3FE14AD8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4139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Shonová Květa Bc.</dc:creator>
  <cp:keywords/>
  <dc:description/>
  <cp:lastModifiedBy>Shonová Květa Bc.</cp:lastModifiedBy>
  <cp:revision>4</cp:revision>
  <cp:lastPrinted>2005-12-12T13:07:00Z</cp:lastPrinted>
  <dcterms:created xsi:type="dcterms:W3CDTF">2022-05-25T08:49:00Z</dcterms:created>
  <dcterms:modified xsi:type="dcterms:W3CDTF">2022-05-25T08:51:00Z</dcterms:modified>
</cp:coreProperties>
</file>