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7949" w14:textId="77777777" w:rsidR="00B26F3B" w:rsidRPr="00420289" w:rsidRDefault="00B26F3B" w:rsidP="00B26F3B">
      <w:pPr>
        <w:jc w:val="center"/>
        <w:rPr>
          <w:rFonts w:ascii="Arial" w:hAnsi="Arial" w:cs="Arial"/>
          <w:b/>
          <w:sz w:val="28"/>
          <w:szCs w:val="28"/>
        </w:rPr>
      </w:pPr>
      <w:r w:rsidRPr="00420289">
        <w:rPr>
          <w:rFonts w:ascii="Arial" w:hAnsi="Arial" w:cs="Arial"/>
          <w:b/>
          <w:sz w:val="28"/>
          <w:szCs w:val="28"/>
        </w:rPr>
        <w:t>DOHODA O VYPOŘÁDÁNÍ BEZDŮVODNÉHO OBOHACENÍ (dále jen „Dohoda“) uzavřená níže uvedeného dne, měsíce a roku</w:t>
      </w:r>
    </w:p>
    <w:p w14:paraId="7163D1A3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mezi těmito smluvními stranami</w:t>
      </w:r>
    </w:p>
    <w:p w14:paraId="1D6E5E9E" w14:textId="77777777" w:rsidR="00B26F3B" w:rsidRPr="00420289" w:rsidRDefault="00B26F3B" w:rsidP="00B26F3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E308561" w14:textId="77777777" w:rsidR="00B26F3B" w:rsidRPr="00420289" w:rsidRDefault="00B26F3B" w:rsidP="00B26F3B">
      <w:pPr>
        <w:spacing w:line="360" w:lineRule="auto"/>
        <w:rPr>
          <w:rFonts w:ascii="Arial" w:hAnsi="Arial" w:cs="Arial"/>
        </w:rPr>
      </w:pPr>
    </w:p>
    <w:p w14:paraId="58F56628" w14:textId="77777777" w:rsidR="004D7FAA" w:rsidRPr="005D3485" w:rsidRDefault="004D7FAA" w:rsidP="004D7FAA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 w:rsidRPr="005D3485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Centrum sociálních služeb, příspěvková organizace</w:t>
      </w:r>
    </w:p>
    <w:p w14:paraId="595CF07C" w14:textId="77777777" w:rsidR="004D7FAA" w:rsidRPr="005D3485" w:rsidRDefault="004D7FAA" w:rsidP="004D7FAA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Hradecká 907</w:t>
      </w:r>
    </w:p>
    <w:p w14:paraId="78DC67B3" w14:textId="0AFAA4F0" w:rsidR="004D7FAA" w:rsidRPr="005D3485" w:rsidRDefault="004D7FAA" w:rsidP="004D7FAA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 w:rsidRPr="005D3485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333 01   Stod</w:t>
      </w:r>
    </w:p>
    <w:p w14:paraId="167993A3" w14:textId="7B0DBF79" w:rsidR="00B26F3B" w:rsidRPr="00420289" w:rsidRDefault="004D7FAA" w:rsidP="004D7FAA">
      <w:pPr>
        <w:spacing w:line="360" w:lineRule="auto"/>
        <w:rPr>
          <w:rFonts w:ascii="Arial" w:hAnsi="Arial" w:cs="Arial"/>
        </w:rPr>
      </w:pPr>
      <w:r w:rsidRPr="005D3485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IČ</w:t>
      </w: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O</w:t>
      </w:r>
      <w:r w:rsidRPr="005D3485"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: 48333841</w:t>
      </w:r>
    </w:p>
    <w:p w14:paraId="51218CEF" w14:textId="77777777" w:rsidR="00B26F3B" w:rsidRPr="00420289" w:rsidRDefault="00B26F3B" w:rsidP="00B26F3B">
      <w:pPr>
        <w:spacing w:line="360" w:lineRule="auto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 (dále jen „objednatel“)</w:t>
      </w:r>
    </w:p>
    <w:p w14:paraId="0F2899EC" w14:textId="58FA7886" w:rsidR="00B26F3B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a </w:t>
      </w:r>
    </w:p>
    <w:p w14:paraId="1BEEA16C" w14:textId="3AA59606" w:rsidR="004D7FAA" w:rsidRDefault="00F346E0" w:rsidP="00B26F3B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Pomahač Aleš Podlahářství</w:t>
      </w:r>
    </w:p>
    <w:p w14:paraId="3A9580A7" w14:textId="01F80834" w:rsidR="004D7FAA" w:rsidRDefault="00F346E0" w:rsidP="00B26F3B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Luční 621</w:t>
      </w:r>
    </w:p>
    <w:p w14:paraId="0709C869" w14:textId="33F4EA0B" w:rsidR="004D7FAA" w:rsidRDefault="00F346E0" w:rsidP="00B26F3B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332 14  Chotěšov</w:t>
      </w:r>
    </w:p>
    <w:p w14:paraId="3CBABCBD" w14:textId="5CE4CEDA" w:rsidR="004D7FAA" w:rsidRPr="004D7FAA" w:rsidRDefault="004D7FAA" w:rsidP="00B26F3B">
      <w:pP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</w:pPr>
      <w:r>
        <w:rPr>
          <w:rFonts w:ascii="Arial CE" w:eastAsia="Times New Roman" w:hAnsi="Arial CE" w:cs="Arial CE"/>
          <w:b/>
          <w:bCs/>
          <w:sz w:val="23"/>
          <w:szCs w:val="23"/>
          <w:lang w:eastAsia="cs-CZ"/>
        </w:rPr>
        <w:t>IČO: 05766907</w:t>
      </w:r>
    </w:p>
    <w:p w14:paraId="23A5B832" w14:textId="77777777" w:rsidR="00B26F3B" w:rsidRPr="00420289" w:rsidRDefault="00B26F3B" w:rsidP="00B26F3B">
      <w:pPr>
        <w:spacing w:line="240" w:lineRule="auto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 (dále jen „dodavatel“) </w:t>
      </w:r>
    </w:p>
    <w:p w14:paraId="27981841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I.</w:t>
      </w:r>
    </w:p>
    <w:p w14:paraId="10E73109" w14:textId="0A8EADAB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>Dne</w:t>
      </w:r>
      <w:r w:rsidR="004D7FAA">
        <w:rPr>
          <w:rFonts w:ascii="Arial" w:hAnsi="Arial" w:cs="Arial"/>
        </w:rPr>
        <w:t xml:space="preserve"> </w:t>
      </w:r>
      <w:r w:rsidR="00F346E0">
        <w:rPr>
          <w:rFonts w:ascii="Arial" w:hAnsi="Arial" w:cs="Arial"/>
        </w:rPr>
        <w:t>16</w:t>
      </w:r>
      <w:r w:rsidR="004D7FAA">
        <w:rPr>
          <w:rFonts w:ascii="Arial" w:hAnsi="Arial" w:cs="Arial"/>
        </w:rPr>
        <w:t xml:space="preserve">.11.2021 </w:t>
      </w:r>
      <w:r w:rsidRPr="00420289">
        <w:rPr>
          <w:rFonts w:ascii="Arial" w:hAnsi="Arial" w:cs="Arial"/>
        </w:rPr>
        <w:t xml:space="preserve">byla objednatelem vystavena objednávka </w:t>
      </w:r>
      <w:r w:rsidRPr="00A57C33">
        <w:rPr>
          <w:rFonts w:ascii="Arial" w:hAnsi="Arial" w:cs="Arial"/>
        </w:rPr>
        <w:t>na</w:t>
      </w:r>
      <w:r w:rsidR="004D7FAA" w:rsidRPr="00A57C33">
        <w:rPr>
          <w:rFonts w:ascii="Arial" w:hAnsi="Arial" w:cs="Arial"/>
        </w:rPr>
        <w:t xml:space="preserve"> </w:t>
      </w:r>
      <w:r w:rsidR="00F346E0">
        <w:rPr>
          <w:rFonts w:ascii="Arial" w:hAnsi="Arial" w:cs="Arial"/>
        </w:rPr>
        <w:t xml:space="preserve">výměnu lina Staňkov 232, soklové lišty </w:t>
      </w:r>
      <w:r w:rsidRPr="00A57C33">
        <w:rPr>
          <w:rFonts w:ascii="Arial" w:hAnsi="Arial" w:cs="Arial"/>
        </w:rPr>
        <w:t xml:space="preserve">v celkové výši </w:t>
      </w:r>
      <w:r w:rsidR="00F346E0">
        <w:rPr>
          <w:rFonts w:ascii="Arial" w:hAnsi="Arial" w:cs="Arial"/>
        </w:rPr>
        <w:t xml:space="preserve">106 260 </w:t>
      </w:r>
      <w:r w:rsidRPr="00A57C33">
        <w:rPr>
          <w:rFonts w:ascii="Arial" w:hAnsi="Arial" w:cs="Arial"/>
        </w:rPr>
        <w:t xml:space="preserve">Kč </w:t>
      </w:r>
      <w:r w:rsidR="004D7FAA" w:rsidRPr="00A57C33">
        <w:rPr>
          <w:rFonts w:ascii="Arial" w:hAnsi="Arial" w:cs="Arial"/>
        </w:rPr>
        <w:t xml:space="preserve">s </w:t>
      </w:r>
      <w:r w:rsidRPr="00A57C33">
        <w:rPr>
          <w:rFonts w:ascii="Arial" w:hAnsi="Arial" w:cs="Arial"/>
        </w:rPr>
        <w:t>DPH, tj., dodavatel ji</w:t>
      </w:r>
      <w:r w:rsidRPr="00420289">
        <w:rPr>
          <w:rFonts w:ascii="Arial" w:hAnsi="Arial" w:cs="Arial"/>
        </w:rPr>
        <w:t xml:space="preserve"> akceptoval a dle objednávky plnil v termínu </w:t>
      </w:r>
      <w:r w:rsidR="00F346E0">
        <w:rPr>
          <w:rFonts w:ascii="Arial" w:hAnsi="Arial" w:cs="Arial"/>
        </w:rPr>
        <w:t>16</w:t>
      </w:r>
      <w:r w:rsidR="00A57C33">
        <w:rPr>
          <w:rFonts w:ascii="Arial" w:hAnsi="Arial" w:cs="Arial"/>
        </w:rPr>
        <w:t>.12.2021.</w:t>
      </w:r>
    </w:p>
    <w:p w14:paraId="1050DB52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II.</w:t>
      </w:r>
    </w:p>
    <w:p w14:paraId="08FAA359" w14:textId="376162B6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>Při dodatečné kontrole objednatelem bylo zjištěno, že objednávka</w:t>
      </w:r>
      <w:r w:rsidR="00F346E0">
        <w:rPr>
          <w:rFonts w:ascii="Arial" w:hAnsi="Arial" w:cs="Arial"/>
        </w:rPr>
        <w:t xml:space="preserve"> </w:t>
      </w:r>
      <w:r w:rsidRPr="00420289">
        <w:rPr>
          <w:rFonts w:ascii="Arial" w:hAnsi="Arial" w:cs="Arial"/>
        </w:rPr>
        <w:t>nebyla z důvodu administrativního pochybení uveřejněna dle § 5 odst. 1 zákona o registru smluv. Objednávka tak byla zrušena od počátku v souladu s § 7 odst. 1 zákona o registru smluv.</w:t>
      </w:r>
    </w:p>
    <w:p w14:paraId="1259368C" w14:textId="072F3991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Plnění poskytnutá ze zrušené objednávky se tak stávají bezdůvodným obohacením, protože bylo plněno bez právního důvodu.  </w:t>
      </w:r>
    </w:p>
    <w:p w14:paraId="038E4898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III.</w:t>
      </w:r>
    </w:p>
    <w:p w14:paraId="04839762" w14:textId="303BF59A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S ohledem na skutečnost, že plnění dodavatele na základě vystavené objednávky a přijaté plnění objednatelem není možné v důsledku zrušení objednávky vrátit zpět, dohodly se Strany na uzavření této Dohody s cílem vypořádat práva a povinnosti vyplývající pro ně z plnění vystavené objednávky ze dne </w:t>
      </w:r>
      <w:r w:rsidR="00F346E0">
        <w:rPr>
          <w:rFonts w:ascii="Arial" w:hAnsi="Arial" w:cs="Arial"/>
        </w:rPr>
        <w:t>16.11.2021</w:t>
      </w:r>
      <w:r w:rsidR="00A57C33">
        <w:rPr>
          <w:rFonts w:ascii="Arial" w:hAnsi="Arial" w:cs="Arial"/>
        </w:rPr>
        <w:t>.</w:t>
      </w:r>
    </w:p>
    <w:p w14:paraId="47534BDD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Smluvní strany shodně konstatují, že: </w:t>
      </w:r>
    </w:p>
    <w:p w14:paraId="61923F24" w14:textId="29D9963E" w:rsidR="00B26F3B" w:rsidRPr="00420289" w:rsidRDefault="00B26F3B" w:rsidP="00B26F3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Dne </w:t>
      </w:r>
      <w:r w:rsidR="008E7C65">
        <w:rPr>
          <w:rFonts w:ascii="Arial" w:hAnsi="Arial" w:cs="Arial"/>
        </w:rPr>
        <w:t>16</w:t>
      </w:r>
      <w:r w:rsidR="00A57C33">
        <w:rPr>
          <w:rFonts w:ascii="Arial" w:hAnsi="Arial" w:cs="Arial"/>
        </w:rPr>
        <w:t xml:space="preserve">.12.2021 </w:t>
      </w:r>
      <w:r w:rsidRPr="00420289">
        <w:rPr>
          <w:rFonts w:ascii="Arial" w:hAnsi="Arial" w:cs="Arial"/>
        </w:rPr>
        <w:t xml:space="preserve">bylo dodavatelem předáno objednateli služba, dodavatel tak řádně plnil, v souladu s objednávkou. </w:t>
      </w:r>
    </w:p>
    <w:p w14:paraId="428D2A76" w14:textId="59EAB168" w:rsidR="00B26F3B" w:rsidRPr="00420289" w:rsidRDefault="00B26F3B" w:rsidP="00B26F3B">
      <w:pPr>
        <w:ind w:left="426" w:hanging="426"/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2) </w:t>
      </w:r>
      <w:r w:rsidRPr="00420289">
        <w:rPr>
          <w:rFonts w:ascii="Arial" w:hAnsi="Arial" w:cs="Arial"/>
        </w:rPr>
        <w:tab/>
        <w:t>Dne</w:t>
      </w:r>
      <w:r w:rsidR="00A57C33">
        <w:rPr>
          <w:rFonts w:ascii="Arial" w:hAnsi="Arial" w:cs="Arial"/>
        </w:rPr>
        <w:t xml:space="preserve"> 20.12.2021 </w:t>
      </w:r>
      <w:r w:rsidRPr="00420289">
        <w:rPr>
          <w:rFonts w:ascii="Arial" w:hAnsi="Arial" w:cs="Arial"/>
        </w:rPr>
        <w:t>byla objednatelem provedena úhrada dodavateli v</w:t>
      </w:r>
      <w:r w:rsidR="00A57C33">
        <w:rPr>
          <w:rFonts w:ascii="Arial" w:hAnsi="Arial" w:cs="Arial"/>
        </w:rPr>
        <w:t> </w:t>
      </w:r>
      <w:r w:rsidRPr="00420289">
        <w:rPr>
          <w:rFonts w:ascii="Arial" w:hAnsi="Arial" w:cs="Arial"/>
        </w:rPr>
        <w:t>částce</w:t>
      </w:r>
      <w:r w:rsidR="00A57C33">
        <w:rPr>
          <w:rFonts w:ascii="Arial" w:hAnsi="Arial" w:cs="Arial"/>
        </w:rPr>
        <w:t xml:space="preserve"> </w:t>
      </w:r>
      <w:r w:rsidR="008E7C65">
        <w:rPr>
          <w:rFonts w:ascii="Arial" w:hAnsi="Arial" w:cs="Arial"/>
        </w:rPr>
        <w:t>106 260</w:t>
      </w:r>
      <w:r w:rsidR="00253D35">
        <w:rPr>
          <w:rFonts w:ascii="Arial" w:hAnsi="Arial" w:cs="Arial"/>
        </w:rPr>
        <w:t xml:space="preserve"> Kč</w:t>
      </w:r>
      <w:r w:rsidRPr="00420289">
        <w:rPr>
          <w:rFonts w:ascii="Arial" w:hAnsi="Arial" w:cs="Arial"/>
        </w:rPr>
        <w:t xml:space="preserve"> za řádné splnění uzavřené</w:t>
      </w:r>
      <w:r w:rsidR="00253D35">
        <w:rPr>
          <w:rFonts w:ascii="Arial" w:hAnsi="Arial" w:cs="Arial"/>
        </w:rPr>
        <w:t xml:space="preserve"> objednávky</w:t>
      </w:r>
      <w:r w:rsidRPr="00420289">
        <w:rPr>
          <w:rFonts w:ascii="Arial" w:hAnsi="Arial" w:cs="Arial"/>
        </w:rPr>
        <w:t xml:space="preserve">. </w:t>
      </w:r>
    </w:p>
    <w:p w14:paraId="3CA2B74D" w14:textId="4CDD94B5" w:rsidR="00B26F3B" w:rsidRPr="00420289" w:rsidRDefault="00B26F3B" w:rsidP="00B26F3B">
      <w:pPr>
        <w:pStyle w:val="Textkomente"/>
        <w:jc w:val="both"/>
        <w:rPr>
          <w:rFonts w:ascii="Arial" w:hAnsi="Arial" w:cs="Arial"/>
          <w:sz w:val="22"/>
          <w:szCs w:val="22"/>
        </w:rPr>
      </w:pPr>
      <w:r w:rsidRPr="00420289">
        <w:rPr>
          <w:rFonts w:ascii="Arial" w:hAnsi="Arial" w:cs="Arial"/>
          <w:sz w:val="22"/>
          <w:szCs w:val="22"/>
        </w:rPr>
        <w:lastRenderedPageBreak/>
        <w:t xml:space="preserve">Strany se dohodly, že veškerá práva a povinnosti vyplývající z již poskytnutého plnění vystavené a zrušené objednávky se touto Dohodou narovnávají tak, že Strany podpisem této </w:t>
      </w:r>
      <w:r w:rsidR="00253D35" w:rsidRPr="00420289">
        <w:rPr>
          <w:rFonts w:ascii="Arial" w:hAnsi="Arial" w:cs="Arial"/>
          <w:sz w:val="22"/>
          <w:szCs w:val="22"/>
        </w:rPr>
        <w:t>Dohody jsou</w:t>
      </w:r>
      <w:r w:rsidRPr="00420289">
        <w:rPr>
          <w:rFonts w:ascii="Arial" w:hAnsi="Arial" w:cs="Arial"/>
          <w:sz w:val="22"/>
          <w:szCs w:val="22"/>
        </w:rPr>
        <w:t xml:space="preserve"> oprávněny si poskytnutá plnění ponechat za podmínek původní akceptované objednávky.</w:t>
      </w:r>
    </w:p>
    <w:p w14:paraId="495ED4EC" w14:textId="77777777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Každá smluvní strana prohlašuje, že se neobohatila na úkor druhé smluvní strany a jednala v dobré víře. </w:t>
      </w:r>
    </w:p>
    <w:p w14:paraId="561B344E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IV.</w:t>
      </w:r>
    </w:p>
    <w:p w14:paraId="6CB2749E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>Smluvní strany souhlasí s uveřejněním plného znění této Dohody v registru smluv podle zákona o registru smluv. Uveřejnění Dohody prostřednictvím registru smluv zajistí objednatel. Okamžikem uveřejnění v registru smluv nabývá tato Dohoda účinnosti.</w:t>
      </w:r>
    </w:p>
    <w:p w14:paraId="1530BAE7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097ED9CE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Tuto Dohodu lze měnit pouze písemnými vzestupně číslovanými dodatky – podepsanými oprávněnými zástupci obou smluvních stran na téže listině. </w:t>
      </w:r>
    </w:p>
    <w:p w14:paraId="62767BEA" w14:textId="77777777" w:rsidR="00B26F3B" w:rsidRPr="00420289" w:rsidRDefault="00B26F3B" w:rsidP="00B26F3B">
      <w:pPr>
        <w:jc w:val="center"/>
        <w:rPr>
          <w:rFonts w:ascii="Arial" w:hAnsi="Arial" w:cs="Arial"/>
        </w:rPr>
      </w:pPr>
      <w:r w:rsidRPr="00420289">
        <w:rPr>
          <w:rFonts w:ascii="Arial" w:hAnsi="Arial" w:cs="Arial"/>
        </w:rPr>
        <w:t>V.</w:t>
      </w:r>
    </w:p>
    <w:p w14:paraId="767CB62B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Dohoda je vyhotovena ve dvou stejnopisech, z nichž každý má platnost originálu. </w:t>
      </w:r>
    </w:p>
    <w:p w14:paraId="29657A9F" w14:textId="77777777" w:rsidR="00B26F3B" w:rsidRPr="00420289" w:rsidRDefault="00B26F3B" w:rsidP="00B26F3B">
      <w:pPr>
        <w:jc w:val="both"/>
        <w:rPr>
          <w:rFonts w:ascii="Arial" w:hAnsi="Arial" w:cs="Arial"/>
        </w:rPr>
      </w:pPr>
      <w:r w:rsidRPr="0042028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351DE7ED" w14:textId="43F16133" w:rsidR="00B26F3B" w:rsidRDefault="00B26F3B" w:rsidP="00B26F3B">
      <w:pPr>
        <w:rPr>
          <w:rFonts w:ascii="Arial" w:hAnsi="Arial" w:cs="Arial"/>
        </w:rPr>
      </w:pPr>
    </w:p>
    <w:p w14:paraId="1E2ABA78" w14:textId="77777777" w:rsidR="00253D35" w:rsidRPr="00420289" w:rsidRDefault="00253D35" w:rsidP="00B26F3B">
      <w:pPr>
        <w:rPr>
          <w:rFonts w:ascii="Arial" w:hAnsi="Arial" w:cs="Arial"/>
        </w:rPr>
      </w:pPr>
    </w:p>
    <w:p w14:paraId="5757317C" w14:textId="0A50419A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>V</w:t>
      </w:r>
      <w:r w:rsidR="00253D35">
        <w:rPr>
          <w:rFonts w:ascii="Arial" w:hAnsi="Arial" w:cs="Arial"/>
        </w:rPr>
        <w:t xml:space="preserve">e Stodu </w:t>
      </w:r>
      <w:r w:rsidRPr="00420289">
        <w:rPr>
          <w:rFonts w:ascii="Arial" w:hAnsi="Arial" w:cs="Arial"/>
        </w:rPr>
        <w:t>dne</w:t>
      </w:r>
      <w:r w:rsidR="00253D35">
        <w:rPr>
          <w:rFonts w:ascii="Arial" w:hAnsi="Arial" w:cs="Arial"/>
        </w:rPr>
        <w:t xml:space="preserve"> 25.05.2022</w:t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="00253D35">
        <w:rPr>
          <w:rFonts w:ascii="Arial" w:hAnsi="Arial" w:cs="Arial"/>
        </w:rPr>
        <w:t xml:space="preserve">              </w:t>
      </w:r>
      <w:r w:rsidR="00253D35" w:rsidRPr="00420289">
        <w:rPr>
          <w:rFonts w:ascii="Arial" w:hAnsi="Arial" w:cs="Arial"/>
        </w:rPr>
        <w:t>V</w:t>
      </w:r>
      <w:r w:rsidR="00253D35">
        <w:rPr>
          <w:rFonts w:ascii="Arial" w:hAnsi="Arial" w:cs="Arial"/>
        </w:rPr>
        <w:t xml:space="preserve">e Stodu </w:t>
      </w:r>
      <w:r w:rsidR="00253D35" w:rsidRPr="00420289">
        <w:rPr>
          <w:rFonts w:ascii="Arial" w:hAnsi="Arial" w:cs="Arial"/>
        </w:rPr>
        <w:t>dne</w:t>
      </w:r>
      <w:r w:rsidR="00253D35">
        <w:rPr>
          <w:rFonts w:ascii="Arial" w:hAnsi="Arial" w:cs="Arial"/>
        </w:rPr>
        <w:t xml:space="preserve"> 25.05.2022</w:t>
      </w:r>
      <w:r w:rsidR="00253D35" w:rsidRPr="00420289">
        <w:rPr>
          <w:rFonts w:ascii="Arial" w:hAnsi="Arial" w:cs="Arial"/>
        </w:rPr>
        <w:tab/>
      </w:r>
    </w:p>
    <w:p w14:paraId="47123957" w14:textId="77777777" w:rsidR="00B26F3B" w:rsidRPr="00420289" w:rsidRDefault="00B26F3B" w:rsidP="00B26F3B">
      <w:pPr>
        <w:rPr>
          <w:rFonts w:ascii="Arial" w:hAnsi="Arial" w:cs="Arial"/>
        </w:rPr>
      </w:pPr>
    </w:p>
    <w:p w14:paraId="212E8989" w14:textId="77777777" w:rsidR="00B26F3B" w:rsidRPr="00420289" w:rsidRDefault="00B26F3B" w:rsidP="00B26F3B">
      <w:pPr>
        <w:rPr>
          <w:rFonts w:ascii="Arial" w:hAnsi="Arial" w:cs="Arial"/>
        </w:rPr>
      </w:pPr>
    </w:p>
    <w:p w14:paraId="115F18D3" w14:textId="163286C0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>…………………</w:t>
      </w:r>
      <w:r w:rsidR="00253D35">
        <w:rPr>
          <w:rFonts w:ascii="Arial" w:hAnsi="Arial" w:cs="Arial"/>
        </w:rPr>
        <w:t>…….</w:t>
      </w:r>
      <w:r w:rsidRPr="00420289">
        <w:rPr>
          <w:rFonts w:ascii="Arial" w:hAnsi="Arial" w:cs="Arial"/>
        </w:rPr>
        <w:t>……</w:t>
      </w:r>
      <w:r w:rsidR="00253D35">
        <w:rPr>
          <w:rFonts w:ascii="Arial" w:hAnsi="Arial" w:cs="Arial"/>
        </w:rPr>
        <w:t xml:space="preserve">……..                                                </w:t>
      </w:r>
      <w:r w:rsidR="00253D35" w:rsidRPr="00420289">
        <w:rPr>
          <w:rFonts w:ascii="Arial" w:hAnsi="Arial" w:cs="Arial"/>
        </w:rPr>
        <w:t>…………………</w:t>
      </w:r>
      <w:r w:rsidR="00253D35">
        <w:rPr>
          <w:rFonts w:ascii="Arial" w:hAnsi="Arial" w:cs="Arial"/>
        </w:rPr>
        <w:t>…….</w:t>
      </w:r>
      <w:r w:rsidR="00253D35" w:rsidRPr="00420289">
        <w:rPr>
          <w:rFonts w:ascii="Arial" w:hAnsi="Arial" w:cs="Arial"/>
        </w:rPr>
        <w:t>……</w:t>
      </w:r>
      <w:r w:rsidR="00253D35">
        <w:rPr>
          <w:rFonts w:ascii="Arial" w:hAnsi="Arial" w:cs="Arial"/>
        </w:rPr>
        <w:t xml:space="preserve">……..   </w:t>
      </w:r>
    </w:p>
    <w:p w14:paraId="08481825" w14:textId="48014021" w:rsidR="00B26F3B" w:rsidRPr="00420289" w:rsidRDefault="00B26F3B" w:rsidP="00B26F3B">
      <w:pPr>
        <w:rPr>
          <w:rFonts w:ascii="Arial" w:hAnsi="Arial" w:cs="Arial"/>
        </w:rPr>
      </w:pPr>
      <w:r w:rsidRPr="00420289">
        <w:rPr>
          <w:rFonts w:ascii="Arial" w:hAnsi="Arial" w:cs="Arial"/>
        </w:rPr>
        <w:t>Objednatel</w:t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Pr="00420289">
        <w:rPr>
          <w:rFonts w:ascii="Arial" w:hAnsi="Arial" w:cs="Arial"/>
        </w:rPr>
        <w:tab/>
      </w:r>
      <w:r w:rsidR="00253D35">
        <w:rPr>
          <w:rFonts w:ascii="Arial" w:hAnsi="Arial" w:cs="Arial"/>
        </w:rPr>
        <w:t xml:space="preserve">      </w:t>
      </w:r>
      <w:r w:rsidRPr="00420289">
        <w:rPr>
          <w:rFonts w:ascii="Arial" w:hAnsi="Arial" w:cs="Arial"/>
        </w:rPr>
        <w:t>Dodavatel</w:t>
      </w:r>
    </w:p>
    <w:p w14:paraId="50D2ED7A" w14:textId="77777777" w:rsidR="00845C41" w:rsidRPr="00420289" w:rsidRDefault="00845C41">
      <w:pPr>
        <w:rPr>
          <w:rFonts w:ascii="Arial" w:hAnsi="Arial" w:cs="Arial"/>
        </w:rPr>
      </w:pPr>
    </w:p>
    <w:sectPr w:rsidR="00845C41" w:rsidRPr="0042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063F1"/>
    <w:multiLevelType w:val="hybridMultilevel"/>
    <w:tmpl w:val="18CC99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593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3B"/>
    <w:rsid w:val="00253D35"/>
    <w:rsid w:val="003107B3"/>
    <w:rsid w:val="00420289"/>
    <w:rsid w:val="004D7FAA"/>
    <w:rsid w:val="0060119F"/>
    <w:rsid w:val="0060285B"/>
    <w:rsid w:val="00845C41"/>
    <w:rsid w:val="008E7C65"/>
    <w:rsid w:val="00A57C33"/>
    <w:rsid w:val="00AC3BAF"/>
    <w:rsid w:val="00B26F3B"/>
    <w:rsid w:val="00F3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CC2A"/>
  <w15:chartTrackingRefBased/>
  <w15:docId w15:val="{23F70726-C483-4D26-BB07-1BF4D392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7FA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B26F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6F3B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2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Matějka Ladislav</dc:creator>
  <cp:keywords/>
  <dc:description/>
  <cp:lastModifiedBy>Adéla Kramerová</cp:lastModifiedBy>
  <cp:revision>3</cp:revision>
  <dcterms:created xsi:type="dcterms:W3CDTF">2022-05-25T08:21:00Z</dcterms:created>
  <dcterms:modified xsi:type="dcterms:W3CDTF">2022-05-25T08:28:00Z</dcterms:modified>
</cp:coreProperties>
</file>