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AC2C4" w14:textId="2102A5A3" w:rsidR="00C4209E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</w:t>
      </w:r>
      <w:r w:rsidR="000C28E1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</w:t>
      </w:r>
    </w:p>
    <w:p w14:paraId="199EB13F" w14:textId="56193E9C" w:rsidR="00A77F4C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B81003">
        <w:rPr>
          <w:rFonts w:ascii="Segoe UI" w:hAnsi="Segoe UI" w:cs="Segoe UI"/>
          <w:color w:val="808080" w:themeColor="background1" w:themeShade="80"/>
          <w:sz w:val="32"/>
          <w:szCs w:val="32"/>
        </w:rPr>
        <w:t>02981961</w:t>
      </w:r>
    </w:p>
    <w:p w14:paraId="780281C5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13395223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1910CE07" w14:textId="77777777" w:rsidR="001D45AE" w:rsidRPr="00C20DB9" w:rsidRDefault="001D45A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4BC96B2" w14:textId="77777777" w:rsidR="00577072" w:rsidRPr="00C20DB9" w:rsidRDefault="00577072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1EDEE53" w14:textId="77777777" w:rsidR="003F10B6" w:rsidRPr="00C20DB9" w:rsidRDefault="003F10B6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FDCC0D0" w14:textId="77777777" w:rsidR="001D45AE" w:rsidRPr="00C20DB9" w:rsidRDefault="001D45A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Smluvní strany </w:t>
      </w:r>
    </w:p>
    <w:p w14:paraId="32DDE386" w14:textId="77777777" w:rsidR="001D45AE" w:rsidRPr="00C20DB9" w:rsidRDefault="001D45A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56E5E1B" w14:textId="77777777" w:rsidR="00DD1C63" w:rsidRPr="00C20DB9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61CDDCA" w14:textId="77777777" w:rsidR="00B446F7" w:rsidRPr="00C20DB9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4C758020" w14:textId="77777777" w:rsidR="00B446F7" w:rsidRPr="00C20DB9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se sídlem</w:t>
      </w:r>
      <w:r w:rsidR="00C242B4" w:rsidRPr="00C20DB9">
        <w:rPr>
          <w:rFonts w:ascii="Segoe UI" w:hAnsi="Segoe UI" w:cs="Segoe UI"/>
          <w:color w:val="auto"/>
          <w:sz w:val="20"/>
        </w:rPr>
        <w:t>:</w:t>
      </w:r>
      <w:r w:rsidRPr="00C20DB9">
        <w:rPr>
          <w:rFonts w:ascii="Segoe UI" w:hAnsi="Segoe UI" w:cs="Segoe UI"/>
          <w:color w:val="auto"/>
          <w:sz w:val="20"/>
        </w:rPr>
        <w:t xml:space="preserve"> </w:t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>Kaplanova 1931/1, 148 00 Praha 11</w:t>
      </w:r>
    </w:p>
    <w:p w14:paraId="52C11B46" w14:textId="77777777" w:rsidR="00B446F7" w:rsidRPr="00C20DB9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DB6EBA"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>Olbrachtova 2006/9, 140 00 Praha 4</w:t>
      </w:r>
    </w:p>
    <w:p w14:paraId="5540297D" w14:textId="77777777" w:rsidR="00B446F7" w:rsidRPr="00C20DB9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IČ</w:t>
      </w:r>
      <w:r w:rsidR="003F10B6" w:rsidRPr="00C20DB9">
        <w:rPr>
          <w:rFonts w:ascii="Segoe UI" w:hAnsi="Segoe UI" w:cs="Segoe UI"/>
          <w:color w:val="auto"/>
          <w:sz w:val="20"/>
        </w:rPr>
        <w:t>O</w:t>
      </w:r>
      <w:r w:rsidRPr="00C20DB9">
        <w:rPr>
          <w:rFonts w:ascii="Segoe UI" w:hAnsi="Segoe UI" w:cs="Segoe UI"/>
          <w:color w:val="auto"/>
          <w:sz w:val="20"/>
        </w:rPr>
        <w:t xml:space="preserve">: </w:t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>00020729</w:t>
      </w:r>
    </w:p>
    <w:p w14:paraId="1984912E" w14:textId="77777777" w:rsidR="00F56057" w:rsidRPr="00C20DB9" w:rsidRDefault="00997B8F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z</w:t>
      </w:r>
      <w:r w:rsidR="00F56057" w:rsidRPr="00C20DB9">
        <w:rPr>
          <w:rFonts w:ascii="Segoe UI" w:hAnsi="Segoe UI" w:cs="Segoe UI"/>
          <w:color w:val="auto"/>
          <w:sz w:val="20"/>
        </w:rPr>
        <w:t>astoupený</w:t>
      </w:r>
      <w:r w:rsidR="007507E5" w:rsidRPr="00C20DB9">
        <w:rPr>
          <w:rFonts w:ascii="Segoe UI" w:hAnsi="Segoe UI" w:cs="Segoe UI"/>
          <w:color w:val="auto"/>
          <w:sz w:val="20"/>
        </w:rPr>
        <w:t>:</w:t>
      </w:r>
      <w:r w:rsidR="00F56057" w:rsidRPr="00C20DB9">
        <w:rPr>
          <w:rFonts w:ascii="Segoe UI" w:hAnsi="Segoe UI" w:cs="Segoe UI"/>
          <w:color w:val="auto"/>
          <w:sz w:val="20"/>
        </w:rPr>
        <w:t xml:space="preserve"> </w:t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56057" w:rsidRPr="00C20DB9">
        <w:rPr>
          <w:rFonts w:ascii="Segoe UI" w:hAnsi="Segoe UI" w:cs="Segoe UI"/>
          <w:color w:val="auto"/>
          <w:sz w:val="20"/>
        </w:rPr>
        <w:t xml:space="preserve">Ing. </w:t>
      </w:r>
      <w:r w:rsidR="005552DB" w:rsidRPr="00C20DB9">
        <w:rPr>
          <w:rFonts w:ascii="Segoe UI" w:hAnsi="Segoe UI" w:cs="Segoe UI"/>
          <w:color w:val="auto"/>
          <w:sz w:val="20"/>
        </w:rPr>
        <w:t>Petrem V a l d m a n e m</w:t>
      </w:r>
      <w:r w:rsidR="00F56057" w:rsidRPr="00C20DB9">
        <w:rPr>
          <w:rFonts w:ascii="Segoe UI" w:hAnsi="Segoe UI" w:cs="Segoe UI"/>
          <w:color w:val="auto"/>
          <w:sz w:val="20"/>
        </w:rPr>
        <w:t xml:space="preserve">, </w:t>
      </w:r>
      <w:r w:rsidR="00DC5685" w:rsidRPr="00C20DB9">
        <w:rPr>
          <w:rFonts w:ascii="Segoe UI" w:hAnsi="Segoe UI" w:cs="Segoe UI"/>
          <w:color w:val="auto"/>
          <w:sz w:val="20"/>
        </w:rPr>
        <w:t>ře</w:t>
      </w:r>
      <w:r w:rsidR="00A5545B" w:rsidRPr="00C20DB9">
        <w:rPr>
          <w:rFonts w:ascii="Segoe UI" w:hAnsi="Segoe UI" w:cs="Segoe UI"/>
          <w:color w:val="auto"/>
          <w:sz w:val="20"/>
        </w:rPr>
        <w:t>ditelem</w:t>
      </w:r>
      <w:r w:rsidR="00F56057" w:rsidRPr="00C20DB9">
        <w:rPr>
          <w:rFonts w:ascii="Segoe UI" w:hAnsi="Segoe UI" w:cs="Segoe UI"/>
          <w:color w:val="auto"/>
          <w:sz w:val="20"/>
        </w:rPr>
        <w:t xml:space="preserve"> SFŽP ČR </w:t>
      </w:r>
    </w:p>
    <w:p w14:paraId="0DC2535A" w14:textId="77777777" w:rsidR="00177043" w:rsidRPr="00C20DB9" w:rsidRDefault="0017704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C20DB9">
        <w:rPr>
          <w:rFonts w:ascii="Segoe UI" w:hAnsi="Segoe UI" w:cs="Segoe UI"/>
          <w:color w:val="auto"/>
          <w:sz w:val="20"/>
        </w:rPr>
        <w:t>„</w:t>
      </w:r>
      <w:r w:rsidRPr="00C20DB9">
        <w:rPr>
          <w:rFonts w:ascii="Segoe UI" w:hAnsi="Segoe UI" w:cs="Segoe UI"/>
          <w:color w:val="auto"/>
          <w:sz w:val="20"/>
        </w:rPr>
        <w:t>Fond</w:t>
      </w:r>
      <w:r w:rsidR="00AF5EE9" w:rsidRPr="00C20DB9">
        <w:rPr>
          <w:rFonts w:ascii="Segoe UI" w:hAnsi="Segoe UI" w:cs="Segoe UI"/>
          <w:color w:val="auto"/>
          <w:sz w:val="20"/>
        </w:rPr>
        <w:t>“</w:t>
      </w:r>
      <w:r w:rsidRPr="00C20DB9">
        <w:rPr>
          <w:rFonts w:ascii="Segoe UI" w:hAnsi="Segoe UI" w:cs="Segoe UI"/>
          <w:color w:val="auto"/>
          <w:sz w:val="20"/>
        </w:rPr>
        <w:t>)</w:t>
      </w:r>
    </w:p>
    <w:p w14:paraId="73045BAA" w14:textId="77777777" w:rsidR="00B446F7" w:rsidRPr="00C20DB9" w:rsidRDefault="00B446F7" w:rsidP="00076705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093D7CE6" w14:textId="77777777" w:rsidR="00B446F7" w:rsidRPr="00C20DB9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a</w:t>
      </w:r>
    </w:p>
    <w:p w14:paraId="16ED4C03" w14:textId="77777777" w:rsidR="00A0760C" w:rsidRPr="00C20DB9" w:rsidRDefault="00A0760C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889DB5E" w14:textId="45253B20" w:rsidR="00461260" w:rsidRPr="00C20DB9" w:rsidRDefault="000C28E1" w:rsidP="00076705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>
        <w:rPr>
          <w:rFonts w:ascii="Segoe UI" w:hAnsi="Segoe UI" w:cs="Segoe UI"/>
          <w:b/>
          <w:color w:val="auto"/>
          <w:sz w:val="20"/>
        </w:rPr>
        <w:t xml:space="preserve">obec </w:t>
      </w:r>
      <w:r w:rsidR="00B64427">
        <w:rPr>
          <w:rFonts w:ascii="Segoe UI" w:hAnsi="Segoe UI" w:cs="Segoe UI"/>
          <w:b/>
          <w:color w:val="auto"/>
          <w:sz w:val="20"/>
        </w:rPr>
        <w:t>Sadov</w:t>
      </w:r>
      <w:r w:rsidR="00461260" w:rsidRPr="00C20DB9">
        <w:rPr>
          <w:rFonts w:ascii="Segoe UI" w:hAnsi="Segoe UI" w:cs="Segoe UI"/>
          <w:b/>
          <w:color w:val="auto"/>
          <w:sz w:val="20"/>
        </w:rPr>
        <w:t xml:space="preserve"> </w:t>
      </w:r>
    </w:p>
    <w:p w14:paraId="4BB17B8A" w14:textId="56A634F2" w:rsidR="009412B9" w:rsidRPr="00C20DB9" w:rsidRDefault="009412B9" w:rsidP="00076705">
      <w:pPr>
        <w:pStyle w:val="Zkladntext"/>
        <w:ind w:left="2880" w:hanging="2880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kontaktní adresa: </w:t>
      </w:r>
      <w:r w:rsidRPr="00C20DB9">
        <w:rPr>
          <w:rFonts w:ascii="Segoe UI" w:hAnsi="Segoe UI" w:cs="Segoe UI"/>
          <w:color w:val="auto"/>
          <w:sz w:val="20"/>
        </w:rPr>
        <w:tab/>
      </w:r>
      <w:r w:rsidR="000C28E1">
        <w:rPr>
          <w:rFonts w:ascii="Segoe UI" w:hAnsi="Segoe UI" w:cs="Segoe UI"/>
          <w:color w:val="auto"/>
          <w:sz w:val="20"/>
        </w:rPr>
        <w:t xml:space="preserve">Obecní </w:t>
      </w:r>
      <w:r w:rsidRPr="00C20DB9">
        <w:rPr>
          <w:rFonts w:ascii="Segoe UI" w:hAnsi="Segoe UI" w:cs="Segoe UI"/>
          <w:color w:val="auto"/>
          <w:sz w:val="20"/>
        </w:rPr>
        <w:t xml:space="preserve">úřad </w:t>
      </w:r>
      <w:r w:rsidR="004734F7">
        <w:rPr>
          <w:rFonts w:ascii="Segoe UI" w:hAnsi="Segoe UI" w:cs="Segoe UI"/>
          <w:color w:val="auto"/>
          <w:sz w:val="20"/>
        </w:rPr>
        <w:t>obce</w:t>
      </w:r>
      <w:r w:rsidR="000C28E1">
        <w:rPr>
          <w:rFonts w:ascii="Segoe UI" w:hAnsi="Segoe UI" w:cs="Segoe UI"/>
          <w:color w:val="auto"/>
          <w:sz w:val="20"/>
        </w:rPr>
        <w:t xml:space="preserve"> </w:t>
      </w:r>
      <w:r w:rsidR="00B64427">
        <w:rPr>
          <w:rFonts w:ascii="Segoe UI" w:hAnsi="Segoe UI" w:cs="Segoe UI"/>
          <w:color w:val="auto"/>
          <w:sz w:val="20"/>
        </w:rPr>
        <w:t>Sadov, Sadov 34, 362 61 Sadov</w:t>
      </w:r>
      <w:r w:rsidRPr="00C20DB9">
        <w:rPr>
          <w:rFonts w:ascii="Segoe UI" w:hAnsi="Segoe UI" w:cs="Segoe UI"/>
          <w:color w:val="auto"/>
          <w:sz w:val="20"/>
        </w:rPr>
        <w:t xml:space="preserve"> </w:t>
      </w:r>
    </w:p>
    <w:p w14:paraId="72DD4787" w14:textId="0305FCEA" w:rsidR="009412B9" w:rsidRPr="00C20DB9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IČO: </w:t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="00B64427">
        <w:rPr>
          <w:rFonts w:ascii="Segoe UI" w:hAnsi="Segoe UI" w:cs="Segoe UI"/>
          <w:color w:val="auto"/>
          <w:sz w:val="20"/>
        </w:rPr>
        <w:t>00254959</w:t>
      </w:r>
    </w:p>
    <w:p w14:paraId="2E0E038D" w14:textId="587196BF" w:rsidR="009412B9" w:rsidRPr="00C20DB9" w:rsidRDefault="000C28E1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>
        <w:rPr>
          <w:rFonts w:ascii="Segoe UI" w:hAnsi="Segoe UI" w:cs="Segoe UI"/>
          <w:color w:val="auto"/>
          <w:sz w:val="20"/>
        </w:rPr>
        <w:t>zastoupená</w:t>
      </w:r>
      <w:r w:rsidR="009412B9" w:rsidRPr="00C20DB9">
        <w:rPr>
          <w:rFonts w:ascii="Segoe UI" w:hAnsi="Segoe UI" w:cs="Segoe UI"/>
          <w:color w:val="auto"/>
          <w:sz w:val="20"/>
        </w:rPr>
        <w:t xml:space="preserve">: </w:t>
      </w:r>
      <w:r w:rsidR="009412B9" w:rsidRPr="00C20DB9">
        <w:rPr>
          <w:rFonts w:ascii="Segoe UI" w:hAnsi="Segoe UI" w:cs="Segoe UI"/>
          <w:color w:val="auto"/>
          <w:sz w:val="20"/>
        </w:rPr>
        <w:tab/>
      </w:r>
      <w:r w:rsidR="009412B9" w:rsidRPr="00C20DB9">
        <w:rPr>
          <w:rFonts w:ascii="Segoe UI" w:hAnsi="Segoe UI" w:cs="Segoe UI"/>
          <w:color w:val="auto"/>
          <w:sz w:val="20"/>
        </w:rPr>
        <w:tab/>
      </w:r>
      <w:r w:rsidR="009412B9" w:rsidRPr="00C20DB9">
        <w:rPr>
          <w:rFonts w:ascii="Segoe UI" w:hAnsi="Segoe UI" w:cs="Segoe UI"/>
          <w:color w:val="auto"/>
          <w:sz w:val="20"/>
        </w:rPr>
        <w:tab/>
      </w:r>
      <w:r w:rsidR="00B64427">
        <w:rPr>
          <w:rFonts w:ascii="Segoe UI" w:hAnsi="Segoe UI" w:cs="Segoe UI"/>
          <w:color w:val="auto"/>
          <w:sz w:val="20"/>
        </w:rPr>
        <w:t>Eduardem F r i s ch e m</w:t>
      </w:r>
      <w:r w:rsidR="00096CA1">
        <w:rPr>
          <w:rFonts w:ascii="Segoe UI" w:hAnsi="Segoe UI" w:cs="Segoe UI"/>
          <w:color w:val="auto"/>
          <w:sz w:val="20"/>
        </w:rPr>
        <w:t xml:space="preserve">, </w:t>
      </w:r>
      <w:r w:rsidR="009412B9" w:rsidRPr="00C20DB9">
        <w:rPr>
          <w:rFonts w:ascii="Segoe UI" w:hAnsi="Segoe UI" w:cs="Segoe UI"/>
          <w:color w:val="auto"/>
          <w:sz w:val="20"/>
        </w:rPr>
        <w:t>starostou</w:t>
      </w:r>
    </w:p>
    <w:p w14:paraId="6AAAF549" w14:textId="77777777" w:rsidR="009412B9" w:rsidRPr="00C20DB9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(dále jen „příjemce podpory“)</w:t>
      </w:r>
    </w:p>
    <w:p w14:paraId="3B90F325" w14:textId="77777777" w:rsidR="009412B9" w:rsidRPr="00C20DB9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2CCB56C" w14:textId="77777777" w:rsidR="009412B9" w:rsidRPr="00C20DB9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C1494B6" w14:textId="77777777" w:rsidR="00927445" w:rsidRDefault="00927445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258C80D" w14:textId="22DE384D" w:rsidR="00C4209E" w:rsidRPr="00C20DB9" w:rsidRDefault="0014460B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se </w:t>
      </w:r>
      <w:r w:rsidR="001D45AE" w:rsidRPr="00C20DB9">
        <w:rPr>
          <w:rFonts w:ascii="Segoe UI" w:hAnsi="Segoe UI" w:cs="Segoe UI"/>
          <w:color w:val="auto"/>
          <w:sz w:val="20"/>
        </w:rPr>
        <w:t>dohodl</w:t>
      </w:r>
      <w:r w:rsidR="003F10B6" w:rsidRPr="00C20DB9">
        <w:rPr>
          <w:rFonts w:ascii="Segoe UI" w:hAnsi="Segoe UI" w:cs="Segoe UI"/>
          <w:color w:val="auto"/>
          <w:sz w:val="20"/>
        </w:rPr>
        <w:t>y</w:t>
      </w:r>
      <w:r w:rsidR="001D45AE" w:rsidRPr="00C20DB9">
        <w:rPr>
          <w:rFonts w:ascii="Segoe UI" w:hAnsi="Segoe UI" w:cs="Segoe UI"/>
          <w:color w:val="auto"/>
          <w:sz w:val="20"/>
        </w:rPr>
        <w:t xml:space="preserve"> </w:t>
      </w:r>
      <w:r w:rsidR="00716187" w:rsidRPr="00C20DB9">
        <w:rPr>
          <w:rFonts w:ascii="Segoe UI" w:hAnsi="Segoe UI" w:cs="Segoe UI"/>
          <w:color w:val="auto"/>
          <w:sz w:val="20"/>
        </w:rPr>
        <w:t xml:space="preserve">na základě změny č. </w:t>
      </w:r>
      <w:r w:rsidR="000C28E1">
        <w:rPr>
          <w:rFonts w:ascii="Segoe UI" w:hAnsi="Segoe UI" w:cs="Segoe UI"/>
          <w:color w:val="auto"/>
          <w:sz w:val="20"/>
        </w:rPr>
        <w:t>1</w:t>
      </w:r>
      <w:r w:rsidR="00716187" w:rsidRPr="00C20DB9">
        <w:rPr>
          <w:rFonts w:ascii="Segoe UI" w:hAnsi="Segoe UI" w:cs="Segoe UI"/>
          <w:color w:val="auto"/>
          <w:sz w:val="20"/>
        </w:rPr>
        <w:t xml:space="preserve"> rozhodnutí č. </w:t>
      </w:r>
      <w:r w:rsidR="00B81003" w:rsidRPr="006E1F4E">
        <w:rPr>
          <w:rFonts w:ascii="Segoe UI" w:hAnsi="Segoe UI" w:cs="Segoe UI"/>
          <w:color w:val="auto"/>
          <w:sz w:val="20"/>
        </w:rPr>
        <w:t>02981961</w:t>
      </w:r>
      <w:r w:rsidR="00096CA1">
        <w:rPr>
          <w:rFonts w:ascii="Segoe UI" w:hAnsi="Segoe UI" w:cs="Segoe UI"/>
          <w:color w:val="auto"/>
          <w:sz w:val="20"/>
        </w:rPr>
        <w:t xml:space="preserve"> </w:t>
      </w:r>
      <w:r w:rsidR="00716187" w:rsidRPr="00C20DB9">
        <w:rPr>
          <w:rFonts w:ascii="Segoe UI" w:hAnsi="Segoe UI" w:cs="Segoe UI"/>
          <w:color w:val="auto"/>
          <w:sz w:val="20"/>
        </w:rPr>
        <w:t xml:space="preserve">o poskytnutí finančních prostředků ze Státního fondu životního prostředí ČR ze dne </w:t>
      </w:r>
      <w:r w:rsidR="000C28E1">
        <w:rPr>
          <w:rFonts w:ascii="Segoe UI" w:hAnsi="Segoe UI" w:cs="Segoe UI"/>
          <w:color w:val="auto"/>
          <w:sz w:val="20"/>
        </w:rPr>
        <w:t>15</w:t>
      </w:r>
      <w:r w:rsidR="00716187" w:rsidRPr="00C20DB9">
        <w:rPr>
          <w:rFonts w:ascii="Segoe UI" w:hAnsi="Segoe UI" w:cs="Segoe UI"/>
          <w:color w:val="auto"/>
          <w:sz w:val="20"/>
        </w:rPr>
        <w:t xml:space="preserve">. </w:t>
      </w:r>
      <w:r w:rsidR="000C28E1">
        <w:rPr>
          <w:rFonts w:ascii="Segoe UI" w:hAnsi="Segoe UI" w:cs="Segoe UI"/>
          <w:color w:val="auto"/>
          <w:sz w:val="20"/>
        </w:rPr>
        <w:t>3</w:t>
      </w:r>
      <w:r w:rsidR="00716187" w:rsidRPr="00C20DB9">
        <w:rPr>
          <w:rFonts w:ascii="Segoe UI" w:hAnsi="Segoe UI" w:cs="Segoe UI"/>
          <w:color w:val="auto"/>
          <w:sz w:val="20"/>
        </w:rPr>
        <w:t>. 202</w:t>
      </w:r>
      <w:r w:rsidR="000C28E1">
        <w:rPr>
          <w:rFonts w:ascii="Segoe UI" w:hAnsi="Segoe UI" w:cs="Segoe UI"/>
          <w:color w:val="auto"/>
          <w:sz w:val="20"/>
        </w:rPr>
        <w:t>2</w:t>
      </w:r>
      <w:r w:rsidR="00716187" w:rsidRPr="00C20DB9">
        <w:rPr>
          <w:rFonts w:ascii="Segoe UI" w:hAnsi="Segoe UI" w:cs="Segoe UI"/>
          <w:color w:val="auto"/>
          <w:sz w:val="20"/>
        </w:rPr>
        <w:t xml:space="preserve"> </w:t>
      </w:r>
      <w:r w:rsidR="00C4209E" w:rsidRPr="00C20DB9">
        <w:rPr>
          <w:rFonts w:ascii="Segoe UI" w:hAnsi="Segoe UI" w:cs="Segoe UI"/>
          <w:color w:val="auto"/>
          <w:sz w:val="20"/>
        </w:rPr>
        <w:t xml:space="preserve">na této změně a doplnění smlouvy č. </w:t>
      </w:r>
      <w:r w:rsidR="00B81003" w:rsidRPr="006E1F4E">
        <w:rPr>
          <w:rFonts w:ascii="Segoe UI" w:hAnsi="Segoe UI" w:cs="Segoe UI"/>
          <w:color w:val="auto"/>
          <w:sz w:val="20"/>
        </w:rPr>
        <w:t>02981961</w:t>
      </w:r>
      <w:r w:rsidR="00716187" w:rsidRPr="00C20DB9">
        <w:rPr>
          <w:rFonts w:ascii="Segoe UI" w:hAnsi="Segoe UI" w:cs="Segoe UI"/>
          <w:color w:val="auto"/>
          <w:sz w:val="20"/>
        </w:rPr>
        <w:br/>
      </w:r>
      <w:r w:rsidR="00C4209E" w:rsidRPr="00C20DB9">
        <w:rPr>
          <w:rFonts w:ascii="Segoe UI" w:hAnsi="Segoe UI" w:cs="Segoe UI"/>
          <w:color w:val="auto"/>
          <w:sz w:val="20"/>
        </w:rPr>
        <w:t xml:space="preserve">o poskytnutí podpory ze Státního fondu životního prostředí České republiky ze dne </w:t>
      </w:r>
      <w:r w:rsidR="006E1F4E">
        <w:rPr>
          <w:rFonts w:ascii="Segoe UI" w:hAnsi="Segoe UI" w:cs="Segoe UI"/>
          <w:color w:val="auto"/>
          <w:sz w:val="20"/>
        </w:rPr>
        <w:t>15</w:t>
      </w:r>
      <w:r w:rsidR="00C4209E" w:rsidRPr="00C20DB9">
        <w:rPr>
          <w:rFonts w:ascii="Segoe UI" w:hAnsi="Segoe UI" w:cs="Segoe UI"/>
          <w:color w:val="auto"/>
          <w:sz w:val="20"/>
        </w:rPr>
        <w:t xml:space="preserve">. </w:t>
      </w:r>
      <w:r w:rsidR="006E1F4E">
        <w:rPr>
          <w:rFonts w:ascii="Segoe UI" w:hAnsi="Segoe UI" w:cs="Segoe UI"/>
          <w:color w:val="auto"/>
          <w:sz w:val="20"/>
        </w:rPr>
        <w:t>1</w:t>
      </w:r>
      <w:r w:rsidR="00C4209E" w:rsidRPr="00C20DB9">
        <w:rPr>
          <w:rFonts w:ascii="Segoe UI" w:hAnsi="Segoe UI" w:cs="Segoe UI"/>
          <w:color w:val="auto"/>
          <w:sz w:val="20"/>
        </w:rPr>
        <w:t>. 20</w:t>
      </w:r>
      <w:r w:rsidR="00716187" w:rsidRPr="00C20DB9">
        <w:rPr>
          <w:rFonts w:ascii="Segoe UI" w:hAnsi="Segoe UI" w:cs="Segoe UI"/>
          <w:color w:val="auto"/>
          <w:sz w:val="20"/>
        </w:rPr>
        <w:t>20</w:t>
      </w:r>
      <w:r w:rsidR="00A84791" w:rsidRPr="00C20DB9">
        <w:rPr>
          <w:rFonts w:ascii="Segoe UI" w:hAnsi="Segoe UI" w:cs="Segoe UI"/>
          <w:color w:val="auto"/>
          <w:sz w:val="20"/>
        </w:rPr>
        <w:t xml:space="preserve"> </w:t>
      </w:r>
      <w:r w:rsidR="004119B5" w:rsidRPr="00C20DB9">
        <w:rPr>
          <w:rFonts w:ascii="Segoe UI" w:hAnsi="Segoe UI" w:cs="Segoe UI"/>
          <w:color w:val="auto"/>
          <w:sz w:val="20"/>
        </w:rPr>
        <w:t>(dále jen „Smlouva“)</w:t>
      </w:r>
      <w:r w:rsidR="00C4209E" w:rsidRPr="00C20DB9">
        <w:rPr>
          <w:rFonts w:ascii="Segoe UI" w:hAnsi="Segoe UI" w:cs="Segoe UI"/>
          <w:color w:val="auto"/>
          <w:sz w:val="20"/>
        </w:rPr>
        <w:t>:</w:t>
      </w:r>
    </w:p>
    <w:p w14:paraId="62FF7010" w14:textId="77777777" w:rsidR="00900658" w:rsidRPr="00C20DB9" w:rsidRDefault="00900658" w:rsidP="00076705">
      <w:pPr>
        <w:jc w:val="both"/>
      </w:pPr>
    </w:p>
    <w:p w14:paraId="7C7B11BE" w14:textId="77777777" w:rsidR="00DD1C63" w:rsidRPr="00C20DB9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6DB5B0E" w14:textId="1D683C4D" w:rsidR="00C20DB9" w:rsidRPr="00C20DB9" w:rsidRDefault="00C20DB9" w:rsidP="00C20DB9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C20DB9">
        <w:rPr>
          <w:rFonts w:ascii="Segoe UI" w:hAnsi="Segoe UI" w:cs="Segoe UI"/>
        </w:rPr>
        <w:t xml:space="preserve">V článku IV bodu 1 písm. b) odrážce páté se termín pro předložení dokumentů prokazujících splnění Cíle 1 mění na </w:t>
      </w:r>
      <w:r w:rsidR="00B64427">
        <w:rPr>
          <w:rFonts w:ascii="Segoe UI" w:hAnsi="Segoe UI" w:cs="Segoe UI"/>
        </w:rPr>
        <w:t>6</w:t>
      </w:r>
      <w:r w:rsidRPr="00C20DB9">
        <w:rPr>
          <w:rFonts w:ascii="Segoe UI" w:hAnsi="Segoe UI" w:cs="Segoe UI"/>
        </w:rPr>
        <w:t>/2022.</w:t>
      </w:r>
    </w:p>
    <w:p w14:paraId="43D0929E" w14:textId="77777777" w:rsidR="00A0760C" w:rsidRPr="00C20DB9" w:rsidRDefault="00A0760C" w:rsidP="00076705">
      <w:pPr>
        <w:pStyle w:val="Zkladntext"/>
        <w:jc w:val="both"/>
        <w:rPr>
          <w:rFonts w:ascii="Segoe UI" w:hAnsi="Segoe UI" w:cs="Segoe UI"/>
          <w:snapToGrid/>
          <w:color w:val="auto"/>
          <w:sz w:val="20"/>
        </w:rPr>
      </w:pPr>
    </w:p>
    <w:p w14:paraId="33959A74" w14:textId="77777777" w:rsidR="00C4209E" w:rsidRPr="00C20DB9" w:rsidRDefault="004119B5" w:rsidP="00076705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Ostatní ustanovení Sm</w:t>
      </w:r>
      <w:r w:rsidR="00C4209E" w:rsidRPr="00C20DB9">
        <w:rPr>
          <w:rFonts w:ascii="Segoe UI" w:hAnsi="Segoe UI" w:cs="Segoe UI"/>
          <w:color w:val="auto"/>
          <w:sz w:val="20"/>
        </w:rPr>
        <w:t>louvy se nemění.</w:t>
      </w:r>
    </w:p>
    <w:p w14:paraId="0D5332EE" w14:textId="77777777" w:rsidR="004119B5" w:rsidRPr="00C20DB9" w:rsidRDefault="004119B5" w:rsidP="00076705">
      <w:pPr>
        <w:pStyle w:val="Odstavecseseznamem"/>
        <w:jc w:val="both"/>
        <w:rPr>
          <w:rFonts w:ascii="Segoe UI" w:hAnsi="Segoe UI" w:cs="Segoe UI"/>
        </w:rPr>
      </w:pPr>
    </w:p>
    <w:p w14:paraId="4BD57F52" w14:textId="77777777" w:rsidR="007E6638" w:rsidRPr="00C20DB9" w:rsidRDefault="004119B5" w:rsidP="00076705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Příjemce podpory souhlasí se zveřejněním celého textu Smlouvy, včetně tohoto dodatku, v registru smluv podle zá</w:t>
      </w:r>
      <w:r w:rsidRPr="00C20DB9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</w:t>
      </w:r>
      <w:r w:rsidR="008A3F4E" w:rsidRPr="00C20DB9">
        <w:rPr>
          <w:rFonts w:ascii="Segoe UI" w:hAnsi="Segoe UI" w:cs="Segoe UI"/>
          <w:bCs/>
          <w:color w:val="auto"/>
          <w:sz w:val="20"/>
        </w:rPr>
        <w:t>, pokud zveřejnění Smlouvy nebo tohoto dodatku tento zákon ukládá</w:t>
      </w:r>
      <w:r w:rsidRPr="00C20DB9">
        <w:rPr>
          <w:rFonts w:ascii="Segoe UI" w:hAnsi="Segoe UI" w:cs="Segoe UI"/>
          <w:color w:val="auto"/>
          <w:sz w:val="20"/>
        </w:rPr>
        <w:t>.</w:t>
      </w:r>
    </w:p>
    <w:p w14:paraId="588242BB" w14:textId="6C9A04B3" w:rsidR="007E6638" w:rsidRDefault="007E6638" w:rsidP="00076705">
      <w:pPr>
        <w:jc w:val="both"/>
        <w:rPr>
          <w:rFonts w:ascii="Segoe UI" w:hAnsi="Segoe UI" w:cs="Segoe UI"/>
        </w:rPr>
      </w:pPr>
    </w:p>
    <w:p w14:paraId="6BB32728" w14:textId="4B545AA2" w:rsidR="00927445" w:rsidRDefault="00927445" w:rsidP="00076705">
      <w:pPr>
        <w:jc w:val="both"/>
        <w:rPr>
          <w:rFonts w:ascii="Segoe UI" w:hAnsi="Segoe UI" w:cs="Segoe UI"/>
        </w:rPr>
      </w:pPr>
    </w:p>
    <w:p w14:paraId="7E25CBA5" w14:textId="77777777" w:rsidR="000C28E1" w:rsidRDefault="000C28E1" w:rsidP="00076705">
      <w:pPr>
        <w:jc w:val="both"/>
        <w:rPr>
          <w:rFonts w:ascii="Segoe UI" w:hAnsi="Segoe UI" w:cs="Segoe UI"/>
        </w:rPr>
      </w:pPr>
    </w:p>
    <w:p w14:paraId="2F7CDFF1" w14:textId="64A7EABA" w:rsidR="00927445" w:rsidRDefault="00927445" w:rsidP="00076705">
      <w:pPr>
        <w:jc w:val="both"/>
        <w:rPr>
          <w:rFonts w:ascii="Segoe UI" w:hAnsi="Segoe UI" w:cs="Segoe UI"/>
        </w:rPr>
      </w:pPr>
    </w:p>
    <w:p w14:paraId="18E4DB08" w14:textId="1EB3863E" w:rsidR="00927445" w:rsidRDefault="00927445" w:rsidP="00076705">
      <w:pPr>
        <w:jc w:val="both"/>
        <w:rPr>
          <w:rFonts w:ascii="Segoe UI" w:hAnsi="Segoe UI" w:cs="Segoe UI"/>
        </w:rPr>
      </w:pPr>
    </w:p>
    <w:p w14:paraId="6831C52C" w14:textId="77777777" w:rsidR="00927445" w:rsidRPr="00C20DB9" w:rsidRDefault="00927445" w:rsidP="00076705">
      <w:pPr>
        <w:jc w:val="both"/>
        <w:rPr>
          <w:rFonts w:ascii="Segoe UI" w:hAnsi="Segoe UI" w:cs="Segoe UI"/>
        </w:rPr>
      </w:pPr>
    </w:p>
    <w:p w14:paraId="1846E6E3" w14:textId="77777777" w:rsidR="00C4209E" w:rsidRPr="00C20DB9" w:rsidRDefault="00C4209E" w:rsidP="00076705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lastRenderedPageBreak/>
        <w:t>Tento dodatek byl vyhotoven a podepsán ve dvou exemplářích, z nichž každý má platnost originálu. Každá smluvní strana obdrží jeden exemplář.</w:t>
      </w:r>
    </w:p>
    <w:p w14:paraId="73145BF7" w14:textId="77777777" w:rsidR="00C4209E" w:rsidRPr="00C20DB9" w:rsidRDefault="00C4209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F191A33" w14:textId="77777777" w:rsidR="00E662DA" w:rsidRPr="00C20DB9" w:rsidRDefault="00E662DA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10EFFF4" w14:textId="77777777" w:rsidR="00DD1C63" w:rsidRPr="00C20DB9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77DFCFF" w14:textId="77777777" w:rsidR="00E662DA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V: </w:t>
      </w:r>
      <w:r w:rsidR="00E662DA" w:rsidRPr="00C20DB9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 V Praze dne:</w:t>
      </w:r>
    </w:p>
    <w:p w14:paraId="275F95CF" w14:textId="77777777" w:rsidR="00A471E4" w:rsidRPr="00C20DB9" w:rsidRDefault="00A471E4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902F181" w14:textId="77777777" w:rsidR="003B4EA6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dne:</w:t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</w:p>
    <w:p w14:paraId="20F7AA65" w14:textId="77777777" w:rsidR="00E662DA" w:rsidRPr="00C20DB9" w:rsidRDefault="00E662DA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850B7F0" w14:textId="77777777" w:rsidR="00DD1C63" w:rsidRPr="00C20DB9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BAD4476" w14:textId="77777777" w:rsidR="00E662DA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ab/>
      </w:r>
    </w:p>
    <w:p w14:paraId="31282747" w14:textId="77777777" w:rsidR="00397003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  <w:t xml:space="preserve"> </w:t>
      </w:r>
    </w:p>
    <w:p w14:paraId="6C77A269" w14:textId="2773D19D" w:rsidR="00397003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C20DB9">
        <w:rPr>
          <w:rFonts w:ascii="Segoe UI" w:hAnsi="Segoe UI" w:cs="Segoe UI"/>
          <w:color w:val="auto"/>
          <w:sz w:val="20"/>
        </w:rPr>
        <w:t>……….</w:t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>……………………………………</w:t>
      </w:r>
      <w:r w:rsidR="00805F16">
        <w:rPr>
          <w:rFonts w:ascii="Segoe UI" w:hAnsi="Segoe UI" w:cs="Segoe UI"/>
          <w:color w:val="auto"/>
          <w:sz w:val="20"/>
        </w:rPr>
        <w:t>………</w:t>
      </w:r>
    </w:p>
    <w:p w14:paraId="449E8B42" w14:textId="77777777" w:rsidR="00990A09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zástupce příjemce podpory</w:t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C20DB9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7B69F5" w14:textId="77777777" w:rsidR="00DF1BA8" w:rsidRDefault="00DF1BA8">
      <w:r>
        <w:separator/>
      </w:r>
    </w:p>
  </w:endnote>
  <w:endnote w:type="continuationSeparator" w:id="0">
    <w:p w14:paraId="3589843A" w14:textId="77777777" w:rsidR="00DF1BA8" w:rsidRDefault="00DF1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D0613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355F0755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14:paraId="04AE0D7E" w14:textId="2B4AB60D"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220A">
          <w:rPr>
            <w:noProof/>
          </w:rPr>
          <w:t>2</w:t>
        </w:r>
        <w:r>
          <w:fldChar w:fldCharType="end"/>
        </w:r>
      </w:p>
    </w:sdtContent>
  </w:sdt>
  <w:p w14:paraId="24483B85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255BD476" w14:textId="570B7B19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220A">
          <w:rPr>
            <w:noProof/>
          </w:rPr>
          <w:t>1</w:t>
        </w:r>
        <w:r>
          <w:fldChar w:fldCharType="end"/>
        </w:r>
      </w:p>
    </w:sdtContent>
  </w:sdt>
  <w:p w14:paraId="4EF27029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A3F92" w14:textId="77777777" w:rsidR="00DF1BA8" w:rsidRDefault="00DF1BA8">
      <w:r>
        <w:separator/>
      </w:r>
    </w:p>
  </w:footnote>
  <w:footnote w:type="continuationSeparator" w:id="0">
    <w:p w14:paraId="00FBB06B" w14:textId="77777777" w:rsidR="00DF1BA8" w:rsidRDefault="00DF1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6888E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A1B06"/>
    <w:multiLevelType w:val="hybridMultilevel"/>
    <w:tmpl w:val="F4562A58"/>
    <w:lvl w:ilvl="0" w:tplc="1F267020">
      <w:start w:val="4"/>
      <w:numFmt w:val="decimal"/>
      <w:lvlText w:val="(%1)"/>
      <w:lvlJc w:val="left"/>
      <w:pPr>
        <w:ind w:left="644" w:hanging="360"/>
      </w:pPr>
      <w:rPr>
        <w:rFonts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2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4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49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1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0"/>
  </w:num>
  <w:num w:numId="3">
    <w:abstractNumId w:val="22"/>
  </w:num>
  <w:num w:numId="4">
    <w:abstractNumId w:val="25"/>
  </w:num>
  <w:num w:numId="5">
    <w:abstractNumId w:val="9"/>
  </w:num>
  <w:num w:numId="6">
    <w:abstractNumId w:val="27"/>
  </w:num>
  <w:num w:numId="7">
    <w:abstractNumId w:val="43"/>
  </w:num>
  <w:num w:numId="8">
    <w:abstractNumId w:val="51"/>
  </w:num>
  <w:num w:numId="9">
    <w:abstractNumId w:val="24"/>
  </w:num>
  <w:num w:numId="10">
    <w:abstractNumId w:val="34"/>
  </w:num>
  <w:num w:numId="11">
    <w:abstractNumId w:val="47"/>
  </w:num>
  <w:num w:numId="12">
    <w:abstractNumId w:val="23"/>
  </w:num>
  <w:num w:numId="13">
    <w:abstractNumId w:val="49"/>
  </w:num>
  <w:num w:numId="14">
    <w:abstractNumId w:val="50"/>
  </w:num>
  <w:num w:numId="15">
    <w:abstractNumId w:val="29"/>
  </w:num>
  <w:num w:numId="16">
    <w:abstractNumId w:val="48"/>
  </w:num>
  <w:num w:numId="17">
    <w:abstractNumId w:val="1"/>
  </w:num>
  <w:num w:numId="18">
    <w:abstractNumId w:val="11"/>
  </w:num>
  <w:num w:numId="19">
    <w:abstractNumId w:val="6"/>
  </w:num>
  <w:num w:numId="20">
    <w:abstractNumId w:val="13"/>
  </w:num>
  <w:num w:numId="21">
    <w:abstractNumId w:val="17"/>
  </w:num>
  <w:num w:numId="22">
    <w:abstractNumId w:val="43"/>
  </w:num>
  <w:num w:numId="23">
    <w:abstractNumId w:val="22"/>
    <w:lvlOverride w:ilvl="0">
      <w:startOverride w:val="1"/>
    </w:lvlOverride>
  </w:num>
  <w:num w:numId="24">
    <w:abstractNumId w:val="43"/>
  </w:num>
  <w:num w:numId="25">
    <w:abstractNumId w:val="51"/>
  </w:num>
  <w:num w:numId="26">
    <w:abstractNumId w:val="23"/>
  </w:num>
  <w:num w:numId="27">
    <w:abstractNumId w:val="49"/>
  </w:num>
  <w:num w:numId="28">
    <w:abstractNumId w:val="4"/>
  </w:num>
  <w:num w:numId="29">
    <w:abstractNumId w:val="52"/>
  </w:num>
  <w:num w:numId="30">
    <w:abstractNumId w:val="12"/>
  </w:num>
  <w:num w:numId="31">
    <w:abstractNumId w:val="41"/>
  </w:num>
  <w:num w:numId="32">
    <w:abstractNumId w:val="37"/>
  </w:num>
  <w:num w:numId="33">
    <w:abstractNumId w:val="18"/>
  </w:num>
  <w:num w:numId="34">
    <w:abstractNumId w:val="8"/>
  </w:num>
  <w:num w:numId="35">
    <w:abstractNumId w:val="28"/>
  </w:num>
  <w:num w:numId="36">
    <w:abstractNumId w:val="46"/>
  </w:num>
  <w:num w:numId="37">
    <w:abstractNumId w:val="44"/>
  </w:num>
  <w:num w:numId="38">
    <w:abstractNumId w:val="36"/>
  </w:num>
  <w:num w:numId="39">
    <w:abstractNumId w:val="39"/>
  </w:num>
  <w:num w:numId="40">
    <w:abstractNumId w:val="40"/>
  </w:num>
  <w:num w:numId="41">
    <w:abstractNumId w:val="2"/>
  </w:num>
  <w:num w:numId="42">
    <w:abstractNumId w:val="38"/>
  </w:num>
  <w:num w:numId="43">
    <w:abstractNumId w:val="14"/>
  </w:num>
  <w:num w:numId="44">
    <w:abstractNumId w:val="42"/>
  </w:num>
  <w:num w:numId="45">
    <w:abstractNumId w:val="45"/>
  </w:num>
  <w:num w:numId="46">
    <w:abstractNumId w:val="16"/>
  </w:num>
  <w:num w:numId="47">
    <w:abstractNumId w:val="31"/>
  </w:num>
  <w:num w:numId="48">
    <w:abstractNumId w:val="10"/>
  </w:num>
  <w:num w:numId="49">
    <w:abstractNumId w:val="3"/>
  </w:num>
  <w:num w:numId="50">
    <w:abstractNumId w:val="30"/>
  </w:num>
  <w:num w:numId="51">
    <w:abstractNumId w:val="5"/>
  </w:num>
  <w:num w:numId="52">
    <w:abstractNumId w:val="35"/>
  </w:num>
  <w:num w:numId="53">
    <w:abstractNumId w:val="7"/>
  </w:num>
  <w:num w:numId="54">
    <w:abstractNumId w:val="0"/>
  </w:num>
  <w:num w:numId="55">
    <w:abstractNumId w:val="33"/>
  </w:num>
  <w:num w:numId="56">
    <w:abstractNumId w:val="15"/>
  </w:num>
  <w:num w:numId="5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67AC"/>
    <w:rsid w:val="00062975"/>
    <w:rsid w:val="000714E5"/>
    <w:rsid w:val="0007206B"/>
    <w:rsid w:val="00072179"/>
    <w:rsid w:val="00076705"/>
    <w:rsid w:val="00077F85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6CA1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C256E"/>
    <w:rsid w:val="000C28E1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1320"/>
    <w:rsid w:val="000D4987"/>
    <w:rsid w:val="000D7CC8"/>
    <w:rsid w:val="000D7FD2"/>
    <w:rsid w:val="000E0186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4E25"/>
    <w:rsid w:val="0011005D"/>
    <w:rsid w:val="001111CE"/>
    <w:rsid w:val="001132B2"/>
    <w:rsid w:val="00120C69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0688"/>
    <w:rsid w:val="001635BB"/>
    <w:rsid w:val="00164BF6"/>
    <w:rsid w:val="00171162"/>
    <w:rsid w:val="0017631E"/>
    <w:rsid w:val="00176FB1"/>
    <w:rsid w:val="00177043"/>
    <w:rsid w:val="00182D0A"/>
    <w:rsid w:val="001865CA"/>
    <w:rsid w:val="00190BFC"/>
    <w:rsid w:val="00190C49"/>
    <w:rsid w:val="001912C2"/>
    <w:rsid w:val="00191485"/>
    <w:rsid w:val="00192C74"/>
    <w:rsid w:val="00193C95"/>
    <w:rsid w:val="00194EF2"/>
    <w:rsid w:val="00195C71"/>
    <w:rsid w:val="00196327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A3C"/>
    <w:rsid w:val="001D35D5"/>
    <w:rsid w:val="001D45AE"/>
    <w:rsid w:val="001D7C40"/>
    <w:rsid w:val="001E24EE"/>
    <w:rsid w:val="001E5B4B"/>
    <w:rsid w:val="001E7CA4"/>
    <w:rsid w:val="001F1520"/>
    <w:rsid w:val="001F1829"/>
    <w:rsid w:val="001F28AE"/>
    <w:rsid w:val="001F410C"/>
    <w:rsid w:val="001F4210"/>
    <w:rsid w:val="001F4674"/>
    <w:rsid w:val="001F7BA9"/>
    <w:rsid w:val="00201A2C"/>
    <w:rsid w:val="002020AB"/>
    <w:rsid w:val="0020606F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5299F"/>
    <w:rsid w:val="002618B2"/>
    <w:rsid w:val="00262EA9"/>
    <w:rsid w:val="00264429"/>
    <w:rsid w:val="0026661B"/>
    <w:rsid w:val="00274EB2"/>
    <w:rsid w:val="002817F9"/>
    <w:rsid w:val="00281F5C"/>
    <w:rsid w:val="00286404"/>
    <w:rsid w:val="00286B2D"/>
    <w:rsid w:val="00286FF0"/>
    <w:rsid w:val="00290371"/>
    <w:rsid w:val="002A0051"/>
    <w:rsid w:val="002A03FF"/>
    <w:rsid w:val="002A05ED"/>
    <w:rsid w:val="002A10AD"/>
    <w:rsid w:val="002A2EA4"/>
    <w:rsid w:val="002B1E9F"/>
    <w:rsid w:val="002B24A7"/>
    <w:rsid w:val="002B5BDB"/>
    <w:rsid w:val="002B63A2"/>
    <w:rsid w:val="002C14E9"/>
    <w:rsid w:val="002C1534"/>
    <w:rsid w:val="002C4122"/>
    <w:rsid w:val="002C4870"/>
    <w:rsid w:val="002C5952"/>
    <w:rsid w:val="002C5994"/>
    <w:rsid w:val="002C7093"/>
    <w:rsid w:val="002C73CD"/>
    <w:rsid w:val="002D0ED6"/>
    <w:rsid w:val="002D174B"/>
    <w:rsid w:val="002D3DCB"/>
    <w:rsid w:val="002D4C1A"/>
    <w:rsid w:val="002D6897"/>
    <w:rsid w:val="002E0255"/>
    <w:rsid w:val="002E0BDB"/>
    <w:rsid w:val="002E11DF"/>
    <w:rsid w:val="002E284A"/>
    <w:rsid w:val="002E3C2F"/>
    <w:rsid w:val="002E7658"/>
    <w:rsid w:val="002E776A"/>
    <w:rsid w:val="002F066B"/>
    <w:rsid w:val="002F0D26"/>
    <w:rsid w:val="002F21B7"/>
    <w:rsid w:val="002F7294"/>
    <w:rsid w:val="00303450"/>
    <w:rsid w:val="00304924"/>
    <w:rsid w:val="0030762D"/>
    <w:rsid w:val="00311F91"/>
    <w:rsid w:val="003124D2"/>
    <w:rsid w:val="00314F26"/>
    <w:rsid w:val="0031533F"/>
    <w:rsid w:val="00326347"/>
    <w:rsid w:val="00326C9A"/>
    <w:rsid w:val="00327375"/>
    <w:rsid w:val="00330160"/>
    <w:rsid w:val="00330705"/>
    <w:rsid w:val="003335FD"/>
    <w:rsid w:val="003435E5"/>
    <w:rsid w:val="003441B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29D8"/>
    <w:rsid w:val="00383139"/>
    <w:rsid w:val="00393369"/>
    <w:rsid w:val="00397003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4F2B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10B6"/>
    <w:rsid w:val="003F3B53"/>
    <w:rsid w:val="003F457C"/>
    <w:rsid w:val="003F689F"/>
    <w:rsid w:val="003F7540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1260"/>
    <w:rsid w:val="00463297"/>
    <w:rsid w:val="00464275"/>
    <w:rsid w:val="004651C9"/>
    <w:rsid w:val="00465EA7"/>
    <w:rsid w:val="00466881"/>
    <w:rsid w:val="00466C19"/>
    <w:rsid w:val="00470989"/>
    <w:rsid w:val="004730F9"/>
    <w:rsid w:val="004734F7"/>
    <w:rsid w:val="00474AFE"/>
    <w:rsid w:val="00476B02"/>
    <w:rsid w:val="00480A2C"/>
    <w:rsid w:val="00480B0E"/>
    <w:rsid w:val="00483057"/>
    <w:rsid w:val="00484E40"/>
    <w:rsid w:val="004860F3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A33"/>
    <w:rsid w:val="004B5C79"/>
    <w:rsid w:val="004B61A9"/>
    <w:rsid w:val="004B6EAB"/>
    <w:rsid w:val="004B759D"/>
    <w:rsid w:val="004D76BF"/>
    <w:rsid w:val="004E0EA5"/>
    <w:rsid w:val="004E5009"/>
    <w:rsid w:val="004F2EDD"/>
    <w:rsid w:val="004F40BF"/>
    <w:rsid w:val="004F73CE"/>
    <w:rsid w:val="00504E89"/>
    <w:rsid w:val="00505F15"/>
    <w:rsid w:val="005069BE"/>
    <w:rsid w:val="00507829"/>
    <w:rsid w:val="00512503"/>
    <w:rsid w:val="00513FAA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6C4C"/>
    <w:rsid w:val="005456FD"/>
    <w:rsid w:val="00547068"/>
    <w:rsid w:val="005507DB"/>
    <w:rsid w:val="0055158F"/>
    <w:rsid w:val="00551DA3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61C5"/>
    <w:rsid w:val="005866A2"/>
    <w:rsid w:val="00586AB9"/>
    <w:rsid w:val="00590245"/>
    <w:rsid w:val="005910DE"/>
    <w:rsid w:val="005A645B"/>
    <w:rsid w:val="005A6FE5"/>
    <w:rsid w:val="005A7914"/>
    <w:rsid w:val="005B0377"/>
    <w:rsid w:val="005B69C1"/>
    <w:rsid w:val="005B754F"/>
    <w:rsid w:val="005C2BC6"/>
    <w:rsid w:val="005D1EF4"/>
    <w:rsid w:val="005D4EB4"/>
    <w:rsid w:val="005E1207"/>
    <w:rsid w:val="005E2A51"/>
    <w:rsid w:val="005E33A8"/>
    <w:rsid w:val="005E39CE"/>
    <w:rsid w:val="005E50C6"/>
    <w:rsid w:val="005E52A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1E42"/>
    <w:rsid w:val="0064411B"/>
    <w:rsid w:val="00644633"/>
    <w:rsid w:val="00646D14"/>
    <w:rsid w:val="00647BAD"/>
    <w:rsid w:val="006532BE"/>
    <w:rsid w:val="006549C7"/>
    <w:rsid w:val="00654B32"/>
    <w:rsid w:val="00657D6C"/>
    <w:rsid w:val="00660080"/>
    <w:rsid w:val="00660F80"/>
    <w:rsid w:val="0066159E"/>
    <w:rsid w:val="0066169A"/>
    <w:rsid w:val="00665470"/>
    <w:rsid w:val="00670B1E"/>
    <w:rsid w:val="00673D9B"/>
    <w:rsid w:val="00674164"/>
    <w:rsid w:val="00674786"/>
    <w:rsid w:val="00683646"/>
    <w:rsid w:val="006841B9"/>
    <w:rsid w:val="00685861"/>
    <w:rsid w:val="00685978"/>
    <w:rsid w:val="006859A2"/>
    <w:rsid w:val="00687826"/>
    <w:rsid w:val="00692001"/>
    <w:rsid w:val="00693D0F"/>
    <w:rsid w:val="00696FAE"/>
    <w:rsid w:val="00697522"/>
    <w:rsid w:val="006A2698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143C"/>
    <w:rsid w:val="006E1F4E"/>
    <w:rsid w:val="006E2CAB"/>
    <w:rsid w:val="006E3777"/>
    <w:rsid w:val="006F028A"/>
    <w:rsid w:val="006F0474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16187"/>
    <w:rsid w:val="00720537"/>
    <w:rsid w:val="00723435"/>
    <w:rsid w:val="00725974"/>
    <w:rsid w:val="007261D7"/>
    <w:rsid w:val="00727D10"/>
    <w:rsid w:val="00731C7E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12A1"/>
    <w:rsid w:val="007628CF"/>
    <w:rsid w:val="00764071"/>
    <w:rsid w:val="00770CB5"/>
    <w:rsid w:val="00772B8E"/>
    <w:rsid w:val="00773B56"/>
    <w:rsid w:val="0077459A"/>
    <w:rsid w:val="007824E6"/>
    <w:rsid w:val="00783261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939"/>
    <w:rsid w:val="007B2E50"/>
    <w:rsid w:val="007B5E4E"/>
    <w:rsid w:val="007C3A30"/>
    <w:rsid w:val="007C44A7"/>
    <w:rsid w:val="007C5B78"/>
    <w:rsid w:val="007D16F0"/>
    <w:rsid w:val="007D223F"/>
    <w:rsid w:val="007D42C1"/>
    <w:rsid w:val="007D47B8"/>
    <w:rsid w:val="007E48E9"/>
    <w:rsid w:val="007E6638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5F16"/>
    <w:rsid w:val="00806841"/>
    <w:rsid w:val="00807C6E"/>
    <w:rsid w:val="008134E4"/>
    <w:rsid w:val="00817206"/>
    <w:rsid w:val="0081789F"/>
    <w:rsid w:val="00827937"/>
    <w:rsid w:val="0083147D"/>
    <w:rsid w:val="00832FA5"/>
    <w:rsid w:val="0083341B"/>
    <w:rsid w:val="008413C8"/>
    <w:rsid w:val="00841C95"/>
    <w:rsid w:val="008437A4"/>
    <w:rsid w:val="008444FC"/>
    <w:rsid w:val="00845099"/>
    <w:rsid w:val="00845D1C"/>
    <w:rsid w:val="00851D25"/>
    <w:rsid w:val="00852321"/>
    <w:rsid w:val="0085547F"/>
    <w:rsid w:val="00860A0C"/>
    <w:rsid w:val="0086153A"/>
    <w:rsid w:val="008628B3"/>
    <w:rsid w:val="00863234"/>
    <w:rsid w:val="008644B9"/>
    <w:rsid w:val="008658BF"/>
    <w:rsid w:val="008718A3"/>
    <w:rsid w:val="00872C90"/>
    <w:rsid w:val="008831A5"/>
    <w:rsid w:val="0088456F"/>
    <w:rsid w:val="00886869"/>
    <w:rsid w:val="00886B4E"/>
    <w:rsid w:val="00887EBB"/>
    <w:rsid w:val="008903FE"/>
    <w:rsid w:val="0089220A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C04D7"/>
    <w:rsid w:val="008C09B1"/>
    <w:rsid w:val="008C7B6B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0658"/>
    <w:rsid w:val="0090415A"/>
    <w:rsid w:val="0090441A"/>
    <w:rsid w:val="00904522"/>
    <w:rsid w:val="009052AA"/>
    <w:rsid w:val="009124AC"/>
    <w:rsid w:val="00912A89"/>
    <w:rsid w:val="00914D27"/>
    <w:rsid w:val="00923E0F"/>
    <w:rsid w:val="009244F6"/>
    <w:rsid w:val="00925D6C"/>
    <w:rsid w:val="00927445"/>
    <w:rsid w:val="00933358"/>
    <w:rsid w:val="009333FD"/>
    <w:rsid w:val="00934AFD"/>
    <w:rsid w:val="00935CC0"/>
    <w:rsid w:val="00936F6C"/>
    <w:rsid w:val="00937BBD"/>
    <w:rsid w:val="009412B9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84E"/>
    <w:rsid w:val="00964A37"/>
    <w:rsid w:val="009709E2"/>
    <w:rsid w:val="00972EB6"/>
    <w:rsid w:val="009777EA"/>
    <w:rsid w:val="009807DC"/>
    <w:rsid w:val="00982644"/>
    <w:rsid w:val="00983B44"/>
    <w:rsid w:val="00985F9A"/>
    <w:rsid w:val="00986758"/>
    <w:rsid w:val="00990061"/>
    <w:rsid w:val="00990A09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A67C3"/>
    <w:rsid w:val="009B70D3"/>
    <w:rsid w:val="009C0E5B"/>
    <w:rsid w:val="009C35E6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A00213"/>
    <w:rsid w:val="00A02E20"/>
    <w:rsid w:val="00A0520C"/>
    <w:rsid w:val="00A0760C"/>
    <w:rsid w:val="00A07D22"/>
    <w:rsid w:val="00A12D46"/>
    <w:rsid w:val="00A134B0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66BA5"/>
    <w:rsid w:val="00A77039"/>
    <w:rsid w:val="00A7748C"/>
    <w:rsid w:val="00A7779C"/>
    <w:rsid w:val="00A778B7"/>
    <w:rsid w:val="00A77F4C"/>
    <w:rsid w:val="00A81F9D"/>
    <w:rsid w:val="00A827E4"/>
    <w:rsid w:val="00A83949"/>
    <w:rsid w:val="00A83F67"/>
    <w:rsid w:val="00A84791"/>
    <w:rsid w:val="00A860F2"/>
    <w:rsid w:val="00A93A1B"/>
    <w:rsid w:val="00A96E48"/>
    <w:rsid w:val="00A9701A"/>
    <w:rsid w:val="00A97590"/>
    <w:rsid w:val="00AA096D"/>
    <w:rsid w:val="00AA3305"/>
    <w:rsid w:val="00AB25C7"/>
    <w:rsid w:val="00AB5B59"/>
    <w:rsid w:val="00AB7F04"/>
    <w:rsid w:val="00AC234C"/>
    <w:rsid w:val="00AC3C6C"/>
    <w:rsid w:val="00AC4DB8"/>
    <w:rsid w:val="00AC652A"/>
    <w:rsid w:val="00AD6BDB"/>
    <w:rsid w:val="00AE04CA"/>
    <w:rsid w:val="00AE0BC9"/>
    <w:rsid w:val="00AE0EC0"/>
    <w:rsid w:val="00AE542A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C03"/>
    <w:rsid w:val="00B17F17"/>
    <w:rsid w:val="00B23A66"/>
    <w:rsid w:val="00B24AAD"/>
    <w:rsid w:val="00B26871"/>
    <w:rsid w:val="00B26E4E"/>
    <w:rsid w:val="00B30174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B39"/>
    <w:rsid w:val="00B55392"/>
    <w:rsid w:val="00B55B95"/>
    <w:rsid w:val="00B64427"/>
    <w:rsid w:val="00B7141B"/>
    <w:rsid w:val="00B729D3"/>
    <w:rsid w:val="00B72C4A"/>
    <w:rsid w:val="00B75816"/>
    <w:rsid w:val="00B77B1D"/>
    <w:rsid w:val="00B81003"/>
    <w:rsid w:val="00B81CDD"/>
    <w:rsid w:val="00B84032"/>
    <w:rsid w:val="00B91D4C"/>
    <w:rsid w:val="00B93DE5"/>
    <w:rsid w:val="00B949BA"/>
    <w:rsid w:val="00B95CE4"/>
    <w:rsid w:val="00B96E2C"/>
    <w:rsid w:val="00BA15AA"/>
    <w:rsid w:val="00BB15D4"/>
    <w:rsid w:val="00BB3B01"/>
    <w:rsid w:val="00BB6111"/>
    <w:rsid w:val="00BC2DC0"/>
    <w:rsid w:val="00BC4C93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3BB"/>
    <w:rsid w:val="00C140CF"/>
    <w:rsid w:val="00C15E2E"/>
    <w:rsid w:val="00C16F16"/>
    <w:rsid w:val="00C20B09"/>
    <w:rsid w:val="00C20DB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1665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0F4A"/>
    <w:rsid w:val="00C71EF1"/>
    <w:rsid w:val="00C73188"/>
    <w:rsid w:val="00C77362"/>
    <w:rsid w:val="00C83602"/>
    <w:rsid w:val="00C84F31"/>
    <w:rsid w:val="00C8606E"/>
    <w:rsid w:val="00C8657F"/>
    <w:rsid w:val="00C90769"/>
    <w:rsid w:val="00C92E5F"/>
    <w:rsid w:val="00C968C0"/>
    <w:rsid w:val="00C979C6"/>
    <w:rsid w:val="00CA0CF2"/>
    <w:rsid w:val="00CA547F"/>
    <w:rsid w:val="00CA5B54"/>
    <w:rsid w:val="00CA70F0"/>
    <w:rsid w:val="00CB02C5"/>
    <w:rsid w:val="00CB5FB2"/>
    <w:rsid w:val="00CB7AAE"/>
    <w:rsid w:val="00CC2F80"/>
    <w:rsid w:val="00CC31BC"/>
    <w:rsid w:val="00CC3536"/>
    <w:rsid w:val="00CC3D68"/>
    <w:rsid w:val="00CD01DA"/>
    <w:rsid w:val="00CD0227"/>
    <w:rsid w:val="00CD3547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631C"/>
    <w:rsid w:val="00D1523C"/>
    <w:rsid w:val="00D1708A"/>
    <w:rsid w:val="00D3169F"/>
    <w:rsid w:val="00D36AFE"/>
    <w:rsid w:val="00D3719D"/>
    <w:rsid w:val="00D415FF"/>
    <w:rsid w:val="00D44E76"/>
    <w:rsid w:val="00D47588"/>
    <w:rsid w:val="00D509E2"/>
    <w:rsid w:val="00D523E7"/>
    <w:rsid w:val="00D548FC"/>
    <w:rsid w:val="00D579F8"/>
    <w:rsid w:val="00D60C0B"/>
    <w:rsid w:val="00D706D5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6EBA"/>
    <w:rsid w:val="00DB6FA9"/>
    <w:rsid w:val="00DC5685"/>
    <w:rsid w:val="00DD0205"/>
    <w:rsid w:val="00DD1C63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1BA8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23306"/>
    <w:rsid w:val="00E25C8C"/>
    <w:rsid w:val="00E33517"/>
    <w:rsid w:val="00E3440D"/>
    <w:rsid w:val="00E365F1"/>
    <w:rsid w:val="00E37E12"/>
    <w:rsid w:val="00E40F2F"/>
    <w:rsid w:val="00E42775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56C69"/>
    <w:rsid w:val="00E5732E"/>
    <w:rsid w:val="00E60C39"/>
    <w:rsid w:val="00E662DA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3E1F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0C41"/>
    <w:rsid w:val="00ED17EE"/>
    <w:rsid w:val="00ED288A"/>
    <w:rsid w:val="00ED351A"/>
    <w:rsid w:val="00ED49B1"/>
    <w:rsid w:val="00EE01B8"/>
    <w:rsid w:val="00EE0F92"/>
    <w:rsid w:val="00EE3A88"/>
    <w:rsid w:val="00EE422D"/>
    <w:rsid w:val="00EE7B8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2F64"/>
    <w:rsid w:val="00F56057"/>
    <w:rsid w:val="00F62C67"/>
    <w:rsid w:val="00F657B0"/>
    <w:rsid w:val="00F66DA0"/>
    <w:rsid w:val="00F700B6"/>
    <w:rsid w:val="00F7227B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36B8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9A822"/>
  <w15:docId w15:val="{EF3A7B20-8C5C-4E32-A320-17C61B94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character" w:customStyle="1" w:styleId="tsubjname">
    <w:name w:val="tsubjname"/>
    <w:basedOn w:val="Standardnpsmoodstavce"/>
    <w:rsid w:val="00DD1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2A775-0173-4326-AE39-B799052BD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1763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cp:lastPrinted>2016-02-19T11:34:00Z</cp:lastPrinted>
  <dcterms:created xsi:type="dcterms:W3CDTF">2022-05-25T07:09:00Z</dcterms:created>
  <dcterms:modified xsi:type="dcterms:W3CDTF">2022-05-25T07:09:00Z</dcterms:modified>
</cp:coreProperties>
</file>