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page" w:tblpX="1" w:tblpY="1366"/>
        <w:tblW w:w="244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2154"/>
        <w:gridCol w:w="7371"/>
        <w:gridCol w:w="850"/>
        <w:gridCol w:w="1800"/>
        <w:gridCol w:w="1940"/>
        <w:gridCol w:w="1540"/>
        <w:gridCol w:w="1760"/>
        <w:gridCol w:w="2000"/>
        <w:gridCol w:w="1660"/>
        <w:gridCol w:w="2440"/>
      </w:tblGrid>
      <w:tr w:rsidR="00E91569" w:rsidRPr="00E91569" w:rsidTr="00E91569">
        <w:trPr>
          <w:trHeight w:val="9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569" w:rsidRPr="00E91569" w:rsidRDefault="00E91569" w:rsidP="00E915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1569">
              <w:rPr>
                <w:rFonts w:ascii="Calibri" w:eastAsia="Times New Roman" w:hAnsi="Calibri" w:cs="Calibri"/>
                <w:color w:val="000000"/>
                <w:lang w:eastAsia="cs-CZ"/>
              </w:rPr>
              <w:t>Položka:</w:t>
            </w: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569" w:rsidRPr="00E91569" w:rsidRDefault="00E91569" w:rsidP="00E915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1569">
              <w:rPr>
                <w:rFonts w:ascii="Calibri" w:eastAsia="Times New Roman" w:hAnsi="Calibri" w:cs="Calibri"/>
                <w:color w:val="000000"/>
                <w:lang w:eastAsia="cs-CZ"/>
              </w:rPr>
              <w:t>Popis: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569" w:rsidRPr="00E91569" w:rsidRDefault="00E91569" w:rsidP="00E915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1569">
              <w:rPr>
                <w:rFonts w:ascii="Calibri" w:eastAsia="Times New Roman" w:hAnsi="Calibri" w:cs="Calibri"/>
                <w:color w:val="000000"/>
                <w:lang w:eastAsia="cs-CZ"/>
              </w:rPr>
              <w:t>Minimální parametry: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569" w:rsidRPr="00E91569" w:rsidRDefault="00E91569" w:rsidP="00E915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156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569" w:rsidRPr="00E91569" w:rsidRDefault="00E91569" w:rsidP="00E915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91569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nabídková cena za 1 ks bez DPH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569" w:rsidRPr="00E91569" w:rsidRDefault="00E91569" w:rsidP="00E915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91569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nabídková cena za 1 ks včetně DPH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569" w:rsidRPr="00E91569" w:rsidRDefault="00E91569" w:rsidP="00E915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91569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Základní škola, Jičín, 17. listopadu 109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569" w:rsidRPr="00E91569" w:rsidRDefault="00E91569" w:rsidP="00E915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91569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Základní škola, Jičín, Husova 170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569" w:rsidRPr="00E91569" w:rsidRDefault="00E91569" w:rsidP="00E915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91569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Základní škola, Jičín, Poděbradova 18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569" w:rsidRPr="00E91569" w:rsidRDefault="00E91569" w:rsidP="00E915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91569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Základní škola, Jičín, Železnická 460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569" w:rsidRPr="00E91569" w:rsidRDefault="00E91569" w:rsidP="00E915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91569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Celkový počet poptávaných ks</w:t>
            </w:r>
          </w:p>
        </w:tc>
      </w:tr>
      <w:tr w:rsidR="00E91569" w:rsidRPr="00E91569" w:rsidTr="00E91569">
        <w:trPr>
          <w:trHeight w:val="20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569" w:rsidRPr="00E91569" w:rsidRDefault="00E91569" w:rsidP="00E915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1569">
              <w:rPr>
                <w:rFonts w:ascii="Calibri" w:eastAsia="Times New Roman" w:hAnsi="Calibri" w:cs="Calibri"/>
                <w:color w:val="000000"/>
                <w:lang w:eastAsia="cs-CZ"/>
              </w:rPr>
              <w:t>1.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569" w:rsidRPr="00E91569" w:rsidRDefault="00E91569" w:rsidP="00E915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91569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Notebooky*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569" w:rsidRPr="00E91569" w:rsidRDefault="00E91569" w:rsidP="00E915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1569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Notebook. CPU </w:t>
            </w:r>
            <w:proofErr w:type="spellStart"/>
            <w:r w:rsidRPr="00E91569">
              <w:rPr>
                <w:rFonts w:ascii="Calibri" w:eastAsia="Times New Roman" w:hAnsi="Calibri" w:cs="Calibri"/>
                <w:color w:val="000000"/>
                <w:lang w:eastAsia="cs-CZ"/>
              </w:rPr>
              <w:t>passmark</w:t>
            </w:r>
            <w:proofErr w:type="spellEnd"/>
            <w:r w:rsidRPr="00E91569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skóre 6 000 bodů, 4GB operační paměti DDR4, grafická karta integrovaná, 15.6" Full HD displej, pevný disk 256GB SSD </w:t>
            </w:r>
            <w:proofErr w:type="gramStart"/>
            <w:r w:rsidRPr="00E91569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M.2 </w:t>
            </w:r>
            <w:proofErr w:type="spellStart"/>
            <w:r w:rsidRPr="00E91569">
              <w:rPr>
                <w:rFonts w:ascii="Calibri" w:eastAsia="Times New Roman" w:hAnsi="Calibri" w:cs="Calibri"/>
                <w:color w:val="000000"/>
                <w:lang w:eastAsia="cs-CZ"/>
              </w:rPr>
              <w:t>PCIe</w:t>
            </w:r>
            <w:proofErr w:type="spellEnd"/>
            <w:proofErr w:type="gramEnd"/>
            <w:r w:rsidRPr="00E91569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, bez mechaniky, Wi-Fi </w:t>
            </w:r>
            <w:proofErr w:type="spellStart"/>
            <w:r w:rsidRPr="00E91569">
              <w:rPr>
                <w:rFonts w:ascii="Calibri" w:eastAsia="Times New Roman" w:hAnsi="Calibri" w:cs="Calibri"/>
                <w:color w:val="000000"/>
                <w:lang w:eastAsia="cs-CZ"/>
              </w:rPr>
              <w:t>ac</w:t>
            </w:r>
            <w:proofErr w:type="spellEnd"/>
            <w:r w:rsidRPr="00E91569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, </w:t>
            </w:r>
            <w:proofErr w:type="spellStart"/>
            <w:r w:rsidRPr="00E91569">
              <w:rPr>
                <w:rFonts w:ascii="Calibri" w:eastAsia="Times New Roman" w:hAnsi="Calibri" w:cs="Calibri"/>
                <w:color w:val="000000"/>
                <w:lang w:eastAsia="cs-CZ"/>
              </w:rPr>
              <w:t>Bluetooth</w:t>
            </w:r>
            <w:proofErr w:type="spellEnd"/>
            <w:r w:rsidRPr="00E91569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5.0, HD kamera, mikrofon, podsvícená klávesnice, 3x USB (2x 3.0/3.1/3.2 Gen 1, 1x 2.0), HDMI, čtečka paměťových karet, operační systém Windows 10/11 Pro. Záruka 3 roky on-</w:t>
            </w:r>
            <w:proofErr w:type="spellStart"/>
            <w:r w:rsidRPr="00E91569">
              <w:rPr>
                <w:rFonts w:ascii="Calibri" w:eastAsia="Times New Roman" w:hAnsi="Calibri" w:cs="Calibri"/>
                <w:color w:val="000000"/>
                <w:lang w:eastAsia="cs-CZ"/>
              </w:rPr>
              <w:t>site</w:t>
            </w:r>
            <w:proofErr w:type="spellEnd"/>
            <w:r w:rsidRPr="00E91569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NBD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69" w:rsidRPr="00E91569" w:rsidRDefault="00E91569" w:rsidP="00E915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156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69" w:rsidRPr="00E91569" w:rsidRDefault="00E91569" w:rsidP="00E915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1569">
              <w:rPr>
                <w:rFonts w:ascii="Calibri" w:eastAsia="Times New Roman" w:hAnsi="Calibri" w:cs="Calibri"/>
                <w:color w:val="000000"/>
                <w:lang w:eastAsia="cs-CZ"/>
              </w:rPr>
              <w:t>11 700,00 Kč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69" w:rsidRPr="00E91569" w:rsidRDefault="00E91569" w:rsidP="00E915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1569">
              <w:rPr>
                <w:rFonts w:ascii="Calibri" w:eastAsia="Times New Roman" w:hAnsi="Calibri" w:cs="Calibri"/>
                <w:color w:val="000000"/>
                <w:lang w:eastAsia="cs-CZ"/>
              </w:rPr>
              <w:t>14 157,00 Kč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69" w:rsidRPr="00E91569" w:rsidRDefault="00E91569" w:rsidP="00E915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1569">
              <w:rPr>
                <w:rFonts w:ascii="Calibri" w:eastAsia="Times New Roman" w:hAnsi="Calibri" w:cs="Calibri"/>
                <w:color w:val="000000"/>
                <w:lang w:eastAsia="cs-CZ"/>
              </w:rPr>
              <w:t>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69" w:rsidRPr="00E91569" w:rsidRDefault="00E91569" w:rsidP="00E915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1569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69" w:rsidRPr="00E91569" w:rsidRDefault="00E91569" w:rsidP="00E915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1569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69" w:rsidRPr="00E91569" w:rsidRDefault="00E91569" w:rsidP="00E915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1569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69" w:rsidRPr="00E91569" w:rsidRDefault="00E91569" w:rsidP="00E915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91569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13</w:t>
            </w:r>
          </w:p>
        </w:tc>
      </w:tr>
      <w:tr w:rsidR="00E91569" w:rsidRPr="00E91569" w:rsidTr="00E91569">
        <w:trPr>
          <w:trHeight w:val="28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569" w:rsidRPr="00E91569" w:rsidRDefault="00E91569" w:rsidP="00E915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1569">
              <w:rPr>
                <w:rFonts w:ascii="Calibri" w:eastAsia="Times New Roman" w:hAnsi="Calibri" w:cs="Calibri"/>
                <w:color w:val="000000"/>
                <w:lang w:eastAsia="cs-CZ"/>
              </w:rPr>
              <w:t>2.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569" w:rsidRPr="00E91569" w:rsidRDefault="00E91569" w:rsidP="00E915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91569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Dotykový notebook*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569" w:rsidRPr="00E91569" w:rsidRDefault="00E91569" w:rsidP="00E915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1569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Konvertibilní dotykový notebook. CPU </w:t>
            </w:r>
            <w:proofErr w:type="spellStart"/>
            <w:r w:rsidRPr="00E91569">
              <w:rPr>
                <w:rFonts w:ascii="Calibri" w:eastAsia="Times New Roman" w:hAnsi="Calibri" w:cs="Calibri"/>
                <w:color w:val="000000"/>
                <w:lang w:eastAsia="cs-CZ"/>
              </w:rPr>
              <w:t>passmark</w:t>
            </w:r>
            <w:proofErr w:type="spellEnd"/>
            <w:r w:rsidRPr="00E91569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skóre 10 000 bodů, 8GB RAM, dotykový 14" Full HD displej (1920x1080 bodů), grafická karta integrovaná, disk 256GB SSD </w:t>
            </w:r>
            <w:proofErr w:type="gramStart"/>
            <w:r w:rsidRPr="00E91569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M.2 </w:t>
            </w:r>
            <w:proofErr w:type="spellStart"/>
            <w:r w:rsidRPr="00E91569">
              <w:rPr>
                <w:rFonts w:ascii="Calibri" w:eastAsia="Times New Roman" w:hAnsi="Calibri" w:cs="Calibri"/>
                <w:color w:val="000000"/>
                <w:lang w:eastAsia="cs-CZ"/>
              </w:rPr>
              <w:t>PCIe</w:t>
            </w:r>
            <w:proofErr w:type="spellEnd"/>
            <w:proofErr w:type="gramEnd"/>
            <w:r w:rsidRPr="00E91569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E91569">
              <w:rPr>
                <w:rFonts w:ascii="Calibri" w:eastAsia="Times New Roman" w:hAnsi="Calibri" w:cs="Calibri"/>
                <w:color w:val="000000"/>
                <w:lang w:eastAsia="cs-CZ"/>
              </w:rPr>
              <w:t>NVMe</w:t>
            </w:r>
            <w:proofErr w:type="spellEnd"/>
            <w:r w:rsidRPr="00E91569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, bez mechaniky, </w:t>
            </w:r>
            <w:proofErr w:type="spellStart"/>
            <w:r w:rsidRPr="00E91569">
              <w:rPr>
                <w:rFonts w:ascii="Calibri" w:eastAsia="Times New Roman" w:hAnsi="Calibri" w:cs="Calibri"/>
                <w:color w:val="000000"/>
                <w:lang w:eastAsia="cs-CZ"/>
              </w:rPr>
              <w:t>WiFi</w:t>
            </w:r>
            <w:proofErr w:type="spellEnd"/>
            <w:r w:rsidRPr="00E91569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E91569">
              <w:rPr>
                <w:rFonts w:ascii="Calibri" w:eastAsia="Times New Roman" w:hAnsi="Calibri" w:cs="Calibri"/>
                <w:color w:val="000000"/>
                <w:lang w:eastAsia="cs-CZ"/>
              </w:rPr>
              <w:t>ax</w:t>
            </w:r>
            <w:proofErr w:type="spellEnd"/>
            <w:r w:rsidRPr="00E91569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, </w:t>
            </w:r>
            <w:proofErr w:type="spellStart"/>
            <w:r w:rsidRPr="00E91569">
              <w:rPr>
                <w:rFonts w:ascii="Calibri" w:eastAsia="Times New Roman" w:hAnsi="Calibri" w:cs="Calibri"/>
                <w:color w:val="000000"/>
                <w:lang w:eastAsia="cs-CZ"/>
              </w:rPr>
              <w:t>Bluetooth</w:t>
            </w:r>
            <w:proofErr w:type="spellEnd"/>
            <w:r w:rsidRPr="00E91569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5.0, USB (2x 3.0/3.1/3.2 Gen 1, 1x Type-C 3.1/3.2 Gen 1), HDMI, čtečka paměťových karet, čtečka otisků prstů, HD kamera, mikrofon, podsvícená klávesnice, operační systém Windows 10/11 Pro nebo Windows 10/11 </w:t>
            </w:r>
            <w:proofErr w:type="spellStart"/>
            <w:r w:rsidRPr="00E91569">
              <w:rPr>
                <w:rFonts w:ascii="Calibri" w:eastAsia="Times New Roman" w:hAnsi="Calibri" w:cs="Calibri"/>
                <w:color w:val="000000"/>
                <w:lang w:eastAsia="cs-CZ"/>
              </w:rPr>
              <w:t>Home</w:t>
            </w:r>
            <w:proofErr w:type="spellEnd"/>
            <w:r w:rsidRPr="00E91569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s upgrade na Windows 10/11 Pro. Záruka 3 roky on-</w:t>
            </w:r>
            <w:proofErr w:type="spellStart"/>
            <w:r w:rsidRPr="00E91569">
              <w:rPr>
                <w:rFonts w:ascii="Calibri" w:eastAsia="Times New Roman" w:hAnsi="Calibri" w:cs="Calibri"/>
                <w:color w:val="000000"/>
                <w:lang w:eastAsia="cs-CZ"/>
              </w:rPr>
              <w:t>site</w:t>
            </w:r>
            <w:proofErr w:type="spellEnd"/>
            <w:r w:rsidRPr="00E91569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NBD. Kompatibilní dotykové pero vybavené 2 tlačítky, magnetické zaklapnutí.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69" w:rsidRPr="00E91569" w:rsidRDefault="00E91569" w:rsidP="00E915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156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69" w:rsidRPr="00E91569" w:rsidRDefault="00E91569" w:rsidP="00E915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1569">
              <w:rPr>
                <w:rFonts w:ascii="Calibri" w:eastAsia="Times New Roman" w:hAnsi="Calibri" w:cs="Calibri"/>
                <w:color w:val="000000"/>
                <w:lang w:eastAsia="cs-CZ"/>
              </w:rPr>
              <w:t>16 570,00 Kč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69" w:rsidRPr="00E91569" w:rsidRDefault="00E91569" w:rsidP="00E915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1569">
              <w:rPr>
                <w:rFonts w:ascii="Calibri" w:eastAsia="Times New Roman" w:hAnsi="Calibri" w:cs="Calibri"/>
                <w:color w:val="000000"/>
                <w:lang w:eastAsia="cs-CZ"/>
              </w:rPr>
              <w:t>20 049,70 Kč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69" w:rsidRPr="00E91569" w:rsidRDefault="00E91569" w:rsidP="00E915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1569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69" w:rsidRPr="00E91569" w:rsidRDefault="00E91569" w:rsidP="00E915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1569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69" w:rsidRPr="00E91569" w:rsidRDefault="00E91569" w:rsidP="00E915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1569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69" w:rsidRPr="00E91569" w:rsidRDefault="00E91569" w:rsidP="00E915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1569">
              <w:rPr>
                <w:rFonts w:ascii="Calibri" w:eastAsia="Times New Roman" w:hAnsi="Calibri" w:cs="Calibri"/>
                <w:color w:val="000000"/>
                <w:lang w:eastAsia="cs-CZ"/>
              </w:rPr>
              <w:t>6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69" w:rsidRPr="00E91569" w:rsidRDefault="00E91569" w:rsidP="00E915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91569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6</w:t>
            </w:r>
          </w:p>
        </w:tc>
      </w:tr>
      <w:tr w:rsidR="00E91569" w:rsidRPr="00E91569" w:rsidTr="00E91569">
        <w:trPr>
          <w:trHeight w:val="19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569" w:rsidRPr="00E91569" w:rsidRDefault="00E91569" w:rsidP="00E915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1569">
              <w:rPr>
                <w:rFonts w:ascii="Calibri" w:eastAsia="Times New Roman" w:hAnsi="Calibri" w:cs="Calibri"/>
                <w:color w:val="000000"/>
                <w:lang w:eastAsia="cs-CZ"/>
              </w:rPr>
              <w:t>3.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569" w:rsidRPr="00E91569" w:rsidRDefault="00E91569" w:rsidP="00E915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91569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Tablety*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569" w:rsidRPr="00E91569" w:rsidRDefault="00E91569" w:rsidP="00E915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1569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Tablet dotykový 10.3" displej s rozlišením 1920 x 1200 bodů, 4GB operační paměti, 64GB interní paměť, </w:t>
            </w:r>
            <w:proofErr w:type="spellStart"/>
            <w:r w:rsidRPr="00E91569">
              <w:rPr>
                <w:rFonts w:ascii="Calibri" w:eastAsia="Times New Roman" w:hAnsi="Calibri" w:cs="Calibri"/>
                <w:color w:val="000000"/>
                <w:lang w:eastAsia="cs-CZ"/>
              </w:rPr>
              <w:t>WiFi</w:t>
            </w:r>
            <w:proofErr w:type="spellEnd"/>
            <w:r w:rsidRPr="00E91569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E91569">
              <w:rPr>
                <w:rFonts w:ascii="Calibri" w:eastAsia="Times New Roman" w:hAnsi="Calibri" w:cs="Calibri"/>
                <w:color w:val="000000"/>
                <w:lang w:eastAsia="cs-CZ"/>
              </w:rPr>
              <w:t>ac</w:t>
            </w:r>
            <w:proofErr w:type="spellEnd"/>
            <w:r w:rsidRPr="00E91569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, </w:t>
            </w:r>
            <w:proofErr w:type="spellStart"/>
            <w:r w:rsidRPr="00E91569">
              <w:rPr>
                <w:rFonts w:ascii="Calibri" w:eastAsia="Times New Roman" w:hAnsi="Calibri" w:cs="Calibri"/>
                <w:color w:val="000000"/>
                <w:lang w:eastAsia="cs-CZ"/>
              </w:rPr>
              <w:t>Bluetooth</w:t>
            </w:r>
            <w:proofErr w:type="spellEnd"/>
            <w:r w:rsidRPr="00E91569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5.0, přední 5Mpx a zadní 8Mpx kamera, mikrofon, USB Type-C, baterie 5000mAh, OS Android. </w:t>
            </w:r>
            <w:proofErr w:type="spellStart"/>
            <w:r w:rsidRPr="00E91569">
              <w:rPr>
                <w:rFonts w:ascii="Calibri" w:eastAsia="Times New Roman" w:hAnsi="Calibri" w:cs="Calibri"/>
                <w:color w:val="000000"/>
                <w:lang w:eastAsia="cs-CZ"/>
              </w:rPr>
              <w:t>Flipové</w:t>
            </w:r>
            <w:proofErr w:type="spellEnd"/>
            <w:r w:rsidRPr="00E91569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pouzdro originální od výrobce. Záruka 24 měsíců.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69" w:rsidRPr="00E91569" w:rsidRDefault="00E91569" w:rsidP="00E915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156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69" w:rsidRPr="00E91569" w:rsidRDefault="00E91569" w:rsidP="00E915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1569">
              <w:rPr>
                <w:rFonts w:ascii="Calibri" w:eastAsia="Times New Roman" w:hAnsi="Calibri" w:cs="Calibri"/>
                <w:color w:val="000000"/>
                <w:lang w:eastAsia="cs-CZ"/>
              </w:rPr>
              <w:t>4 070,00 Kč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69" w:rsidRPr="00E91569" w:rsidRDefault="00E91569" w:rsidP="00E915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1569">
              <w:rPr>
                <w:rFonts w:ascii="Calibri" w:eastAsia="Times New Roman" w:hAnsi="Calibri" w:cs="Calibri"/>
                <w:color w:val="000000"/>
                <w:lang w:eastAsia="cs-CZ"/>
              </w:rPr>
              <w:t>4 924,70 Kč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69" w:rsidRPr="00E91569" w:rsidRDefault="00E91569" w:rsidP="00E915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1569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69" w:rsidRPr="00E91569" w:rsidRDefault="00E91569" w:rsidP="00E915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1569">
              <w:rPr>
                <w:rFonts w:ascii="Calibri" w:eastAsia="Times New Roman" w:hAnsi="Calibri" w:cs="Calibri"/>
                <w:color w:val="000000"/>
                <w:lang w:eastAsia="cs-CZ"/>
              </w:rPr>
              <w:t>24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69" w:rsidRPr="00E91569" w:rsidRDefault="00E91569" w:rsidP="00E915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1569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69" w:rsidRPr="00E91569" w:rsidRDefault="00E91569" w:rsidP="00E915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1569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69" w:rsidRPr="00E91569" w:rsidRDefault="00E91569" w:rsidP="00E915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91569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24</w:t>
            </w:r>
          </w:p>
        </w:tc>
      </w:tr>
      <w:tr w:rsidR="00E91569" w:rsidRPr="00E91569" w:rsidTr="00E91569">
        <w:trPr>
          <w:trHeight w:val="7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569" w:rsidRPr="00E91569" w:rsidRDefault="00E91569" w:rsidP="00E915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1569">
              <w:rPr>
                <w:rFonts w:ascii="Calibri" w:eastAsia="Times New Roman" w:hAnsi="Calibri" w:cs="Calibri"/>
                <w:color w:val="000000"/>
                <w:lang w:eastAsia="cs-CZ"/>
              </w:rPr>
              <w:t>4.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569" w:rsidRPr="00E91569" w:rsidRDefault="00E91569" w:rsidP="00E915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91569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Software*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569" w:rsidRPr="00E91569" w:rsidRDefault="00E91569" w:rsidP="00E915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1569">
              <w:rPr>
                <w:rFonts w:ascii="Calibri" w:eastAsia="Times New Roman" w:hAnsi="Calibri" w:cs="Calibri"/>
                <w:color w:val="000000"/>
                <w:lang w:eastAsia="cs-CZ"/>
              </w:rPr>
              <w:t>Office 2021 standard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69" w:rsidRPr="00E91569" w:rsidRDefault="00E91569" w:rsidP="00E915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156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69" w:rsidRPr="00E91569" w:rsidRDefault="00E91569" w:rsidP="00E915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1569">
              <w:rPr>
                <w:rFonts w:ascii="Calibri" w:eastAsia="Times New Roman" w:hAnsi="Calibri" w:cs="Calibri"/>
                <w:color w:val="000000"/>
                <w:lang w:eastAsia="cs-CZ"/>
              </w:rPr>
              <w:t>1 590,00 Kč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69" w:rsidRPr="00E91569" w:rsidRDefault="00E91569" w:rsidP="00E915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1569">
              <w:rPr>
                <w:rFonts w:ascii="Calibri" w:eastAsia="Times New Roman" w:hAnsi="Calibri" w:cs="Calibri"/>
                <w:color w:val="000000"/>
                <w:lang w:eastAsia="cs-CZ"/>
              </w:rPr>
              <w:t>1 923,90 Kč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69" w:rsidRPr="00E91569" w:rsidRDefault="00E91569" w:rsidP="00E915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1569">
              <w:rPr>
                <w:rFonts w:ascii="Calibri" w:eastAsia="Times New Roman" w:hAnsi="Calibri" w:cs="Calibri"/>
                <w:color w:val="000000"/>
                <w:lang w:eastAsia="cs-CZ"/>
              </w:rPr>
              <w:t>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69" w:rsidRPr="00E91569" w:rsidRDefault="00E91569" w:rsidP="00E915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1569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69" w:rsidRPr="00E91569" w:rsidRDefault="00E91569" w:rsidP="00E915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1569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69" w:rsidRPr="00E91569" w:rsidRDefault="00E91569" w:rsidP="00E915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1569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69" w:rsidRPr="00E91569" w:rsidRDefault="00E91569" w:rsidP="00E915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91569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13</w:t>
            </w:r>
          </w:p>
        </w:tc>
      </w:tr>
      <w:tr w:rsidR="00E91569" w:rsidRPr="00E91569" w:rsidTr="00E9156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569" w:rsidRPr="00E91569" w:rsidRDefault="00E91569" w:rsidP="00E915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569" w:rsidRPr="00E91569" w:rsidRDefault="00E91569" w:rsidP="00E91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569" w:rsidRPr="00E91569" w:rsidRDefault="00E91569" w:rsidP="00E915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1569">
              <w:rPr>
                <w:rFonts w:ascii="Calibri" w:eastAsia="Times New Roman" w:hAnsi="Calibri" w:cs="Calibri"/>
                <w:color w:val="000000"/>
                <w:lang w:eastAsia="cs-CZ"/>
              </w:rPr>
              <w:t>CELKEM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569" w:rsidRPr="00E91569" w:rsidRDefault="00E91569" w:rsidP="00E915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156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569" w:rsidRPr="00E91569" w:rsidRDefault="00E91569" w:rsidP="00E915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156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569" w:rsidRPr="00E91569" w:rsidRDefault="00E91569" w:rsidP="00E915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156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569" w:rsidRPr="00E91569" w:rsidRDefault="00E91569" w:rsidP="00E915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1569">
              <w:rPr>
                <w:rFonts w:ascii="Calibri" w:eastAsia="Times New Roman" w:hAnsi="Calibri" w:cs="Calibri"/>
                <w:color w:val="000000"/>
                <w:lang w:eastAsia="cs-CZ"/>
              </w:rPr>
              <w:t>20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569" w:rsidRPr="00E91569" w:rsidRDefault="00E91569" w:rsidP="00E915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1569">
              <w:rPr>
                <w:rFonts w:ascii="Calibri" w:eastAsia="Times New Roman" w:hAnsi="Calibri" w:cs="Calibri"/>
                <w:color w:val="000000"/>
                <w:lang w:eastAsia="cs-CZ"/>
              </w:rPr>
              <w:t>24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569" w:rsidRPr="00E91569" w:rsidRDefault="00E91569" w:rsidP="00E915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1569">
              <w:rPr>
                <w:rFonts w:ascii="Calibri" w:eastAsia="Times New Roman" w:hAnsi="Calibri" w:cs="Calibri"/>
                <w:color w:val="000000"/>
                <w:lang w:eastAsia="cs-CZ"/>
              </w:rPr>
              <w:t>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569" w:rsidRPr="00E91569" w:rsidRDefault="00E91569" w:rsidP="00E915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1569">
              <w:rPr>
                <w:rFonts w:ascii="Calibri" w:eastAsia="Times New Roman" w:hAnsi="Calibri" w:cs="Calibri"/>
                <w:color w:val="000000"/>
                <w:lang w:eastAsia="cs-CZ"/>
              </w:rPr>
              <w:t>6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569" w:rsidRPr="00E91569" w:rsidRDefault="00E91569" w:rsidP="00E915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E91569" w:rsidRPr="00E91569" w:rsidTr="00E9156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569" w:rsidRPr="00E91569" w:rsidRDefault="00E91569" w:rsidP="00E91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569" w:rsidRPr="00E91569" w:rsidRDefault="00E91569" w:rsidP="00E91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91569" w:rsidRPr="00E91569" w:rsidRDefault="00E91569" w:rsidP="00E91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569" w:rsidRPr="00E91569" w:rsidRDefault="00E91569" w:rsidP="00E91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569" w:rsidRPr="00E91569" w:rsidRDefault="00E91569" w:rsidP="00E91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569" w:rsidRPr="00E91569" w:rsidRDefault="00E91569" w:rsidP="00E91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569" w:rsidRPr="00E91569" w:rsidRDefault="00E91569" w:rsidP="00E91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569" w:rsidRPr="00E91569" w:rsidRDefault="00E91569" w:rsidP="00E91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569" w:rsidRPr="00E91569" w:rsidRDefault="00E91569" w:rsidP="00E91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569" w:rsidRPr="00E91569" w:rsidRDefault="00E91569" w:rsidP="00E91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569" w:rsidRPr="00E91569" w:rsidRDefault="00E91569" w:rsidP="00E91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91569" w:rsidRPr="00E91569" w:rsidTr="00E9156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569" w:rsidRPr="00E91569" w:rsidRDefault="00E91569" w:rsidP="00E91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569" w:rsidRPr="00E91569" w:rsidRDefault="00E91569" w:rsidP="00E91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569" w:rsidRPr="00E91569" w:rsidRDefault="00E91569" w:rsidP="00E91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1569" w:rsidRPr="00E91569" w:rsidRDefault="00E91569" w:rsidP="00E915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91569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Celková cena za školu bez DPH: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69" w:rsidRPr="00E91569" w:rsidRDefault="00E91569" w:rsidP="00E915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1569">
              <w:rPr>
                <w:rFonts w:ascii="Calibri" w:eastAsia="Times New Roman" w:hAnsi="Calibri" w:cs="Calibri"/>
                <w:color w:val="000000"/>
                <w:lang w:eastAsia="cs-CZ"/>
              </w:rPr>
              <w:t>132 900 Kč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69" w:rsidRPr="00E91569" w:rsidRDefault="00E91569" w:rsidP="00E915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1569">
              <w:rPr>
                <w:rFonts w:ascii="Calibri" w:eastAsia="Times New Roman" w:hAnsi="Calibri" w:cs="Calibri"/>
                <w:color w:val="000000"/>
                <w:lang w:eastAsia="cs-CZ"/>
              </w:rPr>
              <w:t>97 680 Kč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69" w:rsidRPr="00E91569" w:rsidRDefault="00E91569" w:rsidP="00E915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1569">
              <w:rPr>
                <w:rFonts w:ascii="Calibri" w:eastAsia="Times New Roman" w:hAnsi="Calibri" w:cs="Calibri"/>
                <w:color w:val="000000"/>
                <w:lang w:eastAsia="cs-CZ"/>
              </w:rPr>
              <w:t>39 870 Kč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69" w:rsidRPr="00E91569" w:rsidRDefault="00E91569" w:rsidP="00E915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1569">
              <w:rPr>
                <w:rFonts w:ascii="Calibri" w:eastAsia="Times New Roman" w:hAnsi="Calibri" w:cs="Calibri"/>
                <w:color w:val="000000"/>
                <w:lang w:eastAsia="cs-CZ"/>
              </w:rPr>
              <w:t>99 420 Kč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569" w:rsidRPr="00E91569" w:rsidRDefault="00E91569" w:rsidP="00E915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E91569" w:rsidRPr="00E91569" w:rsidTr="00E91569">
        <w:trPr>
          <w:trHeight w:val="300"/>
        </w:trPr>
        <w:tc>
          <w:tcPr>
            <w:tcW w:w="104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91569" w:rsidRPr="00E91569" w:rsidRDefault="00E91569" w:rsidP="00E915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1569">
              <w:rPr>
                <w:rFonts w:ascii="Calibri" w:eastAsia="Times New Roman" w:hAnsi="Calibri" w:cs="Calibri"/>
                <w:color w:val="000000"/>
                <w:lang w:eastAsia="cs-CZ"/>
              </w:rPr>
              <w:t>* účastník předloží katalogový/ produktový list popř. odkaz nabízeného produktu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569" w:rsidRPr="00E91569" w:rsidRDefault="00E91569" w:rsidP="00E915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569" w:rsidRPr="00E91569" w:rsidRDefault="00E91569" w:rsidP="00E91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569" w:rsidRPr="00E91569" w:rsidRDefault="00E91569" w:rsidP="00E91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569" w:rsidRPr="00E91569" w:rsidRDefault="00E91569" w:rsidP="00E91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569" w:rsidRPr="00E91569" w:rsidRDefault="00E91569" w:rsidP="00E91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569" w:rsidRPr="00E91569" w:rsidRDefault="00E91569" w:rsidP="00E91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569" w:rsidRPr="00E91569" w:rsidRDefault="00E91569" w:rsidP="00E91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569" w:rsidRPr="00E91569" w:rsidRDefault="00E91569" w:rsidP="00E91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91569" w:rsidRPr="00E91569" w:rsidTr="00E9156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569" w:rsidRPr="00E91569" w:rsidRDefault="00E91569" w:rsidP="00E91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569" w:rsidRPr="00E91569" w:rsidRDefault="00E91569" w:rsidP="00E91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569" w:rsidRPr="00E91569" w:rsidRDefault="00E91569" w:rsidP="00E91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1569" w:rsidRPr="00E91569" w:rsidRDefault="00E91569" w:rsidP="00E915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91569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Celková cena bez DPH:</w:t>
            </w:r>
          </w:p>
        </w:tc>
        <w:tc>
          <w:tcPr>
            <w:tcW w:w="3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1569" w:rsidRPr="00E91569" w:rsidRDefault="00E91569" w:rsidP="00E915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1569">
              <w:rPr>
                <w:rFonts w:ascii="Calibri" w:eastAsia="Times New Roman" w:hAnsi="Calibri" w:cs="Calibri"/>
                <w:color w:val="000000"/>
                <w:lang w:eastAsia="cs-CZ"/>
              </w:rPr>
              <w:t>369 870 Kč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569" w:rsidRPr="00E91569" w:rsidRDefault="00E91569" w:rsidP="00E915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569" w:rsidRPr="00E91569" w:rsidRDefault="00E91569" w:rsidP="00E91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569" w:rsidRPr="00E91569" w:rsidRDefault="00E91569" w:rsidP="00E91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162B7E" w:rsidRDefault="00162B7E">
      <w:bookmarkStart w:id="0" w:name="_GoBack"/>
      <w:bookmarkEnd w:id="0"/>
    </w:p>
    <w:sectPr w:rsidR="00162B7E" w:rsidSect="00E91569">
      <w:pgSz w:w="23814" w:h="16839" w:orient="landscape" w:code="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569"/>
    <w:rsid w:val="00162B7E"/>
    <w:rsid w:val="00E91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70B52E-18A9-4C60-8688-AC3AC5D77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605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Pavlína Nováková</dc:creator>
  <cp:keywords/>
  <dc:description/>
  <cp:lastModifiedBy>Pavlína Nováková</cp:lastModifiedBy>
  <cp:revision>1</cp:revision>
  <dcterms:created xsi:type="dcterms:W3CDTF">2022-05-24T13:26:00Z</dcterms:created>
  <dcterms:modified xsi:type="dcterms:W3CDTF">2022-05-24T13:29:00Z</dcterms:modified>
</cp:coreProperties>
</file>