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475" w:rsidRDefault="004A1475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822D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STAV Project P</w:t>
            </w:r>
            <w:r w:rsidR="00381C06">
              <w:rPr>
                <w:b/>
                <w:bCs/>
                <w:sz w:val="18"/>
                <w:szCs w:val="18"/>
              </w:rPr>
              <w:t>raha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822D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Desenská 623/3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822D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190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1724D9">
              <w:rPr>
                <w:sz w:val="18"/>
                <w:szCs w:val="18"/>
              </w:rPr>
              <w:t xml:space="preserve">    </w:t>
            </w:r>
            <w:r w:rsidR="000822DF">
              <w:rPr>
                <w:sz w:val="18"/>
                <w:szCs w:val="18"/>
              </w:rPr>
              <w:t>07053886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74E60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1724D9">
              <w:rPr>
                <w:sz w:val="18"/>
                <w:szCs w:val="18"/>
              </w:rPr>
              <w:t>CZ070</w:t>
            </w:r>
            <w:r w:rsidR="000822DF">
              <w:rPr>
                <w:sz w:val="18"/>
                <w:szCs w:val="18"/>
              </w:rPr>
              <w:t>53886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7547" w:rsidRPr="00783093">
              <w:rPr>
                <w:sz w:val="18"/>
                <w:szCs w:val="18"/>
              </w:rPr>
              <w:t xml:space="preserve">CZ </w:t>
            </w:r>
            <w:proofErr w:type="gramStart"/>
            <w:r w:rsidR="00E97547" w:rsidRPr="00783093">
              <w:rPr>
                <w:sz w:val="18"/>
                <w:szCs w:val="18"/>
              </w:rPr>
              <w:t>00064581                CZ</w:t>
            </w:r>
            <w:proofErr w:type="gramEnd"/>
            <w:r w:rsidR="00E97547"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0822DF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E87113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DE616D" w:rsidRPr="00C23D3F" w:rsidRDefault="00DE616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90059" w:rsidRDefault="00DE616D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plnění je provedení díla  na objektu  ve vlastnictví Obc</w:t>
      </w:r>
      <w:r w:rsidR="002B1C03">
        <w:rPr>
          <w:rFonts w:ascii="Times New Roman" w:hAnsi="Times New Roman" w:cs="Times New Roman"/>
          <w:sz w:val="22"/>
          <w:szCs w:val="22"/>
        </w:rPr>
        <w:t>e-Hl.m.Praha,</w:t>
      </w:r>
      <w:r w:rsidR="00CA4C73">
        <w:rPr>
          <w:rFonts w:ascii="Times New Roman" w:hAnsi="Times New Roman" w:cs="Times New Roman"/>
          <w:sz w:val="22"/>
          <w:szCs w:val="22"/>
        </w:rPr>
        <w:t xml:space="preserve"> </w:t>
      </w:r>
      <w:r w:rsidR="009F38C0">
        <w:rPr>
          <w:rFonts w:ascii="Times New Roman" w:hAnsi="Times New Roman" w:cs="Times New Roman"/>
          <w:sz w:val="22"/>
          <w:szCs w:val="22"/>
        </w:rPr>
        <w:t>Nová Palmovka</w:t>
      </w:r>
      <w:r w:rsidR="00FA39A2">
        <w:rPr>
          <w:rFonts w:ascii="Times New Roman" w:hAnsi="Times New Roman" w:cs="Times New Roman"/>
          <w:sz w:val="22"/>
          <w:szCs w:val="22"/>
        </w:rPr>
        <w:t>, k.ú. Libeň</w:t>
      </w:r>
      <w:r w:rsidR="00F90059">
        <w:rPr>
          <w:rFonts w:ascii="Times New Roman" w:hAnsi="Times New Roman" w:cs="Times New Roman"/>
          <w:sz w:val="22"/>
          <w:szCs w:val="22"/>
        </w:rPr>
        <w:t xml:space="preserve">, </w:t>
      </w:r>
      <w:r w:rsidR="001371EB">
        <w:rPr>
          <w:rFonts w:ascii="Times New Roman" w:hAnsi="Times New Roman" w:cs="Times New Roman"/>
          <w:sz w:val="22"/>
          <w:szCs w:val="22"/>
        </w:rPr>
        <w:t xml:space="preserve"> </w:t>
      </w:r>
      <w:r w:rsidR="00375E19">
        <w:rPr>
          <w:rFonts w:ascii="Times New Roman" w:hAnsi="Times New Roman" w:cs="Times New Roman"/>
          <w:sz w:val="22"/>
          <w:szCs w:val="22"/>
        </w:rPr>
        <w:t>o</w:t>
      </w:r>
      <w:r w:rsidR="009F38C0">
        <w:rPr>
          <w:rFonts w:ascii="Times New Roman" w:hAnsi="Times New Roman" w:cs="Times New Roman"/>
          <w:sz w:val="22"/>
          <w:szCs w:val="22"/>
        </w:rPr>
        <w:t>dstranění černých skládek a úklid části objektu</w:t>
      </w:r>
      <w:r w:rsidR="00F90059">
        <w:rPr>
          <w:rFonts w:ascii="Times New Roman" w:hAnsi="Times New Roman" w:cs="Times New Roman"/>
          <w:sz w:val="22"/>
          <w:szCs w:val="22"/>
        </w:rPr>
        <w:t>.</w:t>
      </w:r>
    </w:p>
    <w:p w:rsidR="00101F18" w:rsidRPr="00FC4DD7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FC4DD7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 w:rsidRPr="00FC4DD7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FC4DD7">
        <w:rPr>
          <w:rFonts w:ascii="Times New Roman" w:hAnsi="Times New Roman" w:cs="Times New Roman"/>
          <w:sz w:val="22"/>
          <w:szCs w:val="22"/>
        </w:rPr>
        <w:t>cenová nabídka),  která tvoří nedílnou součást této smlouvy.</w:t>
      </w:r>
    </w:p>
    <w:p w:rsidR="00021CBF" w:rsidRPr="00FC4DD7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Objednatel se zavazuje d</w:t>
      </w:r>
      <w:r w:rsidR="007303C9" w:rsidRPr="00FC4DD7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FC4DD7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FC4DD7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FC4DD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  <w:bookmarkStart w:id="0" w:name="_GoBack"/>
      <w:bookmarkEnd w:id="0"/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9F30D5" w:rsidP="0086133F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88.212,00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A39A2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  <w:r w:rsidR="00376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9F30D5" w:rsidP="00D33FF4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18.524,52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9F30D5" w:rsidP="00D77A26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106.736,52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F7292E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Zhotovitel je oprávněn provádět dílčí fakturaci podle skutečně provedených prací odsouhlasených objednatelem. Vypořádání celkové ceny díla  provede zhotovitel po jeho dokončení a předání objednateli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</w:t>
      </w:r>
      <w:r w:rsidR="009F2135">
        <w:rPr>
          <w:rFonts w:ascii="Times New Roman" w:hAnsi="Times New Roman" w:cs="Times New Roman"/>
          <w:bCs/>
          <w:sz w:val="22"/>
          <w:szCs w:val="22"/>
        </w:rPr>
        <w:t>toviteli právo vystavit</w:t>
      </w:r>
      <w:r>
        <w:rPr>
          <w:rFonts w:ascii="Times New Roman" w:hAnsi="Times New Roman" w:cs="Times New Roman"/>
          <w:bCs/>
          <w:sz w:val="22"/>
          <w:szCs w:val="22"/>
        </w:rPr>
        <w:t xml:space="preserve"> konečnou 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fakturu</w:t>
      </w:r>
      <w:r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</w:t>
      </w: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375474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  <w:r w:rsidR="009F213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F2135">
        <w:rPr>
          <w:rFonts w:ascii="Arial" w:hAnsi="Arial" w:cs="Arial"/>
          <w:color w:val="5A6168"/>
        </w:rPr>
        <w:t> </w:t>
      </w:r>
      <w:r w:rsidR="009F2135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F7292E">
        <w:rPr>
          <w:rFonts w:ascii="Times New Roman" w:hAnsi="Times New Roman" w:cs="Times New Roman"/>
          <w:bCs/>
          <w:sz w:val="22"/>
          <w:szCs w:val="22"/>
        </w:rPr>
        <w:t xml:space="preserve"> nejpozději do </w:t>
      </w:r>
      <w:r w:rsidR="00AE035C">
        <w:rPr>
          <w:rFonts w:ascii="Times New Roman" w:hAnsi="Times New Roman" w:cs="Times New Roman"/>
          <w:bCs/>
          <w:sz w:val="22"/>
          <w:szCs w:val="22"/>
        </w:rPr>
        <w:t>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9F38C0">
        <w:rPr>
          <w:rFonts w:ascii="Times New Roman" w:hAnsi="Times New Roman" w:cs="Times New Roman"/>
          <w:sz w:val="22"/>
          <w:szCs w:val="22"/>
        </w:rPr>
        <w:t>26</w:t>
      </w:r>
      <w:r w:rsidR="00370EA7">
        <w:rPr>
          <w:rFonts w:ascii="Times New Roman" w:hAnsi="Times New Roman" w:cs="Times New Roman"/>
          <w:sz w:val="22"/>
          <w:szCs w:val="22"/>
        </w:rPr>
        <w:t>.4</w:t>
      </w:r>
      <w:r w:rsidR="00D33FF4">
        <w:rPr>
          <w:rFonts w:ascii="Times New Roman" w:hAnsi="Times New Roman" w:cs="Times New Roman"/>
          <w:sz w:val="22"/>
          <w:szCs w:val="22"/>
        </w:rPr>
        <w:t>.2022</w:t>
      </w:r>
    </w:p>
    <w:p w:rsidR="001A54D1" w:rsidRPr="002C061E" w:rsidRDefault="001A54D1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451B68" w:rsidRPr="002C061E" w:rsidRDefault="00451B68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B32FAA" w:rsidRPr="002C061E" w:rsidRDefault="00B32FAA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26F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D11AB9">
        <w:rPr>
          <w:rFonts w:ascii="Times New Roman" w:hAnsi="Times New Roman" w:cs="Times New Roman"/>
          <w:sz w:val="22"/>
          <w:szCs w:val="22"/>
        </w:rPr>
        <w:t xml:space="preserve"> STAV Project P</w:t>
      </w:r>
      <w:r w:rsidR="008F26F2">
        <w:rPr>
          <w:rFonts w:ascii="Times New Roman" w:hAnsi="Times New Roman" w:cs="Times New Roman"/>
          <w:sz w:val="22"/>
          <w:szCs w:val="22"/>
        </w:rPr>
        <w:t>raha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DD024B" w:rsidRDefault="00DD024B">
      <w:pPr>
        <w:pStyle w:val="Import2"/>
      </w:pPr>
    </w:p>
    <w:sectPr w:rsidR="00DD024B">
      <w:footerReference w:type="default" r:id="rId8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780" w:rsidRDefault="004C3780">
      <w:r>
        <w:separator/>
      </w:r>
    </w:p>
  </w:endnote>
  <w:endnote w:type="continuationSeparator" w:id="0">
    <w:p w:rsidR="004C3780" w:rsidRDefault="004C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780" w:rsidRDefault="004C3780">
      <w:r>
        <w:separator/>
      </w:r>
    </w:p>
  </w:footnote>
  <w:footnote w:type="continuationSeparator" w:id="0">
    <w:p w:rsidR="004C3780" w:rsidRDefault="004C3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53A18"/>
    <w:rsid w:val="00065292"/>
    <w:rsid w:val="00066F78"/>
    <w:rsid w:val="000822DF"/>
    <w:rsid w:val="000B700B"/>
    <w:rsid w:val="000B78D2"/>
    <w:rsid w:val="000F102C"/>
    <w:rsid w:val="00101F18"/>
    <w:rsid w:val="0011293F"/>
    <w:rsid w:val="001239BB"/>
    <w:rsid w:val="00130E78"/>
    <w:rsid w:val="00133FFD"/>
    <w:rsid w:val="001360A9"/>
    <w:rsid w:val="001371EB"/>
    <w:rsid w:val="00170799"/>
    <w:rsid w:val="001724D9"/>
    <w:rsid w:val="00175A2D"/>
    <w:rsid w:val="00175F44"/>
    <w:rsid w:val="00195BFD"/>
    <w:rsid w:val="001964EA"/>
    <w:rsid w:val="001A4A56"/>
    <w:rsid w:val="001A54D1"/>
    <w:rsid w:val="001B74C3"/>
    <w:rsid w:val="001C7F38"/>
    <w:rsid w:val="001D1FA6"/>
    <w:rsid w:val="001F62F5"/>
    <w:rsid w:val="00221E87"/>
    <w:rsid w:val="002309ED"/>
    <w:rsid w:val="00241ABA"/>
    <w:rsid w:val="002611F5"/>
    <w:rsid w:val="00264023"/>
    <w:rsid w:val="0027091D"/>
    <w:rsid w:val="00292648"/>
    <w:rsid w:val="00296A6E"/>
    <w:rsid w:val="002A3B70"/>
    <w:rsid w:val="002B1C03"/>
    <w:rsid w:val="002B2048"/>
    <w:rsid w:val="002C061E"/>
    <w:rsid w:val="002C13A6"/>
    <w:rsid w:val="002C42ED"/>
    <w:rsid w:val="002C52E5"/>
    <w:rsid w:val="002E1779"/>
    <w:rsid w:val="002E4993"/>
    <w:rsid w:val="003034D7"/>
    <w:rsid w:val="0030668D"/>
    <w:rsid w:val="00313E8E"/>
    <w:rsid w:val="0033188D"/>
    <w:rsid w:val="00333CCE"/>
    <w:rsid w:val="00370E1B"/>
    <w:rsid w:val="00370EA7"/>
    <w:rsid w:val="0037402A"/>
    <w:rsid w:val="0037416A"/>
    <w:rsid w:val="00374E60"/>
    <w:rsid w:val="00375474"/>
    <w:rsid w:val="00375E19"/>
    <w:rsid w:val="00376606"/>
    <w:rsid w:val="00381C06"/>
    <w:rsid w:val="003B2D51"/>
    <w:rsid w:val="003C029F"/>
    <w:rsid w:val="003C13C9"/>
    <w:rsid w:val="003D0022"/>
    <w:rsid w:val="003E00B9"/>
    <w:rsid w:val="003F2A2C"/>
    <w:rsid w:val="004238CC"/>
    <w:rsid w:val="00432186"/>
    <w:rsid w:val="00451B68"/>
    <w:rsid w:val="00451B78"/>
    <w:rsid w:val="00451DD8"/>
    <w:rsid w:val="00452929"/>
    <w:rsid w:val="004620E1"/>
    <w:rsid w:val="00465BD1"/>
    <w:rsid w:val="004667AC"/>
    <w:rsid w:val="00474FA7"/>
    <w:rsid w:val="004A1475"/>
    <w:rsid w:val="004A26F1"/>
    <w:rsid w:val="004A7FCB"/>
    <w:rsid w:val="004C0EF9"/>
    <w:rsid w:val="004C3780"/>
    <w:rsid w:val="004E182D"/>
    <w:rsid w:val="004E53C9"/>
    <w:rsid w:val="004E561D"/>
    <w:rsid w:val="004F3155"/>
    <w:rsid w:val="005131AC"/>
    <w:rsid w:val="005414F6"/>
    <w:rsid w:val="00546AC7"/>
    <w:rsid w:val="00557221"/>
    <w:rsid w:val="005B7E91"/>
    <w:rsid w:val="005C0EB3"/>
    <w:rsid w:val="005E206D"/>
    <w:rsid w:val="005F2BFC"/>
    <w:rsid w:val="0060325F"/>
    <w:rsid w:val="00610DB8"/>
    <w:rsid w:val="00617C12"/>
    <w:rsid w:val="00644FE8"/>
    <w:rsid w:val="00692BD2"/>
    <w:rsid w:val="006B4F26"/>
    <w:rsid w:val="006B782F"/>
    <w:rsid w:val="006C36DA"/>
    <w:rsid w:val="006C7380"/>
    <w:rsid w:val="006D330C"/>
    <w:rsid w:val="006D521B"/>
    <w:rsid w:val="006E6BBE"/>
    <w:rsid w:val="00711B72"/>
    <w:rsid w:val="00723AAC"/>
    <w:rsid w:val="007303C9"/>
    <w:rsid w:val="00750E3D"/>
    <w:rsid w:val="00753415"/>
    <w:rsid w:val="00771BEA"/>
    <w:rsid w:val="00783093"/>
    <w:rsid w:val="00790028"/>
    <w:rsid w:val="00803B2E"/>
    <w:rsid w:val="00815615"/>
    <w:rsid w:val="008323E5"/>
    <w:rsid w:val="00834E8C"/>
    <w:rsid w:val="00854472"/>
    <w:rsid w:val="0086029C"/>
    <w:rsid w:val="0086133F"/>
    <w:rsid w:val="00872E49"/>
    <w:rsid w:val="0089799F"/>
    <w:rsid w:val="008A7A27"/>
    <w:rsid w:val="008E7CCB"/>
    <w:rsid w:val="008F26F2"/>
    <w:rsid w:val="009260A9"/>
    <w:rsid w:val="00930CB9"/>
    <w:rsid w:val="00932409"/>
    <w:rsid w:val="00940907"/>
    <w:rsid w:val="009446EA"/>
    <w:rsid w:val="00944FA7"/>
    <w:rsid w:val="009842AA"/>
    <w:rsid w:val="00986352"/>
    <w:rsid w:val="00997321"/>
    <w:rsid w:val="009C5316"/>
    <w:rsid w:val="009D0C4E"/>
    <w:rsid w:val="009F2135"/>
    <w:rsid w:val="009F30D5"/>
    <w:rsid w:val="009F38C0"/>
    <w:rsid w:val="009F4264"/>
    <w:rsid w:val="00A03949"/>
    <w:rsid w:val="00A3155F"/>
    <w:rsid w:val="00A34197"/>
    <w:rsid w:val="00A443B7"/>
    <w:rsid w:val="00A54B55"/>
    <w:rsid w:val="00A54CB5"/>
    <w:rsid w:val="00A70C9C"/>
    <w:rsid w:val="00A71540"/>
    <w:rsid w:val="00A747CA"/>
    <w:rsid w:val="00A76C75"/>
    <w:rsid w:val="00A9501A"/>
    <w:rsid w:val="00A95B9D"/>
    <w:rsid w:val="00AC776F"/>
    <w:rsid w:val="00AE035C"/>
    <w:rsid w:val="00AF6737"/>
    <w:rsid w:val="00B171E5"/>
    <w:rsid w:val="00B23B57"/>
    <w:rsid w:val="00B31D52"/>
    <w:rsid w:val="00B32FAA"/>
    <w:rsid w:val="00B4380D"/>
    <w:rsid w:val="00B825CE"/>
    <w:rsid w:val="00BA6BF3"/>
    <w:rsid w:val="00BC1B0D"/>
    <w:rsid w:val="00BE355C"/>
    <w:rsid w:val="00BF3DF0"/>
    <w:rsid w:val="00C14E72"/>
    <w:rsid w:val="00C20B0D"/>
    <w:rsid w:val="00C21D01"/>
    <w:rsid w:val="00C23D3F"/>
    <w:rsid w:val="00C241F2"/>
    <w:rsid w:val="00C30E43"/>
    <w:rsid w:val="00C36B70"/>
    <w:rsid w:val="00C44F59"/>
    <w:rsid w:val="00C556CF"/>
    <w:rsid w:val="00C57E7E"/>
    <w:rsid w:val="00C6045A"/>
    <w:rsid w:val="00C636D8"/>
    <w:rsid w:val="00C72622"/>
    <w:rsid w:val="00C73D1B"/>
    <w:rsid w:val="00C864A5"/>
    <w:rsid w:val="00C86922"/>
    <w:rsid w:val="00CA4C73"/>
    <w:rsid w:val="00CF6D14"/>
    <w:rsid w:val="00D11AB9"/>
    <w:rsid w:val="00D22A10"/>
    <w:rsid w:val="00D33445"/>
    <w:rsid w:val="00D33FF4"/>
    <w:rsid w:val="00D3626E"/>
    <w:rsid w:val="00D5332F"/>
    <w:rsid w:val="00D54399"/>
    <w:rsid w:val="00D626C3"/>
    <w:rsid w:val="00D7098E"/>
    <w:rsid w:val="00D73EAE"/>
    <w:rsid w:val="00D75820"/>
    <w:rsid w:val="00D77A26"/>
    <w:rsid w:val="00D8562B"/>
    <w:rsid w:val="00D929C6"/>
    <w:rsid w:val="00D95C72"/>
    <w:rsid w:val="00DA0B29"/>
    <w:rsid w:val="00DA2BC3"/>
    <w:rsid w:val="00DB290C"/>
    <w:rsid w:val="00DC05C0"/>
    <w:rsid w:val="00DC2E9D"/>
    <w:rsid w:val="00DD024B"/>
    <w:rsid w:val="00DD1B08"/>
    <w:rsid w:val="00DE14D5"/>
    <w:rsid w:val="00DE37CE"/>
    <w:rsid w:val="00DE616D"/>
    <w:rsid w:val="00DF561C"/>
    <w:rsid w:val="00DF74D1"/>
    <w:rsid w:val="00E45957"/>
    <w:rsid w:val="00E5477A"/>
    <w:rsid w:val="00E7223E"/>
    <w:rsid w:val="00E75A08"/>
    <w:rsid w:val="00E802C9"/>
    <w:rsid w:val="00E87113"/>
    <w:rsid w:val="00E97547"/>
    <w:rsid w:val="00E97E1B"/>
    <w:rsid w:val="00EC4AA0"/>
    <w:rsid w:val="00ED2B87"/>
    <w:rsid w:val="00F01F40"/>
    <w:rsid w:val="00F037BC"/>
    <w:rsid w:val="00F20A8B"/>
    <w:rsid w:val="00F40524"/>
    <w:rsid w:val="00F467F8"/>
    <w:rsid w:val="00F504AD"/>
    <w:rsid w:val="00F55AB9"/>
    <w:rsid w:val="00F7292E"/>
    <w:rsid w:val="00F90059"/>
    <w:rsid w:val="00F97E89"/>
    <w:rsid w:val="00FA39A2"/>
    <w:rsid w:val="00FB4A01"/>
    <w:rsid w:val="00FB4A93"/>
    <w:rsid w:val="00FC4DD7"/>
    <w:rsid w:val="00FD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D9A80-9A7D-4EE8-8D9A-A44A49A4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1056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4</cp:revision>
  <cp:lastPrinted>2022-05-24T12:13:00Z</cp:lastPrinted>
  <dcterms:created xsi:type="dcterms:W3CDTF">2022-05-24T13:08:00Z</dcterms:created>
  <dcterms:modified xsi:type="dcterms:W3CDTF">2022-05-24T13:17:00Z</dcterms:modified>
</cp:coreProperties>
</file>