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81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096"/>
        <w:gridCol w:w="3144"/>
        <w:gridCol w:w="1817"/>
        <w:gridCol w:w="3424"/>
      </w:tblGrid>
      <w:tr w:rsidR="0098229D" w14:paraId="5D1D1643" w14:textId="77777777" w:rsidTr="00566F6C">
        <w:trPr>
          <w:cantSplit/>
          <w:trHeight w:val="904"/>
        </w:trPr>
        <w:tc>
          <w:tcPr>
            <w:tcW w:w="7057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70A890E6" w14:textId="77777777" w:rsidR="0098229D" w:rsidRPr="00E34032" w:rsidRDefault="00E34032" w:rsidP="00297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E24129">
              <w:rPr>
                <w:rFonts w:cs="Georgia"/>
                <w:b/>
                <w:bCs/>
                <w:color w:val="000000"/>
                <w:sz w:val="43"/>
                <w:szCs w:val="43"/>
              </w:rPr>
              <w:t>O</w:t>
            </w:r>
            <w:r w:rsidR="00EF5B87">
              <w:rPr>
                <w:rFonts w:cs="Georgia"/>
                <w:b/>
                <w:bCs/>
                <w:color w:val="000000"/>
                <w:sz w:val="43"/>
                <w:szCs w:val="43"/>
              </w:rPr>
              <w:t xml:space="preserve">BJEDNÁVKA č. </w:t>
            </w:r>
            <w:r w:rsidR="004743C8">
              <w:rPr>
                <w:rFonts w:cs="Georgia"/>
                <w:b/>
                <w:bCs/>
                <w:color w:val="000000"/>
                <w:sz w:val="43"/>
                <w:szCs w:val="43"/>
              </w:rPr>
              <w:t>137</w:t>
            </w:r>
            <w:r w:rsidRPr="00E24129">
              <w:rPr>
                <w:rFonts w:cs="Georgia"/>
                <w:b/>
                <w:bCs/>
                <w:color w:val="000000"/>
                <w:sz w:val="43"/>
                <w:szCs w:val="43"/>
              </w:rPr>
              <w:t>/</w:t>
            </w:r>
            <w:r w:rsidR="007F40AB">
              <w:rPr>
                <w:rFonts w:cs="Georgia"/>
                <w:b/>
                <w:bCs/>
                <w:color w:val="000000"/>
                <w:sz w:val="43"/>
                <w:szCs w:val="43"/>
              </w:rPr>
              <w:t>20</w:t>
            </w:r>
            <w:r w:rsidR="00297614">
              <w:rPr>
                <w:rFonts w:cs="Georgia"/>
                <w:b/>
                <w:bCs/>
                <w:color w:val="000000"/>
                <w:sz w:val="43"/>
                <w:szCs w:val="43"/>
              </w:rPr>
              <w:t>2</w:t>
            </w:r>
            <w:r w:rsidR="00FF25B8">
              <w:rPr>
                <w:rFonts w:cs="Georgia"/>
                <w:b/>
                <w:bCs/>
                <w:color w:val="000000"/>
                <w:sz w:val="43"/>
                <w:szCs w:val="43"/>
              </w:rPr>
              <w:t>2</w:t>
            </w:r>
          </w:p>
        </w:tc>
        <w:tc>
          <w:tcPr>
            <w:tcW w:w="3424" w:type="dxa"/>
            <w:tcBorders>
              <w:top w:val="nil"/>
              <w:left w:val="nil"/>
              <w:bottom w:val="dashSmallGap" w:sz="4" w:space="0" w:color="auto"/>
              <w:right w:val="nil"/>
            </w:tcBorders>
            <w:tcMar>
              <w:bottom w:w="0" w:type="dxa"/>
            </w:tcMar>
          </w:tcPr>
          <w:p w14:paraId="0DCBC3A4" w14:textId="52E3731D" w:rsidR="0098229D" w:rsidRPr="00B4150D" w:rsidRDefault="00D94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KGinis" w:hAnsi="CKGinis" w:cs="CKGinis"/>
                <w:color w:val="000000"/>
                <w:sz w:val="40"/>
                <w:szCs w:val="40"/>
              </w:rPr>
            </w:pPr>
            <w:r w:rsidRPr="00BC6B04">
              <w:rPr>
                <w:rFonts w:ascii="CKGinis" w:hAnsi="CKGinis" w:cs="CKGinis"/>
                <w:noProof/>
                <w:color w:val="000000"/>
                <w:sz w:val="40"/>
                <w:szCs w:val="40"/>
              </w:rPr>
              <w:drawing>
                <wp:inline distT="0" distB="0" distL="0" distR="0" wp14:anchorId="470D37A9" wp14:editId="05CADF41">
                  <wp:extent cx="895350" cy="581025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B87" w:rsidRPr="00E24129" w14:paraId="055BE1C6" w14:textId="77777777" w:rsidTr="001E5ECB">
        <w:trPr>
          <w:cantSplit/>
          <w:trHeight w:val="170"/>
        </w:trPr>
        <w:tc>
          <w:tcPr>
            <w:tcW w:w="2096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</w:tcPr>
          <w:p w14:paraId="3FEBDE35" w14:textId="77777777" w:rsidR="00EF5B87" w:rsidRPr="00AF7E54" w:rsidRDefault="00EF5B87" w:rsidP="003E2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 w:rsidRPr="00AF7E54">
              <w:rPr>
                <w:rFonts w:cs="Georgia"/>
                <w:b/>
                <w:bCs/>
                <w:color w:val="000000"/>
              </w:rPr>
              <w:t>Odběratel:</w:t>
            </w:r>
          </w:p>
        </w:tc>
        <w:tc>
          <w:tcPr>
            <w:tcW w:w="314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56B8773C" w14:textId="77777777" w:rsidR="00EF5B87" w:rsidRPr="00D94981" w:rsidRDefault="00EF5B87" w:rsidP="003E2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4981">
              <w:rPr>
                <w:rFonts w:cs="Georgia"/>
                <w:b/>
                <w:bCs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Ředitelství vodních cest ČR</w:t>
            </w:r>
          </w:p>
        </w:tc>
        <w:tc>
          <w:tcPr>
            <w:tcW w:w="1817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7DC32CC8" w14:textId="77777777" w:rsidR="00EF5B87" w:rsidRPr="00AF7E54" w:rsidRDefault="00EF5B87" w:rsidP="00A22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 w:rsidRPr="00AF7E54">
              <w:rPr>
                <w:rFonts w:cs="Georgia"/>
                <w:b/>
                <w:bCs/>
                <w:color w:val="000000"/>
              </w:rPr>
              <w:t>Dodavatel:</w:t>
            </w:r>
          </w:p>
        </w:tc>
        <w:tc>
          <w:tcPr>
            <w:tcW w:w="3424" w:type="dxa"/>
            <w:tcBorders>
              <w:top w:val="dashSmallGap" w:sz="4" w:space="0" w:color="auto"/>
              <w:left w:val="nil"/>
              <w:bottom w:val="nil"/>
              <w:right w:val="dashSmallGap" w:sz="4" w:space="0" w:color="auto"/>
            </w:tcBorders>
          </w:tcPr>
          <w:p w14:paraId="4399FBC1" w14:textId="77777777" w:rsidR="00EF5B87" w:rsidRPr="009A22A4" w:rsidRDefault="001003D4" w:rsidP="00A22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>
              <w:rPr>
                <w:rFonts w:cs="Georgia"/>
                <w:b/>
                <w:bCs/>
                <w:color w:val="000000"/>
              </w:rPr>
              <w:t xml:space="preserve">TDO </w:t>
            </w:r>
            <w:proofErr w:type="spellStart"/>
            <w:r>
              <w:rPr>
                <w:rFonts w:cs="Georgia"/>
                <w:b/>
                <w:bCs/>
                <w:color w:val="000000"/>
              </w:rPr>
              <w:t>Services</w:t>
            </w:r>
            <w:proofErr w:type="spellEnd"/>
            <w:r w:rsidR="00583B73">
              <w:rPr>
                <w:rFonts w:cs="Georgia"/>
                <w:b/>
                <w:bCs/>
                <w:color w:val="000000"/>
              </w:rPr>
              <w:t xml:space="preserve"> s.r.o.</w:t>
            </w:r>
          </w:p>
        </w:tc>
      </w:tr>
      <w:tr w:rsidR="00EF5B87" w:rsidRPr="00E24129" w14:paraId="66F602D8" w14:textId="77777777" w:rsidTr="001E5ECB">
        <w:trPr>
          <w:cantSplit/>
          <w:trHeight w:val="170"/>
        </w:trPr>
        <w:tc>
          <w:tcPr>
            <w:tcW w:w="2096" w:type="dxa"/>
            <w:vMerge w:val="restart"/>
            <w:tcBorders>
              <w:top w:val="nil"/>
              <w:left w:val="dashSmallGap" w:sz="4" w:space="0" w:color="auto"/>
              <w:right w:val="nil"/>
            </w:tcBorders>
          </w:tcPr>
          <w:p w14:paraId="30F1276C" w14:textId="77777777" w:rsidR="00EF5B87" w:rsidRPr="00566F6C" w:rsidRDefault="00EF5B87" w:rsidP="00BC6B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color w:val="000000"/>
              </w:rPr>
            </w:pPr>
            <w:r w:rsidRPr="00566F6C">
              <w:rPr>
                <w:rFonts w:cs="Georgia"/>
                <w:b/>
                <w:color w:val="000000"/>
              </w:rPr>
              <w:t>Adresa: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22072" w14:textId="77777777" w:rsidR="00EF5B87" w:rsidRPr="00EF5B87" w:rsidRDefault="00EF5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</w:rPr>
            </w:pPr>
            <w:r w:rsidRPr="00EF5B87">
              <w:rPr>
                <w:rFonts w:cs="Georgia"/>
                <w:color w:val="000000"/>
              </w:rPr>
              <w:t>Nábřeží L. Svobody 1222/12</w:t>
            </w:r>
          </w:p>
        </w:tc>
        <w:tc>
          <w:tcPr>
            <w:tcW w:w="1817" w:type="dxa"/>
            <w:vMerge w:val="restart"/>
            <w:tcBorders>
              <w:top w:val="nil"/>
              <w:left w:val="nil"/>
              <w:right w:val="nil"/>
            </w:tcBorders>
          </w:tcPr>
          <w:p w14:paraId="51237075" w14:textId="77777777" w:rsidR="00EF5B87" w:rsidRPr="00AF7E54" w:rsidRDefault="00EF5B87" w:rsidP="00A22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 w:rsidRPr="00AF7E54">
              <w:rPr>
                <w:rFonts w:cs="Georgia"/>
                <w:b/>
                <w:bCs/>
                <w:color w:val="000000"/>
              </w:rPr>
              <w:t>Adresa: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579E1770" w14:textId="77777777" w:rsidR="00EF5B87" w:rsidRPr="00AF7E54" w:rsidRDefault="001003D4" w:rsidP="001D0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</w:rPr>
            </w:pPr>
            <w:r>
              <w:rPr>
                <w:rFonts w:cs="Georgia"/>
                <w:color w:val="000000"/>
              </w:rPr>
              <w:t>Machkova 1642/2</w:t>
            </w:r>
          </w:p>
        </w:tc>
      </w:tr>
      <w:tr w:rsidR="00EF5B87" w:rsidRPr="00E24129" w14:paraId="02655D59" w14:textId="77777777" w:rsidTr="001E5ECB">
        <w:trPr>
          <w:cantSplit/>
          <w:trHeight w:val="170"/>
        </w:trPr>
        <w:tc>
          <w:tcPr>
            <w:tcW w:w="2096" w:type="dxa"/>
            <w:vMerge/>
            <w:tcBorders>
              <w:left w:val="dashSmallGap" w:sz="4" w:space="0" w:color="auto"/>
              <w:bottom w:val="nil"/>
              <w:right w:val="nil"/>
            </w:tcBorders>
            <w:vAlign w:val="center"/>
          </w:tcPr>
          <w:p w14:paraId="06D80C89" w14:textId="77777777" w:rsidR="00EF5B87" w:rsidRPr="00EF5B87" w:rsidRDefault="00EF5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5A51C" w14:textId="77777777" w:rsidR="00EF5B87" w:rsidRPr="00EF5B87" w:rsidRDefault="00EF5B87" w:rsidP="00BC6B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</w:rPr>
            </w:pPr>
            <w:r w:rsidRPr="00EF5B87">
              <w:rPr>
                <w:rFonts w:cs="Georgia"/>
                <w:color w:val="000000"/>
              </w:rPr>
              <w:t>110 15 Praha 1</w:t>
            </w:r>
          </w:p>
        </w:tc>
        <w:tc>
          <w:tcPr>
            <w:tcW w:w="1817" w:type="dxa"/>
            <w:vMerge/>
            <w:tcBorders>
              <w:left w:val="nil"/>
              <w:bottom w:val="nil"/>
              <w:right w:val="nil"/>
            </w:tcBorders>
          </w:tcPr>
          <w:p w14:paraId="3B7BE5A2" w14:textId="77777777" w:rsidR="00EF5B87" w:rsidRPr="00AF7E54" w:rsidRDefault="00EF5B87" w:rsidP="00BC6B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1B25561D" w14:textId="77777777" w:rsidR="00EF5B87" w:rsidRPr="00AF7E54" w:rsidRDefault="00422DD5" w:rsidP="002A5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</w:rPr>
            </w:pPr>
            <w:r w:rsidRPr="00422DD5">
              <w:rPr>
                <w:rFonts w:cs="Georgia"/>
                <w:color w:val="000000"/>
              </w:rPr>
              <w:t>1</w:t>
            </w:r>
            <w:r w:rsidR="001003D4">
              <w:rPr>
                <w:rFonts w:cs="Georgia"/>
                <w:color w:val="000000"/>
              </w:rPr>
              <w:t>49</w:t>
            </w:r>
            <w:r w:rsidRPr="00422DD5">
              <w:rPr>
                <w:rFonts w:cs="Georgia"/>
                <w:color w:val="000000"/>
              </w:rPr>
              <w:t xml:space="preserve"> 00 Praha </w:t>
            </w:r>
            <w:r w:rsidR="001003D4">
              <w:rPr>
                <w:rFonts w:cs="Georgia"/>
                <w:color w:val="000000"/>
              </w:rPr>
              <w:t>4</w:t>
            </w:r>
          </w:p>
        </w:tc>
      </w:tr>
      <w:tr w:rsidR="00EF5B87" w:rsidRPr="00E24129" w14:paraId="303C36E4" w14:textId="77777777" w:rsidTr="001E5ECB">
        <w:trPr>
          <w:cantSplit/>
          <w:trHeight w:val="170"/>
        </w:trPr>
        <w:tc>
          <w:tcPr>
            <w:tcW w:w="2096" w:type="dxa"/>
            <w:tcBorders>
              <w:top w:val="nil"/>
              <w:left w:val="dashSmallGap" w:sz="4" w:space="0" w:color="auto"/>
              <w:bottom w:val="nil"/>
              <w:right w:val="nil"/>
            </w:tcBorders>
          </w:tcPr>
          <w:p w14:paraId="05BAC566" w14:textId="77777777" w:rsidR="00EF5B87" w:rsidRPr="00AF7E54" w:rsidRDefault="00EF5B87" w:rsidP="00BC6B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 w:rsidRPr="00AF7E54">
              <w:rPr>
                <w:rFonts w:cs="Georgia"/>
                <w:b/>
                <w:bCs/>
                <w:color w:val="000000"/>
              </w:rPr>
              <w:t>IČ: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9805" w14:textId="77777777" w:rsidR="00EF5B87" w:rsidRPr="00BC6B04" w:rsidRDefault="00EF5B87" w:rsidP="00BC6B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Cs/>
                <w:color w:val="000000"/>
              </w:rPr>
            </w:pPr>
            <w:r w:rsidRPr="00BC6B04">
              <w:rPr>
                <w:rFonts w:ascii="Arial" w:hAnsi="Arial" w:cs="Arial"/>
                <w:bCs/>
                <w:color w:val="000000"/>
                <w:sz w:val="19"/>
                <w:szCs w:val="19"/>
              </w:rPr>
              <w:t>67981801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7B5BF0F6" w14:textId="77777777" w:rsidR="00EF5B87" w:rsidRPr="00AF7E54" w:rsidRDefault="00EF5B87" w:rsidP="00A22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 w:rsidRPr="00AF7E54">
              <w:rPr>
                <w:rFonts w:cs="Georgia"/>
                <w:b/>
                <w:bCs/>
                <w:color w:val="000000"/>
              </w:rPr>
              <w:t>IČ: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113819A3" w14:textId="77777777" w:rsidR="00EF5B87" w:rsidRPr="00AF7E54" w:rsidRDefault="001003D4" w:rsidP="00A22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>
              <w:rPr>
                <w:rFonts w:cs="Georgia"/>
                <w:color w:val="000000"/>
              </w:rPr>
              <w:t>63676966</w:t>
            </w:r>
          </w:p>
        </w:tc>
      </w:tr>
      <w:tr w:rsidR="00566F6C" w:rsidRPr="00E24129" w14:paraId="3239D45F" w14:textId="77777777" w:rsidTr="001E5ECB">
        <w:trPr>
          <w:cantSplit/>
          <w:trHeight w:val="170"/>
        </w:trPr>
        <w:tc>
          <w:tcPr>
            <w:tcW w:w="2096" w:type="dxa"/>
            <w:vMerge w:val="restart"/>
            <w:tcBorders>
              <w:top w:val="nil"/>
              <w:left w:val="dashSmallGap" w:sz="4" w:space="0" w:color="auto"/>
              <w:right w:val="nil"/>
            </w:tcBorders>
          </w:tcPr>
          <w:p w14:paraId="111296E8" w14:textId="77777777" w:rsidR="00566F6C" w:rsidRPr="00AF7E54" w:rsidRDefault="00566F6C" w:rsidP="0056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 w:rsidRPr="00AF7E54">
              <w:rPr>
                <w:rFonts w:cs="Georgia"/>
                <w:b/>
                <w:bCs/>
                <w:color w:val="000000"/>
              </w:rPr>
              <w:t>DIČ: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4001A" w14:textId="77777777" w:rsidR="00566F6C" w:rsidRPr="00AF7E54" w:rsidRDefault="00566F6C" w:rsidP="0056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>
              <w:rPr>
                <w:rFonts w:cs="Georgia"/>
                <w:b/>
                <w:bCs/>
                <w:color w:val="000000"/>
              </w:rPr>
              <w:t>CZ</w:t>
            </w:r>
            <w:r w:rsidRPr="00816AA2">
              <w:rPr>
                <w:rFonts w:cs="Georgia"/>
                <w:b/>
                <w:bCs/>
                <w:color w:val="000000"/>
              </w:rPr>
              <w:t>67981801</w:t>
            </w:r>
          </w:p>
        </w:tc>
        <w:tc>
          <w:tcPr>
            <w:tcW w:w="1817" w:type="dxa"/>
            <w:vMerge w:val="restart"/>
            <w:tcBorders>
              <w:top w:val="nil"/>
              <w:left w:val="nil"/>
              <w:right w:val="nil"/>
            </w:tcBorders>
          </w:tcPr>
          <w:p w14:paraId="12F4934E" w14:textId="77777777" w:rsidR="00566F6C" w:rsidRPr="00AF7E54" w:rsidRDefault="00566F6C" w:rsidP="0056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 w:rsidRPr="00AF7E54">
              <w:rPr>
                <w:rFonts w:cs="Georgia"/>
                <w:b/>
                <w:bCs/>
                <w:color w:val="000000"/>
              </w:rPr>
              <w:t>DIČ: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4BC3D11B" w14:textId="77777777" w:rsidR="00566F6C" w:rsidRPr="00D67FF4" w:rsidRDefault="00422DD5" w:rsidP="0056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Cs/>
                <w:color w:val="000000"/>
              </w:rPr>
            </w:pPr>
            <w:r w:rsidRPr="00422DD5">
              <w:rPr>
                <w:rFonts w:cs="Georgia"/>
                <w:color w:val="000000"/>
              </w:rPr>
              <w:t>CZ</w:t>
            </w:r>
            <w:r w:rsidR="001003D4">
              <w:rPr>
                <w:rFonts w:cs="Georgia"/>
                <w:color w:val="000000"/>
              </w:rPr>
              <w:t>63676966</w:t>
            </w:r>
            <w:r w:rsidRPr="00422DD5">
              <w:rPr>
                <w:rFonts w:cs="Georgia"/>
                <w:color w:val="000000"/>
              </w:rPr>
              <w:t xml:space="preserve">  </w:t>
            </w:r>
          </w:p>
        </w:tc>
      </w:tr>
      <w:tr w:rsidR="00EF5B87" w:rsidRPr="00E24129" w14:paraId="2799E389" w14:textId="77777777" w:rsidTr="001E5ECB">
        <w:trPr>
          <w:cantSplit/>
          <w:trHeight w:val="170"/>
        </w:trPr>
        <w:tc>
          <w:tcPr>
            <w:tcW w:w="2096" w:type="dxa"/>
            <w:vMerge/>
            <w:tcBorders>
              <w:left w:val="dashSmallGap" w:sz="4" w:space="0" w:color="auto"/>
              <w:bottom w:val="nil"/>
              <w:right w:val="nil"/>
            </w:tcBorders>
            <w:vAlign w:val="center"/>
          </w:tcPr>
          <w:p w14:paraId="6F951900" w14:textId="77777777" w:rsidR="00EF5B87" w:rsidRPr="00AF7E54" w:rsidRDefault="00EF5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D02B2" w14:textId="77777777" w:rsidR="00EF5B87" w:rsidRPr="00AF7E54" w:rsidRDefault="000E0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>
              <w:rPr>
                <w:rFonts w:cs="Georgia"/>
                <w:b/>
                <w:bCs/>
                <w:color w:val="000000"/>
              </w:rPr>
              <w:t>Není p</w:t>
            </w:r>
            <w:r w:rsidR="00566F6C" w:rsidRPr="004C2887">
              <w:rPr>
                <w:rFonts w:cs="Georgia"/>
                <w:b/>
                <w:bCs/>
                <w:color w:val="000000"/>
              </w:rPr>
              <w:t>látce DPH</w:t>
            </w:r>
          </w:p>
        </w:tc>
        <w:tc>
          <w:tcPr>
            <w:tcW w:w="1817" w:type="dxa"/>
            <w:vMerge/>
            <w:tcBorders>
              <w:left w:val="nil"/>
              <w:bottom w:val="nil"/>
              <w:right w:val="nil"/>
            </w:tcBorders>
          </w:tcPr>
          <w:p w14:paraId="308D3D82" w14:textId="77777777" w:rsidR="00EF5B87" w:rsidRPr="00AF7E54" w:rsidRDefault="00EF5B87" w:rsidP="00BC6B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357D6BB6" w14:textId="77777777" w:rsidR="00EF5B87" w:rsidRPr="00AF7E54" w:rsidRDefault="00EF5B87" w:rsidP="00BC6B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color w:val="000000"/>
              </w:rPr>
            </w:pPr>
            <w:r w:rsidRPr="004C2887">
              <w:rPr>
                <w:rFonts w:cs="Georgia"/>
                <w:b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átce DPH"/>
                    <w:listEntry w:val="Není plátce DPH"/>
                  </w:ddList>
                </w:ffData>
              </w:fldChar>
            </w:r>
            <w:r w:rsidRPr="004C2887">
              <w:rPr>
                <w:rFonts w:cs="Georgia"/>
                <w:b/>
                <w:bCs/>
                <w:color w:val="000000"/>
              </w:rPr>
              <w:instrText xml:space="preserve"> FORMDROPDOWN </w:instrText>
            </w:r>
            <w:r w:rsidRPr="004C2887">
              <w:rPr>
                <w:rFonts w:cs="Georgia"/>
                <w:b/>
                <w:bCs/>
                <w:color w:val="000000"/>
              </w:rPr>
            </w:r>
            <w:r w:rsidRPr="004C2887">
              <w:rPr>
                <w:rFonts w:cs="Georgia"/>
                <w:b/>
                <w:bCs/>
                <w:color w:val="000000"/>
              </w:rPr>
              <w:fldChar w:fldCharType="separate"/>
            </w:r>
            <w:r w:rsidRPr="004C2887">
              <w:rPr>
                <w:rFonts w:cs="Georgia"/>
                <w:b/>
                <w:bCs/>
                <w:color w:val="000000"/>
              </w:rPr>
              <w:fldChar w:fldCharType="end"/>
            </w:r>
          </w:p>
        </w:tc>
      </w:tr>
      <w:tr w:rsidR="00EF5B87" w:rsidRPr="00E24129" w14:paraId="1B8101CF" w14:textId="77777777" w:rsidTr="001E5ECB">
        <w:trPr>
          <w:cantSplit/>
          <w:trHeight w:val="170"/>
        </w:trPr>
        <w:tc>
          <w:tcPr>
            <w:tcW w:w="2096" w:type="dxa"/>
            <w:tcBorders>
              <w:top w:val="nil"/>
              <w:left w:val="dashSmallGap" w:sz="4" w:space="0" w:color="auto"/>
              <w:bottom w:val="nil"/>
              <w:right w:val="nil"/>
            </w:tcBorders>
            <w:vAlign w:val="center"/>
          </w:tcPr>
          <w:p w14:paraId="55BABE02" w14:textId="77777777" w:rsidR="00EF5B87" w:rsidRPr="00AF7E54" w:rsidRDefault="00EF5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 w:rsidRPr="00AF7E54">
              <w:rPr>
                <w:rFonts w:cs="Georgia"/>
                <w:b/>
                <w:bCs/>
                <w:color w:val="000000"/>
              </w:rPr>
              <w:t>Bankovní spojení: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83840" w14:textId="11C3FB16" w:rsidR="00EF5B87" w:rsidRPr="00AF7E54" w:rsidRDefault="00EF5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2F42C" w14:textId="77777777" w:rsidR="00EF5B87" w:rsidRPr="00AF7E54" w:rsidRDefault="00EF5B87" w:rsidP="00A22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 w:rsidRPr="00AF7E54">
              <w:rPr>
                <w:rFonts w:cs="Georgia"/>
                <w:b/>
                <w:bCs/>
                <w:color w:val="000000"/>
              </w:rPr>
              <w:t>Bankovní spojení: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dashSmallGap" w:sz="4" w:space="0" w:color="auto"/>
            </w:tcBorders>
            <w:vAlign w:val="center"/>
          </w:tcPr>
          <w:p w14:paraId="41CE1ED1" w14:textId="40FBDF4F" w:rsidR="00EF5B87" w:rsidRPr="00AF7E54" w:rsidRDefault="00EF5B87" w:rsidP="00A22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</w:rPr>
            </w:pPr>
          </w:p>
        </w:tc>
      </w:tr>
      <w:tr w:rsidR="00EF5B87" w:rsidRPr="00E24129" w14:paraId="3707AC63" w14:textId="77777777" w:rsidTr="001E5ECB">
        <w:trPr>
          <w:cantSplit/>
          <w:trHeight w:val="170"/>
        </w:trPr>
        <w:tc>
          <w:tcPr>
            <w:tcW w:w="2096" w:type="dxa"/>
            <w:tcBorders>
              <w:top w:val="nil"/>
              <w:left w:val="dashSmallGap" w:sz="4" w:space="0" w:color="auto"/>
              <w:bottom w:val="nil"/>
              <w:right w:val="nil"/>
            </w:tcBorders>
            <w:vAlign w:val="bottom"/>
          </w:tcPr>
          <w:p w14:paraId="3F2F196C" w14:textId="77777777" w:rsidR="00EF5B87" w:rsidRPr="00AF7E54" w:rsidRDefault="00EF5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 w:rsidRPr="00AF7E54">
              <w:rPr>
                <w:rFonts w:cs="Georgia"/>
                <w:b/>
                <w:bCs/>
                <w:color w:val="000000"/>
              </w:rPr>
              <w:t>Číslo účtu: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F190F" w14:textId="2684433A" w:rsidR="00EF5B87" w:rsidRPr="00AF7E54" w:rsidRDefault="00EF5B87" w:rsidP="003F23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0F93D" w14:textId="77777777" w:rsidR="00EF5B87" w:rsidRPr="00AF7E54" w:rsidRDefault="00EF5B87" w:rsidP="00A22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 w:rsidRPr="00AF7E54">
              <w:rPr>
                <w:rFonts w:cs="Georgia"/>
                <w:b/>
                <w:bCs/>
                <w:color w:val="000000"/>
              </w:rPr>
              <w:t>Číslo účtu: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dashSmallGap" w:sz="4" w:space="0" w:color="auto"/>
            </w:tcBorders>
            <w:vAlign w:val="bottom"/>
          </w:tcPr>
          <w:p w14:paraId="79867A1D" w14:textId="19B2AF45" w:rsidR="00EF5B87" w:rsidRPr="00AD29BA" w:rsidRDefault="00EF5B87" w:rsidP="00A22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</w:tr>
      <w:tr w:rsidR="00EF5B87" w:rsidRPr="00E24129" w14:paraId="39B8694A" w14:textId="77777777" w:rsidTr="001E5ECB">
        <w:trPr>
          <w:cantSplit/>
          <w:trHeight w:val="170"/>
        </w:trPr>
        <w:tc>
          <w:tcPr>
            <w:tcW w:w="2096" w:type="dxa"/>
            <w:tcBorders>
              <w:top w:val="nil"/>
              <w:left w:val="dashSmallGap" w:sz="4" w:space="0" w:color="auto"/>
              <w:bottom w:val="nil"/>
              <w:right w:val="nil"/>
            </w:tcBorders>
            <w:vAlign w:val="bottom"/>
          </w:tcPr>
          <w:p w14:paraId="3C6D2390" w14:textId="77777777" w:rsidR="00EF5B87" w:rsidRPr="00AF7E54" w:rsidRDefault="00EF5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 w:rsidRPr="00AF7E54">
              <w:rPr>
                <w:rFonts w:cs="Georgia"/>
                <w:b/>
                <w:bCs/>
                <w:color w:val="000000"/>
              </w:rPr>
              <w:t>Tel.: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A1DBC" w14:textId="3B13BF71" w:rsidR="00EF5B87" w:rsidRPr="00AF7E54" w:rsidRDefault="00EF5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387A5" w14:textId="77777777" w:rsidR="00EF5B87" w:rsidRPr="00AF7E54" w:rsidRDefault="00816AA2" w:rsidP="00A22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>
              <w:rPr>
                <w:rFonts w:cs="Georgia"/>
                <w:b/>
                <w:bCs/>
                <w:color w:val="000000"/>
              </w:rPr>
              <w:t>T</w:t>
            </w:r>
            <w:r w:rsidR="00EF5B87" w:rsidRPr="00AF7E54">
              <w:rPr>
                <w:rFonts w:cs="Georgia"/>
                <w:b/>
                <w:bCs/>
                <w:color w:val="000000"/>
              </w:rPr>
              <w:t>el.: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dashSmallGap" w:sz="4" w:space="0" w:color="auto"/>
            </w:tcBorders>
            <w:vAlign w:val="bottom"/>
          </w:tcPr>
          <w:p w14:paraId="26879052" w14:textId="76FAB9A3" w:rsidR="00EF5B87" w:rsidRPr="00AD29BA" w:rsidRDefault="00EF5B87" w:rsidP="00100CDA">
            <w:pPr>
              <w:pStyle w:val="Zkladntextodsazen"/>
              <w:tabs>
                <w:tab w:val="left" w:pos="1134"/>
              </w:tabs>
              <w:spacing w:before="60" w:after="60"/>
              <w:ind w:firstLine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F5B87" w:rsidRPr="00E24129" w14:paraId="219D95DC" w14:textId="77777777" w:rsidTr="00670F35">
        <w:trPr>
          <w:cantSplit/>
          <w:trHeight w:val="170"/>
        </w:trPr>
        <w:tc>
          <w:tcPr>
            <w:tcW w:w="2096" w:type="dxa"/>
            <w:tcBorders>
              <w:top w:val="nil"/>
              <w:left w:val="dashSmallGap" w:sz="4" w:space="0" w:color="auto"/>
              <w:bottom w:val="nil"/>
              <w:right w:val="nil"/>
            </w:tcBorders>
            <w:vAlign w:val="bottom"/>
          </w:tcPr>
          <w:p w14:paraId="72AC0B01" w14:textId="77777777" w:rsidR="00EF5B87" w:rsidRPr="00D67FF4" w:rsidRDefault="00EF5B87" w:rsidP="00BD08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 w:rsidRPr="00D67FF4">
              <w:rPr>
                <w:rFonts w:cs="Georgia"/>
                <w:b/>
                <w:bCs/>
                <w:color w:val="000000"/>
              </w:rPr>
              <w:t>E-mail: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F1E5F" w14:textId="7FA434CD" w:rsidR="00EF5B87" w:rsidRPr="000563D1" w:rsidRDefault="00EF5B87" w:rsidP="009C08F8">
            <w:pPr>
              <w:pStyle w:val="Nadpis3"/>
              <w:spacing w:before="0" w:beforeAutospacing="0" w:after="0" w:afterAutospacing="0"/>
              <w:rPr>
                <w:rFonts w:ascii="Calibri" w:hAnsi="Calibri"/>
                <w:b w:val="0"/>
                <w:sz w:val="22"/>
                <w:szCs w:val="22"/>
                <w:lang w:val="cs-CZ" w:eastAsia="cs-CZ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D09D7" w14:textId="77777777" w:rsidR="00EF5B87" w:rsidRPr="00AF7E54" w:rsidRDefault="00EF5B87" w:rsidP="00A22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</w:rPr>
            </w:pPr>
            <w:r w:rsidRPr="00AF7E54">
              <w:rPr>
                <w:rFonts w:cs="Georgia"/>
                <w:b/>
                <w:bCs/>
                <w:color w:val="000000"/>
              </w:rPr>
              <w:t>E-mail: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dashSmallGap" w:sz="4" w:space="0" w:color="auto"/>
            </w:tcBorders>
            <w:vAlign w:val="bottom"/>
          </w:tcPr>
          <w:p w14:paraId="405F4317" w14:textId="0BB09EAD" w:rsidR="00EF5B87" w:rsidRPr="00AD29BA" w:rsidRDefault="00EF5B87" w:rsidP="00150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</w:tr>
      <w:tr w:rsidR="00670F35" w:rsidRPr="00E24129" w14:paraId="34E6B77C" w14:textId="77777777" w:rsidTr="001A29F8">
        <w:trPr>
          <w:cantSplit/>
          <w:trHeight w:val="170"/>
        </w:trPr>
        <w:tc>
          <w:tcPr>
            <w:tcW w:w="5240" w:type="dxa"/>
            <w:gridSpan w:val="2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14:paraId="358ADDDB" w14:textId="77777777" w:rsidR="00670F35" w:rsidRPr="00816AA2" w:rsidRDefault="00670F35" w:rsidP="009C08F8">
            <w:pPr>
              <w:pStyle w:val="Nadpis3"/>
              <w:spacing w:before="0" w:beforeAutospacing="0" w:after="0" w:afterAutospacing="0"/>
              <w:rPr>
                <w:rFonts w:ascii="Calibri" w:hAnsi="Calibri"/>
                <w:b w:val="0"/>
                <w:sz w:val="22"/>
                <w:szCs w:val="22"/>
                <w:highlight w:val="yellow"/>
                <w:lang w:val="cs-CZ" w:eastAsia="cs-CZ"/>
              </w:rPr>
            </w:pPr>
            <w:r w:rsidRPr="00670F35">
              <w:rPr>
                <w:rFonts w:ascii="Calibri" w:hAnsi="Calibri"/>
                <w:b w:val="0"/>
                <w:sz w:val="16"/>
                <w:szCs w:val="16"/>
                <w:lang w:val="cs-CZ" w:eastAsia="cs-CZ"/>
              </w:rPr>
              <w:t>Organizační složka státu zřízená Ministerstvem dopravy, a to Rozhodnutím ministra dopravy a spojů České republiky č. 849/98-KM ze dne 12.3.1998 (Zřizovací listina č. 849/98-MM ze dne 12.3.1998, ve znění Dodatků č.1, 2, 3, 4, 5, 6, 7, 8, 9, 10, 11 a 12)</w:t>
            </w:r>
          </w:p>
        </w:tc>
        <w:tc>
          <w:tcPr>
            <w:tcW w:w="5241" w:type="dxa"/>
            <w:gridSpan w:val="2"/>
            <w:tcBorders>
              <w:top w:val="nil"/>
              <w:left w:val="nil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2B6DF898" w14:textId="77777777" w:rsidR="00670F35" w:rsidRPr="001003D4" w:rsidRDefault="001003D4" w:rsidP="001003D4">
            <w:pPr>
              <w:numPr>
                <w:ilvl w:val="12"/>
                <w:numId w:val="0"/>
              </w:numPr>
              <w:tabs>
                <w:tab w:val="left" w:pos="1701"/>
              </w:tabs>
              <w:spacing w:line="360" w:lineRule="auto"/>
              <w:rPr>
                <w:rFonts w:cs="Georgia"/>
                <w:color w:val="000000"/>
                <w:sz w:val="16"/>
                <w:szCs w:val="16"/>
                <w:highlight w:val="yellow"/>
              </w:rPr>
            </w:pPr>
            <w:r w:rsidRPr="001003D4">
              <w:rPr>
                <w:rFonts w:cs="Georgia"/>
                <w:color w:val="000000"/>
                <w:sz w:val="16"/>
                <w:szCs w:val="16"/>
              </w:rPr>
              <w:t>Zapsána Městský soud Praha, S</w:t>
            </w:r>
            <w:r w:rsidR="00100CDA">
              <w:rPr>
                <w:rFonts w:cs="Georgia"/>
                <w:color w:val="000000"/>
                <w:sz w:val="16"/>
                <w:szCs w:val="16"/>
              </w:rPr>
              <w:t>pisová značka</w:t>
            </w:r>
            <w:r w:rsidRPr="001003D4">
              <w:rPr>
                <w:rFonts w:cs="Georgia"/>
                <w:color w:val="000000"/>
                <w:sz w:val="16"/>
                <w:szCs w:val="16"/>
              </w:rPr>
              <w:t>: C 37187</w:t>
            </w:r>
          </w:p>
        </w:tc>
      </w:tr>
    </w:tbl>
    <w:p w14:paraId="1219E8D7" w14:textId="77777777" w:rsidR="0098229D" w:rsidRPr="00E34032" w:rsidRDefault="0098229D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color w:val="000000"/>
          <w:sz w:val="16"/>
          <w:szCs w:val="16"/>
        </w:rPr>
      </w:pPr>
    </w:p>
    <w:tbl>
      <w:tblPr>
        <w:tblW w:w="10495" w:type="dxa"/>
        <w:tblInd w:w="4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3"/>
        <w:gridCol w:w="8082"/>
      </w:tblGrid>
      <w:tr w:rsidR="0098229D" w:rsidRPr="00E24129" w14:paraId="2584D305" w14:textId="77777777" w:rsidTr="00566F6C">
        <w:trPr>
          <w:cantSplit/>
          <w:trHeight w:val="392"/>
        </w:trPr>
        <w:tc>
          <w:tcPr>
            <w:tcW w:w="10495" w:type="dxa"/>
            <w:gridSpan w:val="2"/>
            <w:vAlign w:val="bottom"/>
          </w:tcPr>
          <w:p w14:paraId="07063CF3" w14:textId="77777777" w:rsidR="0098229D" w:rsidRPr="00EF12BA" w:rsidRDefault="0098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24129">
              <w:rPr>
                <w:rFonts w:cs="Georgia"/>
                <w:b/>
                <w:bCs/>
                <w:color w:val="000000"/>
                <w:sz w:val="32"/>
                <w:szCs w:val="32"/>
              </w:rPr>
              <w:t>Objednáváme u Vás:</w:t>
            </w:r>
            <w:r w:rsidR="00B456CA">
              <w:rPr>
                <w:rFonts w:cs="Georgia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14:paraId="155CFCA3" w14:textId="77777777" w:rsidR="00B91504" w:rsidRDefault="00F30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72857">
              <w:rPr>
                <w:rStyle w:val="fontstyle01"/>
                <w:rFonts w:ascii="Calibri" w:hAnsi="Calibri" w:cs="Calibri"/>
                <w:sz w:val="22"/>
                <w:szCs w:val="22"/>
              </w:rPr>
              <w:t>Vyhodnocení radiových parametrů AIS z určené lokality Vraňany</w:t>
            </w:r>
            <w:r>
              <w:t xml:space="preserve">             </w:t>
            </w:r>
            <w:r w:rsidR="00ED5C6D">
              <w:rPr>
                <w:rFonts w:ascii="Arial" w:hAnsi="Arial" w:cs="Arial"/>
                <w:b/>
                <w:bCs/>
              </w:rPr>
              <w:t>16</w:t>
            </w:r>
            <w:r w:rsidR="004743C8">
              <w:rPr>
                <w:rFonts w:ascii="Arial" w:hAnsi="Arial" w:cs="Arial"/>
                <w:b/>
                <w:bCs/>
              </w:rPr>
              <w:t>0</w:t>
            </w:r>
            <w:r w:rsidR="00C130DE" w:rsidRPr="00B456CA">
              <w:rPr>
                <w:rFonts w:ascii="Arial" w:hAnsi="Arial" w:cs="Arial"/>
                <w:b/>
                <w:bCs/>
              </w:rPr>
              <w:t>.</w:t>
            </w:r>
            <w:r w:rsidR="004743C8">
              <w:rPr>
                <w:rFonts w:ascii="Arial" w:hAnsi="Arial" w:cs="Arial"/>
                <w:b/>
                <w:bCs/>
              </w:rPr>
              <w:t>000</w:t>
            </w:r>
            <w:r w:rsidR="008069B1">
              <w:rPr>
                <w:rFonts w:ascii="Arial" w:hAnsi="Arial" w:cs="Arial"/>
                <w:b/>
                <w:bCs/>
              </w:rPr>
              <w:t>,00</w:t>
            </w:r>
          </w:p>
          <w:p w14:paraId="2B54C232" w14:textId="77777777" w:rsidR="00F30585" w:rsidRDefault="00F30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 w:rsidRPr="00F30585"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Výstupem budou i data potřebná pro přípravu projektové dokumentace</w:t>
            </w: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.</w:t>
            </w:r>
          </w:p>
          <w:p w14:paraId="6DAACEDB" w14:textId="77777777" w:rsidR="00F30585" w:rsidRPr="00F30585" w:rsidRDefault="00F30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4CCE8777" w14:textId="77777777" w:rsidR="00ED5C6D" w:rsidRDefault="00ED5C6D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>
              <w:t>Obhlídka lokality</w:t>
            </w:r>
          </w:p>
          <w:p w14:paraId="2A2FCD41" w14:textId="77777777" w:rsidR="00ED5C6D" w:rsidRDefault="00ED5C6D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>
              <w:t>Návrh anténního systému</w:t>
            </w:r>
          </w:p>
          <w:p w14:paraId="06E1F51B" w14:textId="77777777" w:rsidR="00100CDA" w:rsidRPr="00ED5C6D" w:rsidRDefault="00ED5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Predikce 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morflogie</w:t>
            </w:r>
            <w:proofErr w:type="spellEnd"/>
          </w:p>
        </w:tc>
      </w:tr>
      <w:tr w:rsidR="0098229D" w:rsidRPr="000F53D1" w14:paraId="68AF57CA" w14:textId="77777777" w:rsidTr="005D4BD8">
        <w:trPr>
          <w:cantSplit/>
          <w:trHeight w:val="114"/>
        </w:trPr>
        <w:tc>
          <w:tcPr>
            <w:tcW w:w="10495" w:type="dxa"/>
            <w:gridSpan w:val="2"/>
            <w:vAlign w:val="bottom"/>
          </w:tcPr>
          <w:p w14:paraId="73A021DB" w14:textId="77777777" w:rsidR="00566F6C" w:rsidRDefault="00ED5C6D" w:rsidP="00837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</w:rPr>
            </w:pPr>
            <w:r>
              <w:rPr>
                <w:rFonts w:cs="Georgia"/>
                <w:color w:val="000000"/>
              </w:rPr>
              <w:t>Výpočet útlumu a návrh VHF kabeláže</w:t>
            </w:r>
          </w:p>
          <w:p w14:paraId="613FD3DB" w14:textId="77777777" w:rsidR="00ED5C6D" w:rsidRPr="001551DD" w:rsidRDefault="00ED5C6D" w:rsidP="00837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</w:rPr>
            </w:pPr>
            <w:r>
              <w:rPr>
                <w:rFonts w:cs="Georgia"/>
                <w:color w:val="000000"/>
              </w:rPr>
              <w:t>Výstupní data konfigurace pro projekci</w:t>
            </w:r>
          </w:p>
        </w:tc>
      </w:tr>
      <w:tr w:rsidR="0098229D" w:rsidRPr="000F53D1" w14:paraId="0E9A308B" w14:textId="77777777" w:rsidTr="00566F6C">
        <w:trPr>
          <w:cantSplit/>
          <w:trHeight w:val="1509"/>
        </w:trPr>
        <w:tc>
          <w:tcPr>
            <w:tcW w:w="10495" w:type="dxa"/>
            <w:gridSpan w:val="2"/>
            <w:vAlign w:val="bottom"/>
          </w:tcPr>
          <w:p w14:paraId="29C7DB6B" w14:textId="598AAC1C" w:rsidR="00D67FF4" w:rsidRPr="000F53D1" w:rsidRDefault="00AF7E54" w:rsidP="00566F6C">
            <w:pPr>
              <w:widowControl w:val="0"/>
              <w:pBdr>
                <w:top w:val="dotted" w:sz="4" w:space="1" w:color="auto"/>
                <w:left w:val="dotted" w:sz="4" w:space="4" w:color="auto"/>
                <w:bottom w:val="dotted" w:sz="4" w:space="1" w:color="auto"/>
                <w:right w:val="dotted" w:sz="4" w:space="4" w:color="auto"/>
              </w:pBdr>
              <w:autoSpaceDE w:val="0"/>
              <w:autoSpaceDN w:val="0"/>
              <w:adjustRightInd w:val="0"/>
              <w:spacing w:before="40" w:after="40" w:line="240" w:lineRule="auto"/>
              <w:ind w:left="40" w:right="40"/>
              <w:jc w:val="both"/>
              <w:rPr>
                <w:rFonts w:cs="Georgia"/>
                <w:b/>
                <w:color w:val="000000"/>
                <w:sz w:val="32"/>
                <w:szCs w:val="32"/>
              </w:rPr>
            </w:pPr>
            <w:r w:rsidRPr="0095616A">
              <w:rPr>
                <w:rFonts w:cs="Arial"/>
                <w:color w:val="000000"/>
                <w:sz w:val="17"/>
                <w:szCs w:val="17"/>
              </w:rPr>
              <w:t>Dodavatel</w:t>
            </w:r>
            <w:r w:rsidR="00D110F7" w:rsidRPr="0095616A">
              <w:rPr>
                <w:rFonts w:cs="Arial"/>
                <w:color w:val="000000"/>
                <w:sz w:val="17"/>
                <w:szCs w:val="17"/>
              </w:rPr>
              <w:t xml:space="preserve"> </w:t>
            </w:r>
            <w:r w:rsidRPr="0095616A">
              <w:rPr>
                <w:rFonts w:cs="Arial"/>
                <w:color w:val="000000"/>
                <w:sz w:val="17"/>
                <w:szCs w:val="17"/>
              </w:rPr>
              <w:t>je oprávněn vystavit daňový</w:t>
            </w:r>
            <w:r w:rsidR="00E86BEE" w:rsidRPr="0095616A">
              <w:rPr>
                <w:rFonts w:cs="Arial"/>
                <w:color w:val="000000"/>
                <w:sz w:val="17"/>
                <w:szCs w:val="17"/>
              </w:rPr>
              <w:t xml:space="preserve"> doklad </w:t>
            </w:r>
            <w:r w:rsidRPr="0095616A">
              <w:rPr>
                <w:rFonts w:cs="Arial"/>
                <w:color w:val="000000"/>
                <w:sz w:val="17"/>
                <w:szCs w:val="17"/>
              </w:rPr>
              <w:t xml:space="preserve">pouze na základě oprávněnou osobou odběratele odsouhlaseného a podepsaného </w:t>
            </w:r>
            <w:r w:rsidR="00987E92" w:rsidRPr="0095616A">
              <w:rPr>
                <w:rFonts w:cs="Arial"/>
                <w:color w:val="000000"/>
                <w:sz w:val="17"/>
                <w:szCs w:val="17"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dodacího listu"/>
                    <w:listEntry w:val="předávacího protokolu"/>
                  </w:ddList>
                </w:ffData>
              </w:fldChar>
            </w:r>
            <w:bookmarkStart w:id="0" w:name="Rozevírací1"/>
            <w:r w:rsidR="00987E92" w:rsidRPr="0095616A">
              <w:rPr>
                <w:rFonts w:cs="Arial"/>
                <w:color w:val="000000"/>
                <w:sz w:val="17"/>
                <w:szCs w:val="17"/>
              </w:rPr>
              <w:instrText xml:space="preserve"> FORMDROPDOWN </w:instrText>
            </w:r>
            <w:r w:rsidR="00987E92" w:rsidRPr="0095616A">
              <w:rPr>
                <w:rFonts w:cs="Arial"/>
                <w:color w:val="000000"/>
                <w:sz w:val="17"/>
                <w:szCs w:val="17"/>
              </w:rPr>
            </w:r>
            <w:r w:rsidR="00987E92" w:rsidRPr="0095616A">
              <w:rPr>
                <w:rFonts w:cs="Arial"/>
                <w:color w:val="000000"/>
                <w:sz w:val="17"/>
                <w:szCs w:val="17"/>
              </w:rPr>
              <w:fldChar w:fldCharType="end"/>
            </w:r>
            <w:bookmarkEnd w:id="0"/>
            <w:r w:rsidRPr="0095616A">
              <w:rPr>
                <w:rFonts w:cs="Arial"/>
                <w:color w:val="000000"/>
                <w:sz w:val="17"/>
                <w:szCs w:val="17"/>
              </w:rPr>
              <w:t>. Oprávněnou osobou odběratele pro převzetí předmětu plnění této objednávky</w:t>
            </w:r>
            <w:r w:rsidR="00E754E4">
              <w:rPr>
                <w:rFonts w:cs="Arial"/>
                <w:color w:val="000000"/>
                <w:sz w:val="17"/>
                <w:szCs w:val="17"/>
              </w:rPr>
              <w:t>, referent OSE</w:t>
            </w:r>
          </w:p>
          <w:p w14:paraId="73395516" w14:textId="77777777" w:rsidR="00AF7E54" w:rsidRPr="00976DF8" w:rsidRDefault="00AF7E54" w:rsidP="00AF7E54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right="40"/>
              <w:rPr>
                <w:rFonts w:cs="Georgia"/>
                <w:b/>
                <w:color w:val="000000"/>
                <w:sz w:val="24"/>
                <w:szCs w:val="24"/>
              </w:rPr>
            </w:pPr>
            <w:r w:rsidRPr="00976DF8">
              <w:rPr>
                <w:rFonts w:cs="Georgia"/>
                <w:b/>
                <w:color w:val="000000"/>
                <w:sz w:val="24"/>
                <w:szCs w:val="24"/>
              </w:rPr>
              <w:t xml:space="preserve">Předpokládaná cena </w:t>
            </w:r>
            <w:r w:rsidR="00976DF8" w:rsidRPr="00976DF8">
              <w:rPr>
                <w:rFonts w:cs="Georgia"/>
                <w:b/>
                <w:color w:val="000000"/>
                <w:sz w:val="24"/>
                <w:szCs w:val="24"/>
              </w:rPr>
              <w:t xml:space="preserve">celkem </w:t>
            </w:r>
            <w:r w:rsidRPr="00976DF8">
              <w:rPr>
                <w:rFonts w:cs="Georgia"/>
                <w:b/>
                <w:color w:val="000000"/>
                <w:sz w:val="24"/>
                <w:szCs w:val="24"/>
              </w:rPr>
              <w:t xml:space="preserve">je        </w:t>
            </w:r>
            <w:r w:rsidR="00ED5C6D">
              <w:rPr>
                <w:rFonts w:cs="Georgia"/>
                <w:b/>
                <w:color w:val="000000"/>
                <w:sz w:val="24"/>
                <w:szCs w:val="24"/>
              </w:rPr>
              <w:t>16</w:t>
            </w:r>
            <w:r w:rsidR="004743C8">
              <w:rPr>
                <w:rFonts w:cs="Georgia"/>
                <w:b/>
                <w:color w:val="000000"/>
                <w:sz w:val="24"/>
                <w:szCs w:val="24"/>
              </w:rPr>
              <w:t>0.000</w:t>
            </w:r>
            <w:r w:rsidR="008069B1">
              <w:rPr>
                <w:rFonts w:cs="Georgia"/>
                <w:b/>
                <w:color w:val="000000"/>
                <w:sz w:val="24"/>
                <w:szCs w:val="24"/>
              </w:rPr>
              <w:t>,00</w:t>
            </w:r>
            <w:r w:rsidR="000F53D1" w:rsidRPr="00976DF8">
              <w:rPr>
                <w:rFonts w:cs="Georgia"/>
                <w:b/>
                <w:color w:val="000000"/>
                <w:sz w:val="24"/>
                <w:szCs w:val="24"/>
              </w:rPr>
              <w:t xml:space="preserve"> </w:t>
            </w:r>
            <w:r w:rsidR="00EF5B87" w:rsidRPr="00976DF8">
              <w:rPr>
                <w:rFonts w:cs="Georgia"/>
                <w:b/>
                <w:color w:val="000000"/>
                <w:sz w:val="24"/>
                <w:szCs w:val="24"/>
              </w:rPr>
              <w:t xml:space="preserve">Kč </w:t>
            </w:r>
            <w:r w:rsidR="000F53D1" w:rsidRPr="00976DF8">
              <w:rPr>
                <w:rFonts w:cs="Georgia"/>
                <w:b/>
                <w:color w:val="000000"/>
                <w:sz w:val="24"/>
                <w:szCs w:val="24"/>
              </w:rPr>
              <w:t>bez</w:t>
            </w:r>
            <w:r w:rsidR="00C12BCD" w:rsidRPr="00976DF8">
              <w:rPr>
                <w:rFonts w:cs="Georgia"/>
                <w:b/>
                <w:color w:val="000000"/>
                <w:sz w:val="24"/>
                <w:szCs w:val="24"/>
              </w:rPr>
              <w:t xml:space="preserve"> DPH</w:t>
            </w:r>
          </w:p>
          <w:p w14:paraId="79821630" w14:textId="77777777" w:rsidR="0098229D" w:rsidRPr="000F53D1" w:rsidRDefault="00AF7E54" w:rsidP="00BE492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right="40"/>
              <w:rPr>
                <w:rFonts w:cs="Arial"/>
                <w:b/>
                <w:bCs/>
                <w:color w:val="000000"/>
                <w:sz w:val="17"/>
                <w:szCs w:val="17"/>
              </w:rPr>
            </w:pPr>
            <w:r w:rsidRPr="00976DF8">
              <w:rPr>
                <w:rFonts w:cs="Georgia"/>
                <w:b/>
                <w:color w:val="000000"/>
                <w:sz w:val="24"/>
                <w:szCs w:val="24"/>
              </w:rPr>
              <w:t xml:space="preserve">                                             </w:t>
            </w:r>
            <w:r w:rsidRPr="00976DF8">
              <w:rPr>
                <w:rFonts w:cs="Georgia"/>
                <w:b/>
                <w:color w:val="000000"/>
                <w:sz w:val="24"/>
                <w:szCs w:val="24"/>
              </w:rPr>
              <w:tab/>
            </w:r>
            <w:r w:rsidR="00816AA2">
              <w:rPr>
                <w:rFonts w:cs="Georgia"/>
                <w:b/>
                <w:color w:val="000000"/>
                <w:sz w:val="24"/>
                <w:szCs w:val="24"/>
              </w:rPr>
              <w:t xml:space="preserve">           </w:t>
            </w:r>
            <w:r w:rsidR="00F30585">
              <w:rPr>
                <w:rFonts w:cs="Georgia"/>
                <w:b/>
                <w:color w:val="000000"/>
                <w:sz w:val="24"/>
                <w:szCs w:val="24"/>
              </w:rPr>
              <w:t xml:space="preserve">193.600,00 </w:t>
            </w:r>
            <w:r w:rsidR="0039145E" w:rsidRPr="00976DF8">
              <w:rPr>
                <w:rFonts w:cs="Georgia"/>
                <w:b/>
                <w:color w:val="000000"/>
                <w:sz w:val="24"/>
                <w:szCs w:val="24"/>
              </w:rPr>
              <w:t>Kč vč. DPH</w:t>
            </w:r>
          </w:p>
        </w:tc>
      </w:tr>
      <w:tr w:rsidR="0098229D" w:rsidRPr="000F53D1" w14:paraId="1E6E7621" w14:textId="77777777" w:rsidTr="00566F6C">
        <w:trPr>
          <w:cantSplit/>
          <w:trHeight w:val="256"/>
        </w:trPr>
        <w:tc>
          <w:tcPr>
            <w:tcW w:w="2413" w:type="dxa"/>
          </w:tcPr>
          <w:p w14:paraId="4C44F6C6" w14:textId="77777777" w:rsidR="0098229D" w:rsidRPr="000F53D1" w:rsidRDefault="0098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  <w:sz w:val="21"/>
                <w:szCs w:val="21"/>
              </w:rPr>
            </w:pPr>
            <w:r w:rsidRPr="000F53D1">
              <w:rPr>
                <w:rFonts w:cs="Georgia"/>
                <w:b/>
                <w:bCs/>
                <w:color w:val="000000"/>
                <w:sz w:val="21"/>
                <w:szCs w:val="21"/>
              </w:rPr>
              <w:t>Platební podmínky:</w:t>
            </w:r>
          </w:p>
        </w:tc>
        <w:tc>
          <w:tcPr>
            <w:tcW w:w="8082" w:type="dxa"/>
          </w:tcPr>
          <w:p w14:paraId="0CBBDF34" w14:textId="77777777" w:rsidR="0098229D" w:rsidRPr="000F53D1" w:rsidRDefault="00AC4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  <w:sz w:val="17"/>
                <w:szCs w:val="17"/>
              </w:rPr>
            </w:pPr>
            <w:r w:rsidRPr="000F53D1">
              <w:rPr>
                <w:rFonts w:cs="Arial"/>
                <w:color w:val="000000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řevodem"/>
                    <w:listEntry w:val="hotově"/>
                  </w:ddList>
                </w:ffData>
              </w:fldChar>
            </w:r>
            <w:r w:rsidRPr="000F53D1">
              <w:rPr>
                <w:rFonts w:cs="Arial"/>
                <w:color w:val="000000"/>
                <w:sz w:val="17"/>
                <w:szCs w:val="17"/>
              </w:rPr>
              <w:instrText xml:space="preserve"> FORMDROPDOWN </w:instrText>
            </w:r>
            <w:r w:rsidRPr="000F53D1">
              <w:rPr>
                <w:rFonts w:cs="Arial"/>
                <w:color w:val="000000"/>
                <w:sz w:val="17"/>
                <w:szCs w:val="17"/>
              </w:rPr>
            </w:r>
            <w:r w:rsidRPr="000F53D1">
              <w:rPr>
                <w:rFonts w:cs="Arial"/>
                <w:color w:val="000000"/>
                <w:sz w:val="17"/>
                <w:szCs w:val="17"/>
              </w:rPr>
              <w:fldChar w:fldCharType="end"/>
            </w:r>
          </w:p>
        </w:tc>
      </w:tr>
      <w:tr w:rsidR="0098229D" w:rsidRPr="000F53D1" w14:paraId="5D2A3405" w14:textId="77777777" w:rsidTr="00566F6C">
        <w:trPr>
          <w:cantSplit/>
          <w:trHeight w:val="241"/>
        </w:trPr>
        <w:tc>
          <w:tcPr>
            <w:tcW w:w="2413" w:type="dxa"/>
            <w:vAlign w:val="bottom"/>
          </w:tcPr>
          <w:p w14:paraId="0EB69839" w14:textId="77777777" w:rsidR="0098229D" w:rsidRPr="000F53D1" w:rsidRDefault="0098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  <w:sz w:val="21"/>
                <w:szCs w:val="21"/>
              </w:rPr>
            </w:pPr>
            <w:r w:rsidRPr="000F53D1">
              <w:rPr>
                <w:rFonts w:cs="Georgia"/>
                <w:b/>
                <w:bCs/>
                <w:color w:val="000000"/>
                <w:sz w:val="21"/>
                <w:szCs w:val="21"/>
              </w:rPr>
              <w:t>Termín dodání:</w:t>
            </w:r>
          </w:p>
        </w:tc>
        <w:tc>
          <w:tcPr>
            <w:tcW w:w="8082" w:type="dxa"/>
            <w:vAlign w:val="bottom"/>
          </w:tcPr>
          <w:p w14:paraId="0DFA7A15" w14:textId="77777777" w:rsidR="0098229D" w:rsidRPr="00142CB2" w:rsidRDefault="00F30585" w:rsidP="00297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  <w:sz w:val="21"/>
                <w:szCs w:val="21"/>
              </w:rPr>
            </w:pPr>
            <w:r>
              <w:rPr>
                <w:rFonts w:cs="Georgia"/>
                <w:color w:val="000000"/>
                <w:sz w:val="21"/>
                <w:szCs w:val="21"/>
              </w:rPr>
              <w:t>2</w:t>
            </w:r>
            <w:r w:rsidR="00090502">
              <w:rPr>
                <w:rFonts w:cs="Georgia"/>
                <w:color w:val="000000"/>
                <w:sz w:val="21"/>
                <w:szCs w:val="21"/>
              </w:rPr>
              <w:t>7</w:t>
            </w:r>
            <w:r w:rsidR="00535C2D">
              <w:rPr>
                <w:rFonts w:cs="Georgia"/>
                <w:color w:val="000000"/>
                <w:sz w:val="21"/>
                <w:szCs w:val="21"/>
              </w:rPr>
              <w:t>.</w:t>
            </w:r>
            <w:r>
              <w:rPr>
                <w:rFonts w:cs="Georgia"/>
                <w:color w:val="000000"/>
                <w:sz w:val="21"/>
                <w:szCs w:val="21"/>
              </w:rPr>
              <w:t>05</w:t>
            </w:r>
            <w:r w:rsidR="00535C2D">
              <w:rPr>
                <w:rFonts w:cs="Georgia"/>
                <w:color w:val="000000"/>
                <w:sz w:val="21"/>
                <w:szCs w:val="21"/>
              </w:rPr>
              <w:t>.</w:t>
            </w:r>
            <w:r w:rsidR="00D81BD1">
              <w:rPr>
                <w:rFonts w:cs="Georgia"/>
                <w:color w:val="000000"/>
                <w:sz w:val="21"/>
                <w:szCs w:val="21"/>
              </w:rPr>
              <w:t>202</w:t>
            </w:r>
            <w:r w:rsidR="004743C8">
              <w:rPr>
                <w:rFonts w:cs="Georgia"/>
                <w:color w:val="000000"/>
                <w:sz w:val="21"/>
                <w:szCs w:val="21"/>
              </w:rPr>
              <w:t>2</w:t>
            </w:r>
          </w:p>
        </w:tc>
      </w:tr>
      <w:tr w:rsidR="0098229D" w:rsidRPr="000F53D1" w14:paraId="6D677341" w14:textId="77777777" w:rsidTr="00566F6C">
        <w:trPr>
          <w:cantSplit/>
          <w:trHeight w:val="241"/>
        </w:trPr>
        <w:tc>
          <w:tcPr>
            <w:tcW w:w="2413" w:type="dxa"/>
            <w:vAlign w:val="bottom"/>
          </w:tcPr>
          <w:p w14:paraId="371A8D17" w14:textId="77777777" w:rsidR="0098229D" w:rsidRPr="000F53D1" w:rsidRDefault="0098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  <w:sz w:val="21"/>
                <w:szCs w:val="21"/>
              </w:rPr>
            </w:pPr>
            <w:r w:rsidRPr="000F53D1">
              <w:rPr>
                <w:rFonts w:cs="Georgia"/>
                <w:b/>
                <w:bCs/>
                <w:color w:val="000000"/>
                <w:sz w:val="21"/>
                <w:szCs w:val="21"/>
              </w:rPr>
              <w:t>Datum vystavení:</w:t>
            </w:r>
          </w:p>
        </w:tc>
        <w:tc>
          <w:tcPr>
            <w:tcW w:w="8082" w:type="dxa"/>
            <w:vAlign w:val="bottom"/>
          </w:tcPr>
          <w:p w14:paraId="10A38D11" w14:textId="77777777" w:rsidR="0098229D" w:rsidRPr="00142CB2" w:rsidRDefault="00F30585" w:rsidP="00297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  <w:sz w:val="21"/>
                <w:szCs w:val="21"/>
              </w:rPr>
            </w:pPr>
            <w:r>
              <w:rPr>
                <w:rFonts w:cs="Georgia"/>
                <w:color w:val="000000"/>
                <w:sz w:val="21"/>
                <w:szCs w:val="21"/>
              </w:rPr>
              <w:t>09</w:t>
            </w:r>
            <w:r w:rsidR="004743C8">
              <w:rPr>
                <w:rFonts w:cs="Georgia"/>
                <w:color w:val="000000"/>
                <w:sz w:val="21"/>
                <w:szCs w:val="21"/>
              </w:rPr>
              <w:t>.</w:t>
            </w:r>
            <w:r>
              <w:rPr>
                <w:rFonts w:cs="Georgia"/>
                <w:color w:val="000000"/>
                <w:sz w:val="21"/>
                <w:szCs w:val="21"/>
              </w:rPr>
              <w:t>05</w:t>
            </w:r>
            <w:r w:rsidR="004743C8">
              <w:rPr>
                <w:rFonts w:cs="Georgia"/>
                <w:color w:val="000000"/>
                <w:sz w:val="21"/>
                <w:szCs w:val="21"/>
              </w:rPr>
              <w:t>.2022</w:t>
            </w:r>
          </w:p>
        </w:tc>
      </w:tr>
      <w:tr w:rsidR="0098229D" w:rsidRPr="000F53D1" w14:paraId="27A94001" w14:textId="77777777" w:rsidTr="00566F6C">
        <w:trPr>
          <w:cantSplit/>
          <w:trHeight w:val="174"/>
        </w:trPr>
        <w:tc>
          <w:tcPr>
            <w:tcW w:w="2413" w:type="dxa"/>
            <w:vAlign w:val="bottom"/>
          </w:tcPr>
          <w:p w14:paraId="34BD79A7" w14:textId="77777777" w:rsidR="0098229D" w:rsidRPr="000F53D1" w:rsidRDefault="0098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b/>
                <w:bCs/>
                <w:color w:val="000000"/>
                <w:sz w:val="21"/>
                <w:szCs w:val="21"/>
              </w:rPr>
            </w:pPr>
            <w:r w:rsidRPr="000F53D1">
              <w:rPr>
                <w:rFonts w:cs="Georgia"/>
                <w:b/>
                <w:bCs/>
                <w:color w:val="000000"/>
                <w:sz w:val="21"/>
                <w:szCs w:val="21"/>
              </w:rPr>
              <w:t>Záruční podmínky:</w:t>
            </w:r>
          </w:p>
        </w:tc>
        <w:tc>
          <w:tcPr>
            <w:tcW w:w="8082" w:type="dxa"/>
            <w:vAlign w:val="bottom"/>
          </w:tcPr>
          <w:p w14:paraId="63F0CB04" w14:textId="77777777" w:rsidR="0098229D" w:rsidRPr="000F53D1" w:rsidRDefault="0098229D" w:rsidP="00ED1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Georgia"/>
                <w:color w:val="000000"/>
                <w:sz w:val="17"/>
                <w:szCs w:val="17"/>
              </w:rPr>
            </w:pPr>
          </w:p>
        </w:tc>
      </w:tr>
    </w:tbl>
    <w:p w14:paraId="23094141" w14:textId="77777777" w:rsidR="008069B1" w:rsidRPr="00492EF2" w:rsidRDefault="00432ADA" w:rsidP="00474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</w:rPr>
      </w:pPr>
      <w:bookmarkStart w:id="1" w:name="_Hlk67553213"/>
      <w:r>
        <w:rPr>
          <w:rFonts w:cs="Calibri"/>
          <w:b/>
          <w:bCs/>
        </w:rPr>
        <w:t xml:space="preserve">Plnění bude financováno z: </w:t>
      </w:r>
      <w:r w:rsidR="00492EF2">
        <w:rPr>
          <w:rFonts w:cs="Georgia"/>
          <w:b/>
          <w:bCs/>
          <w:color w:val="000000"/>
        </w:rPr>
        <w:t>R</w:t>
      </w:r>
      <w:r w:rsidR="00492EF2" w:rsidRPr="00055384">
        <w:rPr>
          <w:b/>
          <w:bCs/>
        </w:rPr>
        <w:t>ozšíření prací realizovaných v rámci dodávky základnových stanic AIS v rámci projektu RIS COMEX</w:t>
      </w:r>
      <w:r w:rsidR="00492EF2">
        <w:rPr>
          <w:b/>
          <w:bCs/>
        </w:rPr>
        <w:t>, 5005510015</w:t>
      </w:r>
      <w:r w:rsidR="00492EF2" w:rsidRPr="00055384">
        <w:rPr>
          <w:b/>
          <w:bCs/>
        </w:rPr>
        <w:t>.</w:t>
      </w:r>
      <w:r w:rsidR="00492EF2">
        <w:rPr>
          <w:rFonts w:cs="Calibri"/>
          <w:b/>
          <w:bCs/>
        </w:rPr>
        <w:t xml:space="preserve"> </w:t>
      </w:r>
    </w:p>
    <w:bookmarkEnd w:id="1"/>
    <w:p w14:paraId="35191AC1" w14:textId="77777777" w:rsidR="00432ADA" w:rsidRDefault="00432ADA" w:rsidP="00474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Plnění není pro ekonomickou činnost ŘVC ČR</w:t>
      </w:r>
    </w:p>
    <w:p w14:paraId="1F24242C" w14:textId="77777777" w:rsidR="00BE4929" w:rsidRDefault="00BE4929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18"/>
          <w:szCs w:val="18"/>
        </w:rPr>
      </w:pPr>
    </w:p>
    <w:p w14:paraId="488C7F74" w14:textId="77777777" w:rsidR="003C4DE7" w:rsidRDefault="003C4DE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18"/>
          <w:szCs w:val="18"/>
        </w:rPr>
      </w:pPr>
    </w:p>
    <w:p w14:paraId="51026C51" w14:textId="77777777" w:rsidR="001551DD" w:rsidRDefault="001551DD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18"/>
          <w:szCs w:val="18"/>
        </w:rPr>
      </w:pPr>
    </w:p>
    <w:p w14:paraId="65023DD5" w14:textId="77777777" w:rsidR="00083B76" w:rsidRDefault="00083B76" w:rsidP="00670F35">
      <w:pPr>
        <w:tabs>
          <w:tab w:val="left" w:pos="851"/>
          <w:tab w:val="right" w:leader="dot" w:pos="3402"/>
          <w:tab w:val="left" w:pos="6237"/>
          <w:tab w:val="left" w:pos="7088"/>
          <w:tab w:val="right" w:leader="dot" w:pos="9639"/>
        </w:tabs>
        <w:spacing w:after="0" w:line="240" w:lineRule="auto"/>
      </w:pPr>
      <w:r w:rsidRPr="00D11E48">
        <w:rPr>
          <w:b/>
          <w:bCs/>
        </w:rPr>
        <w:t>Vystavil</w:t>
      </w:r>
      <w:r w:rsidR="00670F35">
        <w:rPr>
          <w:b/>
          <w:bCs/>
        </w:rPr>
        <w:t xml:space="preserve">: </w:t>
      </w:r>
      <w:r w:rsidR="00670F35">
        <w:rPr>
          <w:b/>
          <w:bCs/>
        </w:rPr>
        <w:tab/>
      </w:r>
      <w:r w:rsidR="00670F35">
        <w:rPr>
          <w:b/>
          <w:bCs/>
        </w:rPr>
        <w:tab/>
      </w:r>
      <w:r w:rsidR="00670F35">
        <w:rPr>
          <w:b/>
          <w:bCs/>
        </w:rPr>
        <w:tab/>
      </w:r>
      <w:r w:rsidR="00D11E48" w:rsidRPr="00D11E48">
        <w:rPr>
          <w:b/>
          <w:bCs/>
        </w:rPr>
        <w:t>Schvaluje:</w:t>
      </w:r>
      <w:r w:rsidR="00D11E48">
        <w:t xml:space="preserve"> </w:t>
      </w:r>
      <w:r w:rsidR="00670F35">
        <w:tab/>
      </w:r>
    </w:p>
    <w:p w14:paraId="220B0F7D" w14:textId="37F98FF4" w:rsidR="00083B76" w:rsidRDefault="00670F35" w:rsidP="00670F35">
      <w:pPr>
        <w:tabs>
          <w:tab w:val="center" w:pos="2127"/>
          <w:tab w:val="center" w:pos="8505"/>
        </w:tabs>
        <w:spacing w:after="0" w:line="240" w:lineRule="auto"/>
        <w:rPr>
          <w:b/>
          <w:bCs/>
        </w:rPr>
      </w:pPr>
      <w:r>
        <w:tab/>
      </w:r>
      <w:r>
        <w:rPr>
          <w:b/>
          <w:bCs/>
        </w:rPr>
        <w:tab/>
      </w:r>
      <w:r w:rsidR="00D11E48">
        <w:rPr>
          <w:b/>
          <w:bCs/>
        </w:rPr>
        <w:t>Ing. Lubomír Fojtů</w:t>
      </w:r>
    </w:p>
    <w:p w14:paraId="1D5DF299" w14:textId="77777777" w:rsidR="001551DD" w:rsidRPr="00083B76" w:rsidRDefault="00670F35" w:rsidP="00670F35">
      <w:pPr>
        <w:tabs>
          <w:tab w:val="center" w:pos="2127"/>
          <w:tab w:val="center" w:pos="8505"/>
        </w:tabs>
        <w:spacing w:after="0" w:line="240" w:lineRule="auto"/>
        <w:rPr>
          <w:b/>
          <w:bCs/>
        </w:rPr>
      </w:pPr>
      <w:r>
        <w:rPr>
          <w:b/>
          <w:bCs/>
        </w:rPr>
        <w:tab/>
        <w:t>O</w:t>
      </w:r>
      <w:r w:rsidR="00456FF7">
        <w:rPr>
          <w:b/>
          <w:bCs/>
        </w:rPr>
        <w:t>S</w:t>
      </w:r>
      <w:r w:rsidR="00D81BD1">
        <w:rPr>
          <w:b/>
          <w:bCs/>
        </w:rPr>
        <w:t>E</w:t>
      </w:r>
      <w:r>
        <w:rPr>
          <w:b/>
          <w:bCs/>
        </w:rPr>
        <w:tab/>
        <w:t>ředitel ŘVC ČR</w:t>
      </w:r>
    </w:p>
    <w:p w14:paraId="3830964C" w14:textId="77777777" w:rsidR="00837619" w:rsidRDefault="00837619" w:rsidP="00670F35">
      <w:pPr>
        <w:tabs>
          <w:tab w:val="left" w:pos="3969"/>
          <w:tab w:val="right" w:leader="dot" w:pos="6521"/>
        </w:tabs>
        <w:spacing w:after="0" w:line="240" w:lineRule="auto"/>
        <w:ind w:left="2160" w:firstLine="720"/>
        <w:rPr>
          <w:b/>
          <w:bCs/>
        </w:rPr>
      </w:pPr>
    </w:p>
    <w:p w14:paraId="3B02BCB9" w14:textId="77777777" w:rsidR="00083B76" w:rsidRDefault="00D11E48" w:rsidP="00670F35">
      <w:pPr>
        <w:tabs>
          <w:tab w:val="left" w:pos="3969"/>
          <w:tab w:val="right" w:leader="dot" w:pos="6521"/>
        </w:tabs>
        <w:spacing w:after="0" w:line="240" w:lineRule="auto"/>
        <w:ind w:left="2160" w:firstLine="720"/>
      </w:pPr>
      <w:r w:rsidRPr="00D11E48">
        <w:rPr>
          <w:b/>
          <w:bCs/>
        </w:rPr>
        <w:t>Souhlasí</w:t>
      </w:r>
      <w:r w:rsidR="00670F35">
        <w:rPr>
          <w:b/>
          <w:bCs/>
        </w:rPr>
        <w:t>:</w:t>
      </w:r>
      <w:r w:rsidR="00670F35">
        <w:rPr>
          <w:b/>
          <w:bCs/>
        </w:rPr>
        <w:tab/>
      </w:r>
      <w:r w:rsidR="00670F35">
        <w:rPr>
          <w:b/>
          <w:bCs/>
        </w:rPr>
        <w:tab/>
      </w:r>
    </w:p>
    <w:p w14:paraId="730EDA3F" w14:textId="7C145F0D" w:rsidR="00837619" w:rsidRDefault="00670F35" w:rsidP="00BE4929">
      <w:pPr>
        <w:tabs>
          <w:tab w:val="center" w:pos="5245"/>
        </w:tabs>
        <w:spacing w:after="0" w:line="240" w:lineRule="auto"/>
        <w:ind w:left="2160" w:firstLine="720"/>
      </w:pPr>
      <w:r>
        <w:rPr>
          <w:b/>
          <w:bCs/>
        </w:rPr>
        <w:tab/>
      </w:r>
      <w:r w:rsidR="00BE4929">
        <w:tab/>
      </w:r>
    </w:p>
    <w:p w14:paraId="1BD7A950" w14:textId="77777777" w:rsidR="001551DD" w:rsidRDefault="00837619" w:rsidP="00BE4929">
      <w:pPr>
        <w:tabs>
          <w:tab w:val="center" w:pos="5245"/>
        </w:tabs>
        <w:spacing w:after="0" w:line="240" w:lineRule="auto"/>
        <w:ind w:left="2160" w:firstLine="720"/>
      </w:pPr>
      <w:r>
        <w:t xml:space="preserve">                                 </w:t>
      </w:r>
      <w:r w:rsidR="00BE4929" w:rsidRPr="00D11E48">
        <w:t>Správce rozpočt</w:t>
      </w:r>
      <w:r w:rsidR="00C71403">
        <w:t>u</w:t>
      </w:r>
    </w:p>
    <w:p w14:paraId="3B871072" w14:textId="77777777" w:rsidR="002B1E48" w:rsidRDefault="001551DD" w:rsidP="002B1E48">
      <w:pPr>
        <w:spacing w:after="0"/>
      </w:pPr>
      <w:r w:rsidRPr="00816AA2">
        <w:t>Za dodavatele převzal a akceptuje:</w:t>
      </w:r>
    </w:p>
    <w:p w14:paraId="478EA999" w14:textId="26E008E0" w:rsidR="002B1E48" w:rsidRDefault="001551DD" w:rsidP="00B91504">
      <w:pPr>
        <w:spacing w:after="0"/>
      </w:pPr>
      <w:r>
        <w:t>Dne:</w:t>
      </w:r>
    </w:p>
    <w:sectPr w:rsidR="002B1E48" w:rsidSect="00566F6C">
      <w:footerReference w:type="default" r:id="rId9"/>
      <w:pgSz w:w="11903" w:h="16835"/>
      <w:pgMar w:top="567" w:right="566" w:bottom="568" w:left="1020" w:header="170" w:footer="566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4B081" w14:textId="77777777" w:rsidR="003A7208" w:rsidRDefault="003A7208">
      <w:pPr>
        <w:spacing w:after="0" w:line="240" w:lineRule="auto"/>
      </w:pPr>
      <w:r>
        <w:separator/>
      </w:r>
    </w:p>
  </w:endnote>
  <w:endnote w:type="continuationSeparator" w:id="0">
    <w:p w14:paraId="7C675F36" w14:textId="77777777" w:rsidR="003A7208" w:rsidRDefault="003A7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-Bold">
    <w:altName w:val="Helvetica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KGinis">
    <w:altName w:val="Trebuchet MS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AF4B8" w14:textId="77777777" w:rsidR="000D521B" w:rsidRDefault="000D521B">
    <w:pPr>
      <w:widowControl w:val="0"/>
      <w:autoSpaceDE w:val="0"/>
      <w:autoSpaceDN w:val="0"/>
      <w:adjustRightInd w:val="0"/>
      <w:spacing w:before="40" w:after="40" w:line="240" w:lineRule="auto"/>
      <w:ind w:left="40" w:right="40"/>
      <w:jc w:val="center"/>
      <w:rPr>
        <w:rFonts w:ascii="Arial" w:hAnsi="Arial" w:cs="Arial"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27E26" w14:textId="77777777" w:rsidR="003A7208" w:rsidRDefault="003A7208">
      <w:pPr>
        <w:spacing w:after="0" w:line="240" w:lineRule="auto"/>
      </w:pPr>
      <w:r>
        <w:separator/>
      </w:r>
    </w:p>
  </w:footnote>
  <w:footnote w:type="continuationSeparator" w:id="0">
    <w:p w14:paraId="60742B6C" w14:textId="77777777" w:rsidR="003A7208" w:rsidRDefault="003A72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71C10"/>
    <w:multiLevelType w:val="multilevel"/>
    <w:tmpl w:val="4ECA2D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531B1C"/>
    <w:multiLevelType w:val="hybridMultilevel"/>
    <w:tmpl w:val="0F7AFDAA"/>
    <w:lvl w:ilvl="0" w:tplc="A6B049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4BB55E2"/>
    <w:multiLevelType w:val="hybridMultilevel"/>
    <w:tmpl w:val="06CC2060"/>
    <w:lvl w:ilvl="0" w:tplc="42EE2C6E">
      <w:start w:val="1"/>
      <w:numFmt w:val="decimal"/>
      <w:lvlText w:val="%1."/>
      <w:lvlJc w:val="left"/>
      <w:pPr>
        <w:ind w:left="5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F82D5B2">
      <w:start w:val="1"/>
      <w:numFmt w:val="lowerLetter"/>
      <w:lvlText w:val="%2"/>
      <w:lvlJc w:val="left"/>
      <w:pPr>
        <w:ind w:left="1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67A8C00">
      <w:start w:val="1"/>
      <w:numFmt w:val="lowerRoman"/>
      <w:lvlText w:val="%3"/>
      <w:lvlJc w:val="left"/>
      <w:pPr>
        <w:ind w:left="23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6F6AF44">
      <w:start w:val="1"/>
      <w:numFmt w:val="decimal"/>
      <w:lvlText w:val="%4"/>
      <w:lvlJc w:val="left"/>
      <w:pPr>
        <w:ind w:left="3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FFA9100">
      <w:start w:val="1"/>
      <w:numFmt w:val="lowerLetter"/>
      <w:lvlText w:val="%5"/>
      <w:lvlJc w:val="left"/>
      <w:pPr>
        <w:ind w:left="3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BBE3E0E">
      <w:start w:val="1"/>
      <w:numFmt w:val="lowerRoman"/>
      <w:lvlText w:val="%6"/>
      <w:lvlJc w:val="left"/>
      <w:pPr>
        <w:ind w:left="45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8721364">
      <w:start w:val="1"/>
      <w:numFmt w:val="decimal"/>
      <w:lvlText w:val="%7"/>
      <w:lvlJc w:val="left"/>
      <w:pPr>
        <w:ind w:left="5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8FCEFBA">
      <w:start w:val="1"/>
      <w:numFmt w:val="lowerLetter"/>
      <w:lvlText w:val="%8"/>
      <w:lvlJc w:val="left"/>
      <w:pPr>
        <w:ind w:left="59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600FEC">
      <w:start w:val="1"/>
      <w:numFmt w:val="lowerRoman"/>
      <w:lvlText w:val="%9"/>
      <w:lvlJc w:val="left"/>
      <w:pPr>
        <w:ind w:left="66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911415"/>
    <w:multiLevelType w:val="hybridMultilevel"/>
    <w:tmpl w:val="F82414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02733400">
    <w:abstractNumId w:val="3"/>
  </w:num>
  <w:num w:numId="2" w16cid:durableId="2093772019">
    <w:abstractNumId w:val="1"/>
  </w:num>
  <w:num w:numId="3" w16cid:durableId="130099240">
    <w:abstractNumId w:val="0"/>
  </w:num>
  <w:num w:numId="4" w16cid:durableId="1104030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documentProtection w:edit="forms" w:enforcement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9D"/>
    <w:rsid w:val="000020A9"/>
    <w:rsid w:val="00006AED"/>
    <w:rsid w:val="000255CB"/>
    <w:rsid w:val="00042F07"/>
    <w:rsid w:val="00045E9A"/>
    <w:rsid w:val="000477D3"/>
    <w:rsid w:val="000563D1"/>
    <w:rsid w:val="00056FCC"/>
    <w:rsid w:val="00067C02"/>
    <w:rsid w:val="00067CF9"/>
    <w:rsid w:val="00083B76"/>
    <w:rsid w:val="00085BD1"/>
    <w:rsid w:val="00090502"/>
    <w:rsid w:val="00092777"/>
    <w:rsid w:val="00096AFA"/>
    <w:rsid w:val="00096EDF"/>
    <w:rsid w:val="000A0FEC"/>
    <w:rsid w:val="000A6F99"/>
    <w:rsid w:val="000B78F4"/>
    <w:rsid w:val="000D052F"/>
    <w:rsid w:val="000D521B"/>
    <w:rsid w:val="000E0544"/>
    <w:rsid w:val="000E1D6A"/>
    <w:rsid w:val="000F2AAA"/>
    <w:rsid w:val="000F432D"/>
    <w:rsid w:val="000F53D1"/>
    <w:rsid w:val="001003D4"/>
    <w:rsid w:val="00100CDA"/>
    <w:rsid w:val="00120CF3"/>
    <w:rsid w:val="001233D6"/>
    <w:rsid w:val="00130CE5"/>
    <w:rsid w:val="001354F5"/>
    <w:rsid w:val="00140456"/>
    <w:rsid w:val="00142CB2"/>
    <w:rsid w:val="00150E23"/>
    <w:rsid w:val="001551DD"/>
    <w:rsid w:val="00165917"/>
    <w:rsid w:val="00170DB8"/>
    <w:rsid w:val="00171B65"/>
    <w:rsid w:val="00176811"/>
    <w:rsid w:val="00176EB3"/>
    <w:rsid w:val="00185050"/>
    <w:rsid w:val="00187C4B"/>
    <w:rsid w:val="00190D93"/>
    <w:rsid w:val="00191D77"/>
    <w:rsid w:val="001A29F8"/>
    <w:rsid w:val="001C2720"/>
    <w:rsid w:val="001D0FE1"/>
    <w:rsid w:val="001E5ECB"/>
    <w:rsid w:val="001F0568"/>
    <w:rsid w:val="001F3008"/>
    <w:rsid w:val="001F3976"/>
    <w:rsid w:val="00213C03"/>
    <w:rsid w:val="00217F55"/>
    <w:rsid w:val="00222C17"/>
    <w:rsid w:val="002250B1"/>
    <w:rsid w:val="0023021D"/>
    <w:rsid w:val="0023044E"/>
    <w:rsid w:val="00246C94"/>
    <w:rsid w:val="00251675"/>
    <w:rsid w:val="0026146B"/>
    <w:rsid w:val="00272857"/>
    <w:rsid w:val="00273403"/>
    <w:rsid w:val="00273631"/>
    <w:rsid w:val="00273FDD"/>
    <w:rsid w:val="0027456E"/>
    <w:rsid w:val="002770F8"/>
    <w:rsid w:val="00283317"/>
    <w:rsid w:val="002852B5"/>
    <w:rsid w:val="00294376"/>
    <w:rsid w:val="00297309"/>
    <w:rsid w:val="00297614"/>
    <w:rsid w:val="002A3E55"/>
    <w:rsid w:val="002A5EF2"/>
    <w:rsid w:val="002A6A77"/>
    <w:rsid w:val="002B1E48"/>
    <w:rsid w:val="002B5756"/>
    <w:rsid w:val="002D437A"/>
    <w:rsid w:val="002F12EE"/>
    <w:rsid w:val="00300485"/>
    <w:rsid w:val="003229C9"/>
    <w:rsid w:val="003347D7"/>
    <w:rsid w:val="0034167F"/>
    <w:rsid w:val="00351F7F"/>
    <w:rsid w:val="00360C8B"/>
    <w:rsid w:val="0036666E"/>
    <w:rsid w:val="00374631"/>
    <w:rsid w:val="00383793"/>
    <w:rsid w:val="00384E3B"/>
    <w:rsid w:val="003872C4"/>
    <w:rsid w:val="0039145E"/>
    <w:rsid w:val="003A64DD"/>
    <w:rsid w:val="003A7208"/>
    <w:rsid w:val="003B25AA"/>
    <w:rsid w:val="003C4DE7"/>
    <w:rsid w:val="003E2D12"/>
    <w:rsid w:val="003E5966"/>
    <w:rsid w:val="003F2364"/>
    <w:rsid w:val="00422DD5"/>
    <w:rsid w:val="004308AD"/>
    <w:rsid w:val="00432ADA"/>
    <w:rsid w:val="004336B4"/>
    <w:rsid w:val="00455802"/>
    <w:rsid w:val="00456FF7"/>
    <w:rsid w:val="0046035B"/>
    <w:rsid w:val="00463B6A"/>
    <w:rsid w:val="00463D83"/>
    <w:rsid w:val="004743C8"/>
    <w:rsid w:val="00484D2F"/>
    <w:rsid w:val="00492EF2"/>
    <w:rsid w:val="004A292A"/>
    <w:rsid w:val="004C2887"/>
    <w:rsid w:val="004C4BD3"/>
    <w:rsid w:val="004C54FB"/>
    <w:rsid w:val="004F1490"/>
    <w:rsid w:val="00504226"/>
    <w:rsid w:val="00505A0C"/>
    <w:rsid w:val="00534A12"/>
    <w:rsid w:val="00535C2D"/>
    <w:rsid w:val="00540146"/>
    <w:rsid w:val="00542083"/>
    <w:rsid w:val="00542F67"/>
    <w:rsid w:val="00546727"/>
    <w:rsid w:val="00566F6C"/>
    <w:rsid w:val="00567701"/>
    <w:rsid w:val="005716E0"/>
    <w:rsid w:val="00582B3C"/>
    <w:rsid w:val="00583B73"/>
    <w:rsid w:val="00585546"/>
    <w:rsid w:val="005928C8"/>
    <w:rsid w:val="005A6748"/>
    <w:rsid w:val="005D4BD8"/>
    <w:rsid w:val="005F1E73"/>
    <w:rsid w:val="005F3E3A"/>
    <w:rsid w:val="00603131"/>
    <w:rsid w:val="00616F9D"/>
    <w:rsid w:val="00625F19"/>
    <w:rsid w:val="006318E2"/>
    <w:rsid w:val="00631B68"/>
    <w:rsid w:val="006378B9"/>
    <w:rsid w:val="00656ED8"/>
    <w:rsid w:val="00660851"/>
    <w:rsid w:val="00667C66"/>
    <w:rsid w:val="00670F35"/>
    <w:rsid w:val="00682F42"/>
    <w:rsid w:val="00690093"/>
    <w:rsid w:val="006A40D2"/>
    <w:rsid w:val="006B2D53"/>
    <w:rsid w:val="006B71F4"/>
    <w:rsid w:val="006C19DA"/>
    <w:rsid w:val="006D47EE"/>
    <w:rsid w:val="006E65AE"/>
    <w:rsid w:val="006E75A3"/>
    <w:rsid w:val="006F59A1"/>
    <w:rsid w:val="006F5D79"/>
    <w:rsid w:val="007013A3"/>
    <w:rsid w:val="0070144E"/>
    <w:rsid w:val="00704A47"/>
    <w:rsid w:val="0071229C"/>
    <w:rsid w:val="00717262"/>
    <w:rsid w:val="00720D87"/>
    <w:rsid w:val="00725DCF"/>
    <w:rsid w:val="00730E1E"/>
    <w:rsid w:val="00742CFF"/>
    <w:rsid w:val="00764A82"/>
    <w:rsid w:val="00771697"/>
    <w:rsid w:val="00775387"/>
    <w:rsid w:val="00775F44"/>
    <w:rsid w:val="007846C5"/>
    <w:rsid w:val="00785B87"/>
    <w:rsid w:val="00785C31"/>
    <w:rsid w:val="00786073"/>
    <w:rsid w:val="00797444"/>
    <w:rsid w:val="007A4ABD"/>
    <w:rsid w:val="007A6476"/>
    <w:rsid w:val="007B4B59"/>
    <w:rsid w:val="007D17BF"/>
    <w:rsid w:val="007F333D"/>
    <w:rsid w:val="007F40AB"/>
    <w:rsid w:val="007F5C8C"/>
    <w:rsid w:val="00801A9A"/>
    <w:rsid w:val="00805997"/>
    <w:rsid w:val="008069B1"/>
    <w:rsid w:val="00816AA2"/>
    <w:rsid w:val="008302CA"/>
    <w:rsid w:val="00835DC9"/>
    <w:rsid w:val="00836EC4"/>
    <w:rsid w:val="00837619"/>
    <w:rsid w:val="00840826"/>
    <w:rsid w:val="00850A1C"/>
    <w:rsid w:val="00852A6D"/>
    <w:rsid w:val="00882612"/>
    <w:rsid w:val="00894B39"/>
    <w:rsid w:val="008C2614"/>
    <w:rsid w:val="008C6BAA"/>
    <w:rsid w:val="008E4C60"/>
    <w:rsid w:val="008F6181"/>
    <w:rsid w:val="00934C27"/>
    <w:rsid w:val="009505F4"/>
    <w:rsid w:val="009532C2"/>
    <w:rsid w:val="0095616A"/>
    <w:rsid w:val="0096143E"/>
    <w:rsid w:val="00966F5B"/>
    <w:rsid w:val="0096739E"/>
    <w:rsid w:val="00976DF8"/>
    <w:rsid w:val="0098229D"/>
    <w:rsid w:val="0098239C"/>
    <w:rsid w:val="00987E92"/>
    <w:rsid w:val="009936F1"/>
    <w:rsid w:val="00994DDF"/>
    <w:rsid w:val="009C08F8"/>
    <w:rsid w:val="009C15B8"/>
    <w:rsid w:val="009E6599"/>
    <w:rsid w:val="009E79E1"/>
    <w:rsid w:val="00A147E5"/>
    <w:rsid w:val="00A14D01"/>
    <w:rsid w:val="00A22369"/>
    <w:rsid w:val="00A30A31"/>
    <w:rsid w:val="00A33837"/>
    <w:rsid w:val="00A43D3F"/>
    <w:rsid w:val="00A44C32"/>
    <w:rsid w:val="00A461FE"/>
    <w:rsid w:val="00A57022"/>
    <w:rsid w:val="00A72BBE"/>
    <w:rsid w:val="00A74B91"/>
    <w:rsid w:val="00A762E5"/>
    <w:rsid w:val="00A77132"/>
    <w:rsid w:val="00A96809"/>
    <w:rsid w:val="00A978BF"/>
    <w:rsid w:val="00AA7B05"/>
    <w:rsid w:val="00AB08F2"/>
    <w:rsid w:val="00AC4AF0"/>
    <w:rsid w:val="00AC7366"/>
    <w:rsid w:val="00AD0588"/>
    <w:rsid w:val="00AD0A6B"/>
    <w:rsid w:val="00AD29BA"/>
    <w:rsid w:val="00AD36D5"/>
    <w:rsid w:val="00AE3E67"/>
    <w:rsid w:val="00AE6150"/>
    <w:rsid w:val="00AE71E9"/>
    <w:rsid w:val="00AF7E54"/>
    <w:rsid w:val="00B04813"/>
    <w:rsid w:val="00B203C6"/>
    <w:rsid w:val="00B26A1B"/>
    <w:rsid w:val="00B27050"/>
    <w:rsid w:val="00B4150D"/>
    <w:rsid w:val="00B456CA"/>
    <w:rsid w:val="00B67478"/>
    <w:rsid w:val="00B91504"/>
    <w:rsid w:val="00B936BA"/>
    <w:rsid w:val="00BA6CEC"/>
    <w:rsid w:val="00BB050A"/>
    <w:rsid w:val="00BB113F"/>
    <w:rsid w:val="00BB50D1"/>
    <w:rsid w:val="00BC1A7F"/>
    <w:rsid w:val="00BC6B04"/>
    <w:rsid w:val="00BD086A"/>
    <w:rsid w:val="00BD2091"/>
    <w:rsid w:val="00BD6EAD"/>
    <w:rsid w:val="00BE4929"/>
    <w:rsid w:val="00C10375"/>
    <w:rsid w:val="00C12BCD"/>
    <w:rsid w:val="00C130DE"/>
    <w:rsid w:val="00C37BCE"/>
    <w:rsid w:val="00C520CE"/>
    <w:rsid w:val="00C6797E"/>
    <w:rsid w:val="00C71403"/>
    <w:rsid w:val="00C7284B"/>
    <w:rsid w:val="00C72860"/>
    <w:rsid w:val="00C80DFF"/>
    <w:rsid w:val="00C81412"/>
    <w:rsid w:val="00C81AA1"/>
    <w:rsid w:val="00C81B08"/>
    <w:rsid w:val="00C851E4"/>
    <w:rsid w:val="00C87C5D"/>
    <w:rsid w:val="00C96F28"/>
    <w:rsid w:val="00CB4B74"/>
    <w:rsid w:val="00CC0E4F"/>
    <w:rsid w:val="00CC6C4A"/>
    <w:rsid w:val="00CE2CB0"/>
    <w:rsid w:val="00CE6AD6"/>
    <w:rsid w:val="00CF0C82"/>
    <w:rsid w:val="00CF790D"/>
    <w:rsid w:val="00CF7CEF"/>
    <w:rsid w:val="00D042FB"/>
    <w:rsid w:val="00D047AE"/>
    <w:rsid w:val="00D06AAD"/>
    <w:rsid w:val="00D104CB"/>
    <w:rsid w:val="00D110F7"/>
    <w:rsid w:val="00D11E48"/>
    <w:rsid w:val="00D405C7"/>
    <w:rsid w:val="00D42667"/>
    <w:rsid w:val="00D4300B"/>
    <w:rsid w:val="00D670B1"/>
    <w:rsid w:val="00D67FF4"/>
    <w:rsid w:val="00D71F88"/>
    <w:rsid w:val="00D81B1B"/>
    <w:rsid w:val="00D81BD1"/>
    <w:rsid w:val="00D925E6"/>
    <w:rsid w:val="00D93E5F"/>
    <w:rsid w:val="00D94981"/>
    <w:rsid w:val="00D97030"/>
    <w:rsid w:val="00DA2769"/>
    <w:rsid w:val="00DA3294"/>
    <w:rsid w:val="00DA4087"/>
    <w:rsid w:val="00DA7C89"/>
    <w:rsid w:val="00DC200A"/>
    <w:rsid w:val="00DC73EA"/>
    <w:rsid w:val="00DC7D0A"/>
    <w:rsid w:val="00DD0A8E"/>
    <w:rsid w:val="00DD21B3"/>
    <w:rsid w:val="00DD46A7"/>
    <w:rsid w:val="00DD6AFD"/>
    <w:rsid w:val="00DE0DDE"/>
    <w:rsid w:val="00DE5663"/>
    <w:rsid w:val="00DF7131"/>
    <w:rsid w:val="00E13208"/>
    <w:rsid w:val="00E1371F"/>
    <w:rsid w:val="00E14D68"/>
    <w:rsid w:val="00E20339"/>
    <w:rsid w:val="00E24129"/>
    <w:rsid w:val="00E31742"/>
    <w:rsid w:val="00E34032"/>
    <w:rsid w:val="00E510F5"/>
    <w:rsid w:val="00E55DC2"/>
    <w:rsid w:val="00E71112"/>
    <w:rsid w:val="00E754E4"/>
    <w:rsid w:val="00E86BEE"/>
    <w:rsid w:val="00E94F79"/>
    <w:rsid w:val="00EA0959"/>
    <w:rsid w:val="00EB0561"/>
    <w:rsid w:val="00EB5B6B"/>
    <w:rsid w:val="00EB75C4"/>
    <w:rsid w:val="00EC6A26"/>
    <w:rsid w:val="00ED13FC"/>
    <w:rsid w:val="00ED5C6D"/>
    <w:rsid w:val="00EE2D0D"/>
    <w:rsid w:val="00EE35B3"/>
    <w:rsid w:val="00EE7917"/>
    <w:rsid w:val="00EF12BA"/>
    <w:rsid w:val="00EF5B87"/>
    <w:rsid w:val="00EF79CC"/>
    <w:rsid w:val="00F104F1"/>
    <w:rsid w:val="00F1081C"/>
    <w:rsid w:val="00F237B0"/>
    <w:rsid w:val="00F30585"/>
    <w:rsid w:val="00F3345D"/>
    <w:rsid w:val="00F50075"/>
    <w:rsid w:val="00F54D09"/>
    <w:rsid w:val="00F54D50"/>
    <w:rsid w:val="00F576F0"/>
    <w:rsid w:val="00F67089"/>
    <w:rsid w:val="00F85F35"/>
    <w:rsid w:val="00F92078"/>
    <w:rsid w:val="00F92A13"/>
    <w:rsid w:val="00FD1614"/>
    <w:rsid w:val="00FE4055"/>
    <w:rsid w:val="00FF25B8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AB806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6F6C"/>
    <w:pPr>
      <w:spacing w:after="200" w:line="276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locked/>
    <w:rsid w:val="00F500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locked/>
    <w:rsid w:val="00E86BEE"/>
    <w:pPr>
      <w:spacing w:before="100" w:beforeAutospacing="1" w:after="100" w:afterAutospacing="1" w:line="240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rsid w:val="00E86BEE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0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D0FE1"/>
    <w:rPr>
      <w:rFonts w:ascii="Segoe UI" w:hAnsi="Segoe UI" w:cs="Segoe UI"/>
      <w:sz w:val="18"/>
      <w:szCs w:val="18"/>
    </w:rPr>
  </w:style>
  <w:style w:type="character" w:styleId="Siln">
    <w:name w:val="Strong"/>
    <w:uiPriority w:val="22"/>
    <w:qFormat/>
    <w:locked/>
    <w:rsid w:val="00C7284B"/>
    <w:rPr>
      <w:b/>
      <w:bCs/>
    </w:rPr>
  </w:style>
  <w:style w:type="character" w:styleId="Nevyeenzmnka">
    <w:name w:val="Unresolved Mention"/>
    <w:uiPriority w:val="99"/>
    <w:semiHidden/>
    <w:unhideWhenUsed/>
    <w:rsid w:val="007F333D"/>
    <w:rPr>
      <w:color w:val="605E5C"/>
      <w:shd w:val="clear" w:color="auto" w:fill="E1DFDD"/>
    </w:rPr>
  </w:style>
  <w:style w:type="character" w:styleId="Odkaznakoment">
    <w:name w:val="annotation reference"/>
    <w:uiPriority w:val="99"/>
    <w:semiHidden/>
    <w:unhideWhenUsed/>
    <w:rsid w:val="00816A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16AA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16AA2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6AA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16AA2"/>
    <w:rPr>
      <w:b/>
      <w:bCs/>
    </w:rPr>
  </w:style>
  <w:style w:type="character" w:customStyle="1" w:styleId="StylCenturyGothic11b">
    <w:name w:val="Styl Century Gothic 11 b."/>
    <w:rsid w:val="001003D4"/>
    <w:rPr>
      <w:rFonts w:ascii="Century Gothic" w:hAnsi="Century Gothic"/>
      <w:sz w:val="22"/>
    </w:rPr>
  </w:style>
  <w:style w:type="paragraph" w:styleId="Zkladntextodsazen">
    <w:name w:val="Body Text Indent"/>
    <w:basedOn w:val="Normln"/>
    <w:link w:val="ZkladntextodsazenChar"/>
    <w:rsid w:val="00100CDA"/>
    <w:pPr>
      <w:widowControl w:val="0"/>
      <w:spacing w:after="0" w:line="240" w:lineRule="auto"/>
      <w:ind w:firstLine="708"/>
    </w:pPr>
    <w:rPr>
      <w:rFonts w:ascii="Times New Roman" w:hAnsi="Times New Roman"/>
      <w:sz w:val="24"/>
      <w:szCs w:val="20"/>
    </w:rPr>
  </w:style>
  <w:style w:type="character" w:customStyle="1" w:styleId="ZkladntextodsazenChar">
    <w:name w:val="Základní text odsazený Char"/>
    <w:link w:val="Zkladntextodsazen"/>
    <w:rsid w:val="00100CDA"/>
    <w:rPr>
      <w:rFonts w:ascii="Times New Roman" w:hAnsi="Times New Roman"/>
      <w:sz w:val="24"/>
    </w:rPr>
  </w:style>
  <w:style w:type="character" w:customStyle="1" w:styleId="traffic-stat-label">
    <w:name w:val="traffic-stat-label"/>
    <w:rsid w:val="002B1E48"/>
  </w:style>
  <w:style w:type="paragraph" w:styleId="Odstavecseseznamem">
    <w:name w:val="List Paragraph"/>
    <w:basedOn w:val="Normln"/>
    <w:uiPriority w:val="34"/>
    <w:qFormat/>
    <w:rsid w:val="002B1E48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  <w:lang w:val="en-US" w:eastAsia="en-US"/>
    </w:rPr>
  </w:style>
  <w:style w:type="character" w:customStyle="1" w:styleId="StyleCenturyGothic11pt">
    <w:name w:val="Style Century Gothic 11 pt"/>
    <w:rsid w:val="002B1E48"/>
    <w:rPr>
      <w:rFonts w:ascii="Times New Roman" w:hAnsi="Times New Roman"/>
      <w:sz w:val="22"/>
    </w:rPr>
  </w:style>
  <w:style w:type="character" w:customStyle="1" w:styleId="fontstyle01">
    <w:name w:val="fontstyle01"/>
    <w:rsid w:val="00F30585"/>
    <w:rPr>
      <w:rFonts w:ascii="TimesNewRomanPS-BoldMT" w:hAnsi="TimesNewRomanPS-BoldMT" w:hint="default"/>
      <w:b/>
      <w:bCs/>
      <w:i w:val="0"/>
      <w:iCs w:val="0"/>
      <w:color w:val="000000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D9498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94981"/>
    <w:rPr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D9498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94981"/>
    <w:rPr>
      <w:sz w:val="22"/>
      <w:szCs w:val="22"/>
    </w:rPr>
  </w:style>
  <w:style w:type="character" w:customStyle="1" w:styleId="fontstyle21">
    <w:name w:val="fontstyle21"/>
    <w:basedOn w:val="Standardnpsmoodstavce"/>
    <w:rsid w:val="00F50075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Standardnpsmoodstavce"/>
    <w:rsid w:val="00F5007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Standardnpsmoodstavce"/>
    <w:rsid w:val="00F5007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Standardnpsmoodstavce"/>
    <w:rsid w:val="00F50075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61">
    <w:name w:val="fontstyle61"/>
    <w:basedOn w:val="Standardnpsmoodstavce"/>
    <w:rsid w:val="00F50075"/>
    <w:rPr>
      <w:rFonts w:ascii="Helvetica" w:hAnsi="Helvetica" w:cs="Helvetic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71">
    <w:name w:val="fontstyle71"/>
    <w:basedOn w:val="Standardnpsmoodstavce"/>
    <w:rsid w:val="00F50075"/>
    <w:rPr>
      <w:rFonts w:ascii="Helvetica-Bold" w:hAnsi="Helvetica-Bold" w:hint="default"/>
      <w:b/>
      <w:bCs/>
      <w:i w:val="0"/>
      <w:iCs w:val="0"/>
      <w:color w:val="000000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F500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CC78E-ABF8-4835-8358-E278F0ABF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2022-05-24T12:35:00Z</dcterms:created>
  <dcterms:modified xsi:type="dcterms:W3CDTF">2022-05-24T12:39:00Z</dcterms:modified>
</cp:coreProperties>
</file>