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447A" w:rsidRDefault="0018447A" w:rsidP="004859F8">
      <w:pPr>
        <w:pStyle w:val="Zhlav"/>
        <w:jc w:val="both"/>
      </w:pPr>
    </w:p>
    <w:p w:rsidR="00476E1E" w:rsidRDefault="00260D0F" w:rsidP="00FB44E9">
      <w:pPr>
        <w:pStyle w:val="Zhlav"/>
      </w:pPr>
      <w:r>
        <w:t>CBS Nakladatelství s.r.o.</w:t>
      </w:r>
    </w:p>
    <w:p w:rsidR="00260D0F" w:rsidRDefault="001F4009" w:rsidP="00FB44E9">
      <w:pPr>
        <w:pStyle w:val="Zhlav"/>
      </w:pPr>
      <w:proofErr w:type="spellStart"/>
      <w:r w:rsidRPr="001F4009">
        <w:rPr>
          <w:highlight w:val="black"/>
        </w:rPr>
        <w:t>Xxxx</w:t>
      </w:r>
      <w:proofErr w:type="spellEnd"/>
      <w:r w:rsidRPr="001F4009">
        <w:rPr>
          <w:highlight w:val="black"/>
        </w:rPr>
        <w:t xml:space="preserve"> </w:t>
      </w:r>
      <w:proofErr w:type="spellStart"/>
      <w:r w:rsidRPr="001F4009">
        <w:rPr>
          <w:highlight w:val="black"/>
        </w:rPr>
        <w:t>xxxxxxxx</w:t>
      </w:r>
      <w:proofErr w:type="spellEnd"/>
      <w:r w:rsidRPr="001F4009">
        <w:rPr>
          <w:highlight w:val="black"/>
        </w:rPr>
        <w:t xml:space="preserve"> </w:t>
      </w:r>
      <w:proofErr w:type="spellStart"/>
      <w:r w:rsidRPr="001F4009">
        <w:rPr>
          <w:highlight w:val="black"/>
        </w:rPr>
        <w:t>xxxxx</w:t>
      </w:r>
      <w:proofErr w:type="spellEnd"/>
      <w:r w:rsidR="00260D0F">
        <w:t>, regionální projektový manažer</w:t>
      </w:r>
    </w:p>
    <w:p w:rsidR="00260D0F" w:rsidRDefault="00260D0F" w:rsidP="00FB44E9">
      <w:pPr>
        <w:pStyle w:val="Zhlav"/>
      </w:pPr>
      <w:r>
        <w:t>Vodní 1972</w:t>
      </w:r>
    </w:p>
    <w:p w:rsidR="00260D0F" w:rsidRDefault="00260D0F" w:rsidP="00FB44E9">
      <w:pPr>
        <w:pStyle w:val="Zhlav"/>
      </w:pPr>
      <w:r>
        <w:t>760 01 Zlín</w:t>
      </w:r>
    </w:p>
    <w:p w:rsidR="00260D0F" w:rsidRPr="00EC6E3F" w:rsidRDefault="00260D0F" w:rsidP="00FB44E9">
      <w:pPr>
        <w:pStyle w:val="Zhlav"/>
      </w:pPr>
      <w:r>
        <w:t>IČ: 24804584</w:t>
      </w:r>
    </w:p>
    <w:p w:rsidR="00EC6E3F" w:rsidRDefault="00EC6E3F" w:rsidP="00FB44E9">
      <w:pPr>
        <w:pStyle w:val="Zhlav"/>
      </w:pPr>
      <w:bookmarkStart w:id="0" w:name="_GoBack"/>
      <w:bookmarkEnd w:id="0"/>
    </w:p>
    <w:p w:rsidR="00260D0F" w:rsidRPr="001139B7" w:rsidRDefault="00260D0F" w:rsidP="00FB44E9">
      <w:pPr>
        <w:pStyle w:val="Zhlav"/>
      </w:pPr>
    </w:p>
    <w:p w:rsidR="00FB44E9" w:rsidRPr="001139B7" w:rsidRDefault="00FB44E9" w:rsidP="00FB44E9">
      <w:pPr>
        <w:pStyle w:val="Zhlav"/>
        <w:jc w:val="both"/>
      </w:pPr>
      <w:r w:rsidRPr="001139B7">
        <w:t xml:space="preserve">V Kladně dne </w:t>
      </w:r>
      <w:r w:rsidR="00EC6E3F">
        <w:t>10</w:t>
      </w:r>
      <w:r w:rsidR="005A71AE">
        <w:t xml:space="preserve">. </w:t>
      </w:r>
      <w:r w:rsidR="00260D0F">
        <w:t>5</w:t>
      </w:r>
      <w:r w:rsidR="005A71AE">
        <w:t>. 202</w:t>
      </w:r>
      <w:r w:rsidR="009C6558">
        <w:t>2</w:t>
      </w:r>
    </w:p>
    <w:p w:rsidR="00FB44E9" w:rsidRPr="00FB44E9" w:rsidRDefault="00FB44E9" w:rsidP="00FB44E9">
      <w:pPr>
        <w:tabs>
          <w:tab w:val="left" w:pos="8025"/>
        </w:tabs>
        <w:rPr>
          <w:sz w:val="20"/>
          <w:szCs w:val="20"/>
        </w:rPr>
      </w:pPr>
    </w:p>
    <w:p w:rsidR="008B5F7E" w:rsidRPr="001139B7" w:rsidRDefault="008B5F7E" w:rsidP="00FB44E9">
      <w:pPr>
        <w:tabs>
          <w:tab w:val="left" w:pos="8025"/>
        </w:tabs>
      </w:pPr>
    </w:p>
    <w:p w:rsidR="00FB44E9" w:rsidRDefault="00F00D08" w:rsidP="00FB44E9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>Objednávka</w:t>
      </w:r>
      <w:r w:rsidR="009C6558">
        <w:rPr>
          <w:b/>
          <w:u w:val="single"/>
        </w:rPr>
        <w:t xml:space="preserve"> </w:t>
      </w:r>
      <w:r w:rsidR="00260D0F">
        <w:rPr>
          <w:b/>
          <w:u w:val="single"/>
        </w:rPr>
        <w:t>knih – Kladensko a Slánsko z nebe</w:t>
      </w:r>
    </w:p>
    <w:p w:rsidR="008B5F7E" w:rsidRPr="008B5F7E" w:rsidRDefault="008B5F7E" w:rsidP="00FB44E9">
      <w:pPr>
        <w:tabs>
          <w:tab w:val="left" w:pos="8025"/>
        </w:tabs>
        <w:jc w:val="both"/>
        <w:rPr>
          <w:b/>
          <w:sz w:val="22"/>
          <w:szCs w:val="22"/>
        </w:rPr>
      </w:pPr>
      <w:r w:rsidRPr="008B5F7E">
        <w:rPr>
          <w:b/>
          <w:sz w:val="22"/>
          <w:szCs w:val="22"/>
        </w:rPr>
        <w:t xml:space="preserve">č. </w:t>
      </w:r>
      <w:r w:rsidR="00EC6E3F">
        <w:rPr>
          <w:b/>
          <w:sz w:val="22"/>
          <w:szCs w:val="22"/>
        </w:rPr>
        <w:t>1</w:t>
      </w:r>
      <w:r w:rsidR="00260D0F">
        <w:rPr>
          <w:b/>
          <w:sz w:val="22"/>
          <w:szCs w:val="22"/>
        </w:rPr>
        <w:t>0</w:t>
      </w:r>
      <w:r w:rsidR="00EC6E3F">
        <w:rPr>
          <w:b/>
          <w:sz w:val="22"/>
          <w:szCs w:val="22"/>
        </w:rPr>
        <w:t>1</w:t>
      </w:r>
      <w:r w:rsidRPr="008B5F7E">
        <w:rPr>
          <w:b/>
          <w:sz w:val="22"/>
          <w:szCs w:val="22"/>
        </w:rPr>
        <w:t>/473634/20</w:t>
      </w:r>
      <w:r w:rsidR="0018447A">
        <w:rPr>
          <w:b/>
          <w:sz w:val="22"/>
          <w:szCs w:val="22"/>
        </w:rPr>
        <w:t>2</w:t>
      </w:r>
      <w:r w:rsidR="009C6558">
        <w:rPr>
          <w:b/>
          <w:sz w:val="22"/>
          <w:szCs w:val="22"/>
        </w:rPr>
        <w:t>2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FB44E9" w:rsidRPr="001139B7" w:rsidRDefault="009C6558" w:rsidP="00FB44E9">
      <w:pPr>
        <w:tabs>
          <w:tab w:val="left" w:pos="8025"/>
        </w:tabs>
        <w:jc w:val="both"/>
      </w:pPr>
      <w:r>
        <w:t xml:space="preserve">Vážená paní </w:t>
      </w:r>
      <w:r w:rsidR="00260D0F">
        <w:t>inženýrko</w:t>
      </w:r>
      <w:r w:rsidR="00944B53">
        <w:t>,</w:t>
      </w:r>
      <w:r w:rsidR="00FB44E9" w:rsidRPr="001139B7">
        <w:t xml:space="preserve"> 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F00D08" w:rsidRDefault="008B5F7E" w:rsidP="00FB44E9">
      <w:pPr>
        <w:tabs>
          <w:tab w:val="left" w:pos="8025"/>
        </w:tabs>
        <w:jc w:val="both"/>
      </w:pPr>
      <w:r>
        <w:t xml:space="preserve">na základě </w:t>
      </w:r>
      <w:r w:rsidR="00EC6E3F">
        <w:t xml:space="preserve">předešlé komunikace </w:t>
      </w:r>
      <w:r w:rsidR="00260D0F">
        <w:t>a dle objednávkového formuláře u</w:t>
      </w:r>
      <w:r w:rsidR="00EC6E3F">
        <w:t xml:space="preserve"> Vás objednáváme </w:t>
      </w:r>
      <w:r w:rsidR="00260D0F">
        <w:t>Knihy region Kladensko a Slánsko z nebe ve formě Partner na míru včetně prezentace školy v knize.</w:t>
      </w:r>
    </w:p>
    <w:p w:rsidR="00476E1E" w:rsidRDefault="00476E1E" w:rsidP="00FB44E9">
      <w:pPr>
        <w:tabs>
          <w:tab w:val="left" w:pos="8025"/>
        </w:tabs>
        <w:jc w:val="both"/>
      </w:pPr>
    </w:p>
    <w:p w:rsidR="00260D0F" w:rsidRDefault="00260D0F" w:rsidP="00FB44E9">
      <w:pPr>
        <w:tabs>
          <w:tab w:val="left" w:pos="8025"/>
        </w:tabs>
        <w:jc w:val="both"/>
      </w:pPr>
      <w:r>
        <w:t xml:space="preserve">Počet </w:t>
      </w:r>
      <w:proofErr w:type="gramStart"/>
      <w:r>
        <w:t xml:space="preserve">knih                                        </w:t>
      </w:r>
      <w:r w:rsidR="00D4503A">
        <w:t xml:space="preserve"> </w:t>
      </w:r>
      <w:r>
        <w:t>150</w:t>
      </w:r>
      <w:proofErr w:type="gramEnd"/>
      <w:r>
        <w:t xml:space="preserve"> ks</w:t>
      </w:r>
    </w:p>
    <w:p w:rsidR="00260D0F" w:rsidRDefault="00260D0F" w:rsidP="00EC6E3F">
      <w:pPr>
        <w:shd w:val="clear" w:color="auto" w:fill="FFFFFF"/>
        <w:rPr>
          <w:color w:val="222222"/>
        </w:rPr>
      </w:pPr>
      <w:r>
        <w:rPr>
          <w:color w:val="222222"/>
        </w:rPr>
        <w:t>Cena za jednotku</w:t>
      </w:r>
      <w:r>
        <w:rPr>
          <w:color w:val="222222"/>
        </w:rPr>
        <w:tab/>
        <w:t xml:space="preserve">   399,- Kč bez DPH</w:t>
      </w:r>
    </w:p>
    <w:p w:rsidR="00260D0F" w:rsidRDefault="00260D0F" w:rsidP="00EC6E3F">
      <w:pPr>
        <w:shd w:val="clear" w:color="auto" w:fill="FFFFFF"/>
        <w:rPr>
          <w:color w:val="222222"/>
        </w:rPr>
      </w:pPr>
      <w:r>
        <w:rPr>
          <w:color w:val="222222"/>
        </w:rPr>
        <w:t xml:space="preserve">Sleva z celkové </w:t>
      </w:r>
      <w:proofErr w:type="gramStart"/>
      <w:r>
        <w:rPr>
          <w:color w:val="222222"/>
        </w:rPr>
        <w:t>ceny   3.000,</w:t>
      </w:r>
      <w:proofErr w:type="gramEnd"/>
      <w:r>
        <w:rPr>
          <w:color w:val="222222"/>
        </w:rPr>
        <w:t>- Kč bez DPH</w:t>
      </w:r>
    </w:p>
    <w:p w:rsidR="00D4503A" w:rsidRDefault="00D4503A" w:rsidP="00EC6E3F">
      <w:pPr>
        <w:shd w:val="clear" w:color="auto" w:fill="FFFFFF"/>
        <w:rPr>
          <w:color w:val="222222"/>
        </w:rPr>
      </w:pPr>
    </w:p>
    <w:p w:rsidR="00EC6E3F" w:rsidRPr="00EC6E3F" w:rsidRDefault="00EC6E3F" w:rsidP="00EC6E3F">
      <w:pPr>
        <w:shd w:val="clear" w:color="auto" w:fill="FFFFFF"/>
        <w:rPr>
          <w:b/>
          <w:color w:val="222222"/>
        </w:rPr>
      </w:pPr>
      <w:r w:rsidRPr="00EC6E3F">
        <w:rPr>
          <w:color w:val="222222"/>
        </w:rPr>
        <w:br/>
        <w:t xml:space="preserve">Cena </w:t>
      </w:r>
      <w:r w:rsidR="00260D0F">
        <w:rPr>
          <w:color w:val="222222"/>
        </w:rPr>
        <w:t xml:space="preserve">celkem </w:t>
      </w:r>
      <w:r w:rsidRPr="00EC6E3F">
        <w:rPr>
          <w:color w:val="222222"/>
        </w:rPr>
        <w:t xml:space="preserve">bez DPH: </w:t>
      </w:r>
      <w:r w:rsidR="00260D0F">
        <w:rPr>
          <w:color w:val="222222"/>
        </w:rPr>
        <w:t>56.850,00</w:t>
      </w:r>
      <w:r w:rsidRPr="00EC6E3F">
        <w:rPr>
          <w:color w:val="222222"/>
        </w:rPr>
        <w:t xml:space="preserve"> Kč</w:t>
      </w:r>
      <w:r w:rsidRPr="00EC6E3F">
        <w:rPr>
          <w:color w:val="222222"/>
        </w:rPr>
        <w:br/>
      </w:r>
      <w:r w:rsidRPr="00EC6E3F">
        <w:rPr>
          <w:b/>
          <w:color w:val="222222"/>
        </w:rPr>
        <w:t xml:space="preserve">Cena </w:t>
      </w:r>
      <w:r w:rsidR="00260D0F">
        <w:rPr>
          <w:b/>
          <w:color w:val="222222"/>
        </w:rPr>
        <w:t xml:space="preserve">celkem </w:t>
      </w:r>
      <w:r w:rsidRPr="00EC6E3F">
        <w:rPr>
          <w:b/>
          <w:color w:val="222222"/>
        </w:rPr>
        <w:t xml:space="preserve">včetně DPH: </w:t>
      </w:r>
      <w:r w:rsidR="00260D0F">
        <w:rPr>
          <w:b/>
          <w:color w:val="222222"/>
        </w:rPr>
        <w:t>62.535,00 Kč</w:t>
      </w:r>
    </w:p>
    <w:p w:rsidR="00EC6E3F" w:rsidRDefault="00EC6E3F" w:rsidP="00FB44E9">
      <w:pPr>
        <w:tabs>
          <w:tab w:val="left" w:pos="8025"/>
        </w:tabs>
        <w:jc w:val="both"/>
      </w:pPr>
    </w:p>
    <w:p w:rsidR="00EC6E3F" w:rsidRDefault="00EC6E3F" w:rsidP="00FB44E9">
      <w:pPr>
        <w:tabs>
          <w:tab w:val="left" w:pos="8025"/>
        </w:tabs>
        <w:jc w:val="both"/>
      </w:pPr>
    </w:p>
    <w:p w:rsidR="00FB44E9" w:rsidRPr="001139B7" w:rsidRDefault="00CE63B2" w:rsidP="00FB44E9">
      <w:pPr>
        <w:tabs>
          <w:tab w:val="left" w:pos="8025"/>
        </w:tabs>
        <w:jc w:val="both"/>
      </w:pPr>
      <w:r>
        <w:t>N</w:t>
      </w:r>
      <w:r w:rsidR="00FB44E9" w:rsidRPr="001139B7">
        <w:t>aše fakturační údaje: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název: Střední odborná škola a Střední odborné učiliště, Kladno, nám. E. Beneše 2353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sídl</w:t>
      </w:r>
      <w:r w:rsidR="00944B53">
        <w:t xml:space="preserve">o: nám. E. Beneše 2353, 272 01 </w:t>
      </w:r>
      <w:r w:rsidRPr="001139B7">
        <w:t>Kladno</w:t>
      </w:r>
    </w:p>
    <w:p w:rsidR="009C6558" w:rsidRDefault="00FB44E9" w:rsidP="00FB44E9">
      <w:pPr>
        <w:tabs>
          <w:tab w:val="left" w:pos="8025"/>
        </w:tabs>
        <w:jc w:val="both"/>
      </w:pPr>
      <w:r w:rsidRPr="001139B7">
        <w:t>IČ: 00473634</w:t>
      </w:r>
    </w:p>
    <w:p w:rsidR="00FB44E9" w:rsidRPr="001139B7" w:rsidRDefault="00764B93" w:rsidP="00FB44E9">
      <w:pPr>
        <w:tabs>
          <w:tab w:val="left" w:pos="8025"/>
        </w:tabs>
        <w:jc w:val="both"/>
      </w:pPr>
      <w:r>
        <w:tab/>
      </w:r>
      <w:r>
        <w:tab/>
      </w:r>
    </w:p>
    <w:p w:rsidR="00FB44E9" w:rsidRDefault="00FB44E9" w:rsidP="00FB44E9">
      <w:pPr>
        <w:jc w:val="both"/>
      </w:pPr>
      <w:r w:rsidRPr="001139B7">
        <w:t xml:space="preserve">Prosíme </w:t>
      </w:r>
      <w:r w:rsidR="008B5F7E">
        <w:t xml:space="preserve">Vás </w:t>
      </w:r>
      <w:r w:rsidRPr="001139B7">
        <w:t>o zaslání potvrzené objednávky zpět.</w:t>
      </w:r>
    </w:p>
    <w:p w:rsidR="00764B93" w:rsidRDefault="00764B93" w:rsidP="00FB44E9">
      <w:pPr>
        <w:jc w:val="both"/>
      </w:pPr>
    </w:p>
    <w:p w:rsidR="00764B93" w:rsidRDefault="00764B93" w:rsidP="00764B93">
      <w:pPr>
        <w:tabs>
          <w:tab w:val="left" w:pos="8025"/>
        </w:tabs>
        <w:jc w:val="both"/>
      </w:pPr>
      <w:r w:rsidRPr="001139B7">
        <w:t xml:space="preserve">Předem </w:t>
      </w:r>
      <w:r w:rsidR="008B5F7E">
        <w:t xml:space="preserve">Vám </w:t>
      </w:r>
      <w:r w:rsidRPr="001139B7">
        <w:t xml:space="preserve">děkujeme za spolupráci. </w:t>
      </w:r>
    </w:p>
    <w:p w:rsidR="008B5F7E" w:rsidRDefault="008B5F7E" w:rsidP="00764B93">
      <w:pPr>
        <w:tabs>
          <w:tab w:val="left" w:pos="8025"/>
        </w:tabs>
        <w:jc w:val="both"/>
      </w:pPr>
    </w:p>
    <w:p w:rsidR="00260D0F" w:rsidRDefault="00260D0F" w:rsidP="00260D0F">
      <w:pPr>
        <w:tabs>
          <w:tab w:val="left" w:pos="8025"/>
        </w:tabs>
        <w:jc w:val="both"/>
      </w:pPr>
      <w:r>
        <w:t>S pozdravem</w:t>
      </w:r>
    </w:p>
    <w:p w:rsidR="00260D0F" w:rsidRDefault="00260D0F" w:rsidP="00260D0F">
      <w:pPr>
        <w:tabs>
          <w:tab w:val="left" w:pos="8025"/>
        </w:tabs>
        <w:jc w:val="both"/>
      </w:pPr>
    </w:p>
    <w:p w:rsidR="00D4503A" w:rsidRDefault="00D4503A" w:rsidP="00260D0F">
      <w:pPr>
        <w:tabs>
          <w:tab w:val="left" w:pos="8025"/>
        </w:tabs>
        <w:jc w:val="both"/>
      </w:pPr>
    </w:p>
    <w:p w:rsidR="00260D0F" w:rsidRPr="001139B7" w:rsidRDefault="00260D0F" w:rsidP="00260D0F"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39B7">
        <w:t>…………………………….</w:t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</w:t>
      </w:r>
      <w:r>
        <w:t xml:space="preserve">      </w:t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</w:t>
      </w:r>
      <w:r>
        <w:tab/>
      </w:r>
      <w:r w:rsidRPr="001139B7">
        <w:t>za dodavatele</w:t>
      </w:r>
    </w:p>
    <w:p w:rsidR="00260D0F" w:rsidRDefault="00D4503A" w:rsidP="00260D0F">
      <w:pPr>
        <w:tabs>
          <w:tab w:val="left" w:pos="930"/>
        </w:tabs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60D0F">
        <w:t xml:space="preserve">Mgr. Paták Petr, </w:t>
      </w:r>
      <w:proofErr w:type="spellStart"/>
      <w:r w:rsidR="00260D0F">
        <w:t>DiS</w:t>
      </w:r>
      <w:proofErr w:type="spellEnd"/>
      <w:r w:rsidR="00260D0F">
        <w:t>., ředitel školy</w:t>
      </w:r>
    </w:p>
    <w:p w:rsidR="00260D0F" w:rsidRDefault="00260D0F" w:rsidP="00260D0F">
      <w:pPr>
        <w:tabs>
          <w:tab w:val="left" w:pos="930"/>
        </w:tabs>
      </w:pPr>
    </w:p>
    <w:p w:rsidR="00260D0F" w:rsidRDefault="00260D0F" w:rsidP="00260D0F">
      <w:pPr>
        <w:tabs>
          <w:tab w:val="left" w:pos="930"/>
        </w:tabs>
      </w:pPr>
    </w:p>
    <w:p w:rsidR="00260D0F" w:rsidRDefault="00260D0F" w:rsidP="00260D0F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260D0F" w:rsidRDefault="00260D0F" w:rsidP="00260D0F">
      <w:pPr>
        <w:tabs>
          <w:tab w:val="left" w:pos="930"/>
        </w:tabs>
        <w:rPr>
          <w:b/>
          <w:u w:val="single"/>
        </w:rPr>
      </w:pPr>
    </w:p>
    <w:p w:rsidR="00260D0F" w:rsidRDefault="00260D0F" w:rsidP="00260D0F">
      <w:pPr>
        <w:tabs>
          <w:tab w:val="left" w:pos="930"/>
        </w:tabs>
      </w:pPr>
      <w:r w:rsidRPr="002B2FA1">
        <w:t>Výše uvedenou objednávku akceptujeme.</w:t>
      </w:r>
    </w:p>
    <w:p w:rsidR="00260D0F" w:rsidRDefault="00260D0F" w:rsidP="00260D0F">
      <w:pPr>
        <w:tabs>
          <w:tab w:val="left" w:pos="930"/>
        </w:tabs>
      </w:pPr>
    </w:p>
    <w:p w:rsidR="00260D0F" w:rsidRDefault="00260D0F" w:rsidP="00260D0F">
      <w:pPr>
        <w:tabs>
          <w:tab w:val="left" w:pos="930"/>
        </w:tabs>
      </w:pPr>
      <w:r>
        <w:t>Datum:</w:t>
      </w:r>
    </w:p>
    <w:p w:rsidR="00260D0F" w:rsidRPr="002B2FA1" w:rsidRDefault="00260D0F" w:rsidP="00260D0F">
      <w:pPr>
        <w:tabs>
          <w:tab w:val="left" w:pos="930"/>
        </w:tabs>
      </w:pPr>
      <w:r>
        <w:t>Podpis dodavatele:</w:t>
      </w:r>
    </w:p>
    <w:p w:rsidR="00260D0F" w:rsidRDefault="00260D0F" w:rsidP="00764B93">
      <w:pPr>
        <w:tabs>
          <w:tab w:val="left" w:pos="8025"/>
        </w:tabs>
        <w:jc w:val="both"/>
      </w:pPr>
    </w:p>
    <w:sectPr w:rsidR="00260D0F" w:rsidSect="008E0019">
      <w:headerReference w:type="first" r:id="rId7"/>
      <w:footerReference w:type="first" r:id="rId8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3F" w:rsidRDefault="005B7C3F">
      <w:r>
        <w:separator/>
      </w:r>
    </w:p>
  </w:endnote>
  <w:endnote w:type="continuationSeparator" w:id="0">
    <w:p w:rsidR="005B7C3F" w:rsidRDefault="005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19" w:rsidRDefault="001F4009" w:rsidP="008E0019">
    <w:pPr>
      <w:pStyle w:val="Zpat"/>
    </w:pPr>
    <w:hyperlink r:id="rId1" w:history="1">
      <w:r w:rsidR="008E0019" w:rsidRPr="00BE3ECD">
        <w:rPr>
          <w:rStyle w:val="Hypertextovodkaz"/>
        </w:rPr>
        <w:t>www.sosasoukladno.cz</w:t>
      </w:r>
    </w:hyperlink>
    <w:r w:rsidR="008E0019">
      <w:tab/>
      <w:t>IČ 00473634</w:t>
    </w:r>
    <w:r w:rsidR="008E0019">
      <w:tab/>
      <w:t>tel.: +420 312 278 041</w:t>
    </w:r>
  </w:p>
  <w:p w:rsidR="008E0019" w:rsidRDefault="001F4009" w:rsidP="008E0019">
    <w:pPr>
      <w:pStyle w:val="Zpat"/>
    </w:pPr>
    <w:hyperlink r:id="rId2" w:history="1">
      <w:r w:rsidR="008E0019" w:rsidRPr="00D51EA0">
        <w:rPr>
          <w:rStyle w:val="Hypertextovodkaz"/>
        </w:rPr>
        <w:t>reditel</w:t>
      </w:r>
      <w:r w:rsidR="008E0019" w:rsidRPr="00D51EA0">
        <w:rPr>
          <w:rStyle w:val="Hypertextovodkaz"/>
          <w:lang w:val="de-DE"/>
        </w:rPr>
        <w:t>@</w:t>
      </w:r>
      <w:r w:rsidR="008E0019" w:rsidRPr="00D51EA0">
        <w:rPr>
          <w:rStyle w:val="Hypertextovodkaz"/>
        </w:rPr>
        <w:t>sosasoukladno.cz</w:t>
      </w:r>
    </w:hyperlink>
    <w:r w:rsidR="008E0019">
      <w:tab/>
      <w:t xml:space="preserve">                                                               podatelna: SONKL@kr-s.cz</w:t>
    </w:r>
    <w:r w:rsidR="008E0019">
      <w:tab/>
    </w:r>
  </w:p>
  <w:p w:rsidR="008E0019" w:rsidRDefault="008E0019" w:rsidP="008E0019">
    <w:pPr>
      <w:pStyle w:val="Zpat"/>
    </w:pPr>
  </w:p>
  <w:p w:rsidR="008E0019" w:rsidRDefault="008E0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3F" w:rsidRDefault="005B7C3F">
      <w:r>
        <w:separator/>
      </w:r>
    </w:p>
  </w:footnote>
  <w:footnote w:type="continuationSeparator" w:id="0">
    <w:p w:rsidR="005B7C3F" w:rsidRDefault="005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54" w:rsidRDefault="005D1BA7" w:rsidP="009B2ADE">
    <w:pPr>
      <w:pStyle w:val="Zhlav"/>
      <w:tabs>
        <w:tab w:val="clear" w:pos="9072"/>
        <w:tab w:val="right" w:pos="9026"/>
      </w:tabs>
      <w:ind w:left="-142"/>
    </w:pPr>
    <w:r w:rsidRPr="00B25F2B">
      <w:rPr>
        <w:noProof/>
      </w:rPr>
      <w:drawing>
        <wp:inline distT="0" distB="0" distL="0" distR="0">
          <wp:extent cx="5962650" cy="638175"/>
          <wp:effectExtent l="0" t="0" r="0" b="9525"/>
          <wp:docPr id="2" name="Obrázek 2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70" cy="65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B04"/>
    <w:multiLevelType w:val="hybridMultilevel"/>
    <w:tmpl w:val="10724CAE"/>
    <w:lvl w:ilvl="0" w:tplc="8BEAF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7985"/>
    <w:multiLevelType w:val="hybridMultilevel"/>
    <w:tmpl w:val="4B0C79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678"/>
    <w:multiLevelType w:val="hybridMultilevel"/>
    <w:tmpl w:val="357A0128"/>
    <w:lvl w:ilvl="0" w:tplc="B1E4F67A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1C0"/>
    <w:multiLevelType w:val="hybridMultilevel"/>
    <w:tmpl w:val="BBC87CEE"/>
    <w:lvl w:ilvl="0" w:tplc="302A259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E0A64"/>
    <w:multiLevelType w:val="hybridMultilevel"/>
    <w:tmpl w:val="2CDE9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6592D"/>
    <w:multiLevelType w:val="hybridMultilevel"/>
    <w:tmpl w:val="B614BE7E"/>
    <w:lvl w:ilvl="0" w:tplc="EFAAF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68B0"/>
    <w:multiLevelType w:val="multilevel"/>
    <w:tmpl w:val="024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987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BCE"/>
    <w:rsid w:val="00020F6E"/>
    <w:rsid w:val="00057EEC"/>
    <w:rsid w:val="00065A69"/>
    <w:rsid w:val="0007326A"/>
    <w:rsid w:val="00075566"/>
    <w:rsid w:val="0009440A"/>
    <w:rsid w:val="000A5BE0"/>
    <w:rsid w:val="000B6C09"/>
    <w:rsid w:val="00103DE6"/>
    <w:rsid w:val="00107239"/>
    <w:rsid w:val="00114C36"/>
    <w:rsid w:val="00135869"/>
    <w:rsid w:val="00150D1C"/>
    <w:rsid w:val="0016037F"/>
    <w:rsid w:val="0016272D"/>
    <w:rsid w:val="0016699D"/>
    <w:rsid w:val="00181F25"/>
    <w:rsid w:val="00182048"/>
    <w:rsid w:val="001821D8"/>
    <w:rsid w:val="0018447A"/>
    <w:rsid w:val="00191B33"/>
    <w:rsid w:val="00193AC5"/>
    <w:rsid w:val="00197C78"/>
    <w:rsid w:val="001A4F61"/>
    <w:rsid w:val="001B0F79"/>
    <w:rsid w:val="001D1067"/>
    <w:rsid w:val="001F4009"/>
    <w:rsid w:val="00205FEF"/>
    <w:rsid w:val="00244E52"/>
    <w:rsid w:val="00253C8B"/>
    <w:rsid w:val="00256BB0"/>
    <w:rsid w:val="00260D0F"/>
    <w:rsid w:val="00261228"/>
    <w:rsid w:val="00267480"/>
    <w:rsid w:val="0028143D"/>
    <w:rsid w:val="002C19CA"/>
    <w:rsid w:val="002C630E"/>
    <w:rsid w:val="002E45F0"/>
    <w:rsid w:val="00306F38"/>
    <w:rsid w:val="00314629"/>
    <w:rsid w:val="00316F70"/>
    <w:rsid w:val="00321315"/>
    <w:rsid w:val="00331198"/>
    <w:rsid w:val="00337200"/>
    <w:rsid w:val="00347A66"/>
    <w:rsid w:val="00350F80"/>
    <w:rsid w:val="003549C8"/>
    <w:rsid w:val="00357308"/>
    <w:rsid w:val="0036196D"/>
    <w:rsid w:val="00372503"/>
    <w:rsid w:val="003A49B6"/>
    <w:rsid w:val="003B0013"/>
    <w:rsid w:val="003B67E1"/>
    <w:rsid w:val="003E744A"/>
    <w:rsid w:val="00410236"/>
    <w:rsid w:val="004356E2"/>
    <w:rsid w:val="00437B04"/>
    <w:rsid w:val="00440F8F"/>
    <w:rsid w:val="00442CB1"/>
    <w:rsid w:val="004437A5"/>
    <w:rsid w:val="004444CB"/>
    <w:rsid w:val="004612D9"/>
    <w:rsid w:val="00476E1E"/>
    <w:rsid w:val="00477C44"/>
    <w:rsid w:val="004859F8"/>
    <w:rsid w:val="004A2064"/>
    <w:rsid w:val="004B56B2"/>
    <w:rsid w:val="004C3F5D"/>
    <w:rsid w:val="004C463B"/>
    <w:rsid w:val="005108D8"/>
    <w:rsid w:val="00527EAC"/>
    <w:rsid w:val="00585A12"/>
    <w:rsid w:val="00596B29"/>
    <w:rsid w:val="005A71AE"/>
    <w:rsid w:val="005B7C3F"/>
    <w:rsid w:val="005C525E"/>
    <w:rsid w:val="005C6061"/>
    <w:rsid w:val="005C7854"/>
    <w:rsid w:val="005D1BA7"/>
    <w:rsid w:val="005D6E6E"/>
    <w:rsid w:val="005E5C8D"/>
    <w:rsid w:val="0060168B"/>
    <w:rsid w:val="00602B30"/>
    <w:rsid w:val="00610253"/>
    <w:rsid w:val="006243A6"/>
    <w:rsid w:val="006409DC"/>
    <w:rsid w:val="00671179"/>
    <w:rsid w:val="00695634"/>
    <w:rsid w:val="00696651"/>
    <w:rsid w:val="006A0B39"/>
    <w:rsid w:val="006B4750"/>
    <w:rsid w:val="006B5CE3"/>
    <w:rsid w:val="006C27DA"/>
    <w:rsid w:val="006C5CA6"/>
    <w:rsid w:val="006D2C46"/>
    <w:rsid w:val="006E09D6"/>
    <w:rsid w:val="006F6650"/>
    <w:rsid w:val="00700DF4"/>
    <w:rsid w:val="007215B8"/>
    <w:rsid w:val="00723EF9"/>
    <w:rsid w:val="0072487A"/>
    <w:rsid w:val="00730DA7"/>
    <w:rsid w:val="00732567"/>
    <w:rsid w:val="007642C2"/>
    <w:rsid w:val="00764B93"/>
    <w:rsid w:val="007816E6"/>
    <w:rsid w:val="00792D4C"/>
    <w:rsid w:val="007A0A15"/>
    <w:rsid w:val="007A2656"/>
    <w:rsid w:val="007A6687"/>
    <w:rsid w:val="007B341C"/>
    <w:rsid w:val="007B45BC"/>
    <w:rsid w:val="007B6D83"/>
    <w:rsid w:val="007C37E2"/>
    <w:rsid w:val="007D74C2"/>
    <w:rsid w:val="008103CD"/>
    <w:rsid w:val="00812824"/>
    <w:rsid w:val="00830349"/>
    <w:rsid w:val="00856810"/>
    <w:rsid w:val="00874CD2"/>
    <w:rsid w:val="00881CB5"/>
    <w:rsid w:val="00892D09"/>
    <w:rsid w:val="00894F3C"/>
    <w:rsid w:val="00897EB2"/>
    <w:rsid w:val="008A1E88"/>
    <w:rsid w:val="008A593B"/>
    <w:rsid w:val="008A7626"/>
    <w:rsid w:val="008B0C0C"/>
    <w:rsid w:val="008B5F7E"/>
    <w:rsid w:val="008C136B"/>
    <w:rsid w:val="008C18DB"/>
    <w:rsid w:val="008D0489"/>
    <w:rsid w:val="008E0019"/>
    <w:rsid w:val="009129BA"/>
    <w:rsid w:val="00936501"/>
    <w:rsid w:val="0094325D"/>
    <w:rsid w:val="00944B53"/>
    <w:rsid w:val="00966DD4"/>
    <w:rsid w:val="00972E9A"/>
    <w:rsid w:val="009755DD"/>
    <w:rsid w:val="00976439"/>
    <w:rsid w:val="00987E5A"/>
    <w:rsid w:val="009A23A3"/>
    <w:rsid w:val="009A7FF6"/>
    <w:rsid w:val="009B030A"/>
    <w:rsid w:val="009B03DA"/>
    <w:rsid w:val="009B2ADE"/>
    <w:rsid w:val="009B5C42"/>
    <w:rsid w:val="009C6558"/>
    <w:rsid w:val="009E5BC6"/>
    <w:rsid w:val="00A00808"/>
    <w:rsid w:val="00A07AD0"/>
    <w:rsid w:val="00A131E6"/>
    <w:rsid w:val="00A16110"/>
    <w:rsid w:val="00A339A5"/>
    <w:rsid w:val="00A42610"/>
    <w:rsid w:val="00A42FCE"/>
    <w:rsid w:val="00A43235"/>
    <w:rsid w:val="00A46E65"/>
    <w:rsid w:val="00A50C39"/>
    <w:rsid w:val="00A514DD"/>
    <w:rsid w:val="00A55B90"/>
    <w:rsid w:val="00A85F39"/>
    <w:rsid w:val="00A91C9A"/>
    <w:rsid w:val="00AA15B5"/>
    <w:rsid w:val="00AC68E7"/>
    <w:rsid w:val="00AF3E69"/>
    <w:rsid w:val="00B04D9F"/>
    <w:rsid w:val="00B077A8"/>
    <w:rsid w:val="00B136E8"/>
    <w:rsid w:val="00B474D2"/>
    <w:rsid w:val="00B537E3"/>
    <w:rsid w:val="00B61492"/>
    <w:rsid w:val="00B6461C"/>
    <w:rsid w:val="00B64A56"/>
    <w:rsid w:val="00B841A4"/>
    <w:rsid w:val="00B86EF7"/>
    <w:rsid w:val="00BA6BD3"/>
    <w:rsid w:val="00BA6ED2"/>
    <w:rsid w:val="00BB7DCB"/>
    <w:rsid w:val="00BE04C8"/>
    <w:rsid w:val="00BE5DDA"/>
    <w:rsid w:val="00BF07FA"/>
    <w:rsid w:val="00C144A4"/>
    <w:rsid w:val="00C21122"/>
    <w:rsid w:val="00C316ED"/>
    <w:rsid w:val="00C33EFE"/>
    <w:rsid w:val="00C35CDB"/>
    <w:rsid w:val="00C55942"/>
    <w:rsid w:val="00C6176B"/>
    <w:rsid w:val="00C86B39"/>
    <w:rsid w:val="00C91519"/>
    <w:rsid w:val="00CA3945"/>
    <w:rsid w:val="00CA3B31"/>
    <w:rsid w:val="00CE63B2"/>
    <w:rsid w:val="00CF1994"/>
    <w:rsid w:val="00D0490E"/>
    <w:rsid w:val="00D05E56"/>
    <w:rsid w:val="00D21373"/>
    <w:rsid w:val="00D22B04"/>
    <w:rsid w:val="00D2304F"/>
    <w:rsid w:val="00D273AC"/>
    <w:rsid w:val="00D42099"/>
    <w:rsid w:val="00D4503A"/>
    <w:rsid w:val="00D700C3"/>
    <w:rsid w:val="00D74196"/>
    <w:rsid w:val="00D74C6C"/>
    <w:rsid w:val="00D7798B"/>
    <w:rsid w:val="00DA18EA"/>
    <w:rsid w:val="00DB73DE"/>
    <w:rsid w:val="00DB7D9D"/>
    <w:rsid w:val="00DC43E3"/>
    <w:rsid w:val="00DE137F"/>
    <w:rsid w:val="00E02EF1"/>
    <w:rsid w:val="00E24C7D"/>
    <w:rsid w:val="00E251CB"/>
    <w:rsid w:val="00E27EC1"/>
    <w:rsid w:val="00E4674A"/>
    <w:rsid w:val="00E5143E"/>
    <w:rsid w:val="00E6219F"/>
    <w:rsid w:val="00E64488"/>
    <w:rsid w:val="00E65980"/>
    <w:rsid w:val="00E729FB"/>
    <w:rsid w:val="00E7550D"/>
    <w:rsid w:val="00E94388"/>
    <w:rsid w:val="00E966A5"/>
    <w:rsid w:val="00EA35D4"/>
    <w:rsid w:val="00EC68B2"/>
    <w:rsid w:val="00EC6E3F"/>
    <w:rsid w:val="00ED6692"/>
    <w:rsid w:val="00ED6719"/>
    <w:rsid w:val="00EE63E6"/>
    <w:rsid w:val="00F00D08"/>
    <w:rsid w:val="00F0136C"/>
    <w:rsid w:val="00F037EA"/>
    <w:rsid w:val="00F0539F"/>
    <w:rsid w:val="00F06A7A"/>
    <w:rsid w:val="00F142B3"/>
    <w:rsid w:val="00F14B86"/>
    <w:rsid w:val="00F224F1"/>
    <w:rsid w:val="00F25EB5"/>
    <w:rsid w:val="00F30017"/>
    <w:rsid w:val="00F34D84"/>
    <w:rsid w:val="00F44770"/>
    <w:rsid w:val="00F71F27"/>
    <w:rsid w:val="00F81C6D"/>
    <w:rsid w:val="00FB3F37"/>
    <w:rsid w:val="00FB4344"/>
    <w:rsid w:val="00FB44E9"/>
    <w:rsid w:val="00FC1604"/>
    <w:rsid w:val="00FD4A7C"/>
    <w:rsid w:val="00FE0225"/>
    <w:rsid w:val="00FF00B4"/>
    <w:rsid w:val="00FF49E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BDB53F7"/>
  <w15:docId w15:val="{DA647961-BA8E-40A6-A256-BF48AD6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020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qFormat/>
    <w:rsid w:val="00020F6E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paragraph" w:customStyle="1" w:styleId="StylPed6bZa6b">
    <w:name w:val="Styl Před:  6 b. Za:  6 b."/>
    <w:basedOn w:val="Normln"/>
    <w:rsid w:val="00B61492"/>
    <w:pPr>
      <w:numPr>
        <w:ilvl w:val="12"/>
      </w:numPr>
      <w:tabs>
        <w:tab w:val="left" w:pos="2127"/>
      </w:tabs>
      <w:overflowPunct w:val="0"/>
      <w:adjustRightInd w:val="0"/>
      <w:spacing w:after="120"/>
      <w:jc w:val="both"/>
    </w:pPr>
    <w:rPr>
      <w:szCs w:val="20"/>
    </w:rPr>
  </w:style>
  <w:style w:type="character" w:styleId="Siln">
    <w:name w:val="Strong"/>
    <w:uiPriority w:val="22"/>
    <w:qFormat/>
    <w:rsid w:val="00020F6E"/>
    <w:rPr>
      <w:b/>
      <w:bCs/>
    </w:rPr>
  </w:style>
  <w:style w:type="paragraph" w:styleId="Odstavecseseznamem">
    <w:name w:val="List Paragraph"/>
    <w:basedOn w:val="Normln"/>
    <w:uiPriority w:val="34"/>
    <w:qFormat/>
    <w:rsid w:val="00897EB2"/>
    <w:pPr>
      <w:ind w:left="720"/>
      <w:contextualSpacing/>
    </w:pPr>
  </w:style>
  <w:style w:type="paragraph" w:customStyle="1" w:styleId="hlavika">
    <w:name w:val="hlavička"/>
    <w:rsid w:val="004A2064"/>
    <w:pPr>
      <w:widowControl w:val="0"/>
      <w:tabs>
        <w:tab w:val="left" w:pos="7087"/>
      </w:tabs>
      <w:snapToGrid w:val="0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C144A4"/>
    <w:rPr>
      <w:sz w:val="24"/>
      <w:szCs w:val="24"/>
    </w:rPr>
  </w:style>
  <w:style w:type="paragraph" w:customStyle="1" w:styleId="a">
    <w:uiPriority w:val="20"/>
    <w:qFormat/>
    <w:rsid w:val="00FB44E9"/>
    <w:rPr>
      <w:sz w:val="24"/>
      <w:szCs w:val="24"/>
    </w:rPr>
  </w:style>
  <w:style w:type="character" w:styleId="Zdraznn">
    <w:name w:val="Emphasis"/>
    <w:basedOn w:val="Standardnpsmoodstavce"/>
    <w:qFormat/>
    <w:rsid w:val="00FB4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1097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2022-05-24T09:37:00Z</cp:lastPrinted>
  <dcterms:created xsi:type="dcterms:W3CDTF">2022-05-11T08:01:00Z</dcterms:created>
  <dcterms:modified xsi:type="dcterms:W3CDTF">2022-05-24T09:37:00Z</dcterms:modified>
</cp:coreProperties>
</file>