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119CF" w14:textId="77777777" w:rsidR="008F4462" w:rsidRDefault="008F4462" w:rsidP="008F4462">
      <w:pPr>
        <w:rPr>
          <w:rFonts w:ascii="Arial" w:hAnsi="Arial" w:cs="Arial"/>
          <w:b/>
        </w:rPr>
      </w:pPr>
    </w:p>
    <w:p w14:paraId="42F67C30" w14:textId="29284E79" w:rsidR="00373AEB" w:rsidRDefault="0043798C" w:rsidP="00373A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 KOVO s.r.o.</w:t>
      </w:r>
    </w:p>
    <w:p w14:paraId="7576AD1E" w14:textId="243AB39A" w:rsidR="002E1ACA" w:rsidRDefault="0043798C" w:rsidP="00373AEB">
      <w:pPr>
        <w:rPr>
          <w:rFonts w:ascii="Arial" w:hAnsi="Arial" w:cs="Arial"/>
        </w:rPr>
      </w:pPr>
      <w:r>
        <w:rPr>
          <w:rFonts w:ascii="Arial" w:hAnsi="Arial" w:cs="Arial"/>
          <w:b/>
        </w:rPr>
        <w:t>Martin Vít - jednatel</w:t>
      </w:r>
    </w:p>
    <w:p w14:paraId="05071E2D" w14:textId="4E79ABCB" w:rsidR="00373AEB" w:rsidRPr="00373AEB" w:rsidRDefault="0043798C" w:rsidP="00373AEB">
      <w:pPr>
        <w:rPr>
          <w:rFonts w:ascii="Arial" w:hAnsi="Arial" w:cs="Arial"/>
        </w:rPr>
      </w:pPr>
      <w:r>
        <w:rPr>
          <w:rFonts w:ascii="Arial" w:hAnsi="Arial" w:cs="Arial"/>
        </w:rPr>
        <w:t>Nám. Republiky 966</w:t>
      </w:r>
    </w:p>
    <w:p w14:paraId="227D0415" w14:textId="753B99C1" w:rsidR="00373AEB" w:rsidRDefault="0043798C" w:rsidP="00373AEB">
      <w:pPr>
        <w:rPr>
          <w:rFonts w:ascii="Arial" w:hAnsi="Arial" w:cs="Arial"/>
        </w:rPr>
      </w:pPr>
      <w:r>
        <w:rPr>
          <w:rFonts w:ascii="Arial" w:hAnsi="Arial" w:cs="Arial"/>
        </w:rPr>
        <w:t>435 11 Lom</w:t>
      </w:r>
    </w:p>
    <w:p w14:paraId="7C6C1E77" w14:textId="77777777" w:rsidR="00237B69" w:rsidRPr="008F4462" w:rsidRDefault="00237B69" w:rsidP="008F4462">
      <w:pPr>
        <w:rPr>
          <w:rFonts w:ascii="Arial" w:hAnsi="Arial" w:cs="Arial"/>
        </w:rPr>
      </w:pPr>
    </w:p>
    <w:p w14:paraId="5AD9C6F8" w14:textId="77777777" w:rsidR="005A7CC0" w:rsidRPr="008F4462" w:rsidRDefault="005A7CC0" w:rsidP="005A7CC0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708"/>
        <w:gridCol w:w="3070"/>
      </w:tblGrid>
      <w:tr w:rsidR="005A7CC0" w:rsidRPr="008F4462" w14:paraId="73EDDC58" w14:textId="77777777" w:rsidTr="003A14C0">
        <w:tc>
          <w:tcPr>
            <w:tcW w:w="3369" w:type="dxa"/>
          </w:tcPr>
          <w:p w14:paraId="6FB30F27" w14:textId="77777777" w:rsidR="005A7CC0" w:rsidRPr="008F4462" w:rsidRDefault="005A7CC0" w:rsidP="003A14C0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14:paraId="43593D0F" w14:textId="77777777" w:rsidR="005A7CC0" w:rsidRPr="008F4462" w:rsidRDefault="005A7CC0" w:rsidP="003A14C0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518845E2" w14:textId="77777777" w:rsidR="005A7CC0" w:rsidRPr="008F4462" w:rsidRDefault="005A7CC0" w:rsidP="003A14C0">
            <w:pPr>
              <w:rPr>
                <w:rFonts w:ascii="Arial" w:hAnsi="Arial" w:cs="Arial"/>
              </w:rPr>
            </w:pPr>
          </w:p>
        </w:tc>
      </w:tr>
    </w:tbl>
    <w:p w14:paraId="1AED60DB" w14:textId="53439161" w:rsidR="008F4462" w:rsidRPr="008F4462" w:rsidRDefault="005A7CC0" w:rsidP="005A7CC0">
      <w:pPr>
        <w:rPr>
          <w:rFonts w:ascii="Arial" w:hAnsi="Arial" w:cs="Arial"/>
          <w:b/>
        </w:rPr>
      </w:pPr>
      <w:r w:rsidRPr="008F4462">
        <w:rPr>
          <w:rFonts w:ascii="Arial" w:hAnsi="Arial" w:cs="Arial"/>
          <w:b/>
        </w:rPr>
        <w:t xml:space="preserve">Objednávka č. </w:t>
      </w:r>
      <w:r w:rsidR="002B197B">
        <w:rPr>
          <w:rFonts w:ascii="Arial" w:hAnsi="Arial" w:cs="Arial"/>
          <w:b/>
        </w:rPr>
        <w:t>0</w:t>
      </w:r>
      <w:r w:rsidR="0043798C">
        <w:rPr>
          <w:rFonts w:ascii="Arial" w:hAnsi="Arial" w:cs="Arial"/>
          <w:b/>
        </w:rPr>
        <w:t>9</w:t>
      </w:r>
      <w:r w:rsidR="000418E8">
        <w:rPr>
          <w:rFonts w:ascii="Arial" w:hAnsi="Arial" w:cs="Arial"/>
          <w:b/>
        </w:rPr>
        <w:t>/202</w:t>
      </w:r>
      <w:r w:rsidR="002B197B">
        <w:rPr>
          <w:rFonts w:ascii="Arial" w:hAnsi="Arial" w:cs="Arial"/>
          <w:b/>
        </w:rPr>
        <w:t>2</w:t>
      </w:r>
      <w:r w:rsidR="000418E8">
        <w:rPr>
          <w:rFonts w:ascii="Arial" w:hAnsi="Arial" w:cs="Arial"/>
          <w:b/>
        </w:rPr>
        <w:t xml:space="preserve">/MO – </w:t>
      </w:r>
      <w:r w:rsidR="0043798C">
        <w:rPr>
          <w:rFonts w:ascii="Arial" w:hAnsi="Arial" w:cs="Arial"/>
          <w:b/>
        </w:rPr>
        <w:t>havarijní oprava plaveckého bazénu v Litvínově</w:t>
      </w:r>
      <w:r w:rsidR="000418E8">
        <w:rPr>
          <w:rFonts w:ascii="Arial" w:hAnsi="Arial" w:cs="Arial"/>
          <w:b/>
        </w:rPr>
        <w:t xml:space="preserve"> </w:t>
      </w:r>
    </w:p>
    <w:p w14:paraId="1FA974B2" w14:textId="77777777" w:rsidR="005A7CC0" w:rsidRDefault="005A7CC0" w:rsidP="005A7CC0">
      <w:pPr>
        <w:rPr>
          <w:rFonts w:ascii="Arial" w:hAnsi="Arial" w:cs="Arial"/>
        </w:rPr>
      </w:pPr>
    </w:p>
    <w:p w14:paraId="1A3AB1D1" w14:textId="5B13FC02" w:rsidR="001A04C8" w:rsidRDefault="0043798C" w:rsidP="00B03F30">
      <w:pPr>
        <w:rPr>
          <w:rFonts w:ascii="Arial" w:hAnsi="Arial" w:cs="Arial"/>
        </w:rPr>
      </w:pPr>
      <w:r w:rsidRPr="00B03F30">
        <w:rPr>
          <w:rFonts w:ascii="Arial" w:hAnsi="Arial" w:cs="Arial"/>
        </w:rPr>
        <w:t>Na základě ústního jednání</w:t>
      </w:r>
      <w:r>
        <w:rPr>
          <w:rFonts w:ascii="Arial" w:hAnsi="Arial" w:cs="Arial"/>
        </w:rPr>
        <w:t>, prohlídky místa plnění a vaší cenové nabídky o</w:t>
      </w:r>
      <w:r>
        <w:rPr>
          <w:rFonts w:ascii="Arial" w:hAnsi="Arial" w:cs="Arial"/>
        </w:rPr>
        <w:t>bjednávám u vás havarijní opravy ocelové nosné konstrukce</w:t>
      </w:r>
      <w:r>
        <w:rPr>
          <w:rFonts w:ascii="Arial" w:hAnsi="Arial" w:cs="Arial"/>
        </w:rPr>
        <w:t xml:space="preserve"> plaveckého bazénu v Litvínově. </w:t>
      </w:r>
    </w:p>
    <w:p w14:paraId="28B7C287" w14:textId="77777777" w:rsidR="0043798C" w:rsidRDefault="0043798C" w:rsidP="00B03F30">
      <w:pPr>
        <w:rPr>
          <w:rFonts w:ascii="Arial" w:hAnsi="Arial" w:cs="Arial"/>
        </w:rPr>
      </w:pPr>
    </w:p>
    <w:p w14:paraId="2CAE7ACD" w14:textId="6B8D676A" w:rsidR="0043798C" w:rsidRDefault="0043798C" w:rsidP="00B03F30">
      <w:pPr>
        <w:rPr>
          <w:rFonts w:ascii="Arial" w:hAnsi="Arial" w:cs="Arial"/>
        </w:rPr>
      </w:pPr>
      <w:r>
        <w:rPr>
          <w:rFonts w:ascii="Arial" w:hAnsi="Arial" w:cs="Arial"/>
        </w:rPr>
        <w:t>Jedná se o opravy jednotlivých konstrukčních prvků, jejichž přesný počet bude určen po ukončení sezóny plaveckého bazénu.</w:t>
      </w:r>
      <w:r w:rsidR="007570B3">
        <w:rPr>
          <w:rFonts w:ascii="Arial" w:hAnsi="Arial" w:cs="Arial"/>
        </w:rPr>
        <w:t xml:space="preserve"> Dle skutečně opravovaných sloupů bude kalkulována skutečná cena dodávky.</w:t>
      </w:r>
    </w:p>
    <w:p w14:paraId="32CB5618" w14:textId="77777777" w:rsidR="0043798C" w:rsidRDefault="0043798C" w:rsidP="00B03F30">
      <w:pPr>
        <w:rPr>
          <w:rFonts w:ascii="Arial" w:hAnsi="Arial" w:cs="Arial"/>
        </w:rPr>
      </w:pPr>
    </w:p>
    <w:p w14:paraId="08748EEC" w14:textId="3A6E4D94" w:rsidR="0043798C" w:rsidRPr="0043798C" w:rsidRDefault="0043798C" w:rsidP="0043798C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43798C">
        <w:rPr>
          <w:rFonts w:ascii="Arial" w:hAnsi="Arial" w:cs="Arial"/>
        </w:rPr>
        <w:t xml:space="preserve">Sloup č. 1 </w:t>
      </w:r>
      <w:r w:rsidRPr="0043798C">
        <w:rPr>
          <w:rFonts w:ascii="Arial" w:hAnsi="Arial" w:cs="Arial"/>
        </w:rPr>
        <w:tab/>
      </w:r>
      <w:r w:rsidRPr="0043798C">
        <w:rPr>
          <w:rFonts w:ascii="Arial" w:hAnsi="Arial" w:cs="Arial"/>
        </w:rPr>
        <w:tab/>
      </w:r>
      <w:r w:rsidRPr="0043798C">
        <w:rPr>
          <w:rFonts w:ascii="Arial" w:hAnsi="Arial" w:cs="Arial"/>
        </w:rPr>
        <w:tab/>
      </w:r>
      <w:r w:rsidRPr="0043798C">
        <w:rPr>
          <w:rFonts w:ascii="Arial" w:hAnsi="Arial" w:cs="Arial"/>
        </w:rPr>
        <w:tab/>
      </w:r>
    </w:p>
    <w:p w14:paraId="672E7487" w14:textId="3FE47521" w:rsidR="0043798C" w:rsidRPr="0043798C" w:rsidRDefault="0043798C" w:rsidP="0043798C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43798C">
        <w:rPr>
          <w:rFonts w:ascii="Arial" w:hAnsi="Arial" w:cs="Arial"/>
        </w:rPr>
        <w:t xml:space="preserve">Sloup č. 2 </w:t>
      </w:r>
      <w:r w:rsidRPr="0043798C">
        <w:rPr>
          <w:rFonts w:ascii="Arial" w:hAnsi="Arial" w:cs="Arial"/>
        </w:rPr>
        <w:tab/>
      </w:r>
      <w:r w:rsidRPr="0043798C">
        <w:rPr>
          <w:rFonts w:ascii="Arial" w:hAnsi="Arial" w:cs="Arial"/>
        </w:rPr>
        <w:tab/>
      </w:r>
      <w:r w:rsidRPr="0043798C">
        <w:rPr>
          <w:rFonts w:ascii="Arial" w:hAnsi="Arial" w:cs="Arial"/>
        </w:rPr>
        <w:tab/>
      </w:r>
      <w:r w:rsidRPr="0043798C">
        <w:rPr>
          <w:rFonts w:ascii="Arial" w:hAnsi="Arial" w:cs="Arial"/>
        </w:rPr>
        <w:tab/>
        <w:t xml:space="preserve"> </w:t>
      </w:r>
    </w:p>
    <w:p w14:paraId="71F7F049" w14:textId="77777777" w:rsidR="0043798C" w:rsidRDefault="0043798C" w:rsidP="0043798C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43798C">
        <w:rPr>
          <w:rFonts w:ascii="Arial" w:hAnsi="Arial" w:cs="Arial"/>
        </w:rPr>
        <w:t>Nosníky v přelivovém kanálku</w:t>
      </w:r>
      <w:r w:rsidRPr="0043798C">
        <w:rPr>
          <w:rFonts w:ascii="Arial" w:hAnsi="Arial" w:cs="Arial"/>
        </w:rPr>
        <w:tab/>
      </w:r>
    </w:p>
    <w:p w14:paraId="5D5BF6A7" w14:textId="77777777" w:rsidR="0043798C" w:rsidRDefault="0043798C" w:rsidP="0043798C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Nové rámečky pro rošty v přelivovém kanálku</w:t>
      </w:r>
    </w:p>
    <w:p w14:paraId="4070882B" w14:textId="77777777" w:rsidR="0043798C" w:rsidRDefault="0043798C" w:rsidP="0043798C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Nosné sloupy č. 5</w:t>
      </w:r>
    </w:p>
    <w:p w14:paraId="4188A211" w14:textId="3A4F48E9" w:rsidR="007570B3" w:rsidRDefault="007570B3" w:rsidP="0043798C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Nátěr patek sloupů, u kterých nebude nutné vyztužení</w:t>
      </w:r>
    </w:p>
    <w:p w14:paraId="06C59860" w14:textId="0680FE92" w:rsidR="0043798C" w:rsidRDefault="0043798C" w:rsidP="0043798C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Opravy včetně dodávky barev</w:t>
      </w:r>
    </w:p>
    <w:p w14:paraId="592F985E" w14:textId="77777777" w:rsidR="0043798C" w:rsidRDefault="0043798C" w:rsidP="0043798C">
      <w:pPr>
        <w:rPr>
          <w:rFonts w:ascii="Arial" w:hAnsi="Arial" w:cs="Arial"/>
        </w:rPr>
      </w:pPr>
    </w:p>
    <w:p w14:paraId="06A9D3F7" w14:textId="6AD72F9A" w:rsidR="0043798C" w:rsidRDefault="0043798C" w:rsidP="004379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Nepožadujeme opravu koroze vany ve strojovně – foto </w:t>
      </w:r>
      <w:r w:rsidR="007570B3">
        <w:rPr>
          <w:rFonts w:ascii="Arial" w:hAnsi="Arial" w:cs="Arial"/>
        </w:rPr>
        <w:t xml:space="preserve">č. 6 ve vaší nabídce. </w:t>
      </w:r>
    </w:p>
    <w:p w14:paraId="206DC07D" w14:textId="088E5A8B" w:rsidR="001A04C8" w:rsidRDefault="0043798C" w:rsidP="00B03F30">
      <w:pPr>
        <w:rPr>
          <w:rFonts w:ascii="Arial" w:hAnsi="Arial" w:cs="Arial"/>
        </w:rPr>
      </w:pPr>
      <w:r w:rsidRPr="0043798C">
        <w:rPr>
          <w:rFonts w:ascii="Arial" w:hAnsi="Arial" w:cs="Arial"/>
        </w:rPr>
        <w:tab/>
      </w:r>
      <w:bookmarkStart w:id="0" w:name="_GoBack"/>
      <w:bookmarkEnd w:id="0"/>
    </w:p>
    <w:p w14:paraId="6575F59F" w14:textId="5D29E462" w:rsidR="00B03F30" w:rsidRPr="00B03F30" w:rsidRDefault="0043798C" w:rsidP="00B03F30">
      <w:pPr>
        <w:rPr>
          <w:rFonts w:ascii="Arial" w:hAnsi="Arial" w:cs="Arial"/>
        </w:rPr>
      </w:pPr>
      <w:r>
        <w:rPr>
          <w:rFonts w:ascii="Arial" w:hAnsi="Arial" w:cs="Arial"/>
        </w:rPr>
        <w:t>Podrobněji dle vašeho propočtu ceny, který je nedílnou součástí této objednávky.</w:t>
      </w:r>
    </w:p>
    <w:p w14:paraId="764F6B12" w14:textId="77777777" w:rsidR="00E32F3B" w:rsidRDefault="00E32F3B" w:rsidP="00950045">
      <w:pPr>
        <w:spacing w:line="276" w:lineRule="auto"/>
        <w:rPr>
          <w:rFonts w:ascii="Arial" w:hAnsi="Arial" w:cs="Arial"/>
        </w:rPr>
      </w:pPr>
    </w:p>
    <w:p w14:paraId="76E4E3BD" w14:textId="63A8C8BD" w:rsidR="00624D54" w:rsidRDefault="00624D54" w:rsidP="0095004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798C">
        <w:rPr>
          <w:rFonts w:ascii="Arial" w:hAnsi="Arial" w:cs="Arial"/>
        </w:rPr>
        <w:t>viz. Vaše cenová nabídka</w:t>
      </w:r>
    </w:p>
    <w:p w14:paraId="61B8C327" w14:textId="77777777" w:rsidR="001A04C8" w:rsidRDefault="001A04C8" w:rsidP="00950045">
      <w:pPr>
        <w:spacing w:line="276" w:lineRule="auto"/>
        <w:rPr>
          <w:rFonts w:ascii="Arial" w:hAnsi="Arial" w:cs="Arial"/>
        </w:rPr>
      </w:pPr>
    </w:p>
    <w:p w14:paraId="5A6DB3CE" w14:textId="148135EB" w:rsidR="001A04C8" w:rsidRDefault="001A04C8" w:rsidP="0095004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Termín </w:t>
      </w:r>
      <w:r w:rsidR="006B3DA0">
        <w:rPr>
          <w:rFonts w:ascii="Arial" w:hAnsi="Arial" w:cs="Arial"/>
        </w:rPr>
        <w:t>dodávky</w:t>
      </w:r>
      <w:r>
        <w:rPr>
          <w:rFonts w:ascii="Arial" w:hAnsi="Arial" w:cs="Arial"/>
        </w:rPr>
        <w:tab/>
      </w:r>
      <w:r w:rsidR="0043798C">
        <w:rPr>
          <w:rFonts w:ascii="Arial" w:hAnsi="Arial" w:cs="Arial"/>
        </w:rPr>
        <w:t>dle dohody, maximálně konec července 2022</w:t>
      </w:r>
    </w:p>
    <w:p w14:paraId="7B5B414B" w14:textId="77777777" w:rsidR="00624D54" w:rsidRPr="008F4462" w:rsidRDefault="00624D54" w:rsidP="00950045">
      <w:pPr>
        <w:spacing w:line="276" w:lineRule="auto"/>
        <w:rPr>
          <w:rFonts w:ascii="Arial" w:hAnsi="Arial" w:cs="Arial"/>
        </w:rPr>
      </w:pPr>
    </w:p>
    <w:p w14:paraId="5FCB82D4" w14:textId="77777777" w:rsidR="005A7CC0" w:rsidRPr="008F4462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Fakturační údaje: </w:t>
      </w:r>
      <w:r w:rsidRPr="008F4462">
        <w:rPr>
          <w:rFonts w:ascii="Arial" w:hAnsi="Arial" w:cs="Arial"/>
        </w:rPr>
        <w:tab/>
        <w:t xml:space="preserve">SPORTaS, s.r.o., Jiráskova 413, 436 01 Litvínov </w:t>
      </w:r>
    </w:p>
    <w:p w14:paraId="1D66F16F" w14:textId="77777777" w:rsidR="00ED7A38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ab/>
        <w:t>IČ: 25005430, DIČ: CZ25005430</w:t>
      </w:r>
    </w:p>
    <w:p w14:paraId="1148F0D1" w14:textId="77777777" w:rsidR="00E32F3B" w:rsidRPr="008F4462" w:rsidRDefault="00E32F3B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4380E465" w14:textId="334DBF15" w:rsidR="00F623FA" w:rsidRDefault="00950045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Kontaktní osoba: </w:t>
      </w:r>
      <w:r w:rsidRPr="008F4462">
        <w:rPr>
          <w:rFonts w:ascii="Arial" w:hAnsi="Arial" w:cs="Arial"/>
        </w:rPr>
        <w:tab/>
      </w:r>
      <w:r w:rsidR="00F623FA">
        <w:rPr>
          <w:rFonts w:ascii="Arial" w:hAnsi="Arial" w:cs="Arial"/>
        </w:rPr>
        <w:t xml:space="preserve">Ing. Miroslav Otcovský, tel. 777 360 346 </w:t>
      </w:r>
    </w:p>
    <w:p w14:paraId="364B2BF6" w14:textId="6D39F448" w:rsidR="00950045" w:rsidRDefault="00950045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679BF6A6" w14:textId="77777777" w:rsidR="0043798C" w:rsidRPr="008F4462" w:rsidRDefault="0043798C" w:rsidP="0043798C">
      <w:pPr>
        <w:rPr>
          <w:rFonts w:ascii="Arial" w:hAnsi="Arial" w:cs="Arial"/>
        </w:rPr>
      </w:pPr>
      <w:r w:rsidRPr="00B03F30">
        <w:rPr>
          <w:rFonts w:ascii="Arial" w:hAnsi="Arial" w:cs="Arial"/>
        </w:rPr>
        <w:t>V případě nejasností mne neváhejte kontaktovat.</w:t>
      </w:r>
    </w:p>
    <w:p w14:paraId="11B6FE3A" w14:textId="77777777" w:rsidR="00F623FA" w:rsidRDefault="00F623FA" w:rsidP="00F623FA">
      <w:pPr>
        <w:jc w:val="both"/>
        <w:rPr>
          <w:rFonts w:ascii="Arial" w:hAnsi="Arial" w:cs="Arial"/>
        </w:rPr>
      </w:pPr>
    </w:p>
    <w:p w14:paraId="11CB73FA" w14:textId="77777777" w:rsidR="0043798C" w:rsidRDefault="0043798C" w:rsidP="00F623FA">
      <w:pPr>
        <w:jc w:val="both"/>
        <w:rPr>
          <w:rFonts w:ascii="Arial" w:hAnsi="Arial" w:cs="Arial"/>
        </w:rPr>
      </w:pPr>
    </w:p>
    <w:p w14:paraId="452D059A" w14:textId="77777777" w:rsidR="0043798C" w:rsidRPr="008F4462" w:rsidRDefault="0043798C" w:rsidP="00F623FA">
      <w:pPr>
        <w:jc w:val="both"/>
        <w:rPr>
          <w:rFonts w:ascii="Arial" w:hAnsi="Arial" w:cs="Arial"/>
        </w:rPr>
      </w:pPr>
    </w:p>
    <w:p w14:paraId="61BFAC99" w14:textId="5F9C7F45" w:rsidR="005A7CC0" w:rsidRPr="008F4462" w:rsidRDefault="005A7CC0" w:rsidP="005A7CC0">
      <w:pPr>
        <w:rPr>
          <w:rFonts w:ascii="Arial" w:hAnsi="Arial" w:cs="Arial"/>
        </w:rPr>
      </w:pPr>
      <w:r w:rsidRPr="008F4462">
        <w:rPr>
          <w:rFonts w:ascii="Arial" w:hAnsi="Arial" w:cs="Arial"/>
        </w:rPr>
        <w:t>V Litvínově, dne</w:t>
      </w:r>
      <w:r w:rsidR="002B6811" w:rsidRPr="008F4462">
        <w:rPr>
          <w:rFonts w:ascii="Arial" w:hAnsi="Arial" w:cs="Arial"/>
        </w:rPr>
        <w:t xml:space="preserve"> </w:t>
      </w:r>
      <w:r w:rsidR="001A04C8">
        <w:rPr>
          <w:rFonts w:ascii="Arial" w:hAnsi="Arial" w:cs="Arial"/>
        </w:rPr>
        <w:t>1</w:t>
      </w:r>
      <w:r w:rsidR="0043798C">
        <w:rPr>
          <w:rFonts w:ascii="Arial" w:hAnsi="Arial" w:cs="Arial"/>
        </w:rPr>
        <w:t>6</w:t>
      </w:r>
      <w:r w:rsidR="00624D54">
        <w:rPr>
          <w:rFonts w:ascii="Arial" w:hAnsi="Arial" w:cs="Arial"/>
        </w:rPr>
        <w:t xml:space="preserve">. </w:t>
      </w:r>
      <w:r w:rsidR="0043798C">
        <w:rPr>
          <w:rFonts w:ascii="Arial" w:hAnsi="Arial" w:cs="Arial"/>
        </w:rPr>
        <w:t>5</w:t>
      </w:r>
      <w:r w:rsidR="00624D54">
        <w:rPr>
          <w:rFonts w:ascii="Arial" w:hAnsi="Arial" w:cs="Arial"/>
        </w:rPr>
        <w:t>. 202</w:t>
      </w:r>
      <w:r w:rsidR="006B3DA0">
        <w:rPr>
          <w:rFonts w:ascii="Arial" w:hAnsi="Arial" w:cs="Arial"/>
        </w:rPr>
        <w:t>2</w:t>
      </w:r>
    </w:p>
    <w:p w14:paraId="114D630B" w14:textId="77777777" w:rsidR="002B6811" w:rsidRPr="008F4462" w:rsidRDefault="002B6811" w:rsidP="005A7CC0">
      <w:pPr>
        <w:rPr>
          <w:rFonts w:ascii="Arial" w:hAnsi="Arial" w:cs="Arial"/>
        </w:rPr>
      </w:pPr>
    </w:p>
    <w:p w14:paraId="60DD6154" w14:textId="77777777" w:rsidR="002B6811" w:rsidRPr="008F4462" w:rsidRDefault="002B6811" w:rsidP="005A7CC0">
      <w:pPr>
        <w:rPr>
          <w:rFonts w:ascii="Arial" w:hAnsi="Arial" w:cs="Arial"/>
        </w:rPr>
      </w:pPr>
    </w:p>
    <w:p w14:paraId="27EBC688" w14:textId="77777777" w:rsidR="005A7CC0" w:rsidRPr="008F4462" w:rsidRDefault="005A7CC0" w:rsidP="005A7CC0">
      <w:pPr>
        <w:rPr>
          <w:rFonts w:ascii="Arial" w:hAnsi="Arial" w:cs="Arial"/>
        </w:rPr>
      </w:pPr>
    </w:p>
    <w:p w14:paraId="1B2C2248" w14:textId="77777777" w:rsidR="00CB261A" w:rsidRDefault="00CB261A" w:rsidP="005A7CC0">
      <w:pPr>
        <w:rPr>
          <w:rFonts w:ascii="Arial" w:hAnsi="Arial" w:cs="Arial"/>
        </w:rPr>
      </w:pPr>
      <w:r>
        <w:rPr>
          <w:rFonts w:ascii="Arial" w:hAnsi="Arial" w:cs="Arial"/>
        </w:rPr>
        <w:t>Ing. Miroslav Otcovský</w:t>
      </w:r>
    </w:p>
    <w:p w14:paraId="072BD397" w14:textId="17056992" w:rsidR="005A7CC0" w:rsidRDefault="00CB261A" w:rsidP="005A7CC0">
      <w:pPr>
        <w:rPr>
          <w:rFonts w:ascii="Arial" w:hAnsi="Arial" w:cs="Arial"/>
        </w:rPr>
      </w:pPr>
      <w:r>
        <w:rPr>
          <w:rFonts w:ascii="Arial" w:hAnsi="Arial" w:cs="Arial"/>
        </w:rPr>
        <w:t>jednatel společnosti</w:t>
      </w:r>
    </w:p>
    <w:p w14:paraId="45AFC92D" w14:textId="03C5939A" w:rsidR="000E3673" w:rsidRDefault="000E3673" w:rsidP="005A7CC0">
      <w:pPr>
        <w:rPr>
          <w:rFonts w:ascii="Arial" w:hAnsi="Arial" w:cs="Arial"/>
        </w:rPr>
      </w:pPr>
    </w:p>
    <w:p w14:paraId="4DBC1CAA" w14:textId="44A4758E" w:rsidR="000E3673" w:rsidRDefault="000E3673" w:rsidP="005A7CC0">
      <w:pPr>
        <w:rPr>
          <w:rFonts w:ascii="Arial" w:hAnsi="Arial" w:cs="Arial"/>
        </w:rPr>
      </w:pPr>
    </w:p>
    <w:p w14:paraId="4E3C467E" w14:textId="79692E08" w:rsidR="000E3673" w:rsidRDefault="000E3673" w:rsidP="005A7CC0">
      <w:pPr>
        <w:rPr>
          <w:rFonts w:ascii="Arial" w:hAnsi="Arial" w:cs="Arial"/>
        </w:rPr>
      </w:pPr>
    </w:p>
    <w:sectPr w:rsidR="000E3673" w:rsidSect="00CD0A6E">
      <w:headerReference w:type="default" r:id="rId7"/>
      <w:footerReference w:type="default" r:id="rId8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77109" w14:textId="77777777" w:rsidR="00220AF3" w:rsidRDefault="00220AF3">
      <w:r>
        <w:separator/>
      </w:r>
    </w:p>
  </w:endnote>
  <w:endnote w:type="continuationSeparator" w:id="0">
    <w:p w14:paraId="65C561D8" w14:textId="77777777" w:rsidR="00220AF3" w:rsidRDefault="002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3CA1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4505E74C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0E871D5D" w14:textId="77777777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</w:t>
    </w:r>
    <w:proofErr w:type="gramStart"/>
    <w:r w:rsidRPr="00B03F25">
      <w:rPr>
        <w:rFonts w:ascii="Arial" w:hAnsi="Arial" w:cs="Arial"/>
        <w:b/>
        <w:bCs/>
        <w:sz w:val="16"/>
        <w:szCs w:val="16"/>
      </w:rPr>
      <w:t>č.ú. 3407660207/0100</w:t>
    </w:r>
    <w:proofErr w:type="gramEnd"/>
    <w:r w:rsidRPr="00B03F25">
      <w:rPr>
        <w:rFonts w:ascii="Arial" w:hAnsi="Arial" w:cs="Arial"/>
        <w:b/>
        <w:bCs/>
        <w:sz w:val="16"/>
        <w:szCs w:val="16"/>
      </w:rPr>
      <w:t xml:space="preserve">        </w:t>
    </w:r>
  </w:p>
  <w:p w14:paraId="707E2896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32E7FE5A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0FA82" w14:textId="77777777" w:rsidR="00220AF3" w:rsidRDefault="00220AF3">
      <w:r>
        <w:separator/>
      </w:r>
    </w:p>
  </w:footnote>
  <w:footnote w:type="continuationSeparator" w:id="0">
    <w:p w14:paraId="5AEC16D0" w14:textId="77777777" w:rsidR="00220AF3" w:rsidRDefault="00220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7AD1B" w14:textId="77777777"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 wp14:anchorId="56829735" wp14:editId="6AEFA4D1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EBE"/>
    <w:multiLevelType w:val="hybridMultilevel"/>
    <w:tmpl w:val="9B5C9302"/>
    <w:lvl w:ilvl="0" w:tplc="123E3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4D36"/>
    <w:multiLevelType w:val="hybridMultilevel"/>
    <w:tmpl w:val="AA32B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13"/>
  </w:num>
  <w:num w:numId="12">
    <w:abstractNumId w:val="14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2D"/>
    <w:rsid w:val="00012DA1"/>
    <w:rsid w:val="00023EDE"/>
    <w:rsid w:val="000418E8"/>
    <w:rsid w:val="00043134"/>
    <w:rsid w:val="000639D6"/>
    <w:rsid w:val="00072A3B"/>
    <w:rsid w:val="00084C0F"/>
    <w:rsid w:val="00085518"/>
    <w:rsid w:val="000A3215"/>
    <w:rsid w:val="000A39F0"/>
    <w:rsid w:val="000A5A5A"/>
    <w:rsid w:val="000A62A5"/>
    <w:rsid w:val="000B6106"/>
    <w:rsid w:val="000C7030"/>
    <w:rsid w:val="000D6DCF"/>
    <w:rsid w:val="000E255B"/>
    <w:rsid w:val="000E3673"/>
    <w:rsid w:val="001103BD"/>
    <w:rsid w:val="00114112"/>
    <w:rsid w:val="00115B90"/>
    <w:rsid w:val="001422EB"/>
    <w:rsid w:val="0015212D"/>
    <w:rsid w:val="001A04C8"/>
    <w:rsid w:val="001A10CC"/>
    <w:rsid w:val="001B100E"/>
    <w:rsid w:val="001E0F82"/>
    <w:rsid w:val="00220AF3"/>
    <w:rsid w:val="00237B69"/>
    <w:rsid w:val="00267A98"/>
    <w:rsid w:val="00280CEC"/>
    <w:rsid w:val="002A4BE2"/>
    <w:rsid w:val="002B197B"/>
    <w:rsid w:val="002B6811"/>
    <w:rsid w:val="002E1ACA"/>
    <w:rsid w:val="003205AA"/>
    <w:rsid w:val="0033179D"/>
    <w:rsid w:val="00337467"/>
    <w:rsid w:val="00352A91"/>
    <w:rsid w:val="00354E2E"/>
    <w:rsid w:val="00363982"/>
    <w:rsid w:val="00367722"/>
    <w:rsid w:val="003703DA"/>
    <w:rsid w:val="00372429"/>
    <w:rsid w:val="00373AEB"/>
    <w:rsid w:val="003808B1"/>
    <w:rsid w:val="00382F41"/>
    <w:rsid w:val="00384E94"/>
    <w:rsid w:val="003B47F5"/>
    <w:rsid w:val="003C1440"/>
    <w:rsid w:val="003D1B54"/>
    <w:rsid w:val="003F1AB1"/>
    <w:rsid w:val="004064A8"/>
    <w:rsid w:val="0043798C"/>
    <w:rsid w:val="00447511"/>
    <w:rsid w:val="00450CB3"/>
    <w:rsid w:val="0046618E"/>
    <w:rsid w:val="00467823"/>
    <w:rsid w:val="004C347A"/>
    <w:rsid w:val="004C40B6"/>
    <w:rsid w:val="0050387F"/>
    <w:rsid w:val="005072E9"/>
    <w:rsid w:val="00513E17"/>
    <w:rsid w:val="0055443C"/>
    <w:rsid w:val="005562E5"/>
    <w:rsid w:val="00566098"/>
    <w:rsid w:val="00595BEC"/>
    <w:rsid w:val="005A03B7"/>
    <w:rsid w:val="005A7CC0"/>
    <w:rsid w:val="005B76E9"/>
    <w:rsid w:val="005C01F2"/>
    <w:rsid w:val="005F4431"/>
    <w:rsid w:val="00603892"/>
    <w:rsid w:val="00606926"/>
    <w:rsid w:val="006123EA"/>
    <w:rsid w:val="00624D54"/>
    <w:rsid w:val="00641235"/>
    <w:rsid w:val="00645B29"/>
    <w:rsid w:val="006628A7"/>
    <w:rsid w:val="006735F2"/>
    <w:rsid w:val="0067429B"/>
    <w:rsid w:val="00685ADD"/>
    <w:rsid w:val="006870D0"/>
    <w:rsid w:val="00693F38"/>
    <w:rsid w:val="006B16BD"/>
    <w:rsid w:val="006B3DA0"/>
    <w:rsid w:val="006B46B9"/>
    <w:rsid w:val="006C2F39"/>
    <w:rsid w:val="006D6F07"/>
    <w:rsid w:val="006D7079"/>
    <w:rsid w:val="006F2CA5"/>
    <w:rsid w:val="00700AAC"/>
    <w:rsid w:val="00702FE0"/>
    <w:rsid w:val="007155F4"/>
    <w:rsid w:val="00722862"/>
    <w:rsid w:val="00737959"/>
    <w:rsid w:val="007440D7"/>
    <w:rsid w:val="007502F8"/>
    <w:rsid w:val="00756AE9"/>
    <w:rsid w:val="007570B3"/>
    <w:rsid w:val="0076799D"/>
    <w:rsid w:val="00767B74"/>
    <w:rsid w:val="00771E3A"/>
    <w:rsid w:val="007735D1"/>
    <w:rsid w:val="0078431B"/>
    <w:rsid w:val="007A5E8A"/>
    <w:rsid w:val="007B5EDE"/>
    <w:rsid w:val="007C12FB"/>
    <w:rsid w:val="007D4DB7"/>
    <w:rsid w:val="007E471B"/>
    <w:rsid w:val="007F23B3"/>
    <w:rsid w:val="007F53FE"/>
    <w:rsid w:val="00822FA4"/>
    <w:rsid w:val="008264D2"/>
    <w:rsid w:val="0083724C"/>
    <w:rsid w:val="008647B5"/>
    <w:rsid w:val="008827BD"/>
    <w:rsid w:val="0088342D"/>
    <w:rsid w:val="008B6255"/>
    <w:rsid w:val="008B73F5"/>
    <w:rsid w:val="008C7FED"/>
    <w:rsid w:val="008F4462"/>
    <w:rsid w:val="00903A0B"/>
    <w:rsid w:val="0092727D"/>
    <w:rsid w:val="0093346D"/>
    <w:rsid w:val="00950045"/>
    <w:rsid w:val="00955F30"/>
    <w:rsid w:val="009568AF"/>
    <w:rsid w:val="009653D0"/>
    <w:rsid w:val="00970C23"/>
    <w:rsid w:val="009849A6"/>
    <w:rsid w:val="009978FB"/>
    <w:rsid w:val="009A313F"/>
    <w:rsid w:val="009F41DE"/>
    <w:rsid w:val="00A04892"/>
    <w:rsid w:val="00A26B78"/>
    <w:rsid w:val="00A56650"/>
    <w:rsid w:val="00A76776"/>
    <w:rsid w:val="00AA6040"/>
    <w:rsid w:val="00AC4D5B"/>
    <w:rsid w:val="00B0219D"/>
    <w:rsid w:val="00B03F25"/>
    <w:rsid w:val="00B03F30"/>
    <w:rsid w:val="00B13630"/>
    <w:rsid w:val="00B172C0"/>
    <w:rsid w:val="00B23C58"/>
    <w:rsid w:val="00B40A0C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F1E73"/>
    <w:rsid w:val="00BF245E"/>
    <w:rsid w:val="00BF4B78"/>
    <w:rsid w:val="00C4481D"/>
    <w:rsid w:val="00C57A0C"/>
    <w:rsid w:val="00C6534A"/>
    <w:rsid w:val="00C67661"/>
    <w:rsid w:val="00C74C48"/>
    <w:rsid w:val="00C9066B"/>
    <w:rsid w:val="00CB1C80"/>
    <w:rsid w:val="00CB261A"/>
    <w:rsid w:val="00CC0050"/>
    <w:rsid w:val="00CD0A6E"/>
    <w:rsid w:val="00CF0052"/>
    <w:rsid w:val="00CF1F15"/>
    <w:rsid w:val="00CF476F"/>
    <w:rsid w:val="00CF717A"/>
    <w:rsid w:val="00D00888"/>
    <w:rsid w:val="00D07EE2"/>
    <w:rsid w:val="00D1112B"/>
    <w:rsid w:val="00D5023E"/>
    <w:rsid w:val="00D851DB"/>
    <w:rsid w:val="00D92222"/>
    <w:rsid w:val="00DD0C9F"/>
    <w:rsid w:val="00DF38E7"/>
    <w:rsid w:val="00DF3C8F"/>
    <w:rsid w:val="00E05E78"/>
    <w:rsid w:val="00E252C1"/>
    <w:rsid w:val="00E32F3B"/>
    <w:rsid w:val="00E33C5D"/>
    <w:rsid w:val="00E348D8"/>
    <w:rsid w:val="00E448CE"/>
    <w:rsid w:val="00E5461B"/>
    <w:rsid w:val="00E5616B"/>
    <w:rsid w:val="00E75890"/>
    <w:rsid w:val="00E8113A"/>
    <w:rsid w:val="00EA1395"/>
    <w:rsid w:val="00EA2D13"/>
    <w:rsid w:val="00EA5C9C"/>
    <w:rsid w:val="00ED632E"/>
    <w:rsid w:val="00ED7A38"/>
    <w:rsid w:val="00EE1159"/>
    <w:rsid w:val="00EE4280"/>
    <w:rsid w:val="00EE54F0"/>
    <w:rsid w:val="00EF014D"/>
    <w:rsid w:val="00EF724D"/>
    <w:rsid w:val="00F07DCF"/>
    <w:rsid w:val="00F139CC"/>
    <w:rsid w:val="00F17775"/>
    <w:rsid w:val="00F21A30"/>
    <w:rsid w:val="00F22080"/>
    <w:rsid w:val="00F3147F"/>
    <w:rsid w:val="00F623FA"/>
    <w:rsid w:val="00F84A8E"/>
    <w:rsid w:val="00F90C1B"/>
    <w:rsid w:val="00F941FC"/>
    <w:rsid w:val="00F95AF2"/>
    <w:rsid w:val="00FE24F8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AD8A5A7"/>
  <w15:docId w15:val="{4FB261C9-E08D-4227-8CD3-23599243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1263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Miroslav Otcovský</cp:lastModifiedBy>
  <cp:revision>3</cp:revision>
  <cp:lastPrinted>2021-03-03T13:21:00Z</cp:lastPrinted>
  <dcterms:created xsi:type="dcterms:W3CDTF">2022-05-16T12:43:00Z</dcterms:created>
  <dcterms:modified xsi:type="dcterms:W3CDTF">2022-05-16T13:12:00Z</dcterms:modified>
</cp:coreProperties>
</file>