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9772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83B9B" w:rsidRPr="00FB60C4">
              <w:rPr>
                <w:rFonts w:ascii="Arial" w:hAnsi="Arial"/>
                <w:sz w:val="20"/>
              </w:rPr>
              <w:instrText xml:space="preserve"> FORMTEXT </w:instrText>
            </w:r>
            <w:r w:rsidRPr="00FB60C4">
              <w:rPr>
                <w:rFonts w:ascii="Arial" w:hAnsi="Arial"/>
                <w:sz w:val="20"/>
              </w:rPr>
            </w:r>
            <w:r w:rsidRPr="00FB60C4">
              <w:rPr>
                <w:rFonts w:ascii="Arial" w:hAnsi="Arial"/>
                <w:sz w:val="20"/>
              </w:rPr>
              <w:fldChar w:fldCharType="separate"/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130" w:rsidRPr="004E4104" w:rsidRDefault="00820158" w:rsidP="004E410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  <w:r w:rsidRPr="00DC4D07">
              <w:rPr>
                <w:rFonts w:cs="Arial"/>
              </w:rPr>
              <w:t>DODAVATEL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DC4D07" w:rsidRDefault="004E4104" w:rsidP="00C05DB6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C05DB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0853D1" w:rsidRDefault="004E4104" w:rsidP="00C05DB6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S</w:t>
            </w:r>
            <w:r w:rsidRPr="000853D1">
              <w:rPr>
                <w:rFonts w:cs="Arial"/>
                <w:b w:val="0"/>
                <w:sz w:val="18"/>
                <w:szCs w:val="18"/>
              </w:rPr>
              <w:t xml:space="preserve">ervice </w:t>
            </w:r>
            <w:proofErr w:type="spellStart"/>
            <w:r w:rsidRPr="000853D1">
              <w:rPr>
                <w:rFonts w:cs="Arial"/>
                <w:b w:val="0"/>
                <w:sz w:val="18"/>
                <w:szCs w:val="18"/>
              </w:rPr>
              <w:t>Contracts</w:t>
            </w:r>
            <w:proofErr w:type="spellEnd"/>
            <w:r w:rsidRPr="000853D1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0853D1">
              <w:rPr>
                <w:rFonts w:cs="Arial"/>
                <w:b w:val="0"/>
                <w:sz w:val="18"/>
                <w:szCs w:val="18"/>
              </w:rPr>
              <w:t>Renewals</w:t>
            </w:r>
            <w:proofErr w:type="spellEnd"/>
            <w:r w:rsidRPr="000853D1">
              <w:rPr>
                <w:rFonts w:cs="Arial"/>
                <w:b w:val="0"/>
                <w:sz w:val="18"/>
                <w:szCs w:val="18"/>
              </w:rPr>
              <w:t xml:space="preserve"> Team – Česká republika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C05DB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0853D1" w:rsidRDefault="004E4104" w:rsidP="00C05DB6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0853D1">
              <w:rPr>
                <w:rFonts w:cs="Arial"/>
                <w:b w:val="0"/>
                <w:bCs/>
                <w:sz w:val="18"/>
                <w:szCs w:val="18"/>
                <w:lang w:val="fr-FR"/>
              </w:rPr>
              <w:t>Oracle Support Services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4E4104" w:rsidRDefault="004E4104" w:rsidP="00C05DB6">
            <w:pPr>
              <w:rPr>
                <w:rStyle w:val="Siln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4E4104">
              <w:rPr>
                <w:rStyle w:val="Siln"/>
                <w:rFonts w:ascii="Arial" w:hAnsi="Arial" w:cs="Arial"/>
                <w:b w:val="0"/>
                <w:color w:val="000000"/>
                <w:sz w:val="18"/>
                <w:szCs w:val="18"/>
              </w:rPr>
              <w:t>Zdenka Teplá</w:t>
            </w:r>
          </w:p>
          <w:p w:rsidR="004E4104" w:rsidRPr="00050E22" w:rsidRDefault="004E4104" w:rsidP="00C05DB6">
            <w:pPr>
              <w:rPr>
                <w:rStyle w:val="Siln"/>
                <w:rFonts w:cs="Arial"/>
                <w:b w:val="0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681F70" w:rsidRDefault="004E4104" w:rsidP="00C05DB6">
            <w:pPr>
              <w:rPr>
                <w:rStyle w:val="Siln"/>
                <w:rFonts w:cs="Arial"/>
                <w:b w:val="0"/>
                <w:sz w:val="18"/>
                <w:szCs w:val="18"/>
              </w:rPr>
            </w:pP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681F70" w:rsidRDefault="004E4104" w:rsidP="00C05DB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IČ 61498483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4E4104" w:rsidRDefault="004E4104" w:rsidP="004E4104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 w:rsidRPr="004E4104">
              <w:rPr>
                <w:rFonts w:cs="Arial"/>
                <w:b w:val="0"/>
                <w:bCs/>
                <w:sz w:val="18"/>
                <w:szCs w:val="18"/>
              </w:rPr>
              <w:t>DIČ CZ61498483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681F70" w:rsidRDefault="004E4104" w:rsidP="00C05DB6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A762E7" w:rsidRDefault="00A762E7" w:rsidP="00A762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Dobrý den,</w:t>
            </w:r>
          </w:p>
          <w:p w:rsidR="00A762E7" w:rsidRPr="00A56096" w:rsidRDefault="00A762E7" w:rsidP="00A762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Pr="00A56096">
              <w:rPr>
                <w:rFonts w:ascii="Arial" w:hAnsi="Arial"/>
              </w:rPr>
              <w:t>bjednáváme u Vás,</w:t>
            </w:r>
          </w:p>
          <w:p w:rsidR="00A762E7" w:rsidRPr="00A56096" w:rsidRDefault="00A762E7" w:rsidP="00A762E7">
            <w:pPr>
              <w:rPr>
                <w:rFonts w:ascii="Arial" w:hAnsi="Arial"/>
              </w:rPr>
            </w:pPr>
          </w:p>
          <w:p w:rsidR="00A762E7" w:rsidRPr="00A56096" w:rsidRDefault="00A762E7" w:rsidP="00A762E7">
            <w:pPr>
              <w:pStyle w:val="Zkladntext"/>
              <w:tabs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>Obnovení služeb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</w:t>
            </w: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>technické podpory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číslo: </w:t>
            </w: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>3979129</w:t>
            </w:r>
          </w:p>
          <w:p w:rsidR="00A762E7" w:rsidRPr="00A56096" w:rsidRDefault="00A762E7" w:rsidP="00A762E7">
            <w:pPr>
              <w:pStyle w:val="Zkladntext"/>
              <w:tabs>
                <w:tab w:val="clear" w:pos="7938"/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Období prodloužení technické podpory: 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23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02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17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 -  2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2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02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18</w:t>
            </w:r>
          </w:p>
          <w:p w:rsidR="00A762E7" w:rsidRDefault="00A762E7" w:rsidP="00A762E7">
            <w:pPr>
              <w:rPr>
                <w:rFonts w:ascii="Arial" w:hAnsi="Arial" w:cs="Arial"/>
                <w:szCs w:val="24"/>
              </w:rPr>
            </w:pPr>
          </w:p>
          <w:p w:rsidR="00A762E7" w:rsidRDefault="00A762E7" w:rsidP="00A762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 licence </w:t>
            </w:r>
            <w:proofErr w:type="spellStart"/>
            <w:r w:rsidRPr="000607F2">
              <w:rPr>
                <w:rFonts w:ascii="Arial" w:hAnsi="Arial" w:cs="Arial"/>
                <w:szCs w:val="24"/>
              </w:rPr>
              <w:t>Oracle</w:t>
            </w:r>
            <w:proofErr w:type="spellEnd"/>
            <w:r w:rsidRPr="000607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607F2">
              <w:rPr>
                <w:rFonts w:ascii="Arial" w:hAnsi="Arial" w:cs="Arial"/>
                <w:szCs w:val="24"/>
              </w:rPr>
              <w:t>Spatial</w:t>
            </w:r>
            <w:proofErr w:type="spellEnd"/>
            <w:r w:rsidRPr="000607F2">
              <w:rPr>
                <w:rFonts w:ascii="Arial" w:hAnsi="Arial" w:cs="Arial"/>
                <w:szCs w:val="24"/>
              </w:rPr>
              <w:t xml:space="preserve"> and </w:t>
            </w:r>
            <w:proofErr w:type="spellStart"/>
            <w:r w:rsidRPr="000607F2">
              <w:rPr>
                <w:rFonts w:ascii="Arial" w:hAnsi="Arial" w:cs="Arial"/>
                <w:szCs w:val="24"/>
              </w:rPr>
              <w:t>Graph</w:t>
            </w:r>
            <w:proofErr w:type="spellEnd"/>
            <w:r w:rsidRPr="000607F2">
              <w:rPr>
                <w:rFonts w:ascii="Arial" w:hAnsi="Arial" w:cs="Arial"/>
                <w:szCs w:val="24"/>
              </w:rPr>
              <w:t xml:space="preserve"> -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607F2">
              <w:rPr>
                <w:rFonts w:ascii="Arial" w:hAnsi="Arial" w:cs="Arial"/>
                <w:szCs w:val="24"/>
              </w:rPr>
              <w:t>Processor</w:t>
            </w:r>
            <w:proofErr w:type="spellEnd"/>
            <w:r w:rsidRPr="000607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607F2">
              <w:rPr>
                <w:rFonts w:ascii="Arial" w:hAnsi="Arial" w:cs="Arial"/>
                <w:szCs w:val="24"/>
              </w:rPr>
              <w:t>Perpetual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CSI </w:t>
            </w:r>
            <w:r w:rsidRPr="00A762E7">
              <w:rPr>
                <w:rFonts w:ascii="Arial" w:hAnsi="Arial" w:cs="Arial"/>
                <w:szCs w:val="24"/>
              </w:rPr>
              <w:t>16704894</w:t>
            </w:r>
            <w:r w:rsidRPr="000607F2">
              <w:rPr>
                <w:rFonts w:ascii="Arial" w:hAnsi="Arial" w:cs="Arial"/>
                <w:szCs w:val="24"/>
              </w:rPr>
              <w:t xml:space="preserve"> </w:t>
            </w:r>
          </w:p>
          <w:p w:rsidR="00A762E7" w:rsidRDefault="00A762E7" w:rsidP="00A762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 cenu 140 005,37 Kč bez DPH</w:t>
            </w:r>
          </w:p>
          <w:p w:rsidR="00A762E7" w:rsidRDefault="00A762E7" w:rsidP="00A762E7">
            <w:pPr>
              <w:rPr>
                <w:rFonts w:ascii="Arial" w:hAnsi="Arial" w:cs="Arial"/>
                <w:szCs w:val="24"/>
              </w:rPr>
            </w:pPr>
          </w:p>
          <w:p w:rsidR="00A762E7" w:rsidRPr="00A56096" w:rsidRDefault="00A762E7" w:rsidP="00A762E7">
            <w:pPr>
              <w:rPr>
                <w:rFonts w:ascii="Arial" w:hAnsi="Arial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7C4FE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4E410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</w:t>
            </w:r>
            <w:r w:rsidR="00815AF0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7C4FE8">
              <w:rPr>
                <w:rFonts w:ascii="Arial" w:eastAsia="Times New Roman" w:hAnsi="Arial" w:cs="Arial"/>
                <w:b/>
                <w:color w:val="000000"/>
                <w:sz w:val="20"/>
              </w:rPr>
              <w:t>…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4E4104" w:rsidRDefault="004E4104" w:rsidP="004E4104">
            <w:pPr>
              <w:spacing w:line="240" w:lineRule="exact"/>
              <w:rPr>
                <w:rFonts w:ascii="Arial" w:hAnsi="Arial"/>
                <w:noProof/>
                <w:sz w:val="18"/>
              </w:rPr>
            </w:pPr>
          </w:p>
          <w:p w:rsidR="004E4104" w:rsidRDefault="004E4104" w:rsidP="004E4104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Úsek informačmích systémů</w:t>
            </w:r>
          </w:p>
          <w:p w:rsidR="00E51466" w:rsidRPr="008D2ACB" w:rsidRDefault="00E51466" w:rsidP="00BC518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Žejdlík, MBA</w:t>
            </w:r>
          </w:p>
          <w:p w:rsidR="00994AD3" w:rsidRDefault="00BC5187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F0"/>
    <w:rsid w:val="00005E44"/>
    <w:rsid w:val="000A2F9F"/>
    <w:rsid w:val="000E2454"/>
    <w:rsid w:val="0012681D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E4104"/>
    <w:rsid w:val="00597728"/>
    <w:rsid w:val="005A3723"/>
    <w:rsid w:val="005E5D9B"/>
    <w:rsid w:val="00606812"/>
    <w:rsid w:val="006C3012"/>
    <w:rsid w:val="00705C14"/>
    <w:rsid w:val="00741B0A"/>
    <w:rsid w:val="007C1FBF"/>
    <w:rsid w:val="007C4FE8"/>
    <w:rsid w:val="007D4612"/>
    <w:rsid w:val="0081082C"/>
    <w:rsid w:val="00815AF0"/>
    <w:rsid w:val="00817D3C"/>
    <w:rsid w:val="00820158"/>
    <w:rsid w:val="00863FB3"/>
    <w:rsid w:val="00886A64"/>
    <w:rsid w:val="008B6BBC"/>
    <w:rsid w:val="008C05F2"/>
    <w:rsid w:val="008D2ACB"/>
    <w:rsid w:val="008F7037"/>
    <w:rsid w:val="00906138"/>
    <w:rsid w:val="009407BA"/>
    <w:rsid w:val="00960CB1"/>
    <w:rsid w:val="00994AD3"/>
    <w:rsid w:val="009A1351"/>
    <w:rsid w:val="009F78CF"/>
    <w:rsid w:val="00A6560B"/>
    <w:rsid w:val="00A762E7"/>
    <w:rsid w:val="00AA7B59"/>
    <w:rsid w:val="00AD1AB4"/>
    <w:rsid w:val="00AF1A9E"/>
    <w:rsid w:val="00AF6047"/>
    <w:rsid w:val="00B810FD"/>
    <w:rsid w:val="00BC5187"/>
    <w:rsid w:val="00BC7EEA"/>
    <w:rsid w:val="00BD51DF"/>
    <w:rsid w:val="00C05ED7"/>
    <w:rsid w:val="00C3023F"/>
    <w:rsid w:val="00CB430C"/>
    <w:rsid w:val="00D01DD7"/>
    <w:rsid w:val="00D22E1C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815AF0"/>
    <w:rPr>
      <w:rFonts w:ascii="Arial" w:eastAsia="Geneva CE" w:hAnsi="Arial"/>
      <w:b/>
      <w:sz w:val="16"/>
    </w:rPr>
  </w:style>
  <w:style w:type="character" w:styleId="Siln">
    <w:name w:val="Strong"/>
    <w:qFormat/>
    <w:rsid w:val="00815AF0"/>
    <w:rPr>
      <w:b/>
      <w:bCs/>
    </w:rPr>
  </w:style>
  <w:style w:type="character" w:styleId="Hypertextovodkaz">
    <w:name w:val="Hyperlink"/>
    <w:uiPriority w:val="99"/>
    <w:unhideWhenUsed/>
    <w:rsid w:val="00815AF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4104"/>
    <w:pPr>
      <w:tabs>
        <w:tab w:val="righ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4E4104"/>
    <w:rPr>
      <w:rFonts w:ascii="Times New Roman" w:eastAsia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815AF0"/>
    <w:rPr>
      <w:rFonts w:ascii="Arial" w:eastAsia="Geneva CE" w:hAnsi="Arial"/>
      <w:b/>
      <w:sz w:val="16"/>
    </w:rPr>
  </w:style>
  <w:style w:type="character" w:styleId="Siln">
    <w:name w:val="Strong"/>
    <w:qFormat/>
    <w:rsid w:val="00815AF0"/>
    <w:rPr>
      <w:b/>
      <w:bCs/>
    </w:rPr>
  </w:style>
  <w:style w:type="character" w:styleId="Hypertextovodkaz">
    <w:name w:val="Hyperlink"/>
    <w:uiPriority w:val="99"/>
    <w:unhideWhenUsed/>
    <w:rsid w:val="00815AF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4104"/>
    <w:pPr>
      <w:tabs>
        <w:tab w:val="righ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4E4104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VS\Agenda\Objedn&#225;vky\2016\REGISTR_SMLUV\OBJEDNAVKY\SABLONA\objedn&#225;vka_registr%20smluv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391A-1F9B-4399-9547-C2DD6A0A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objednávka_registr smluv</Template>
  <TotalTime>1</TotalTime>
  <Pages>1</Pages>
  <Words>179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Cihlář Petr</dc:creator>
  <cp:lastModifiedBy>Mojdl Martin</cp:lastModifiedBy>
  <cp:revision>3</cp:revision>
  <cp:lastPrinted>2005-09-06T12:35:00Z</cp:lastPrinted>
  <dcterms:created xsi:type="dcterms:W3CDTF">2017-04-26T06:32:00Z</dcterms:created>
  <dcterms:modified xsi:type="dcterms:W3CDTF">2017-04-26T06:33:00Z</dcterms:modified>
</cp:coreProperties>
</file>