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5B9" w:rsidRPr="00F625B9" w:rsidRDefault="00F625B9" w:rsidP="00F625B9"/>
    <w:p w:rsidR="00F625B9" w:rsidRDefault="00F625B9" w:rsidP="00F625B9">
      <w:pPr>
        <w:rPr>
          <w:lang w:val="en-US"/>
        </w:rPr>
      </w:pPr>
    </w:p>
    <w:p w:rsidR="00A56AEF" w:rsidRPr="00F625B9" w:rsidRDefault="00A56AEF" w:rsidP="00F625B9"/>
    <w:p w:rsidR="00F625B9" w:rsidRPr="00F625B9" w:rsidRDefault="00F625B9" w:rsidP="00F625B9">
      <w:pPr>
        <w:jc w:val="center"/>
        <w:rPr>
          <w:b/>
          <w:sz w:val="28"/>
          <w:szCs w:val="28"/>
        </w:rPr>
      </w:pPr>
      <w:r w:rsidRPr="00A56AEF">
        <w:rPr>
          <w:b/>
          <w:sz w:val="28"/>
          <w:szCs w:val="28"/>
        </w:rPr>
        <w:t>OBJEDNÁVKA – SMLOUVA</w:t>
      </w:r>
      <w:r w:rsidR="009249CA" w:rsidRPr="00A56AEF">
        <w:rPr>
          <w:b/>
          <w:sz w:val="28"/>
          <w:szCs w:val="28"/>
        </w:rPr>
        <w:t xml:space="preserve"> O POSKYTOVÁNÍ SLUŽEB</w:t>
      </w:r>
    </w:p>
    <w:p w:rsidR="00F625B9" w:rsidRPr="00F625B9" w:rsidRDefault="00F625B9" w:rsidP="00F625B9">
      <w:pPr>
        <w:rPr>
          <w:b/>
        </w:rPr>
      </w:pPr>
      <w:r w:rsidRPr="00F625B9">
        <w:rPr>
          <w:b/>
        </w:rPr>
        <w:t xml:space="preserve">č. objednatele: </w:t>
      </w:r>
      <w:bookmarkStart w:id="0" w:name="_GoBack"/>
      <w:r w:rsidR="00A45654">
        <w:rPr>
          <w:b/>
        </w:rPr>
        <w:t>01EK-000353</w:t>
      </w:r>
      <w:bookmarkEnd w:id="0"/>
    </w:p>
    <w:p w:rsidR="00F625B9" w:rsidRPr="00F625B9" w:rsidRDefault="00F625B9" w:rsidP="00F625B9">
      <w:pPr>
        <w:rPr>
          <w:b/>
        </w:rPr>
      </w:pPr>
      <w:r w:rsidRPr="00F625B9">
        <w:rPr>
          <w:b/>
        </w:rPr>
        <w:t>č. zhotovitele:</w:t>
      </w:r>
    </w:p>
    <w:p w:rsidR="00F625B9" w:rsidRPr="00F625B9" w:rsidRDefault="00F625B9" w:rsidP="00F625B9">
      <w:r w:rsidRPr="00F625B9">
        <w:t xml:space="preserve">  </w:t>
      </w:r>
    </w:p>
    <w:p w:rsidR="00F625B9" w:rsidRPr="00F625B9" w:rsidRDefault="00F625B9" w:rsidP="00F625B9">
      <w:pPr>
        <w:rPr>
          <w:b/>
        </w:rPr>
      </w:pPr>
      <w:r>
        <w:rPr>
          <w:b/>
        </w:rPr>
        <w:t>OBJEDNATEL</w:t>
      </w:r>
      <w:r w:rsidR="009249CA">
        <w:rPr>
          <w:b/>
        </w:rPr>
        <w:t>:</w:t>
      </w:r>
      <w:r w:rsidRPr="00F625B9">
        <w:rPr>
          <w:b/>
        </w:rPr>
        <w:tab/>
      </w:r>
      <w:r>
        <w:rPr>
          <w:b/>
        </w:rPr>
        <w:t xml:space="preserve">                                                                                            </w:t>
      </w:r>
      <w:r w:rsidR="009249CA">
        <w:rPr>
          <w:b/>
        </w:rPr>
        <w:t>POSKYTOVATEL:</w:t>
      </w:r>
    </w:p>
    <w:p w:rsidR="00F625B9" w:rsidRPr="00F625B9" w:rsidRDefault="00F625B9" w:rsidP="00F625B9">
      <w:pPr>
        <w:spacing w:after="0"/>
        <w:rPr>
          <w:b/>
        </w:rPr>
      </w:pPr>
      <w:r w:rsidRPr="00F625B9">
        <w:rPr>
          <w:b/>
        </w:rPr>
        <w:t>Ředitelství silnic a dálnic ČR</w:t>
      </w:r>
      <w:r w:rsidRPr="00F625B9">
        <w:rPr>
          <w:b/>
        </w:rPr>
        <w:tab/>
      </w:r>
      <w:r w:rsidRPr="00F625B9">
        <w:rPr>
          <w:b/>
        </w:rPr>
        <w:tab/>
      </w:r>
      <w:r>
        <w:rPr>
          <w:b/>
        </w:rPr>
        <w:t xml:space="preserve">                                                 </w:t>
      </w:r>
      <w:r w:rsidRPr="00F625B9">
        <w:rPr>
          <w:b/>
        </w:rPr>
        <w:t>Název:</w:t>
      </w:r>
      <w:r w:rsidR="00A56AEF">
        <w:rPr>
          <w:b/>
        </w:rPr>
        <w:t xml:space="preserve"> </w:t>
      </w:r>
      <w:r w:rsidR="00A56AEF">
        <w:t>Plzeňský skart a.s.</w:t>
      </w:r>
    </w:p>
    <w:p w:rsidR="00F625B9" w:rsidRPr="00F625B9" w:rsidRDefault="00F625B9" w:rsidP="00F625B9">
      <w:pPr>
        <w:spacing w:after="0"/>
      </w:pPr>
      <w:r w:rsidRPr="00F625B9">
        <w:t>Na Pankráci 56</w:t>
      </w:r>
      <w:r w:rsidRPr="00F625B9">
        <w:tab/>
      </w:r>
      <w:r>
        <w:t xml:space="preserve">                                                                                           </w:t>
      </w:r>
      <w:r w:rsidR="00A56AEF">
        <w:t>Strašice 637</w:t>
      </w:r>
    </w:p>
    <w:p w:rsidR="00F625B9" w:rsidRDefault="00F625B9" w:rsidP="00F625B9">
      <w:pPr>
        <w:spacing w:after="0"/>
      </w:pPr>
      <w:r w:rsidRPr="00F625B9">
        <w:t>140 00 Praha 4</w:t>
      </w:r>
      <w:r w:rsidRPr="00F625B9">
        <w:tab/>
      </w:r>
      <w:r>
        <w:t xml:space="preserve">                                                                      </w:t>
      </w:r>
      <w:r w:rsidR="00A56AEF">
        <w:t xml:space="preserve">                      33 845 Strašice</w:t>
      </w:r>
    </w:p>
    <w:p w:rsidR="009249CA" w:rsidRPr="00F625B9" w:rsidRDefault="009249CA" w:rsidP="00F625B9">
      <w:pPr>
        <w:spacing w:after="0"/>
      </w:pPr>
    </w:p>
    <w:p w:rsidR="00F625B9" w:rsidRPr="00F625B9" w:rsidRDefault="00F625B9" w:rsidP="009249CA">
      <w:pPr>
        <w:spacing w:after="0"/>
        <w:rPr>
          <w:b/>
        </w:rPr>
      </w:pPr>
      <w:r w:rsidRPr="00F625B9">
        <w:rPr>
          <w:b/>
        </w:rPr>
        <w:t xml:space="preserve">zastoupený: </w:t>
      </w:r>
      <w:r w:rsidRPr="00F625B9">
        <w:rPr>
          <w:b/>
        </w:rPr>
        <w:tab/>
      </w:r>
      <w:r>
        <w:rPr>
          <w:b/>
        </w:rPr>
        <w:t xml:space="preserve">                                                                                            </w:t>
      </w:r>
      <w:r w:rsidRPr="00F625B9">
        <w:rPr>
          <w:b/>
        </w:rPr>
        <w:t>Zastoupený:</w:t>
      </w:r>
    </w:p>
    <w:p w:rsidR="00F625B9" w:rsidRPr="00F625B9" w:rsidRDefault="00F625B9" w:rsidP="009249CA">
      <w:pPr>
        <w:spacing w:after="0"/>
        <w:rPr>
          <w:b/>
        </w:rPr>
      </w:pPr>
      <w:r w:rsidRPr="00F625B9">
        <w:rPr>
          <w:b/>
        </w:rPr>
        <w:t>Ve věcech smluvních:</w:t>
      </w:r>
      <w:r w:rsidRPr="00F625B9">
        <w:t xml:space="preserve"> </w:t>
      </w:r>
      <w:r w:rsidR="00A56AEF">
        <w:t>Ing. Matouš Vydra</w:t>
      </w:r>
      <w:r>
        <w:t xml:space="preserve">                                                  </w:t>
      </w:r>
      <w:r w:rsidR="00A56AEF">
        <w:t>Štěpán Šilhavý</w:t>
      </w:r>
    </w:p>
    <w:p w:rsidR="00F625B9" w:rsidRDefault="00F625B9" w:rsidP="009249CA">
      <w:pPr>
        <w:spacing w:after="0"/>
      </w:pPr>
      <w:r w:rsidRPr="00F625B9">
        <w:rPr>
          <w:b/>
        </w:rPr>
        <w:t>Ve věcech technických:</w:t>
      </w:r>
      <w:r>
        <w:rPr>
          <w:b/>
        </w:rPr>
        <w:t xml:space="preserve"> </w:t>
      </w:r>
      <w:r w:rsidR="00A56AEF">
        <w:t>Tomáš Vávra</w:t>
      </w:r>
      <w:r w:rsidR="00A56AEF">
        <w:tab/>
      </w:r>
      <w:r w:rsidRPr="00F625B9">
        <w:rPr>
          <w:b/>
        </w:rPr>
        <w:tab/>
      </w:r>
      <w:r>
        <w:rPr>
          <w:b/>
        </w:rPr>
        <w:t xml:space="preserve">                                     </w:t>
      </w:r>
    </w:p>
    <w:p w:rsidR="009249CA" w:rsidRPr="00F625B9" w:rsidRDefault="009249CA" w:rsidP="009249CA">
      <w:pPr>
        <w:spacing w:after="0"/>
        <w:rPr>
          <w:b/>
        </w:rPr>
      </w:pPr>
    </w:p>
    <w:p w:rsidR="00F625B9" w:rsidRPr="00F625B9" w:rsidRDefault="00F625B9" w:rsidP="009249CA">
      <w:pPr>
        <w:spacing w:after="0"/>
        <w:rPr>
          <w:bCs/>
        </w:rPr>
      </w:pPr>
      <w:r w:rsidRPr="00F625B9">
        <w:rPr>
          <w:b/>
        </w:rPr>
        <w:t xml:space="preserve">Bankovní spojení: </w:t>
      </w:r>
      <w:r w:rsidRPr="00F625B9">
        <w:t>KB</w:t>
      </w:r>
      <w:r w:rsidRPr="00F625B9">
        <w:tab/>
      </w:r>
      <w:r>
        <w:t xml:space="preserve">                                                                               </w:t>
      </w:r>
      <w:r w:rsidRPr="00F625B9">
        <w:rPr>
          <w:b/>
        </w:rPr>
        <w:t xml:space="preserve">Bankovní spojení: </w:t>
      </w:r>
      <w:r w:rsidR="00A56AEF">
        <w:rPr>
          <w:b/>
        </w:rPr>
        <w:t>ČSOB</w:t>
      </w:r>
    </w:p>
    <w:p w:rsidR="00F625B9" w:rsidRPr="00F625B9" w:rsidRDefault="00F625B9" w:rsidP="009249CA">
      <w:pPr>
        <w:spacing w:after="0"/>
        <w:rPr>
          <w:bCs/>
        </w:rPr>
      </w:pPr>
      <w:r w:rsidRPr="00F625B9">
        <w:rPr>
          <w:b/>
        </w:rPr>
        <w:t>Číslo účtu:</w:t>
      </w:r>
      <w:r w:rsidRPr="00F625B9">
        <w:t xml:space="preserve"> </w:t>
      </w:r>
      <w:r w:rsidR="00A56AEF">
        <w:t>43935041</w:t>
      </w:r>
      <w:r w:rsidRPr="00F625B9">
        <w:tab/>
      </w:r>
      <w:r>
        <w:t xml:space="preserve">                                                                </w:t>
      </w:r>
      <w:r w:rsidRPr="00F625B9">
        <w:rPr>
          <w:b/>
        </w:rPr>
        <w:t xml:space="preserve">Číslo účtu: </w:t>
      </w:r>
      <w:r w:rsidR="00A56AEF">
        <w:t>103601503/0300</w:t>
      </w:r>
    </w:p>
    <w:p w:rsidR="00F625B9" w:rsidRPr="00F625B9" w:rsidRDefault="00F625B9" w:rsidP="009249CA">
      <w:pPr>
        <w:spacing w:after="0"/>
      </w:pPr>
      <w:r w:rsidRPr="00F625B9">
        <w:rPr>
          <w:b/>
        </w:rPr>
        <w:t xml:space="preserve">IČ: </w:t>
      </w:r>
      <w:r w:rsidRPr="00F625B9">
        <w:t>65993390</w:t>
      </w:r>
      <w:r w:rsidRPr="00F625B9">
        <w:tab/>
      </w:r>
      <w:r>
        <w:t xml:space="preserve">                                                                                             </w:t>
      </w:r>
      <w:r w:rsidRPr="00F625B9">
        <w:rPr>
          <w:b/>
          <w:bCs/>
        </w:rPr>
        <w:t xml:space="preserve">IČ: </w:t>
      </w:r>
      <w:r w:rsidR="00A56AEF">
        <w:t>64357350</w:t>
      </w:r>
    </w:p>
    <w:p w:rsidR="00F625B9" w:rsidRPr="00F625B9" w:rsidRDefault="00F625B9" w:rsidP="009249CA">
      <w:pPr>
        <w:spacing w:after="0"/>
      </w:pPr>
      <w:r w:rsidRPr="00F625B9">
        <w:rPr>
          <w:b/>
        </w:rPr>
        <w:t xml:space="preserve">DIČ: </w:t>
      </w:r>
      <w:r w:rsidRPr="00F625B9">
        <w:t>CZ65993390</w:t>
      </w:r>
      <w:r w:rsidRPr="00F625B9">
        <w:tab/>
      </w:r>
      <w:r>
        <w:t xml:space="preserve">                                                                               </w:t>
      </w:r>
      <w:r w:rsidRPr="00F625B9">
        <w:rPr>
          <w:b/>
          <w:bCs/>
        </w:rPr>
        <w:t xml:space="preserve">DIČ: </w:t>
      </w:r>
      <w:r w:rsidR="00A56AEF">
        <w:t>CZ 64357350</w:t>
      </w:r>
    </w:p>
    <w:p w:rsidR="00F625B9" w:rsidRPr="00F625B9" w:rsidRDefault="00F625B9" w:rsidP="009249CA">
      <w:pPr>
        <w:spacing w:after="0"/>
        <w:rPr>
          <w:b/>
        </w:rPr>
      </w:pPr>
      <w:r w:rsidRPr="00F625B9">
        <w:t xml:space="preserve">ISPROFIN: </w:t>
      </w:r>
      <w:r w:rsidR="00A56AEF">
        <w:t>500115001</w:t>
      </w:r>
      <w:r w:rsidRPr="00F625B9">
        <w:tab/>
      </w:r>
      <w:r>
        <w:t xml:space="preserve">                                                                </w:t>
      </w:r>
      <w:r w:rsidRPr="00F625B9">
        <w:rPr>
          <w:b/>
        </w:rPr>
        <w:t xml:space="preserve">Registrován u: </w:t>
      </w:r>
      <w:r w:rsidR="00A56AEF">
        <w:t>KS Plzeň oddíl B/ 488</w:t>
      </w:r>
    </w:p>
    <w:p w:rsidR="00F625B9" w:rsidRPr="00F625B9" w:rsidRDefault="00F625B9" w:rsidP="00F625B9">
      <w:pPr>
        <w:rPr>
          <w:b/>
        </w:rPr>
      </w:pPr>
      <w:r w:rsidRPr="00F625B9">
        <w:rPr>
          <w:b/>
        </w:rPr>
        <w:tab/>
      </w:r>
    </w:p>
    <w:p w:rsidR="00F625B9" w:rsidRPr="00F625B9" w:rsidRDefault="00F625B9" w:rsidP="00F625B9">
      <w:r w:rsidRPr="00F625B9">
        <w:t xml:space="preserve">Dle naší dohody u Vás </w:t>
      </w:r>
      <w:r w:rsidR="009249CA">
        <w:t>objednáváme poskytnutí služeb</w:t>
      </w:r>
      <w:r w:rsidRPr="00F625B9">
        <w:t xml:space="preserve"> za následujících podmínek:</w:t>
      </w:r>
    </w:p>
    <w:p w:rsidR="00F625B9" w:rsidRPr="00F625B9" w:rsidRDefault="00F625B9" w:rsidP="00F625B9"/>
    <w:p w:rsidR="00F625B9" w:rsidRPr="00F625B9" w:rsidRDefault="00F625B9" w:rsidP="00F625B9">
      <w:pPr>
        <w:jc w:val="center"/>
        <w:rPr>
          <w:b/>
        </w:rPr>
      </w:pPr>
      <w:r w:rsidRPr="00F625B9">
        <w:rPr>
          <w:b/>
        </w:rPr>
        <w:t>I. Předmět plnění:</w:t>
      </w:r>
    </w:p>
    <w:p w:rsidR="00F625B9" w:rsidRPr="004E5F12" w:rsidRDefault="00F625B9" w:rsidP="00F625B9">
      <w:pPr>
        <w:rPr>
          <w:i/>
        </w:rPr>
      </w:pPr>
      <w:r>
        <w:t xml:space="preserve">1. </w:t>
      </w:r>
      <w:r w:rsidRPr="00F625B9">
        <w:t xml:space="preserve">Název předmětu plnění: </w:t>
      </w:r>
      <w:r w:rsidRPr="004E5F12">
        <w:rPr>
          <w:i/>
        </w:rPr>
        <w:t>„</w:t>
      </w:r>
      <w:r w:rsidR="00A45654">
        <w:rPr>
          <w:i/>
        </w:rPr>
        <w:t>Skartace</w:t>
      </w:r>
      <w:r w:rsidR="00A56AEF">
        <w:rPr>
          <w:i/>
        </w:rPr>
        <w:t xml:space="preserve"> v archivu</w:t>
      </w:r>
      <w:r w:rsidR="00A45654">
        <w:rPr>
          <w:i/>
        </w:rPr>
        <w:t xml:space="preserve"> Ostrov</w:t>
      </w:r>
      <w:r w:rsidR="00B268B6" w:rsidRPr="004E5F12">
        <w:rPr>
          <w:i/>
        </w:rPr>
        <w:t>“</w:t>
      </w:r>
    </w:p>
    <w:p w:rsidR="00F625B9" w:rsidRPr="00F625B9" w:rsidRDefault="009249CA" w:rsidP="00F625B9">
      <w:r>
        <w:t>2. Bližší popis služeb</w:t>
      </w:r>
    </w:p>
    <w:p w:rsidR="00A56AEF" w:rsidRPr="00A56AEF" w:rsidRDefault="00F625B9" w:rsidP="00A56AEF">
      <w:pPr>
        <w:autoSpaceDE w:val="0"/>
        <w:autoSpaceDN w:val="0"/>
        <w:adjustRightInd w:val="0"/>
        <w:spacing w:after="0" w:line="240" w:lineRule="auto"/>
      </w:pPr>
      <w:r w:rsidRPr="00F625B9">
        <w:t xml:space="preserve">Podrobná specifikace </w:t>
      </w:r>
      <w:r w:rsidR="009249CA">
        <w:t>služeb</w:t>
      </w:r>
      <w:r w:rsidRPr="00F625B9">
        <w:t xml:space="preserve">: </w:t>
      </w:r>
      <w:r w:rsidR="00A56AEF" w:rsidRPr="00A56AEF">
        <w:t>Zajištění odvozu a likvidace vyřazených dokumentů dle archivního zákona z pracoviště archivu v Ostrově u Stříbra na základě požadavku zadavatele</w:t>
      </w:r>
    </w:p>
    <w:p w:rsidR="00F625B9" w:rsidRPr="00F625B9" w:rsidRDefault="00F625B9" w:rsidP="00F625B9"/>
    <w:p w:rsidR="00F625B9" w:rsidRPr="00F625B9" w:rsidRDefault="00F625B9" w:rsidP="00091B6E">
      <w:pPr>
        <w:ind w:left="284" w:hanging="284"/>
      </w:pPr>
      <w:r>
        <w:t xml:space="preserve">3. </w:t>
      </w:r>
      <w:r w:rsidR="00091B6E">
        <w:t xml:space="preserve"> </w:t>
      </w:r>
      <w:r w:rsidRPr="00F625B9">
        <w:t xml:space="preserve"> M</w:t>
      </w:r>
      <w:r w:rsidR="009249CA">
        <w:t>ístem poskytování/předání služeb</w:t>
      </w:r>
      <w:r w:rsidRPr="00F625B9">
        <w:t xml:space="preserve"> je </w:t>
      </w:r>
      <w:r w:rsidR="00A56AEF" w:rsidRPr="00A56AEF">
        <w:t>Ostrov u Stříbra</w:t>
      </w:r>
    </w:p>
    <w:p w:rsidR="009249CA" w:rsidRPr="00F625B9" w:rsidRDefault="00F625B9" w:rsidP="009249CA">
      <w:pPr>
        <w:ind w:left="284" w:hanging="284"/>
        <w:jc w:val="both"/>
      </w:pPr>
      <w:r>
        <w:t xml:space="preserve">4. </w:t>
      </w:r>
      <w:r w:rsidR="00091B6E">
        <w:t xml:space="preserve"> </w:t>
      </w:r>
      <w:r w:rsidR="009249CA">
        <w:t>Poskytovatel</w:t>
      </w:r>
      <w:r w:rsidRPr="00F625B9">
        <w:t xml:space="preserve"> se zava</w:t>
      </w:r>
      <w:r>
        <w:t xml:space="preserve">zuje </w:t>
      </w:r>
      <w:r w:rsidR="009249CA">
        <w:t>na písemnou nebo elektronickou výzvu objednatele provést sjednané služby.</w:t>
      </w:r>
      <w:r w:rsidRPr="00F625B9">
        <w:t xml:space="preserve"> Objednatel se zavazuje zapl</w:t>
      </w:r>
      <w:r w:rsidR="009249CA">
        <w:t>atit za služby poskytnuté</w:t>
      </w:r>
      <w:r w:rsidRPr="00F625B9">
        <w:t xml:space="preserve"> v souladu s touto smlouvou sjednanou cenu.</w:t>
      </w:r>
    </w:p>
    <w:p w:rsidR="00F625B9" w:rsidRPr="00F625B9" w:rsidRDefault="009249CA" w:rsidP="00A56AEF">
      <w:pPr>
        <w:ind w:left="284" w:hanging="284"/>
      </w:pPr>
      <w:r>
        <w:t>5.</w:t>
      </w:r>
      <w:r w:rsidR="00F625B9">
        <w:t xml:space="preserve"> </w:t>
      </w:r>
      <w:r w:rsidR="00A56AEF">
        <w:t xml:space="preserve"> Obchodní podmínky</w:t>
      </w:r>
      <w:r w:rsidR="00F625B9" w:rsidRPr="00F625B9">
        <w:t xml:space="preserve"> </w:t>
      </w:r>
    </w:p>
    <w:p w:rsidR="00F625B9" w:rsidRPr="00F625B9" w:rsidRDefault="00F625B9" w:rsidP="00F625B9">
      <w:pPr>
        <w:rPr>
          <w:i/>
        </w:rPr>
      </w:pPr>
      <w:r w:rsidRPr="00F625B9">
        <w:t xml:space="preserve">A) záruční doba: </w:t>
      </w:r>
      <w:r w:rsidR="00A56AEF">
        <w:rPr>
          <w:i/>
        </w:rPr>
        <w:t>24 měsíců</w:t>
      </w:r>
    </w:p>
    <w:p w:rsidR="00F625B9" w:rsidRPr="009249CA" w:rsidRDefault="00F625B9" w:rsidP="009249CA">
      <w:pPr>
        <w:rPr>
          <w:i/>
        </w:rPr>
      </w:pPr>
      <w:r w:rsidRPr="00F625B9">
        <w:t xml:space="preserve">B) </w:t>
      </w:r>
      <w:r w:rsidR="009249CA">
        <w:t>zajištění jakosti</w:t>
      </w:r>
      <w:r w:rsidR="00EB7BAE">
        <w:t>/ kvalitativní požadavky</w:t>
      </w:r>
      <w:r w:rsidR="009249CA">
        <w:t>:</w:t>
      </w:r>
      <w:r w:rsidRPr="00F625B9">
        <w:t xml:space="preserve"> </w:t>
      </w:r>
      <w:r w:rsidR="00A56AEF">
        <w:rPr>
          <w:i/>
        </w:rPr>
        <w:t>dle archivního zákona</w:t>
      </w:r>
    </w:p>
    <w:p w:rsidR="00F625B9" w:rsidRPr="00F625B9" w:rsidRDefault="00F625B9" w:rsidP="00A56AEF">
      <w:r w:rsidRPr="00F625B9">
        <w:lastRenderedPageBreak/>
        <w:t xml:space="preserve">C) pojištění: </w:t>
      </w:r>
      <w:r w:rsidR="00EB7BAE" w:rsidRPr="00A56AEF">
        <w:t>Poskytovatel</w:t>
      </w:r>
      <w:r w:rsidRPr="00A56AEF">
        <w:t xml:space="preserve"> nese odpovědnost za škody vzniklé objednateli v důsledku činností konaných v rozporu s touto smlouvou nebo v důsledku nesplnění smluvních podmínek. Rovněž nese odpovědnost za škody zp</w:t>
      </w:r>
      <w:r w:rsidR="00EB7BAE" w:rsidRPr="00A56AEF">
        <w:t>ůsobené jiným osobám. Poskytovatel</w:t>
      </w:r>
      <w:r w:rsidRPr="00A56AEF">
        <w:t xml:space="preserve"> je povinen být odpovídajícím způsobem pojištěn ve prospěch objednatele.</w:t>
      </w:r>
    </w:p>
    <w:p w:rsidR="00F625B9" w:rsidRPr="00F625B9" w:rsidRDefault="00EA306D" w:rsidP="00EA306D">
      <w:pPr>
        <w:jc w:val="center"/>
        <w:rPr>
          <w:b/>
        </w:rPr>
      </w:pPr>
      <w:r>
        <w:rPr>
          <w:b/>
        </w:rPr>
        <w:t>II. D</w:t>
      </w:r>
      <w:r w:rsidR="00F625B9" w:rsidRPr="00F625B9">
        <w:rPr>
          <w:b/>
        </w:rPr>
        <w:t>oba plnění</w:t>
      </w:r>
    </w:p>
    <w:p w:rsidR="00F625B9" w:rsidRDefault="00EB7BAE" w:rsidP="00F625B9">
      <w:r>
        <w:t>Poskytování služeb bude zahájeno</w:t>
      </w:r>
      <w:r w:rsidR="00F625B9" w:rsidRPr="00F625B9">
        <w:t xml:space="preserve"> </w:t>
      </w:r>
      <w:r w:rsidR="00A56AEF">
        <w:t>v den p</w:t>
      </w:r>
      <w:r w:rsidR="00F625B9" w:rsidRPr="00F625B9">
        <w:t>odpisu této</w:t>
      </w:r>
      <w:r w:rsidR="00EA306D">
        <w:t xml:space="preserve"> smlouvy</w:t>
      </w:r>
      <w:r w:rsidR="00F625B9" w:rsidRPr="00F625B9">
        <w:t xml:space="preserve">. Doba pro </w:t>
      </w:r>
      <w:r>
        <w:t>dokončení a předání služeb</w:t>
      </w:r>
      <w:r w:rsidR="00F625B9" w:rsidRPr="00F625B9">
        <w:t xml:space="preserve"> činí </w:t>
      </w:r>
      <w:proofErr w:type="gramStart"/>
      <w:r w:rsidR="00A56AEF">
        <w:t>31.12. 2020</w:t>
      </w:r>
      <w:proofErr w:type="gramEnd"/>
      <w:r w:rsidR="00A56AEF">
        <w:t>.</w:t>
      </w:r>
      <w:r w:rsidR="00F625B9" w:rsidRPr="00F625B9">
        <w:t xml:space="preserve">  </w:t>
      </w:r>
    </w:p>
    <w:p w:rsidR="00EA306D" w:rsidRPr="00EA306D" w:rsidRDefault="00EA306D" w:rsidP="00F625B9"/>
    <w:p w:rsidR="00F625B9" w:rsidRPr="00091B6E" w:rsidRDefault="00F625B9" w:rsidP="00091B6E">
      <w:pPr>
        <w:jc w:val="center"/>
        <w:rPr>
          <w:b/>
        </w:rPr>
      </w:pPr>
      <w:r w:rsidRPr="00F625B9">
        <w:rPr>
          <w:b/>
        </w:rPr>
        <w:t>III. Cena</w:t>
      </w:r>
    </w:p>
    <w:p w:rsidR="00F625B9" w:rsidRPr="00F625B9" w:rsidRDefault="00F625B9" w:rsidP="00F625B9">
      <w:r w:rsidRPr="00F625B9">
        <w:t xml:space="preserve">Cena </w:t>
      </w:r>
      <w:r w:rsidR="00A3752E">
        <w:t>služeb</w:t>
      </w:r>
      <w:r w:rsidRPr="00F625B9">
        <w:t xml:space="preserve"> je stanovena dohodou smluvních stran jako maximální.</w:t>
      </w:r>
    </w:p>
    <w:p w:rsidR="00F625B9" w:rsidRPr="00F625B9" w:rsidRDefault="00A56AEF" w:rsidP="00F625B9">
      <w:pPr>
        <w:rPr>
          <w:b/>
        </w:rPr>
      </w:pPr>
      <w:proofErr w:type="gramStart"/>
      <w:r>
        <w:rPr>
          <w:b/>
        </w:rPr>
        <w:t>95 000</w:t>
      </w:r>
      <w:r w:rsidR="00F625B9" w:rsidRPr="00F625B9">
        <w:rPr>
          <w:b/>
        </w:rPr>
        <w:t xml:space="preserve"> ,- Kč</w:t>
      </w:r>
      <w:proofErr w:type="gramEnd"/>
      <w:r w:rsidR="00F625B9" w:rsidRPr="00F625B9">
        <w:rPr>
          <w:b/>
        </w:rPr>
        <w:t xml:space="preserve"> (bez DPH)</w:t>
      </w:r>
    </w:p>
    <w:p w:rsidR="00F625B9" w:rsidRPr="00F625B9" w:rsidRDefault="00A56AEF" w:rsidP="00F625B9">
      <w:pPr>
        <w:rPr>
          <w:b/>
        </w:rPr>
      </w:pPr>
      <w:proofErr w:type="gramStart"/>
      <w:r>
        <w:rPr>
          <w:b/>
        </w:rPr>
        <w:t>19 950</w:t>
      </w:r>
      <w:r w:rsidR="00F625B9" w:rsidRPr="00F625B9">
        <w:rPr>
          <w:b/>
        </w:rPr>
        <w:t xml:space="preserve"> ,- Kč</w:t>
      </w:r>
      <w:proofErr w:type="gramEnd"/>
      <w:r w:rsidR="00F625B9" w:rsidRPr="00F625B9">
        <w:rPr>
          <w:b/>
        </w:rPr>
        <w:t xml:space="preserve"> (DPH)</w:t>
      </w:r>
    </w:p>
    <w:p w:rsidR="00F625B9" w:rsidRPr="00F625B9" w:rsidRDefault="00A56AEF" w:rsidP="00F625B9">
      <w:pPr>
        <w:rPr>
          <w:b/>
        </w:rPr>
      </w:pPr>
      <w:proofErr w:type="gramStart"/>
      <w:r>
        <w:rPr>
          <w:b/>
        </w:rPr>
        <w:t>114 950</w:t>
      </w:r>
      <w:r w:rsidR="00F625B9" w:rsidRPr="00F625B9">
        <w:rPr>
          <w:b/>
        </w:rPr>
        <w:t xml:space="preserve"> ,- Kč</w:t>
      </w:r>
      <w:proofErr w:type="gramEnd"/>
      <w:r w:rsidR="00F625B9" w:rsidRPr="00F625B9">
        <w:rPr>
          <w:b/>
        </w:rPr>
        <w:t xml:space="preserve"> (včetně DPH)</w:t>
      </w:r>
    </w:p>
    <w:p w:rsidR="00F625B9" w:rsidRPr="00F04D2B" w:rsidRDefault="00F625B9" w:rsidP="00F625B9">
      <w:r w:rsidRPr="00F625B9">
        <w:t xml:space="preserve">Součástí této ceny je </w:t>
      </w:r>
      <w:r w:rsidR="00EB7BAE">
        <w:t>dokončení a předání služeb</w:t>
      </w:r>
      <w:r w:rsidRPr="00F625B9">
        <w:t xml:space="preserve"> a odstr</w:t>
      </w:r>
      <w:r w:rsidR="00EB7BAE">
        <w:t>anění veškerých vad poskytovaných služeb</w:t>
      </w:r>
      <w:r w:rsidRPr="00F625B9">
        <w:t>.</w:t>
      </w:r>
    </w:p>
    <w:p w:rsidR="00F625B9" w:rsidRPr="00EA306D" w:rsidRDefault="00EA306D" w:rsidP="00EA306D">
      <w:pPr>
        <w:jc w:val="center"/>
        <w:rPr>
          <w:b/>
        </w:rPr>
      </w:pPr>
      <w:r>
        <w:rPr>
          <w:b/>
        </w:rPr>
        <w:t>IV. P</w:t>
      </w:r>
      <w:r w:rsidR="00F625B9" w:rsidRPr="00F625B9">
        <w:rPr>
          <w:b/>
        </w:rPr>
        <w:t>latební podmínky</w:t>
      </w:r>
    </w:p>
    <w:p w:rsidR="00F625B9" w:rsidRDefault="00EB7BAE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>
        <w:t>Cena</w:t>
      </w:r>
      <w:r w:rsidR="00F625B9" w:rsidRPr="00F625B9">
        <w:t xml:space="preserve"> bude uhrazena </w:t>
      </w:r>
      <w:r w:rsidR="00F04D2B">
        <w:t>převodem na účet poskytovatele</w:t>
      </w:r>
      <w:r w:rsidR="00F625B9" w:rsidRPr="00F625B9">
        <w:t xml:space="preserve"> s termínem splatnosti 30 dnů ode dne prokázaného doručení faktury. Fakturu lze předložit nejdříve po protokolárním </w:t>
      </w:r>
      <w:r>
        <w:t xml:space="preserve">převzetí služeb </w:t>
      </w:r>
      <w:r w:rsidR="00F625B9" w:rsidRPr="00F625B9">
        <w:t xml:space="preserve">objednatelem, po odstranění všech vad a </w:t>
      </w:r>
      <w:r w:rsidR="00EA306D">
        <w:t>nedodělků</w:t>
      </w:r>
      <w:r>
        <w:t xml:space="preserve"> poskytovatelem</w:t>
      </w:r>
      <w:r w:rsidR="00EA306D">
        <w:t>.</w:t>
      </w:r>
    </w:p>
    <w:p w:rsidR="00F625B9" w:rsidRDefault="00A56AEF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>
        <w:t>Fakturované</w:t>
      </w:r>
      <w:r w:rsidR="00F625B9" w:rsidRPr="00F625B9">
        <w:t xml:space="preserve"> částk</w:t>
      </w:r>
      <w:r>
        <w:t>y</w:t>
      </w:r>
      <w:r w:rsidR="00F625B9" w:rsidRPr="00F625B9">
        <w:t xml:space="preserve"> bud</w:t>
      </w:r>
      <w:r>
        <w:t>ou</w:t>
      </w:r>
      <w:r w:rsidR="00F625B9" w:rsidRPr="00F625B9">
        <w:t xml:space="preserve"> odpovídat oceněnému rozpisu </w:t>
      </w:r>
      <w:r w:rsidR="00EB7BAE">
        <w:t>služeb</w:t>
      </w:r>
      <w:r w:rsidR="00F625B9" w:rsidRPr="00F625B9">
        <w:t xml:space="preserve"> uvedenému ve specifikaci ceny, která je nedílnou součástí této objednávky.</w:t>
      </w:r>
    </w:p>
    <w:p w:rsidR="00EA306D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Faktura musí obsahovat veškeré náležitosti předepsané § 28 zákona č. 235/04 Sb. tak, aby bylo naprosto zřejmé, že slouží rovněž pro daňové účely.</w:t>
      </w:r>
      <w:r w:rsidRPr="00F625B9">
        <w:tab/>
      </w:r>
    </w:p>
    <w:p w:rsidR="00F625B9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Objednatel neposkytuje žádné zálohy, ani dílčí plnění.</w:t>
      </w:r>
    </w:p>
    <w:p w:rsidR="00F625B9" w:rsidRPr="00EA306D" w:rsidRDefault="00EA306D" w:rsidP="00EA306D">
      <w:pPr>
        <w:jc w:val="center"/>
        <w:rPr>
          <w:b/>
        </w:rPr>
      </w:pPr>
      <w:r>
        <w:rPr>
          <w:b/>
        </w:rPr>
        <w:t>V. Smluvní s</w:t>
      </w:r>
      <w:r w:rsidR="00F625B9" w:rsidRPr="00F625B9">
        <w:rPr>
          <w:b/>
        </w:rPr>
        <w:t>ankce</w:t>
      </w:r>
    </w:p>
    <w:p w:rsidR="00EA306D" w:rsidRDefault="00F04D2B" w:rsidP="00F04D2B">
      <w:pPr>
        <w:ind w:left="284" w:hanging="284"/>
      </w:pPr>
      <w:r>
        <w:t xml:space="preserve">1. </w:t>
      </w:r>
      <w:r w:rsidR="00EA306D">
        <w:t xml:space="preserve"> </w:t>
      </w:r>
      <w:r>
        <w:t xml:space="preserve">Za prodlení s poskytováním služeb, resp. za prodlení s předáním výstupů služeb, se poskytovatel zavazuje uhradit objednateli dohodnutou smluvní pokutu ve výši </w:t>
      </w:r>
      <w:r w:rsidR="00B97EDE">
        <w:t>0</w:t>
      </w:r>
      <w:r>
        <w:t>,1% z ceny nedodaných služeb a to za každý i započatý den prodlení, maximálně však 10% z ceny nedodaných služeb.</w:t>
      </w:r>
    </w:p>
    <w:p w:rsidR="00F625B9" w:rsidRPr="00EA306D" w:rsidRDefault="00EA306D" w:rsidP="00EA306D">
      <w:pPr>
        <w:ind w:left="284" w:hanging="284"/>
      </w:pPr>
      <w:r>
        <w:t>2. Vzájemné u</w:t>
      </w:r>
      <w:r w:rsidR="00F625B9" w:rsidRPr="00F625B9">
        <w:t xml:space="preserve">jednání o smluvní pokutě </w:t>
      </w:r>
      <w:r w:rsidR="00F04D2B">
        <w:t>nevylučuje povinnost poskytovatele</w:t>
      </w:r>
      <w:r w:rsidR="00F625B9" w:rsidRPr="00F625B9">
        <w:t xml:space="preserve"> uhradit objednateli škodu, která </w:t>
      </w:r>
      <w:r w:rsidR="00F625B9" w:rsidRPr="00EA306D">
        <w:t>vznikne v souvislosti s nesplněním jeho závazků vyplývajících ze smluvního vztahu.</w:t>
      </w:r>
    </w:p>
    <w:p w:rsidR="00F625B9" w:rsidRPr="00F625B9" w:rsidRDefault="00F625B9" w:rsidP="00F625B9">
      <w:pPr>
        <w:rPr>
          <w:b/>
        </w:rPr>
      </w:pPr>
    </w:p>
    <w:p w:rsidR="00F625B9" w:rsidRPr="00F625B9" w:rsidRDefault="00091B6E" w:rsidP="00091B6E">
      <w:pPr>
        <w:jc w:val="center"/>
        <w:rPr>
          <w:b/>
        </w:rPr>
      </w:pPr>
      <w:r>
        <w:rPr>
          <w:b/>
        </w:rPr>
        <w:t>VI</w:t>
      </w:r>
      <w:r w:rsidR="00F625B9" w:rsidRPr="00F625B9">
        <w:rPr>
          <w:b/>
        </w:rPr>
        <w:t>. Řešení sporů</w:t>
      </w:r>
    </w:p>
    <w:p w:rsidR="00F625B9" w:rsidRPr="00F625B9" w:rsidRDefault="00F625B9" w:rsidP="00F625B9">
      <w:pPr>
        <w:rPr>
          <w:b/>
        </w:rPr>
      </w:pPr>
      <w:r w:rsidRPr="00F625B9">
        <w:t>Ob</w:t>
      </w:r>
      <w:r w:rsidRPr="00F625B9">
        <w:rPr>
          <w:rFonts w:hint="eastAsia"/>
        </w:rPr>
        <w:t>ě</w:t>
      </w:r>
      <w:r w:rsidRPr="00F625B9">
        <w:t xml:space="preserve"> smluvní strany se zavazují </w:t>
      </w:r>
      <w:r w:rsidRPr="00F625B9">
        <w:rPr>
          <w:rFonts w:hint="eastAsia"/>
        </w:rPr>
        <w:t>ř</w:t>
      </w:r>
      <w:r w:rsidRPr="00F625B9">
        <w:t>ešit veškeré spory, vyplývající ze závazk</w:t>
      </w:r>
      <w:r w:rsidRPr="00F625B9">
        <w:rPr>
          <w:rFonts w:hint="eastAsia"/>
        </w:rPr>
        <w:t>ů</w:t>
      </w:r>
      <w:r w:rsidRPr="00F625B9">
        <w:t xml:space="preserve"> z této smlouvy, p</w:t>
      </w:r>
      <w:r w:rsidRPr="00F625B9">
        <w:rPr>
          <w:rFonts w:hint="eastAsia"/>
        </w:rPr>
        <w:t>ř</w:t>
      </w:r>
      <w:r w:rsidRPr="00F625B9">
        <w:t>edevším dohodou.</w:t>
      </w:r>
    </w:p>
    <w:p w:rsidR="00F625B9" w:rsidRPr="00F625B9" w:rsidRDefault="00091B6E" w:rsidP="00091B6E">
      <w:pPr>
        <w:jc w:val="center"/>
        <w:rPr>
          <w:b/>
        </w:rPr>
      </w:pPr>
      <w:r>
        <w:rPr>
          <w:b/>
        </w:rPr>
        <w:t>VII.</w:t>
      </w:r>
      <w:r w:rsidR="00F625B9" w:rsidRPr="00F625B9">
        <w:rPr>
          <w:b/>
        </w:rPr>
        <w:t xml:space="preserve"> závěrečná ustanovení</w:t>
      </w:r>
    </w:p>
    <w:p w:rsidR="00F625B9" w:rsidRDefault="00F625B9" w:rsidP="00091B6E">
      <w:pPr>
        <w:pStyle w:val="Odstavecseseznamem"/>
        <w:numPr>
          <w:ilvl w:val="0"/>
          <w:numId w:val="2"/>
        </w:numPr>
        <w:jc w:val="both"/>
      </w:pPr>
      <w:r w:rsidRPr="00F625B9">
        <w:t xml:space="preserve">Tato objednávka zavazuje </w:t>
      </w:r>
      <w:r w:rsidR="00B97EDE">
        <w:t>poskytovatele</w:t>
      </w:r>
      <w:r w:rsidRPr="00F625B9">
        <w:t xml:space="preserve"> i objednatele ke splnění závazků a po potvrzení oběma smluvními stranami nahrazuje S</w:t>
      </w:r>
      <w:r w:rsidR="00B97EDE">
        <w:t>mlouvu o poskytování služeb</w:t>
      </w:r>
      <w:r w:rsidRPr="00F625B9">
        <w:t>.</w:t>
      </w:r>
    </w:p>
    <w:p w:rsidR="00F625B9" w:rsidRDefault="00F625B9" w:rsidP="00091B6E">
      <w:pPr>
        <w:pStyle w:val="Odstavecseseznamem"/>
        <w:numPr>
          <w:ilvl w:val="0"/>
          <w:numId w:val="2"/>
        </w:numPr>
        <w:jc w:val="both"/>
      </w:pPr>
      <w:r w:rsidRPr="00F625B9">
        <w:t>Specifikace a ujednání obsažené v této smlouvě je možné měnit pouze písemnou formou odsouhlasenou oběma smluvními stranami</w:t>
      </w:r>
      <w:r w:rsidR="00091B6E">
        <w:t>.</w:t>
      </w:r>
    </w:p>
    <w:p w:rsidR="00F625B9" w:rsidRDefault="00F625B9" w:rsidP="00091B6E">
      <w:pPr>
        <w:pStyle w:val="Odstavecseseznamem"/>
        <w:numPr>
          <w:ilvl w:val="0"/>
          <w:numId w:val="2"/>
        </w:numPr>
        <w:jc w:val="both"/>
      </w:pPr>
      <w:r w:rsidRPr="00F625B9">
        <w:lastRenderedPageBreak/>
        <w:t xml:space="preserve">Pokud není ve smlouvě a jejích přílohách stanoveno jinak, řídí se vztahy založené na základě jejího oboustranného podpisu zákonem </w:t>
      </w:r>
      <w:r w:rsidRPr="00F625B9">
        <w:rPr>
          <w:rFonts w:hint="eastAsia"/>
        </w:rPr>
        <w:t>č</w:t>
      </w:r>
      <w:r w:rsidRPr="00F625B9">
        <w:t>. 89/2012 Sb., ob</w:t>
      </w:r>
      <w:r w:rsidRPr="00F625B9">
        <w:rPr>
          <w:rFonts w:hint="eastAsia"/>
        </w:rPr>
        <w:t>č</w:t>
      </w:r>
      <w:r w:rsidRPr="00F625B9">
        <w:t>anský zákoník, ve znění pozdějších předpisů (dále jen „Občanský zákoník).</w:t>
      </w:r>
    </w:p>
    <w:p w:rsidR="00F625B9" w:rsidRDefault="00F625B9" w:rsidP="00091B6E">
      <w:pPr>
        <w:pStyle w:val="Odstavecseseznamem"/>
        <w:numPr>
          <w:ilvl w:val="0"/>
          <w:numId w:val="2"/>
        </w:numPr>
        <w:jc w:val="both"/>
      </w:pPr>
      <w:r w:rsidRPr="00F625B9">
        <w:t>Pro vyloučení pochybností ob</w:t>
      </w:r>
      <w:r w:rsidRPr="00F625B9">
        <w:rPr>
          <w:rFonts w:hint="eastAsia"/>
        </w:rPr>
        <w:t>ě</w:t>
      </w:r>
      <w:r w:rsidRPr="00F625B9">
        <w:t xml:space="preserve"> smluvní strany vylučují aplikaci ustanovení § 2909 Občanského zákoníku.</w:t>
      </w:r>
    </w:p>
    <w:p w:rsidR="00F625B9" w:rsidRDefault="00F625B9" w:rsidP="00091B6E">
      <w:pPr>
        <w:pStyle w:val="Odstavecseseznamem"/>
        <w:numPr>
          <w:ilvl w:val="0"/>
          <w:numId w:val="2"/>
        </w:numPr>
        <w:jc w:val="both"/>
      </w:pPr>
      <w:r w:rsidRPr="00F625B9">
        <w:t xml:space="preserve">Na důkaz souhlasu zašlete písemně 4x potvrzené vyhotovení objednávky zpět na naši adresu, z nichž následně 2 obdrží objednatel a 2 </w:t>
      </w:r>
      <w:r w:rsidR="00B97EDE">
        <w:t>poskytovatel</w:t>
      </w:r>
      <w:r w:rsidRPr="00F625B9">
        <w:t>.</w:t>
      </w:r>
    </w:p>
    <w:p w:rsidR="00F625B9" w:rsidRPr="00091B6E" w:rsidRDefault="00F625B9" w:rsidP="00F625B9">
      <w:pPr>
        <w:pStyle w:val="Odstavecseseznamem"/>
        <w:numPr>
          <w:ilvl w:val="0"/>
          <w:numId w:val="2"/>
        </w:numPr>
        <w:jc w:val="both"/>
      </w:pPr>
      <w:r w:rsidRPr="00F625B9">
        <w:t>Objednatel upozorňuje, že vylučuje možnost přijetí objednávky dle § 1740 odst. 3, věta první, Občanského zákoníku. Přijetí objednávky s jakýmikoli, byť i nepodstatnými, dodatky nebo odchylkami nebude považováno za její přijetí, ale za nový návrh k jednání.</w:t>
      </w:r>
    </w:p>
    <w:p w:rsidR="00A56AEF" w:rsidRDefault="00A56AEF" w:rsidP="00F625B9"/>
    <w:p w:rsidR="00A56AEF" w:rsidRDefault="00A56AEF" w:rsidP="00F625B9"/>
    <w:p w:rsidR="00F625B9" w:rsidRPr="00F625B9" w:rsidRDefault="00A56AEF" w:rsidP="00F625B9">
      <w:r>
        <w:t xml:space="preserve">       </w:t>
      </w:r>
      <w:r w:rsidR="00F625B9" w:rsidRPr="00F625B9">
        <w:t xml:space="preserve">V </w:t>
      </w:r>
      <w:r>
        <w:t>Praze</w:t>
      </w:r>
      <w:r w:rsidR="00F625B9" w:rsidRPr="00F625B9">
        <w:t xml:space="preserve"> dne</w:t>
      </w:r>
      <w:r w:rsidR="00F625B9" w:rsidRPr="00F625B9">
        <w:tab/>
      </w:r>
      <w:r w:rsidR="00091B6E">
        <w:t xml:space="preserve">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091B6E">
        <w:t xml:space="preserve"> </w:t>
      </w:r>
      <w:r>
        <w:t xml:space="preserve">       </w:t>
      </w:r>
      <w:r w:rsidR="00F625B9" w:rsidRPr="00F625B9">
        <w:t xml:space="preserve">V </w:t>
      </w:r>
      <w:r>
        <w:t xml:space="preserve">                    </w:t>
      </w:r>
      <w:r w:rsidR="00F625B9" w:rsidRPr="00F625B9">
        <w:t xml:space="preserve"> dne </w:t>
      </w:r>
    </w:p>
    <w:p w:rsidR="00091B6E" w:rsidRDefault="00091B6E" w:rsidP="00F625B9"/>
    <w:p w:rsidR="00F625B9" w:rsidRPr="00F625B9" w:rsidRDefault="00A56AEF" w:rsidP="00F625B9">
      <w:r>
        <w:t xml:space="preserve">      </w:t>
      </w:r>
      <w:r w:rsidR="00F625B9" w:rsidRPr="00F625B9">
        <w:t>Za objednatele:</w:t>
      </w:r>
      <w:r w:rsidR="00091B6E">
        <w:t xml:space="preserve">                                                                                              </w:t>
      </w:r>
      <w:r w:rsidR="00F625B9" w:rsidRPr="00F625B9">
        <w:tab/>
        <w:t xml:space="preserve">Za </w:t>
      </w:r>
      <w:r w:rsidR="00B97EDE">
        <w:t>poskytovatele</w:t>
      </w:r>
      <w:r w:rsidR="00F625B9" w:rsidRPr="00F625B9">
        <w:t>:</w:t>
      </w:r>
    </w:p>
    <w:p w:rsidR="00A56AEF" w:rsidRDefault="00A56AEF" w:rsidP="00F625B9"/>
    <w:p w:rsidR="00091B6E" w:rsidRDefault="00A56AEF" w:rsidP="00F625B9">
      <w:r>
        <w:t xml:space="preserve">    </w:t>
      </w:r>
      <w:r w:rsidR="00091B6E">
        <w:t>………………………………                                                                                     …………………………………….</w:t>
      </w:r>
    </w:p>
    <w:p w:rsidR="00091B6E" w:rsidRDefault="00A56AEF" w:rsidP="00A56AEF">
      <w:pPr>
        <w:spacing w:after="0"/>
      </w:pPr>
      <w:r>
        <w:t xml:space="preserve">    </w:t>
      </w:r>
      <w:r w:rsidRPr="00A56AEF">
        <w:t>Ing. Matouš Vydra</w:t>
      </w:r>
      <w:r w:rsidRPr="00A56AEF">
        <w:tab/>
      </w:r>
      <w:r w:rsidRPr="00A56AEF">
        <w:tab/>
      </w:r>
      <w:r w:rsidRPr="00A56AEF">
        <w:tab/>
      </w:r>
      <w:r w:rsidRPr="00A56AEF">
        <w:tab/>
      </w:r>
      <w:r w:rsidRPr="00A56AEF">
        <w:tab/>
      </w:r>
      <w:r w:rsidRPr="00A56AEF">
        <w:tab/>
        <w:t xml:space="preserve">             </w:t>
      </w:r>
      <w:r>
        <w:t xml:space="preserve">    Štěpán Šilhavý</w:t>
      </w:r>
    </w:p>
    <w:p w:rsidR="00A56AEF" w:rsidRPr="00F625B9" w:rsidRDefault="00A56AEF" w:rsidP="00A56AEF">
      <w:pPr>
        <w:spacing w:after="0"/>
      </w:pPr>
      <w:r>
        <w:t xml:space="preserve">    ředitel ekonomického úseku</w:t>
      </w:r>
    </w:p>
    <w:sectPr w:rsidR="00A56AEF" w:rsidRPr="00F625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6A3" w:rsidRDefault="001E56A3" w:rsidP="00A45654">
      <w:pPr>
        <w:spacing w:after="0" w:line="240" w:lineRule="auto"/>
      </w:pPr>
      <w:r>
        <w:separator/>
      </w:r>
    </w:p>
  </w:endnote>
  <w:endnote w:type="continuationSeparator" w:id="0">
    <w:p w:rsidR="001E56A3" w:rsidRDefault="001E56A3" w:rsidP="00A45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654" w:rsidRDefault="00A456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654" w:rsidRDefault="00A4565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654" w:rsidRDefault="00A456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6A3" w:rsidRDefault="001E56A3" w:rsidP="00A45654">
      <w:pPr>
        <w:spacing w:after="0" w:line="240" w:lineRule="auto"/>
      </w:pPr>
      <w:r>
        <w:separator/>
      </w:r>
    </w:p>
  </w:footnote>
  <w:footnote w:type="continuationSeparator" w:id="0">
    <w:p w:rsidR="001E56A3" w:rsidRDefault="001E56A3" w:rsidP="00A45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654" w:rsidRDefault="00A456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654" w:rsidRDefault="00A4565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654" w:rsidRDefault="00A456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D00DC"/>
    <w:multiLevelType w:val="hybridMultilevel"/>
    <w:tmpl w:val="E6AE5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B9"/>
    <w:rsid w:val="0005386D"/>
    <w:rsid w:val="00091B6E"/>
    <w:rsid w:val="001A7C5C"/>
    <w:rsid w:val="001B55CD"/>
    <w:rsid w:val="001E56A3"/>
    <w:rsid w:val="002C5C96"/>
    <w:rsid w:val="004E5F12"/>
    <w:rsid w:val="005B109A"/>
    <w:rsid w:val="006E17D3"/>
    <w:rsid w:val="009249CA"/>
    <w:rsid w:val="00A3752E"/>
    <w:rsid w:val="00A45654"/>
    <w:rsid w:val="00A56AEF"/>
    <w:rsid w:val="00B268B6"/>
    <w:rsid w:val="00B44C76"/>
    <w:rsid w:val="00B97EDE"/>
    <w:rsid w:val="00EA306D"/>
    <w:rsid w:val="00EB7BAE"/>
    <w:rsid w:val="00F04D2B"/>
    <w:rsid w:val="00F6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D3751-565C-4DD5-8E82-2E1E11B8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30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8B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45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5654"/>
  </w:style>
  <w:style w:type="paragraph" w:styleId="Zpat">
    <w:name w:val="footer"/>
    <w:basedOn w:val="Normln"/>
    <w:link w:val="ZpatChar"/>
    <w:uiPriority w:val="99"/>
    <w:unhideWhenUsed/>
    <w:rsid w:val="00A45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5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803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Havlínová Hana JUDr.</dc:creator>
  <cp:lastModifiedBy>Vydra Matouš Ing.</cp:lastModifiedBy>
  <cp:revision>2</cp:revision>
  <dcterms:created xsi:type="dcterms:W3CDTF">2016-09-05T13:48:00Z</dcterms:created>
  <dcterms:modified xsi:type="dcterms:W3CDTF">2016-09-05T13:48:00Z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292.1</vt:lpwstr>
  </property>
</Properties>
</file>