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0D" w:rsidRPr="000F35B7" w:rsidRDefault="004F500D" w:rsidP="004F500D">
      <w:pPr>
        <w:pStyle w:val="SMLOUVACISLO"/>
        <w:tabs>
          <w:tab w:val="decimal" w:pos="0"/>
        </w:tabs>
        <w:ind w:left="0" w:firstLine="0"/>
        <w:jc w:val="center"/>
        <w:rPr>
          <w:rFonts w:cs="Arial"/>
          <w:sz w:val="28"/>
          <w:szCs w:val="28"/>
        </w:rPr>
      </w:pPr>
      <w:bookmarkStart w:id="0" w:name="_Toc506391331"/>
      <w:r w:rsidRPr="000F35B7">
        <w:rPr>
          <w:rFonts w:cs="Arial"/>
          <w:sz w:val="28"/>
          <w:szCs w:val="28"/>
        </w:rPr>
        <w:t>KUPNÍ SMLOUVA</w:t>
      </w:r>
      <w:bookmarkEnd w:id="0"/>
    </w:p>
    <w:p w:rsidR="004F500D" w:rsidRPr="000F35B7" w:rsidRDefault="004F500D" w:rsidP="004F500D">
      <w:pPr>
        <w:pStyle w:val="SMLOUVACISLO"/>
        <w:tabs>
          <w:tab w:val="decimal" w:pos="2450"/>
        </w:tabs>
        <w:jc w:val="center"/>
        <w:rPr>
          <w:rFonts w:cs="Arial"/>
        </w:rPr>
      </w:pPr>
    </w:p>
    <w:p w:rsidR="004F500D" w:rsidRPr="008D4676" w:rsidRDefault="002816FD" w:rsidP="004F500D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 xml:space="preserve"> kupujícího: </w:t>
      </w:r>
    </w:p>
    <w:p w:rsidR="004F500D" w:rsidRPr="000F35B7" w:rsidRDefault="004F500D" w:rsidP="004F500D">
      <w:pPr>
        <w:pStyle w:val="SMLOUVACISLO"/>
        <w:tabs>
          <w:tab w:val="decimal" w:pos="2450"/>
        </w:tabs>
        <w:jc w:val="center"/>
        <w:rPr>
          <w:rFonts w:cs="Arial"/>
        </w:rPr>
      </w:pPr>
    </w:p>
    <w:p w:rsidR="004F500D" w:rsidRPr="000F35B7" w:rsidRDefault="004F500D" w:rsidP="004F500D">
      <w:pPr>
        <w:jc w:val="center"/>
        <w:rPr>
          <w:rFonts w:ascii="Arial" w:hAnsi="Arial" w:cs="Arial"/>
          <w:sz w:val="20"/>
          <w:szCs w:val="20"/>
        </w:rPr>
      </w:pPr>
      <w:r w:rsidRPr="000F35B7">
        <w:rPr>
          <w:rFonts w:ascii="Arial" w:hAnsi="Arial" w:cs="Arial"/>
          <w:sz w:val="20"/>
          <w:szCs w:val="20"/>
        </w:rPr>
        <w:t>uzavřená dále uvedeného dne, měsíce a roku podle § </w:t>
      </w:r>
      <w:r>
        <w:rPr>
          <w:rFonts w:ascii="Arial" w:hAnsi="Arial" w:cs="Arial"/>
          <w:sz w:val="20"/>
          <w:szCs w:val="20"/>
        </w:rPr>
        <w:t>2079</w:t>
      </w:r>
      <w:r w:rsidRPr="000F35B7">
        <w:rPr>
          <w:rFonts w:ascii="Arial" w:hAnsi="Arial" w:cs="Arial"/>
          <w:sz w:val="20"/>
          <w:szCs w:val="20"/>
        </w:rPr>
        <w:t xml:space="preserve"> a násl. zákona č. </w:t>
      </w:r>
      <w:r>
        <w:rPr>
          <w:rFonts w:ascii="Arial" w:hAnsi="Arial" w:cs="Arial"/>
          <w:sz w:val="20"/>
          <w:szCs w:val="20"/>
        </w:rPr>
        <w:t>89/2012</w:t>
      </w:r>
      <w:r w:rsidRPr="000F35B7">
        <w:rPr>
          <w:rFonts w:ascii="Arial" w:hAnsi="Arial" w:cs="Arial"/>
          <w:sz w:val="20"/>
          <w:szCs w:val="20"/>
        </w:rPr>
        <w:t xml:space="preserve"> Sb., </w:t>
      </w:r>
      <w:r>
        <w:rPr>
          <w:rFonts w:ascii="Arial" w:hAnsi="Arial" w:cs="Arial"/>
          <w:sz w:val="20"/>
          <w:szCs w:val="20"/>
        </w:rPr>
        <w:t>občanského</w:t>
      </w:r>
      <w:r w:rsidRPr="000F35B7">
        <w:rPr>
          <w:rFonts w:ascii="Arial" w:hAnsi="Arial" w:cs="Arial"/>
          <w:sz w:val="20"/>
          <w:szCs w:val="20"/>
        </w:rPr>
        <w:t xml:space="preserve"> zákoníku, ve znění pozdějších předpisů.</w:t>
      </w:r>
    </w:p>
    <w:p w:rsidR="004F500D" w:rsidRPr="000F35B7" w:rsidRDefault="004F500D" w:rsidP="004F500D">
      <w:pPr>
        <w:pStyle w:val="SMLOUVAZAVOR"/>
        <w:ind w:left="0"/>
        <w:jc w:val="center"/>
        <w:rPr>
          <w:rFonts w:cs="Arial"/>
          <w:i w:val="0"/>
          <w:iCs/>
        </w:rPr>
      </w:pPr>
    </w:p>
    <w:p w:rsidR="004F500D" w:rsidRPr="000F35B7" w:rsidRDefault="004F500D" w:rsidP="004F500D">
      <w:pPr>
        <w:pStyle w:val="Linka"/>
        <w:rPr>
          <w:rFonts w:ascii="Arial" w:hAnsi="Arial" w:cs="Arial"/>
        </w:rPr>
      </w:pPr>
    </w:p>
    <w:p w:rsidR="004F500D" w:rsidRPr="00B509FB" w:rsidRDefault="004F500D" w:rsidP="004F500D">
      <w:pPr>
        <w:pStyle w:val="NADPISCENTR"/>
        <w:rPr>
          <w:rFonts w:ascii="Arial" w:hAnsi="Arial" w:cs="Arial"/>
        </w:rPr>
      </w:pPr>
      <w:r w:rsidRPr="00B509FB">
        <w:rPr>
          <w:rFonts w:ascii="Arial" w:hAnsi="Arial" w:cs="Arial"/>
        </w:rPr>
        <w:t>I. Smluvní strany</w:t>
      </w:r>
    </w:p>
    <w:p w:rsidR="004F500D" w:rsidRPr="00E76937" w:rsidRDefault="004F500D" w:rsidP="004F500D">
      <w:pPr>
        <w:pStyle w:val="HLAVICKA"/>
        <w:spacing w:after="0"/>
        <w:rPr>
          <w:rFonts w:ascii="Arial" w:hAnsi="Arial" w:cs="Arial"/>
        </w:rPr>
      </w:pPr>
      <w:r w:rsidRPr="00E76937">
        <w:rPr>
          <w:rFonts w:ascii="Arial" w:hAnsi="Arial" w:cs="Arial"/>
        </w:rPr>
        <w:t>1.</w:t>
      </w:r>
      <w:r w:rsidRPr="00E76937">
        <w:rPr>
          <w:rFonts w:ascii="Arial" w:hAnsi="Arial" w:cs="Arial"/>
        </w:rPr>
        <w:tab/>
        <w:t>Prodávající:</w:t>
      </w:r>
    </w:p>
    <w:p w:rsidR="004F500D" w:rsidRPr="002947E4" w:rsidRDefault="002816FD" w:rsidP="004F500D">
      <w:pPr>
        <w:spacing w:line="360" w:lineRule="auto"/>
        <w:ind w:left="360"/>
        <w:outlineLvl w:val="0"/>
        <w:rPr>
          <w:rFonts w:ascii="Arial" w:hAnsi="Arial" w:cs="Arial"/>
          <w:b/>
          <w:sz w:val="22"/>
          <w:szCs w:val="20"/>
        </w:rPr>
      </w:pPr>
      <w:r w:rsidRPr="002947E4">
        <w:rPr>
          <w:rFonts w:ascii="Arial" w:hAnsi="Arial" w:cs="Arial"/>
          <w:b/>
          <w:sz w:val="22"/>
          <w:szCs w:val="20"/>
        </w:rPr>
        <w:t xml:space="preserve">DELL </w:t>
      </w:r>
      <w:proofErr w:type="spellStart"/>
      <w:r w:rsidRPr="002947E4">
        <w:rPr>
          <w:rFonts w:ascii="Arial" w:hAnsi="Arial" w:cs="Arial"/>
          <w:b/>
          <w:sz w:val="22"/>
          <w:szCs w:val="20"/>
        </w:rPr>
        <w:t>Computer</w:t>
      </w:r>
      <w:proofErr w:type="spellEnd"/>
      <w:r w:rsidRPr="002947E4">
        <w:rPr>
          <w:rFonts w:ascii="Arial" w:hAnsi="Arial" w:cs="Arial"/>
          <w:b/>
          <w:sz w:val="22"/>
          <w:szCs w:val="20"/>
        </w:rPr>
        <w:t>, spol. s r. o.</w:t>
      </w:r>
    </w:p>
    <w:p w:rsidR="004F500D" w:rsidRPr="002816FD" w:rsidRDefault="004F500D" w:rsidP="004F500D">
      <w:pPr>
        <w:spacing w:line="360" w:lineRule="auto"/>
        <w:ind w:left="360"/>
        <w:outlineLvl w:val="0"/>
        <w:rPr>
          <w:rFonts w:ascii="Arial" w:hAnsi="Arial" w:cs="Arial"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 xml:space="preserve">Sídlo: </w:t>
      </w:r>
      <w:r w:rsidRPr="002816FD">
        <w:rPr>
          <w:rFonts w:ascii="Arial" w:hAnsi="Arial" w:cs="Arial"/>
          <w:sz w:val="20"/>
          <w:szCs w:val="20"/>
        </w:rPr>
        <w:tab/>
      </w:r>
      <w:r w:rsidR="002816FD">
        <w:rPr>
          <w:rFonts w:ascii="Arial" w:hAnsi="Arial" w:cs="Arial"/>
          <w:sz w:val="20"/>
          <w:szCs w:val="20"/>
        </w:rPr>
        <w:tab/>
      </w:r>
      <w:r w:rsidR="002816FD">
        <w:rPr>
          <w:rFonts w:ascii="Arial" w:hAnsi="Arial" w:cs="Arial"/>
          <w:sz w:val="20"/>
          <w:szCs w:val="20"/>
        </w:rPr>
        <w:tab/>
      </w:r>
      <w:r w:rsidR="002816FD" w:rsidRPr="002816FD">
        <w:rPr>
          <w:rFonts w:ascii="Arial" w:hAnsi="Arial" w:cs="Arial"/>
          <w:sz w:val="20"/>
          <w:szCs w:val="20"/>
        </w:rPr>
        <w:t xml:space="preserve">V Parku 2325/16, 14800 Praha </w:t>
      </w:r>
      <w:proofErr w:type="gramStart"/>
      <w:r w:rsidR="002816FD" w:rsidRPr="002816FD">
        <w:rPr>
          <w:rFonts w:ascii="Arial" w:hAnsi="Arial" w:cs="Arial"/>
          <w:sz w:val="20"/>
          <w:szCs w:val="20"/>
        </w:rPr>
        <w:t>11-Chodov</w:t>
      </w:r>
      <w:proofErr w:type="gramEnd"/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</w:p>
    <w:p w:rsidR="004F500D" w:rsidRPr="002816FD" w:rsidRDefault="004F500D" w:rsidP="004F500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 xml:space="preserve">Korespondenční adresa: </w:t>
      </w:r>
      <w:r w:rsidRPr="002816FD">
        <w:rPr>
          <w:rFonts w:ascii="Arial" w:hAnsi="Arial" w:cs="Arial"/>
          <w:sz w:val="20"/>
          <w:szCs w:val="20"/>
        </w:rPr>
        <w:tab/>
      </w:r>
      <w:r w:rsidR="002816FD" w:rsidRPr="002816FD">
        <w:rPr>
          <w:rFonts w:ascii="Arial" w:hAnsi="Arial" w:cs="Arial"/>
          <w:sz w:val="20"/>
          <w:szCs w:val="20"/>
        </w:rPr>
        <w:t xml:space="preserve">V Parku 2325/16, 14800 Praha </w:t>
      </w:r>
      <w:proofErr w:type="gramStart"/>
      <w:r w:rsidR="002816FD" w:rsidRPr="002816FD">
        <w:rPr>
          <w:rFonts w:ascii="Arial" w:hAnsi="Arial" w:cs="Arial"/>
          <w:sz w:val="20"/>
          <w:szCs w:val="20"/>
        </w:rPr>
        <w:t>11-Chodov</w:t>
      </w:r>
      <w:proofErr w:type="gramEnd"/>
    </w:p>
    <w:p w:rsidR="004F500D" w:rsidRPr="00847666" w:rsidRDefault="004F500D" w:rsidP="004F500D">
      <w:pPr>
        <w:spacing w:line="360" w:lineRule="auto"/>
        <w:ind w:left="360"/>
        <w:rPr>
          <w:rFonts w:ascii="Arial" w:hAnsi="Arial" w:cs="Arial"/>
          <w:color w:val="FF0000"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 xml:space="preserve">osoba oprávněná </w:t>
      </w:r>
      <w:r w:rsidR="00847666" w:rsidRPr="00E003FB">
        <w:rPr>
          <w:rFonts w:ascii="Arial" w:hAnsi="Arial" w:cs="Arial"/>
          <w:sz w:val="20"/>
          <w:szCs w:val="20"/>
        </w:rPr>
        <w:t>zastupovat</w:t>
      </w:r>
    </w:p>
    <w:p w:rsidR="004F500D" w:rsidRPr="002816FD" w:rsidRDefault="004F500D" w:rsidP="004F500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>ve věcech smluvních:</w:t>
      </w:r>
      <w:r w:rsidRPr="002816FD">
        <w:rPr>
          <w:rFonts w:ascii="Arial" w:hAnsi="Arial" w:cs="Arial"/>
          <w:sz w:val="20"/>
          <w:szCs w:val="20"/>
        </w:rPr>
        <w:tab/>
      </w:r>
      <w:r w:rsidR="00C32600">
        <w:rPr>
          <w:rFonts w:ascii="Arial" w:hAnsi="Arial" w:cs="Arial"/>
          <w:sz w:val="20"/>
          <w:szCs w:val="20"/>
        </w:rPr>
        <w:t>Jiří Kysela</w:t>
      </w:r>
      <w:r w:rsidR="004A10CA">
        <w:rPr>
          <w:rFonts w:ascii="Arial" w:hAnsi="Arial" w:cs="Arial"/>
          <w:sz w:val="20"/>
          <w:szCs w:val="20"/>
        </w:rPr>
        <w:t xml:space="preserve"> – </w:t>
      </w:r>
      <w:r w:rsidR="00C32600">
        <w:rPr>
          <w:rFonts w:ascii="Arial" w:hAnsi="Arial" w:cs="Arial"/>
          <w:sz w:val="20"/>
          <w:szCs w:val="20"/>
        </w:rPr>
        <w:t>generální ředitel a jednatel</w:t>
      </w:r>
    </w:p>
    <w:p w:rsidR="004F500D" w:rsidRPr="002816FD" w:rsidRDefault="004F500D" w:rsidP="004F500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>kontaktní osoba:</w:t>
      </w:r>
      <w:r w:rsidRPr="002816FD">
        <w:rPr>
          <w:rFonts w:ascii="Arial" w:hAnsi="Arial" w:cs="Arial"/>
          <w:sz w:val="20"/>
          <w:szCs w:val="20"/>
        </w:rPr>
        <w:tab/>
      </w:r>
      <w:r w:rsidR="00CE488C">
        <w:rPr>
          <w:rFonts w:ascii="Arial" w:hAnsi="Arial" w:cs="Arial"/>
          <w:sz w:val="20"/>
          <w:szCs w:val="20"/>
        </w:rPr>
        <w:tab/>
      </w:r>
      <w:r w:rsidR="00E87781">
        <w:rPr>
          <w:rFonts w:ascii="Arial" w:hAnsi="Arial" w:cs="Arial"/>
          <w:sz w:val="20"/>
          <w:szCs w:val="20"/>
        </w:rPr>
        <w:t>XXXXXXXXXXXX</w:t>
      </w:r>
    </w:p>
    <w:p w:rsidR="004F500D" w:rsidRPr="00631868" w:rsidRDefault="004F500D" w:rsidP="004F500D">
      <w:pPr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2816FD">
        <w:rPr>
          <w:rFonts w:ascii="Arial" w:hAnsi="Arial" w:cs="Arial"/>
          <w:sz w:val="20"/>
          <w:szCs w:val="20"/>
        </w:rPr>
        <w:t xml:space="preserve">IČ: </w:t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="00E87781">
        <w:rPr>
          <w:rFonts w:ascii="Arial" w:hAnsi="Arial" w:cs="Arial"/>
          <w:sz w:val="20"/>
          <w:szCs w:val="20"/>
        </w:rPr>
        <w:t>XXXXXXXXXXXX</w:t>
      </w:r>
    </w:p>
    <w:p w:rsidR="004F500D" w:rsidRPr="002816FD" w:rsidRDefault="004F500D" w:rsidP="004F500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 xml:space="preserve">DIČ: </w:t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="00E87781">
        <w:rPr>
          <w:rFonts w:ascii="Arial" w:hAnsi="Arial" w:cs="Arial"/>
          <w:sz w:val="20"/>
          <w:szCs w:val="20"/>
        </w:rPr>
        <w:t>XXXXXXXXXXXX</w:t>
      </w:r>
    </w:p>
    <w:p w:rsidR="002816FD" w:rsidRPr="002816FD" w:rsidRDefault="002816FD" w:rsidP="002816F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>bankovní spojení:</w:t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="00A60553">
        <w:rPr>
          <w:rFonts w:ascii="Arial" w:hAnsi="Arial" w:cs="Arial"/>
          <w:sz w:val="20"/>
          <w:szCs w:val="20"/>
        </w:rPr>
        <w:t>XXXXXXXXXXXX</w:t>
      </w:r>
    </w:p>
    <w:p w:rsidR="002816FD" w:rsidRPr="002816FD" w:rsidRDefault="002816FD" w:rsidP="002816F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 xml:space="preserve">číslo účtu: </w:t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="00A60553">
        <w:rPr>
          <w:rFonts w:ascii="Arial" w:hAnsi="Arial" w:cs="Arial"/>
          <w:sz w:val="20"/>
          <w:szCs w:val="20"/>
        </w:rPr>
        <w:t>XXXXXXXXXXXX</w:t>
      </w:r>
    </w:p>
    <w:p w:rsidR="002816FD" w:rsidRPr="002816FD" w:rsidRDefault="002816FD" w:rsidP="002816F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816FD">
        <w:rPr>
          <w:rFonts w:ascii="Arial" w:hAnsi="Arial" w:cs="Arial"/>
          <w:sz w:val="20"/>
          <w:szCs w:val="20"/>
        </w:rPr>
        <w:t>tel: .</w:t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Pr="002816FD">
        <w:rPr>
          <w:rFonts w:ascii="Arial" w:hAnsi="Arial" w:cs="Arial"/>
          <w:sz w:val="20"/>
          <w:szCs w:val="20"/>
        </w:rPr>
        <w:tab/>
      </w:r>
      <w:r w:rsidR="00DE4CE0">
        <w:rPr>
          <w:rFonts w:ascii="Arial" w:hAnsi="Arial" w:cs="Arial"/>
          <w:sz w:val="20"/>
          <w:szCs w:val="20"/>
        </w:rPr>
        <w:t>XXXXXXXXXXXX</w:t>
      </w:r>
      <w:proofErr w:type="gramEnd"/>
    </w:p>
    <w:p w:rsidR="002816FD" w:rsidRPr="002816FD" w:rsidRDefault="002816FD" w:rsidP="002816FD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2816FD">
        <w:rPr>
          <w:rFonts w:ascii="Arial" w:hAnsi="Arial" w:cs="Arial"/>
          <w:sz w:val="20"/>
          <w:szCs w:val="20"/>
        </w:rPr>
        <w:t>Společnost je zapsána v obchodním rejstříku vedeném</w:t>
      </w:r>
      <w:r w:rsidRPr="002816FD">
        <w:rPr>
          <w:rFonts w:ascii="Arial" w:hAnsi="Arial" w:cs="Arial"/>
          <w:bCs/>
          <w:sz w:val="20"/>
          <w:szCs w:val="20"/>
        </w:rPr>
        <w:t xml:space="preserve"> Městským soud</w:t>
      </w:r>
      <w:r w:rsidR="00631868">
        <w:rPr>
          <w:rFonts w:ascii="Arial" w:hAnsi="Arial" w:cs="Arial"/>
          <w:bCs/>
          <w:sz w:val="20"/>
          <w:szCs w:val="20"/>
        </w:rPr>
        <w:t>em v Praze oddíl C, vložka 9231,</w:t>
      </w:r>
    </w:p>
    <w:p w:rsidR="004F500D" w:rsidRPr="00E76937" w:rsidRDefault="004F500D" w:rsidP="004F500D">
      <w:pPr>
        <w:spacing w:line="360" w:lineRule="auto"/>
        <w:ind w:left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dále jen „prodávající“</w:t>
      </w:r>
    </w:p>
    <w:p w:rsidR="004F500D" w:rsidRDefault="004F500D" w:rsidP="004F500D">
      <w:pPr>
        <w:pStyle w:val="HLAVICKA"/>
        <w:spacing w:after="0"/>
        <w:ind w:left="360"/>
        <w:rPr>
          <w:rFonts w:ascii="Arial" w:hAnsi="Arial" w:cs="Arial"/>
        </w:rPr>
      </w:pPr>
    </w:p>
    <w:p w:rsidR="004F500D" w:rsidRDefault="004F500D" w:rsidP="004F500D">
      <w:pPr>
        <w:pStyle w:val="HLAVICK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F500D" w:rsidRPr="00B23E1C" w:rsidRDefault="004F500D" w:rsidP="004F500D">
      <w:pPr>
        <w:pStyle w:val="HLAVICKA"/>
        <w:spacing w:after="0"/>
        <w:ind w:left="360"/>
        <w:rPr>
          <w:rFonts w:ascii="Arial" w:hAnsi="Arial" w:cs="Arial"/>
        </w:rPr>
      </w:pPr>
    </w:p>
    <w:p w:rsidR="004F500D" w:rsidRPr="000F35B7" w:rsidRDefault="004F500D" w:rsidP="004F500D">
      <w:pPr>
        <w:pStyle w:val="HLAVICKA"/>
        <w:spacing w:after="0"/>
        <w:rPr>
          <w:rFonts w:ascii="Arial" w:hAnsi="Arial" w:cs="Arial"/>
        </w:rPr>
      </w:pPr>
      <w:r w:rsidRPr="000F35B7">
        <w:rPr>
          <w:rFonts w:ascii="Arial" w:hAnsi="Arial" w:cs="Arial"/>
        </w:rPr>
        <w:t>2.</w:t>
      </w:r>
      <w:r w:rsidRPr="000F35B7">
        <w:rPr>
          <w:rFonts w:ascii="Arial" w:hAnsi="Arial" w:cs="Arial"/>
        </w:rPr>
        <w:tab/>
        <w:t>Kupující</w:t>
      </w:r>
      <w:r>
        <w:rPr>
          <w:rFonts w:ascii="Arial" w:hAnsi="Arial" w:cs="Arial"/>
        </w:rPr>
        <w:t>:</w:t>
      </w:r>
    </w:p>
    <w:p w:rsidR="00FB5FC7" w:rsidRDefault="004F500D" w:rsidP="004F500D">
      <w:pPr>
        <w:pStyle w:val="HLAVICKA"/>
        <w:spacing w:after="0" w:line="360" w:lineRule="auto"/>
        <w:rPr>
          <w:rFonts w:ascii="Arial" w:hAnsi="Arial" w:cs="Arial"/>
          <w:b/>
          <w:sz w:val="22"/>
        </w:rPr>
      </w:pPr>
      <w:r w:rsidRPr="002947E4">
        <w:rPr>
          <w:rFonts w:ascii="Arial" w:hAnsi="Arial" w:cs="Arial"/>
          <w:b/>
          <w:sz w:val="22"/>
        </w:rPr>
        <w:tab/>
      </w:r>
      <w:r w:rsidR="00D813E7">
        <w:rPr>
          <w:rFonts w:ascii="Arial" w:hAnsi="Arial" w:cs="Arial"/>
          <w:b/>
          <w:sz w:val="22"/>
        </w:rPr>
        <w:t>Zaměstnanecká pojišťovna Škoda</w:t>
      </w:r>
    </w:p>
    <w:p w:rsidR="004F500D" w:rsidRPr="000657E6" w:rsidRDefault="004F500D" w:rsidP="004F500D">
      <w:pPr>
        <w:pStyle w:val="HLAVICKA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7666">
        <w:rPr>
          <w:rFonts w:ascii="Arial" w:hAnsi="Arial" w:cs="Arial"/>
        </w:rPr>
        <w:t>Husova 302, Mladá Boleslav, 293 01</w:t>
      </w:r>
    </w:p>
    <w:p w:rsidR="004F500D" w:rsidRPr="00847666" w:rsidRDefault="004F500D" w:rsidP="004F500D">
      <w:pPr>
        <w:pStyle w:val="HLAVICKA"/>
        <w:spacing w:after="0" w:line="360" w:lineRule="auto"/>
        <w:ind w:left="6660" w:right="-289" w:hanging="66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0F35B7">
        <w:rPr>
          <w:rFonts w:ascii="Arial" w:hAnsi="Arial" w:cs="Arial"/>
        </w:rPr>
        <w:t xml:space="preserve">osoba oprávněná </w:t>
      </w:r>
      <w:r w:rsidR="00847666" w:rsidRPr="00E003FB">
        <w:rPr>
          <w:rFonts w:ascii="Arial" w:hAnsi="Arial" w:cs="Arial"/>
        </w:rPr>
        <w:t>zastupovat</w:t>
      </w:r>
      <w:r w:rsidRPr="00847666">
        <w:rPr>
          <w:rFonts w:ascii="Arial" w:hAnsi="Arial" w:cs="Arial"/>
          <w:color w:val="FF0000"/>
        </w:rPr>
        <w:t xml:space="preserve"> </w:t>
      </w:r>
    </w:p>
    <w:p w:rsidR="004F500D" w:rsidRPr="00452721" w:rsidRDefault="004F500D" w:rsidP="004F500D">
      <w:pPr>
        <w:pStyle w:val="HLAVICKA"/>
        <w:spacing w:after="0" w:line="360" w:lineRule="auto"/>
        <w:ind w:left="2341" w:right="-289" w:hanging="2341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ab/>
      </w:r>
      <w:r w:rsidRPr="000F35B7">
        <w:rPr>
          <w:rFonts w:ascii="Arial" w:hAnsi="Arial" w:cs="Arial"/>
        </w:rPr>
        <w:t xml:space="preserve">ve věcech smluvních: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7666">
        <w:rPr>
          <w:rFonts w:ascii="Arial" w:hAnsi="Arial" w:cs="Arial"/>
        </w:rPr>
        <w:t>Ing Darina Ulmanová, MBA , ředitelka ZPŠ</w:t>
      </w:r>
    </w:p>
    <w:p w:rsidR="00E87781" w:rsidRDefault="004F500D" w:rsidP="004F500D">
      <w:pPr>
        <w:pStyle w:val="HLAVICKA"/>
        <w:spacing w:after="0" w:line="360" w:lineRule="auto"/>
        <w:rPr>
          <w:rFonts w:ascii="Arial" w:hAnsi="Arial" w:cs="Arial"/>
        </w:rPr>
      </w:pPr>
      <w:r w:rsidRPr="00847666">
        <w:rPr>
          <w:rFonts w:ascii="Arial" w:hAnsi="Arial" w:cs="Arial"/>
        </w:rPr>
        <w:tab/>
        <w:t xml:space="preserve">kontaktní osoba: </w:t>
      </w:r>
      <w:r w:rsidRPr="00847666">
        <w:rPr>
          <w:rFonts w:ascii="Arial" w:hAnsi="Arial" w:cs="Arial"/>
        </w:rPr>
        <w:tab/>
      </w:r>
      <w:r w:rsidR="00E87781">
        <w:rPr>
          <w:rFonts w:ascii="Arial" w:hAnsi="Arial" w:cs="Arial"/>
        </w:rPr>
        <w:tab/>
        <w:t>XXXXXXXXXXXXXX</w:t>
      </w:r>
    </w:p>
    <w:p w:rsidR="004F500D" w:rsidRPr="00847666" w:rsidRDefault="004F500D" w:rsidP="004F500D">
      <w:pPr>
        <w:pStyle w:val="HLAVICKA"/>
        <w:spacing w:after="0" w:line="360" w:lineRule="auto"/>
        <w:rPr>
          <w:rFonts w:ascii="Arial" w:hAnsi="Arial" w:cs="Arial"/>
        </w:rPr>
      </w:pPr>
      <w:r w:rsidRPr="00847666">
        <w:rPr>
          <w:rFonts w:ascii="Arial" w:hAnsi="Arial" w:cs="Arial"/>
        </w:rPr>
        <w:tab/>
        <w:t xml:space="preserve">IČ: </w:t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="00E87781">
        <w:rPr>
          <w:rFonts w:ascii="Arial" w:hAnsi="Arial" w:cs="Arial"/>
        </w:rPr>
        <w:t>XXXXXXXXXXXXXX</w:t>
      </w:r>
    </w:p>
    <w:p w:rsidR="004F500D" w:rsidRPr="00847666" w:rsidRDefault="004F500D" w:rsidP="004F500D">
      <w:pPr>
        <w:pStyle w:val="HLAVICKA"/>
        <w:spacing w:after="0" w:line="360" w:lineRule="auto"/>
        <w:rPr>
          <w:rFonts w:ascii="Arial" w:hAnsi="Arial" w:cs="Arial"/>
        </w:rPr>
      </w:pPr>
      <w:r w:rsidRPr="00847666">
        <w:rPr>
          <w:rFonts w:ascii="Arial" w:hAnsi="Arial" w:cs="Arial"/>
        </w:rPr>
        <w:tab/>
        <w:t xml:space="preserve">DIČ: </w:t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="00E87781">
        <w:rPr>
          <w:rFonts w:ascii="Arial" w:hAnsi="Arial" w:cs="Arial"/>
        </w:rPr>
        <w:t>XXXXXXXXXXXXXX</w:t>
      </w:r>
    </w:p>
    <w:p w:rsidR="00A60553" w:rsidRDefault="004F500D" w:rsidP="004F500D">
      <w:pPr>
        <w:pStyle w:val="HLAVICKA"/>
        <w:spacing w:after="0" w:line="360" w:lineRule="auto"/>
        <w:rPr>
          <w:rFonts w:ascii="Arial" w:hAnsi="Arial" w:cs="Arial"/>
        </w:rPr>
      </w:pPr>
      <w:r w:rsidRPr="00847666">
        <w:rPr>
          <w:rFonts w:ascii="Arial" w:hAnsi="Arial" w:cs="Arial"/>
        </w:rPr>
        <w:tab/>
        <w:t xml:space="preserve">Bankovní spojení: </w:t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="00A60553">
        <w:rPr>
          <w:rFonts w:ascii="Arial" w:hAnsi="Arial" w:cs="Arial"/>
        </w:rPr>
        <w:t>XXXXXXXXXXXXXX</w:t>
      </w:r>
    </w:p>
    <w:p w:rsidR="004F500D" w:rsidRPr="00847666" w:rsidRDefault="004F500D" w:rsidP="004F500D">
      <w:pPr>
        <w:pStyle w:val="HLAVICKA"/>
        <w:spacing w:after="0" w:line="360" w:lineRule="auto"/>
        <w:rPr>
          <w:rFonts w:ascii="Arial" w:hAnsi="Arial" w:cs="Arial"/>
          <w:color w:val="FF00FF"/>
        </w:rPr>
      </w:pPr>
      <w:r w:rsidRPr="00847666">
        <w:rPr>
          <w:rFonts w:ascii="Arial" w:hAnsi="Arial" w:cs="Arial"/>
        </w:rPr>
        <w:tab/>
        <w:t xml:space="preserve">Číslo účtu: </w:t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="00E87781">
        <w:rPr>
          <w:rFonts w:ascii="Arial" w:hAnsi="Arial" w:cs="Arial"/>
        </w:rPr>
        <w:t>XXXXXXXXXXXXXX</w:t>
      </w:r>
    </w:p>
    <w:p w:rsidR="004F500D" w:rsidRPr="00847666" w:rsidRDefault="004F500D" w:rsidP="004F500D">
      <w:pPr>
        <w:pStyle w:val="HLAVICKA"/>
        <w:spacing w:after="0" w:line="360" w:lineRule="auto"/>
        <w:rPr>
          <w:rFonts w:ascii="Arial" w:hAnsi="Arial" w:cs="Arial"/>
        </w:rPr>
      </w:pPr>
      <w:r w:rsidRPr="00847666">
        <w:rPr>
          <w:rFonts w:ascii="Arial" w:hAnsi="Arial" w:cs="Arial"/>
        </w:rPr>
        <w:tab/>
        <w:t xml:space="preserve">Telefon: </w:t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Pr="00847666">
        <w:rPr>
          <w:rFonts w:ascii="Arial" w:hAnsi="Arial" w:cs="Arial"/>
        </w:rPr>
        <w:tab/>
      </w:r>
      <w:r w:rsidR="00DE4CE0">
        <w:rPr>
          <w:rFonts w:ascii="Arial" w:hAnsi="Arial" w:cs="Arial"/>
        </w:rPr>
        <w:t>XXXXXXXXXXXXXX</w:t>
      </w:r>
    </w:p>
    <w:p w:rsidR="004F500D" w:rsidRDefault="00631868" w:rsidP="00847666">
      <w:pPr>
        <w:pStyle w:val="HLAVICKA"/>
        <w:tabs>
          <w:tab w:val="left" w:pos="223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1868">
        <w:rPr>
          <w:rFonts w:ascii="Arial" w:hAnsi="Arial" w:cs="Arial"/>
        </w:rPr>
        <w:t>ZPŠ je zapsaná v Obchodním rejstříku vedeném Městským soudem v Praze oddíl A, vložka 7541,</w:t>
      </w:r>
      <w:r w:rsidR="004F500D" w:rsidRPr="00847666">
        <w:rPr>
          <w:rFonts w:ascii="Arial" w:hAnsi="Arial" w:cs="Arial"/>
        </w:rPr>
        <w:tab/>
        <w:t>dále jen „kupující“</w:t>
      </w:r>
      <w:r w:rsidR="00847666">
        <w:rPr>
          <w:rFonts w:ascii="Arial" w:hAnsi="Arial" w:cs="Arial"/>
        </w:rPr>
        <w:tab/>
      </w:r>
    </w:p>
    <w:p w:rsidR="004F500D" w:rsidRDefault="004F500D" w:rsidP="004F500D">
      <w:pPr>
        <w:pStyle w:val="HLAVICKA"/>
        <w:spacing w:after="0" w:line="360" w:lineRule="auto"/>
        <w:rPr>
          <w:rFonts w:ascii="Arial" w:hAnsi="Arial" w:cs="Arial"/>
        </w:rPr>
      </w:pPr>
    </w:p>
    <w:p w:rsidR="00634523" w:rsidRPr="008C3828" w:rsidRDefault="00634523" w:rsidP="004F500D">
      <w:pPr>
        <w:pStyle w:val="HLAVICKA"/>
        <w:spacing w:after="0" w:line="360" w:lineRule="auto"/>
        <w:rPr>
          <w:rFonts w:ascii="Arial" w:hAnsi="Arial" w:cs="Arial"/>
        </w:rPr>
      </w:pPr>
    </w:p>
    <w:p w:rsidR="004F500D" w:rsidRDefault="004F500D" w:rsidP="004F500D">
      <w:pPr>
        <w:pStyle w:val="NADPISCENTR"/>
        <w:spacing w:before="0" w:after="0"/>
        <w:rPr>
          <w:rFonts w:ascii="Arial" w:hAnsi="Arial" w:cs="Arial"/>
        </w:rPr>
      </w:pPr>
      <w:r w:rsidRPr="00B509FB">
        <w:rPr>
          <w:rFonts w:ascii="Arial" w:hAnsi="Arial" w:cs="Arial"/>
        </w:rPr>
        <w:lastRenderedPageBreak/>
        <w:t>II. Předmět plnění</w:t>
      </w:r>
    </w:p>
    <w:p w:rsidR="004F500D" w:rsidRPr="00B509FB" w:rsidRDefault="004F500D" w:rsidP="004F500D">
      <w:pPr>
        <w:pStyle w:val="NADPISCENTR"/>
        <w:spacing w:before="0" w:after="0"/>
        <w:rPr>
          <w:rFonts w:ascii="Arial" w:hAnsi="Arial" w:cs="Arial"/>
        </w:rPr>
      </w:pPr>
    </w:p>
    <w:p w:rsidR="001F08FF" w:rsidRDefault="004F500D" w:rsidP="001F08FF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FEB">
        <w:rPr>
          <w:rFonts w:ascii="Arial" w:hAnsi="Arial" w:cs="Arial"/>
          <w:sz w:val="20"/>
          <w:szCs w:val="20"/>
        </w:rPr>
        <w:t>Předmětem plnění této smlouvy je</w:t>
      </w:r>
      <w:r w:rsidR="00847666" w:rsidRPr="00847666">
        <w:rPr>
          <w:rFonts w:ascii="Arial" w:hAnsi="Arial" w:cs="Arial"/>
          <w:color w:val="FF0000"/>
          <w:sz w:val="20"/>
          <w:szCs w:val="20"/>
        </w:rPr>
        <w:t xml:space="preserve"> </w:t>
      </w:r>
      <w:r w:rsidR="00847666" w:rsidRPr="00E003FB">
        <w:rPr>
          <w:rFonts w:ascii="Arial" w:hAnsi="Arial" w:cs="Arial"/>
          <w:sz w:val="20"/>
          <w:szCs w:val="20"/>
        </w:rPr>
        <w:t>nákup</w:t>
      </w:r>
      <w:r w:rsidRPr="00E003FB">
        <w:rPr>
          <w:rFonts w:ascii="Arial" w:hAnsi="Arial" w:cs="Arial"/>
          <w:sz w:val="20"/>
          <w:szCs w:val="20"/>
        </w:rPr>
        <w:t xml:space="preserve"> </w:t>
      </w:r>
      <w:r w:rsidR="00921CB3" w:rsidRPr="001F08FF">
        <w:rPr>
          <w:rFonts w:ascii="Arial" w:hAnsi="Arial" w:cs="Arial"/>
          <w:b/>
          <w:sz w:val="20"/>
          <w:szCs w:val="20"/>
        </w:rPr>
        <w:t>prodloužení servisní podpory</w:t>
      </w:r>
      <w:r w:rsidR="00921CB3" w:rsidRPr="001F08FF">
        <w:rPr>
          <w:rFonts w:ascii="Arial" w:hAnsi="Arial" w:cs="Arial"/>
          <w:sz w:val="20"/>
          <w:szCs w:val="20"/>
        </w:rPr>
        <w:t xml:space="preserve"> </w:t>
      </w:r>
      <w:r w:rsidR="00921CB3">
        <w:rPr>
          <w:rFonts w:ascii="Arial" w:hAnsi="Arial" w:cs="Arial"/>
          <w:sz w:val="20"/>
          <w:szCs w:val="20"/>
        </w:rPr>
        <w:t>(dále také jen „služba</w:t>
      </w:r>
      <w:r w:rsidR="00921CB3" w:rsidRPr="00634523">
        <w:rPr>
          <w:rFonts w:ascii="Arial" w:hAnsi="Arial" w:cs="Arial"/>
          <w:sz w:val="20"/>
          <w:szCs w:val="20"/>
        </w:rPr>
        <w:t>“)</w:t>
      </w:r>
      <w:r w:rsidR="00FB5FC7">
        <w:rPr>
          <w:rFonts w:ascii="Arial" w:hAnsi="Arial" w:cs="Arial"/>
          <w:sz w:val="20"/>
          <w:szCs w:val="20"/>
        </w:rPr>
        <w:t xml:space="preserve"> </w:t>
      </w:r>
      <w:r w:rsidR="00921CB3">
        <w:rPr>
          <w:rFonts w:ascii="Arial" w:hAnsi="Arial" w:cs="Arial"/>
          <w:sz w:val="20"/>
          <w:szCs w:val="20"/>
        </w:rPr>
        <w:t>pro zařízení a v rozsahu dle přílohy</w:t>
      </w:r>
      <w:r w:rsidR="00921CB3" w:rsidRPr="00921CB3">
        <w:rPr>
          <w:rFonts w:ascii="Arial" w:hAnsi="Arial" w:cs="Arial"/>
          <w:sz w:val="20"/>
          <w:szCs w:val="20"/>
        </w:rPr>
        <w:t xml:space="preserve"> </w:t>
      </w:r>
      <w:r w:rsidR="00921CB3" w:rsidRPr="00634523">
        <w:rPr>
          <w:rFonts w:ascii="Arial" w:hAnsi="Arial" w:cs="Arial"/>
          <w:sz w:val="20"/>
          <w:szCs w:val="20"/>
        </w:rPr>
        <w:t>č. 1, která tvoří nedílnou součást této smlouvy</w:t>
      </w:r>
      <w:r w:rsidR="00A90BCD">
        <w:rPr>
          <w:rFonts w:ascii="Arial" w:hAnsi="Arial" w:cs="Arial"/>
          <w:sz w:val="20"/>
          <w:szCs w:val="20"/>
        </w:rPr>
        <w:t xml:space="preserve"> a kterou strany prohlašují za obchodní tajemství</w:t>
      </w:r>
      <w:r w:rsidR="00921CB3" w:rsidRPr="00634523">
        <w:rPr>
          <w:rFonts w:ascii="Arial" w:hAnsi="Arial" w:cs="Arial"/>
          <w:sz w:val="20"/>
          <w:szCs w:val="20"/>
        </w:rPr>
        <w:t xml:space="preserve">. </w:t>
      </w:r>
    </w:p>
    <w:p w:rsidR="00634523" w:rsidRPr="001F08FF" w:rsidRDefault="001F08FF" w:rsidP="001F08FF">
      <w:pPr>
        <w:tabs>
          <w:tab w:val="num" w:pos="360"/>
        </w:tabs>
        <w:spacing w:before="60"/>
        <w:ind w:left="284"/>
        <w:jc w:val="both"/>
        <w:rPr>
          <w:rFonts w:ascii="Arial" w:hAnsi="Arial" w:cs="Arial"/>
          <w:sz w:val="20"/>
          <w:szCs w:val="20"/>
        </w:rPr>
      </w:pPr>
      <w:r w:rsidRPr="001F08FF">
        <w:rPr>
          <w:rFonts w:ascii="Arial" w:hAnsi="Arial" w:cs="Arial"/>
          <w:sz w:val="20"/>
          <w:szCs w:val="20"/>
        </w:rPr>
        <w:t xml:space="preserve">Rozsah a podmínky poskytované servisní podpory jsou uvedeny v příloze č. 2 </w:t>
      </w:r>
      <w:proofErr w:type="gramStart"/>
      <w:r w:rsidRPr="001F08FF">
        <w:rPr>
          <w:rFonts w:ascii="Arial" w:hAnsi="Arial" w:cs="Arial"/>
          <w:sz w:val="20"/>
          <w:szCs w:val="20"/>
        </w:rPr>
        <w:t>této</w:t>
      </w:r>
      <w:proofErr w:type="gramEnd"/>
      <w:r w:rsidRPr="001F08FF">
        <w:rPr>
          <w:rFonts w:ascii="Arial" w:hAnsi="Arial" w:cs="Arial"/>
          <w:sz w:val="20"/>
          <w:szCs w:val="20"/>
        </w:rPr>
        <w:t xml:space="preserve"> smlouvy – „</w:t>
      </w:r>
      <w:r w:rsidRPr="001F08FF">
        <w:rPr>
          <w:rFonts w:ascii="Arial" w:hAnsi="Arial" w:cs="Arial"/>
          <w:b/>
          <w:sz w:val="20"/>
          <w:szCs w:val="20"/>
        </w:rPr>
        <w:t xml:space="preserve">Popis služby - Podpora Dell </w:t>
      </w:r>
      <w:proofErr w:type="spellStart"/>
      <w:r w:rsidRPr="001F08FF">
        <w:rPr>
          <w:rFonts w:ascii="Arial" w:hAnsi="Arial" w:cs="Arial"/>
          <w:b/>
          <w:sz w:val="20"/>
          <w:szCs w:val="20"/>
        </w:rPr>
        <w:t>ProSupport</w:t>
      </w:r>
      <w:proofErr w:type="spellEnd"/>
      <w:r w:rsidRPr="001F08FF">
        <w:rPr>
          <w:rFonts w:ascii="Arial" w:hAnsi="Arial" w:cs="Arial"/>
          <w:sz w:val="20"/>
          <w:szCs w:val="20"/>
        </w:rPr>
        <w:t>“</w:t>
      </w:r>
      <w:r w:rsidR="00E87781">
        <w:rPr>
          <w:rFonts w:ascii="Arial" w:hAnsi="Arial" w:cs="Arial"/>
          <w:sz w:val="20"/>
          <w:szCs w:val="20"/>
        </w:rPr>
        <w:t>. Je uvedena na webu prodávajícího.</w:t>
      </w:r>
    </w:p>
    <w:p w:rsidR="004F500D" w:rsidRPr="001F08FF" w:rsidRDefault="004F500D" w:rsidP="001F08FF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before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F08FF">
        <w:rPr>
          <w:rFonts w:ascii="Arial" w:hAnsi="Arial" w:cs="Arial"/>
          <w:color w:val="000000"/>
          <w:sz w:val="20"/>
          <w:szCs w:val="20"/>
        </w:rPr>
        <w:t xml:space="preserve">Prodávající se zavazuje dodat kupujícímu za podmínek sjednaných touto smlouvou shora specifikované </w:t>
      </w:r>
      <w:r w:rsidR="00921CB3" w:rsidRPr="001F08FF">
        <w:rPr>
          <w:rFonts w:ascii="Arial" w:hAnsi="Arial" w:cs="Arial"/>
          <w:color w:val="000000"/>
          <w:sz w:val="20"/>
          <w:szCs w:val="20"/>
        </w:rPr>
        <w:t>služby</w:t>
      </w:r>
      <w:r w:rsidRPr="001F08F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21CB3" w:rsidRPr="00921CB3" w:rsidRDefault="004F500D" w:rsidP="00921CB3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72BC">
        <w:rPr>
          <w:rFonts w:ascii="Arial" w:hAnsi="Arial" w:cs="Arial"/>
          <w:color w:val="000000"/>
          <w:sz w:val="20"/>
          <w:szCs w:val="20"/>
        </w:rPr>
        <w:t xml:space="preserve">Kupující se zavazuje předmět plnění převzít a zaplatit sjednanou cenu podle </w:t>
      </w:r>
      <w:r w:rsidRPr="009372BC">
        <w:rPr>
          <w:rFonts w:ascii="Arial" w:hAnsi="Arial" w:cs="Arial"/>
          <w:color w:val="000000"/>
          <w:sz w:val="20"/>
          <w:szCs w:val="20"/>
          <w:u w:val="single"/>
        </w:rPr>
        <w:t>článku III</w:t>
      </w:r>
      <w:r w:rsidRPr="009372BC">
        <w:rPr>
          <w:rFonts w:ascii="Arial" w:hAnsi="Arial" w:cs="Arial"/>
          <w:color w:val="000000"/>
          <w:sz w:val="20"/>
          <w:szCs w:val="20"/>
        </w:rPr>
        <w:t>.</w:t>
      </w:r>
    </w:p>
    <w:p w:rsidR="004F500D" w:rsidRDefault="004F500D" w:rsidP="00921CB3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before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21CB3">
        <w:rPr>
          <w:rFonts w:ascii="Arial" w:hAnsi="Arial" w:cs="Arial"/>
          <w:color w:val="000000"/>
          <w:sz w:val="20"/>
          <w:szCs w:val="20"/>
        </w:rPr>
        <w:t xml:space="preserve">Podkladem pro uzavření této kupní smlouvy je nabídka prodávajícího ze dne </w:t>
      </w:r>
      <w:r w:rsidR="00D813E7">
        <w:rPr>
          <w:rFonts w:ascii="Arial" w:hAnsi="Arial" w:cs="Arial"/>
          <w:color w:val="000000"/>
          <w:sz w:val="20"/>
          <w:szCs w:val="20"/>
        </w:rPr>
        <w:t>19</w:t>
      </w:r>
      <w:r w:rsidR="00FB5FC7">
        <w:rPr>
          <w:rFonts w:ascii="Arial" w:hAnsi="Arial" w:cs="Arial"/>
          <w:color w:val="000000"/>
          <w:sz w:val="20"/>
          <w:szCs w:val="20"/>
        </w:rPr>
        <w:t>. 7. 2017</w:t>
      </w:r>
      <w:r w:rsidR="00921CB3" w:rsidRPr="00921CB3">
        <w:rPr>
          <w:rFonts w:ascii="Arial" w:hAnsi="Arial" w:cs="Arial"/>
          <w:color w:val="000000"/>
          <w:sz w:val="20"/>
          <w:szCs w:val="20"/>
        </w:rPr>
        <w:t>,</w:t>
      </w:r>
      <w:r w:rsidR="00921CB3">
        <w:rPr>
          <w:rFonts w:ascii="Arial" w:hAnsi="Arial" w:cs="Arial"/>
          <w:color w:val="000000"/>
          <w:sz w:val="20"/>
          <w:szCs w:val="20"/>
        </w:rPr>
        <w:t xml:space="preserve"> uvedená v příloze</w:t>
      </w:r>
      <w:r w:rsidR="00921CB3" w:rsidRPr="00921CB3">
        <w:rPr>
          <w:rFonts w:ascii="Arial" w:hAnsi="Arial" w:cs="Arial"/>
          <w:color w:val="000000"/>
          <w:sz w:val="20"/>
          <w:szCs w:val="20"/>
        </w:rPr>
        <w:t xml:space="preserve"> č. 1, která tvoří nedílnou součást této smlouvy. </w:t>
      </w:r>
    </w:p>
    <w:p w:rsidR="004F500D" w:rsidRDefault="004F500D" w:rsidP="004F500D">
      <w:pPr>
        <w:pStyle w:val="NADPISCENTR"/>
        <w:spacing w:before="60"/>
        <w:jc w:val="left"/>
        <w:rPr>
          <w:rFonts w:ascii="Arial" w:hAnsi="Arial" w:cs="Arial"/>
        </w:rPr>
      </w:pPr>
    </w:p>
    <w:p w:rsidR="004F500D" w:rsidRDefault="004F500D" w:rsidP="004F500D">
      <w:pPr>
        <w:pStyle w:val="NADPISCENTR"/>
        <w:spacing w:before="0" w:after="0"/>
        <w:rPr>
          <w:rFonts w:ascii="Arial" w:hAnsi="Arial" w:cs="Arial"/>
        </w:rPr>
      </w:pPr>
      <w:r w:rsidRPr="00B509FB">
        <w:rPr>
          <w:rFonts w:ascii="Arial" w:hAnsi="Arial" w:cs="Arial"/>
        </w:rPr>
        <w:t>III. Kupní cena</w:t>
      </w:r>
    </w:p>
    <w:p w:rsidR="004F500D" w:rsidRPr="00B509FB" w:rsidRDefault="004F500D" w:rsidP="004F500D">
      <w:pPr>
        <w:pStyle w:val="NADPISCENTR"/>
        <w:spacing w:before="0" w:after="0"/>
        <w:rPr>
          <w:rFonts w:ascii="Arial" w:hAnsi="Arial" w:cs="Arial"/>
        </w:rPr>
      </w:pPr>
    </w:p>
    <w:p w:rsidR="004F500D" w:rsidRDefault="004F500D" w:rsidP="004F500D">
      <w:pPr>
        <w:pStyle w:val="1"/>
        <w:numPr>
          <w:ilvl w:val="0"/>
          <w:numId w:val="1"/>
        </w:numPr>
        <w:tabs>
          <w:tab w:val="num" w:pos="360"/>
        </w:tabs>
        <w:ind w:left="357" w:hanging="357"/>
        <w:rPr>
          <w:rFonts w:ascii="Arial" w:hAnsi="Arial" w:cs="Arial"/>
        </w:rPr>
      </w:pPr>
      <w:r w:rsidRPr="00990744">
        <w:rPr>
          <w:rFonts w:ascii="Arial" w:hAnsi="Arial" w:cs="Arial"/>
        </w:rPr>
        <w:t xml:space="preserve">Smluvní strany sjednaly kupní cenu za </w:t>
      </w:r>
      <w:r>
        <w:rPr>
          <w:rFonts w:ascii="Arial" w:hAnsi="Arial" w:cs="Arial"/>
        </w:rPr>
        <w:t>předmět plnění</w:t>
      </w:r>
      <w:r w:rsidRPr="00990744">
        <w:rPr>
          <w:rFonts w:ascii="Arial" w:hAnsi="Arial" w:cs="Arial"/>
        </w:rPr>
        <w:t xml:space="preserve"> v rozsahu a v provedení dle čl. I</w:t>
      </w: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smlouvy.</w:t>
      </w:r>
    </w:p>
    <w:p w:rsidR="004F500D" w:rsidRPr="00E003FB" w:rsidRDefault="004F500D" w:rsidP="00C961EE">
      <w:pPr>
        <w:pStyle w:val="1"/>
        <w:numPr>
          <w:ilvl w:val="0"/>
          <w:numId w:val="1"/>
        </w:numPr>
        <w:tabs>
          <w:tab w:val="num" w:pos="360"/>
          <w:tab w:val="left" w:pos="4253"/>
        </w:tabs>
        <w:ind w:left="360"/>
        <w:rPr>
          <w:rFonts w:ascii="Arial" w:hAnsi="Arial" w:cs="Arial"/>
          <w:b/>
        </w:rPr>
      </w:pPr>
      <w:r w:rsidRPr="00CB4D8F">
        <w:rPr>
          <w:rFonts w:ascii="Arial" w:hAnsi="Arial" w:cs="Arial"/>
          <w:b/>
        </w:rPr>
        <w:t>Cena celkem bez DPH</w:t>
      </w:r>
      <w:r w:rsidRPr="00CB4D8F">
        <w:rPr>
          <w:rFonts w:ascii="Arial" w:hAnsi="Arial" w:cs="Arial"/>
          <w:b/>
        </w:rPr>
        <w:tab/>
      </w:r>
      <w:r w:rsidR="00C961EE" w:rsidRPr="00CB4D8F">
        <w:rPr>
          <w:rFonts w:ascii="Arial" w:hAnsi="Arial" w:cs="Arial"/>
          <w:b/>
        </w:rPr>
        <w:t xml:space="preserve">67 218 </w:t>
      </w:r>
      <w:r w:rsidRPr="00E003FB">
        <w:rPr>
          <w:rFonts w:ascii="Arial" w:hAnsi="Arial" w:cs="Arial"/>
          <w:b/>
        </w:rPr>
        <w:t>Kč</w:t>
      </w:r>
      <w:r w:rsidRPr="00E003FB">
        <w:rPr>
          <w:rFonts w:ascii="Arial" w:hAnsi="Arial" w:cs="Arial"/>
          <w:b/>
        </w:rPr>
        <w:tab/>
      </w:r>
    </w:p>
    <w:p w:rsidR="004F500D" w:rsidRPr="00CB4D8F" w:rsidRDefault="00634523">
      <w:pPr>
        <w:pStyle w:val="1"/>
        <w:tabs>
          <w:tab w:val="num" w:pos="0"/>
          <w:tab w:val="left" w:pos="4253"/>
        </w:tabs>
        <w:ind w:left="360" w:firstLine="0"/>
        <w:rPr>
          <w:rFonts w:ascii="Arial" w:hAnsi="Arial" w:cs="Arial"/>
          <w:b/>
        </w:rPr>
      </w:pPr>
      <w:r w:rsidRPr="00CB4D8F">
        <w:rPr>
          <w:rFonts w:ascii="Arial" w:hAnsi="Arial" w:cs="Arial"/>
          <w:b/>
        </w:rPr>
        <w:t xml:space="preserve">DPH 21 % </w:t>
      </w:r>
      <w:r w:rsidR="008658ED" w:rsidRPr="00CB4D8F">
        <w:rPr>
          <w:rFonts w:ascii="Arial" w:hAnsi="Arial" w:cs="Arial"/>
          <w:b/>
        </w:rPr>
        <w:t>(zaokrouhleno)</w:t>
      </w:r>
      <w:r w:rsidR="00C961EE" w:rsidRPr="00CB4D8F">
        <w:rPr>
          <w:rFonts w:ascii="Arial" w:hAnsi="Arial" w:cs="Arial"/>
          <w:b/>
        </w:rPr>
        <w:tab/>
        <w:t xml:space="preserve">14 116 </w:t>
      </w:r>
      <w:r w:rsidR="004F500D" w:rsidRPr="00E003FB">
        <w:rPr>
          <w:rFonts w:ascii="Arial" w:hAnsi="Arial" w:cs="Arial"/>
          <w:b/>
        </w:rPr>
        <w:t>Kč</w:t>
      </w:r>
      <w:r w:rsidR="004F500D" w:rsidRPr="00CB4D8F">
        <w:rPr>
          <w:rFonts w:ascii="Arial" w:hAnsi="Arial" w:cs="Arial"/>
          <w:b/>
        </w:rPr>
        <w:tab/>
        <w:t xml:space="preserve">  </w:t>
      </w:r>
    </w:p>
    <w:p w:rsidR="004F500D" w:rsidRPr="00FB5FC7" w:rsidRDefault="004F500D" w:rsidP="00C961EE">
      <w:pPr>
        <w:pStyle w:val="1"/>
        <w:tabs>
          <w:tab w:val="num" w:pos="0"/>
          <w:tab w:val="left" w:pos="4253"/>
        </w:tabs>
        <w:ind w:left="360" w:firstLine="0"/>
        <w:rPr>
          <w:rFonts w:ascii="Arial" w:hAnsi="Arial" w:cs="Arial"/>
          <w:b/>
        </w:rPr>
      </w:pPr>
      <w:r w:rsidRPr="00CB4D8F">
        <w:rPr>
          <w:rFonts w:ascii="Arial" w:hAnsi="Arial" w:cs="Arial"/>
          <w:b/>
        </w:rPr>
        <w:t>Celkem včetně 21 % DPH</w:t>
      </w:r>
      <w:r w:rsidRPr="00CB4D8F">
        <w:rPr>
          <w:rFonts w:ascii="Arial" w:hAnsi="Arial" w:cs="Arial"/>
          <w:b/>
        </w:rPr>
        <w:tab/>
      </w:r>
      <w:r w:rsidR="00C961EE" w:rsidRPr="00CB4D8F">
        <w:rPr>
          <w:rFonts w:ascii="Arial" w:hAnsi="Arial" w:cs="Arial"/>
          <w:b/>
        </w:rPr>
        <w:t xml:space="preserve">81 334 </w:t>
      </w:r>
      <w:r w:rsidRPr="00E003FB">
        <w:rPr>
          <w:rFonts w:ascii="Arial" w:hAnsi="Arial" w:cs="Arial"/>
          <w:b/>
        </w:rPr>
        <w:t>Kč</w:t>
      </w:r>
      <w:r w:rsidRPr="00FB5FC7">
        <w:rPr>
          <w:rFonts w:ascii="Arial" w:hAnsi="Arial" w:cs="Arial"/>
          <w:b/>
        </w:rPr>
        <w:tab/>
      </w:r>
    </w:p>
    <w:p w:rsidR="004F500D" w:rsidRPr="000F35B7" w:rsidRDefault="004F500D" w:rsidP="004F500D">
      <w:pPr>
        <w:pStyle w:val="1"/>
        <w:tabs>
          <w:tab w:val="num" w:pos="0"/>
        </w:tabs>
        <w:ind w:left="360" w:firstLine="0"/>
        <w:rPr>
          <w:rFonts w:ascii="Arial" w:hAnsi="Arial" w:cs="Arial"/>
        </w:rPr>
      </w:pPr>
      <w:r w:rsidRPr="00CE488C">
        <w:rPr>
          <w:rFonts w:ascii="Arial" w:hAnsi="Arial" w:cs="Arial"/>
        </w:rPr>
        <w:t>Slovy:</w:t>
      </w:r>
      <w:r w:rsidR="00CE488C" w:rsidRPr="00CE488C">
        <w:rPr>
          <w:rFonts w:ascii="Arial" w:hAnsi="Arial" w:cs="Arial"/>
        </w:rPr>
        <w:t xml:space="preserve"> </w:t>
      </w:r>
      <w:proofErr w:type="spellStart"/>
      <w:r w:rsidR="00C961EE">
        <w:rPr>
          <w:rFonts w:ascii="Arial" w:hAnsi="Arial" w:cs="Arial"/>
        </w:rPr>
        <w:t>osmdesátjedna</w:t>
      </w:r>
      <w:proofErr w:type="spellEnd"/>
      <w:r w:rsidR="00C961EE">
        <w:rPr>
          <w:rFonts w:ascii="Arial" w:hAnsi="Arial" w:cs="Arial"/>
        </w:rPr>
        <w:t xml:space="preserve"> tisíc </w:t>
      </w:r>
      <w:proofErr w:type="spellStart"/>
      <w:r w:rsidR="00C961EE">
        <w:rPr>
          <w:rFonts w:ascii="Arial" w:hAnsi="Arial" w:cs="Arial"/>
        </w:rPr>
        <w:t>třistatřicetčtyři</w:t>
      </w:r>
      <w:proofErr w:type="spellEnd"/>
      <w:r w:rsidR="00C961EE">
        <w:rPr>
          <w:rFonts w:ascii="Arial" w:hAnsi="Arial" w:cs="Arial"/>
        </w:rPr>
        <w:t xml:space="preserve"> </w:t>
      </w:r>
      <w:r w:rsidR="00CE488C" w:rsidRPr="00CE488C">
        <w:rPr>
          <w:rFonts w:ascii="Arial" w:hAnsi="Arial" w:cs="Arial"/>
        </w:rPr>
        <w:t>korun českých.</w:t>
      </w:r>
    </w:p>
    <w:p w:rsidR="00921CB3" w:rsidRDefault="004F500D" w:rsidP="0042099A">
      <w:pPr>
        <w:pStyle w:val="1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 w:rsidRPr="00921CB3">
        <w:rPr>
          <w:rFonts w:ascii="Arial" w:hAnsi="Arial" w:cs="Arial"/>
        </w:rPr>
        <w:t xml:space="preserve">Cena zahrnuje veškeré náklady prodávajícího spojené s prodejem </w:t>
      </w:r>
      <w:r w:rsidR="00921CB3" w:rsidRPr="00921CB3">
        <w:rPr>
          <w:rFonts w:ascii="Arial" w:hAnsi="Arial" w:cs="Arial"/>
        </w:rPr>
        <w:t>služby</w:t>
      </w:r>
      <w:r w:rsidR="008658ED">
        <w:rPr>
          <w:rFonts w:ascii="Arial" w:hAnsi="Arial" w:cs="Arial"/>
        </w:rPr>
        <w:t>.</w:t>
      </w:r>
      <w:r w:rsidR="00921CB3" w:rsidRPr="00921CB3">
        <w:rPr>
          <w:rFonts w:ascii="Arial" w:hAnsi="Arial" w:cs="Arial"/>
        </w:rPr>
        <w:t xml:space="preserve"> </w:t>
      </w:r>
    </w:p>
    <w:p w:rsidR="004F500D" w:rsidRPr="00921CB3" w:rsidRDefault="004F500D" w:rsidP="00921CB3">
      <w:pPr>
        <w:pStyle w:val="1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 w:rsidRPr="00921CB3">
        <w:rPr>
          <w:rFonts w:ascii="Arial" w:hAnsi="Arial" w:cs="Arial"/>
        </w:rPr>
        <w:t>Cena je pevná, závazná a nejvýše přípustná pro obě smluvní strany s v</w:t>
      </w:r>
      <w:r w:rsidR="00921CB3">
        <w:rPr>
          <w:rFonts w:ascii="Arial" w:hAnsi="Arial" w:cs="Arial"/>
        </w:rPr>
        <w:t>ýjimkou zákonné změny sazby DPH.</w:t>
      </w:r>
    </w:p>
    <w:p w:rsidR="004F500D" w:rsidRDefault="004F500D" w:rsidP="004F500D">
      <w:pPr>
        <w:pStyle w:val="1"/>
        <w:ind w:left="0" w:firstLine="0"/>
        <w:rPr>
          <w:rFonts w:ascii="Arial" w:hAnsi="Arial" w:cs="Arial"/>
        </w:rPr>
      </w:pPr>
    </w:p>
    <w:p w:rsidR="004F500D" w:rsidRDefault="004F500D" w:rsidP="004F500D">
      <w:pPr>
        <w:pStyle w:val="NADPISCENTR"/>
        <w:spacing w:before="0" w:after="0"/>
        <w:rPr>
          <w:rFonts w:ascii="Arial" w:hAnsi="Arial" w:cs="Arial"/>
        </w:rPr>
      </w:pPr>
      <w:r w:rsidRPr="00B509FB">
        <w:rPr>
          <w:rFonts w:ascii="Arial" w:hAnsi="Arial" w:cs="Arial"/>
        </w:rPr>
        <w:t>IV. Termín a místo plnění</w:t>
      </w:r>
    </w:p>
    <w:p w:rsidR="004F500D" w:rsidRPr="00B509FB" w:rsidRDefault="004F500D" w:rsidP="004F500D">
      <w:pPr>
        <w:pStyle w:val="NADPISCENTR"/>
        <w:spacing w:before="0" w:after="0"/>
        <w:rPr>
          <w:rFonts w:ascii="Arial" w:hAnsi="Arial" w:cs="Arial"/>
        </w:rPr>
      </w:pPr>
    </w:p>
    <w:p w:rsidR="004F500D" w:rsidRPr="00A73FEB" w:rsidRDefault="004F500D" w:rsidP="004F500D">
      <w:pPr>
        <w:pStyle w:val="1"/>
        <w:rPr>
          <w:rFonts w:ascii="Arial" w:hAnsi="Arial" w:cs="Arial"/>
        </w:rPr>
      </w:pPr>
      <w:r w:rsidRPr="00A73FEB">
        <w:rPr>
          <w:rFonts w:ascii="Arial" w:hAnsi="Arial" w:cs="Arial"/>
        </w:rPr>
        <w:t>1)</w:t>
      </w:r>
      <w:r w:rsidRPr="00A73FEB">
        <w:rPr>
          <w:rFonts w:ascii="Arial" w:hAnsi="Arial" w:cs="Arial"/>
        </w:rPr>
        <w:tab/>
        <w:t>Termín p</w:t>
      </w:r>
      <w:r w:rsidR="00D1145E">
        <w:rPr>
          <w:rFonts w:ascii="Arial" w:hAnsi="Arial" w:cs="Arial"/>
        </w:rPr>
        <w:t xml:space="preserve">lnění: </w:t>
      </w:r>
      <w:r w:rsidR="00921CB3">
        <w:rPr>
          <w:rFonts w:ascii="Arial" w:hAnsi="Arial" w:cs="Arial"/>
        </w:rPr>
        <w:t xml:space="preserve">pro každé zařízení v návaznosti na konec servisní podpory předchozí – </w:t>
      </w:r>
      <w:proofErr w:type="gramStart"/>
      <w:r w:rsidR="00921CB3">
        <w:rPr>
          <w:rFonts w:ascii="Arial" w:hAnsi="Arial" w:cs="Arial"/>
        </w:rPr>
        <w:t xml:space="preserve">viz. </w:t>
      </w:r>
      <w:r w:rsidR="008658ED">
        <w:rPr>
          <w:rFonts w:ascii="Arial" w:hAnsi="Arial" w:cs="Arial"/>
        </w:rPr>
        <w:t>v </w:t>
      </w:r>
      <w:r w:rsidR="00921CB3">
        <w:rPr>
          <w:rFonts w:ascii="Arial" w:hAnsi="Arial" w:cs="Arial"/>
        </w:rPr>
        <w:t>příloze</w:t>
      </w:r>
      <w:proofErr w:type="gramEnd"/>
      <w:r w:rsidR="00921CB3">
        <w:rPr>
          <w:rFonts w:ascii="Arial" w:hAnsi="Arial" w:cs="Arial"/>
        </w:rPr>
        <w:t xml:space="preserve"> č. 1, sloupec „Start </w:t>
      </w:r>
      <w:proofErr w:type="spellStart"/>
      <w:r w:rsidR="00921CB3">
        <w:rPr>
          <w:rFonts w:ascii="Arial" w:hAnsi="Arial" w:cs="Arial"/>
        </w:rPr>
        <w:t>date</w:t>
      </w:r>
      <w:proofErr w:type="spellEnd"/>
      <w:r w:rsidR="00921CB3">
        <w:rPr>
          <w:rFonts w:ascii="Arial" w:hAnsi="Arial" w:cs="Arial"/>
        </w:rPr>
        <w:t xml:space="preserve"> </w:t>
      </w:r>
      <w:proofErr w:type="spellStart"/>
      <w:r w:rsidR="00921CB3">
        <w:rPr>
          <w:rFonts w:ascii="Arial" w:hAnsi="Arial" w:cs="Arial"/>
        </w:rPr>
        <w:t>of</w:t>
      </w:r>
      <w:proofErr w:type="spellEnd"/>
      <w:r w:rsidR="00921CB3">
        <w:rPr>
          <w:rFonts w:ascii="Arial" w:hAnsi="Arial" w:cs="Arial"/>
        </w:rPr>
        <w:t xml:space="preserve"> </w:t>
      </w:r>
      <w:proofErr w:type="spellStart"/>
      <w:r w:rsidR="00921CB3">
        <w:rPr>
          <w:rFonts w:ascii="Arial" w:hAnsi="Arial" w:cs="Arial"/>
        </w:rPr>
        <w:t>new</w:t>
      </w:r>
      <w:proofErr w:type="spellEnd"/>
      <w:r w:rsidR="00921CB3">
        <w:rPr>
          <w:rFonts w:ascii="Arial" w:hAnsi="Arial" w:cs="Arial"/>
        </w:rPr>
        <w:t xml:space="preserve"> </w:t>
      </w:r>
      <w:proofErr w:type="spellStart"/>
      <w:r w:rsidR="00921CB3">
        <w:rPr>
          <w:rFonts w:ascii="Arial" w:hAnsi="Arial" w:cs="Arial"/>
        </w:rPr>
        <w:t>contract</w:t>
      </w:r>
      <w:proofErr w:type="spellEnd"/>
      <w:r w:rsidR="00921CB3">
        <w:rPr>
          <w:rFonts w:ascii="Arial" w:hAnsi="Arial" w:cs="Arial"/>
        </w:rPr>
        <w:t>“.</w:t>
      </w:r>
      <w:r w:rsidRPr="00A73FEB">
        <w:rPr>
          <w:rFonts w:ascii="Arial" w:hAnsi="Arial" w:cs="Arial"/>
        </w:rPr>
        <w:t xml:space="preserve"> </w:t>
      </w:r>
    </w:p>
    <w:p w:rsidR="004F500D" w:rsidRPr="001A1F34" w:rsidRDefault="004F500D" w:rsidP="004F500D">
      <w:pPr>
        <w:pStyle w:val="1"/>
        <w:rPr>
          <w:rFonts w:ascii="Arial" w:hAnsi="Arial" w:cs="Arial"/>
        </w:rPr>
      </w:pPr>
      <w:r w:rsidRPr="00A73FEB">
        <w:rPr>
          <w:rFonts w:ascii="Arial" w:hAnsi="Arial" w:cs="Arial"/>
        </w:rPr>
        <w:t>2)</w:t>
      </w:r>
      <w:r w:rsidRPr="00A73FEB">
        <w:rPr>
          <w:rFonts w:ascii="Arial" w:hAnsi="Arial" w:cs="Arial"/>
        </w:rPr>
        <w:tab/>
        <w:t xml:space="preserve">Místo plnění: </w:t>
      </w:r>
      <w:r w:rsidR="00EA452C">
        <w:rPr>
          <w:rFonts w:ascii="Arial" w:hAnsi="Arial" w:cs="Arial"/>
        </w:rPr>
        <w:t xml:space="preserve">v sídle kupujícího, </w:t>
      </w:r>
      <w:r w:rsidR="008658ED">
        <w:rPr>
          <w:rFonts w:ascii="Arial" w:hAnsi="Arial" w:cs="Arial"/>
        </w:rPr>
        <w:t>Husova 302, Mladá Boleslav.</w:t>
      </w:r>
    </w:p>
    <w:p w:rsidR="004F500D" w:rsidRDefault="004F500D" w:rsidP="004F500D">
      <w:pPr>
        <w:pStyle w:val="NADPISCENTR"/>
        <w:spacing w:before="0" w:after="0"/>
        <w:rPr>
          <w:rFonts w:ascii="Arial" w:hAnsi="Arial" w:cs="Arial"/>
        </w:rPr>
      </w:pPr>
    </w:p>
    <w:p w:rsidR="004F500D" w:rsidRDefault="004F500D" w:rsidP="004F500D">
      <w:pPr>
        <w:pStyle w:val="NADPISCENTR"/>
        <w:spacing w:before="0" w:after="0"/>
        <w:rPr>
          <w:rFonts w:ascii="Arial" w:hAnsi="Arial" w:cs="Arial"/>
        </w:rPr>
      </w:pPr>
    </w:p>
    <w:p w:rsidR="004F500D" w:rsidRDefault="004F500D" w:rsidP="004F500D">
      <w:pPr>
        <w:pStyle w:val="NADPISCENTR"/>
        <w:spacing w:before="0" w:after="0"/>
        <w:rPr>
          <w:rFonts w:ascii="Arial" w:hAnsi="Arial" w:cs="Arial"/>
        </w:rPr>
      </w:pPr>
      <w:r w:rsidRPr="00B509FB">
        <w:rPr>
          <w:rFonts w:ascii="Arial" w:hAnsi="Arial" w:cs="Arial"/>
        </w:rPr>
        <w:t>V. Všeobecné dodací podmínky</w:t>
      </w:r>
    </w:p>
    <w:p w:rsidR="004F500D" w:rsidRPr="00B509FB" w:rsidRDefault="004F500D" w:rsidP="004F500D">
      <w:pPr>
        <w:pStyle w:val="NADPISCENTR"/>
        <w:spacing w:before="0" w:after="0"/>
        <w:rPr>
          <w:rFonts w:ascii="Arial" w:hAnsi="Arial" w:cs="Arial"/>
        </w:rPr>
      </w:pPr>
    </w:p>
    <w:p w:rsidR="004F500D" w:rsidRDefault="00EA452C" w:rsidP="004F500D">
      <w:pPr>
        <w:pStyle w:val="1"/>
        <w:spacing w:before="120" w:after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F500D">
        <w:rPr>
          <w:rFonts w:ascii="Arial" w:hAnsi="Arial" w:cs="Arial"/>
        </w:rPr>
        <w:t xml:space="preserve">)  </w:t>
      </w:r>
      <w:r w:rsidR="004F500D">
        <w:rPr>
          <w:rFonts w:ascii="Arial" w:hAnsi="Arial" w:cs="Arial"/>
        </w:rPr>
        <w:tab/>
      </w:r>
      <w:r w:rsidR="004F500D" w:rsidRPr="009A2812">
        <w:rPr>
          <w:rFonts w:ascii="Arial" w:hAnsi="Arial" w:cs="Arial"/>
        </w:rPr>
        <w:t xml:space="preserve">Prodávající prohlašuje, že </w:t>
      </w:r>
      <w:r>
        <w:rPr>
          <w:rFonts w:ascii="Arial" w:hAnsi="Arial" w:cs="Arial"/>
        </w:rPr>
        <w:t>služba</w:t>
      </w:r>
      <w:r w:rsidR="004F500D" w:rsidRPr="009A2812">
        <w:rPr>
          <w:rFonts w:ascii="Arial" w:hAnsi="Arial" w:cs="Arial"/>
        </w:rPr>
        <w:t xml:space="preserve"> nemá právní vady ve smyslu § </w:t>
      </w:r>
      <w:r w:rsidR="004F500D">
        <w:rPr>
          <w:rFonts w:ascii="Arial" w:hAnsi="Arial" w:cs="Arial"/>
        </w:rPr>
        <w:t>1920</w:t>
      </w:r>
      <w:r w:rsidR="004F500D" w:rsidRPr="009A2812">
        <w:rPr>
          <w:rFonts w:ascii="Arial" w:hAnsi="Arial" w:cs="Arial"/>
        </w:rPr>
        <w:t xml:space="preserve"> a násl. </w:t>
      </w:r>
      <w:r w:rsidR="004F500D">
        <w:rPr>
          <w:rFonts w:ascii="Arial" w:hAnsi="Arial" w:cs="Arial"/>
        </w:rPr>
        <w:t>občanského</w:t>
      </w:r>
      <w:r w:rsidR="004F500D" w:rsidRPr="009A2812">
        <w:rPr>
          <w:rFonts w:ascii="Arial" w:hAnsi="Arial" w:cs="Arial"/>
        </w:rPr>
        <w:t xml:space="preserve"> zákoníku.</w:t>
      </w:r>
    </w:p>
    <w:p w:rsidR="00D1145E" w:rsidRDefault="00D1145E" w:rsidP="004F500D">
      <w:pPr>
        <w:pStyle w:val="1"/>
        <w:numPr>
          <w:ilvl w:val="12"/>
          <w:numId w:val="0"/>
        </w:numPr>
        <w:spacing w:before="0" w:after="0"/>
        <w:ind w:left="284" w:hanging="284"/>
        <w:jc w:val="center"/>
        <w:rPr>
          <w:rFonts w:ascii="Arial" w:hAnsi="Arial" w:cs="Arial"/>
          <w:b/>
          <w:bCs/>
        </w:rPr>
      </w:pPr>
    </w:p>
    <w:p w:rsidR="00D1145E" w:rsidRDefault="00D1145E" w:rsidP="004F500D">
      <w:pPr>
        <w:pStyle w:val="1"/>
        <w:numPr>
          <w:ilvl w:val="12"/>
          <w:numId w:val="0"/>
        </w:numPr>
        <w:spacing w:before="0" w:after="0"/>
        <w:ind w:left="284" w:hanging="284"/>
        <w:jc w:val="center"/>
        <w:rPr>
          <w:rFonts w:ascii="Arial" w:hAnsi="Arial" w:cs="Arial"/>
          <w:b/>
          <w:bCs/>
        </w:rPr>
      </w:pPr>
    </w:p>
    <w:p w:rsidR="004F500D" w:rsidRDefault="004F500D" w:rsidP="004F500D">
      <w:pPr>
        <w:pStyle w:val="1"/>
        <w:numPr>
          <w:ilvl w:val="12"/>
          <w:numId w:val="0"/>
        </w:numPr>
        <w:spacing w:before="0" w:after="0"/>
        <w:ind w:left="284" w:hanging="284"/>
        <w:jc w:val="center"/>
        <w:rPr>
          <w:rFonts w:ascii="Arial" w:hAnsi="Arial" w:cs="Arial"/>
          <w:b/>
          <w:bCs/>
        </w:rPr>
      </w:pPr>
      <w:r w:rsidRPr="000F35B7">
        <w:rPr>
          <w:rFonts w:ascii="Arial" w:hAnsi="Arial" w:cs="Arial"/>
          <w:b/>
          <w:bCs/>
        </w:rPr>
        <w:t>VI.</w:t>
      </w:r>
      <w:r>
        <w:rPr>
          <w:rFonts w:ascii="Arial" w:hAnsi="Arial" w:cs="Arial"/>
          <w:b/>
          <w:bCs/>
        </w:rPr>
        <w:t xml:space="preserve"> </w:t>
      </w:r>
      <w:r w:rsidRPr="000F35B7">
        <w:rPr>
          <w:rFonts w:ascii="Arial" w:hAnsi="Arial" w:cs="Arial"/>
          <w:b/>
          <w:bCs/>
        </w:rPr>
        <w:t>Platební podmínky</w:t>
      </w:r>
    </w:p>
    <w:p w:rsidR="004F500D" w:rsidRPr="000F35B7" w:rsidRDefault="004F500D" w:rsidP="004F500D">
      <w:pPr>
        <w:pStyle w:val="1"/>
        <w:numPr>
          <w:ilvl w:val="12"/>
          <w:numId w:val="0"/>
        </w:numPr>
        <w:spacing w:before="0" w:after="0"/>
        <w:ind w:left="284" w:hanging="284"/>
        <w:jc w:val="center"/>
        <w:rPr>
          <w:rFonts w:ascii="Arial" w:hAnsi="Arial" w:cs="Arial"/>
        </w:rPr>
      </w:pPr>
    </w:p>
    <w:p w:rsidR="004F500D" w:rsidRDefault="004F500D" w:rsidP="004F500D">
      <w:pPr>
        <w:pStyle w:val="PODPOMLCKA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Kupní cena bude uhrazena bezhotovostním převodem z účtu kupujícího.</w:t>
      </w:r>
    </w:p>
    <w:p w:rsidR="004F500D" w:rsidRDefault="004F500D" w:rsidP="004F500D">
      <w:pPr>
        <w:pStyle w:val="PODPOMLCKA"/>
        <w:numPr>
          <w:ilvl w:val="0"/>
          <w:numId w:val="3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Kupující neposkytuje zálohu na kupní cenu.</w:t>
      </w:r>
    </w:p>
    <w:p w:rsidR="004F500D" w:rsidRPr="00284FD5" w:rsidRDefault="004F500D" w:rsidP="004F500D">
      <w:pPr>
        <w:pStyle w:val="PODPOMLCKA"/>
        <w:numPr>
          <w:ilvl w:val="0"/>
          <w:numId w:val="3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</w:rPr>
      </w:pPr>
      <w:r w:rsidRPr="00284FD5">
        <w:rPr>
          <w:rFonts w:ascii="Arial" w:hAnsi="Arial" w:cs="Arial"/>
        </w:rPr>
        <w:t xml:space="preserve">Prodávající je oprávněn fakturovat kupní cenu </w:t>
      </w:r>
      <w:r w:rsidR="00EA452C">
        <w:rPr>
          <w:rFonts w:ascii="Arial" w:hAnsi="Arial" w:cs="Arial"/>
        </w:rPr>
        <w:t>k datu podpisu této smlouvy</w:t>
      </w:r>
      <w:r>
        <w:rPr>
          <w:rFonts w:ascii="Arial" w:hAnsi="Arial" w:cs="Arial"/>
        </w:rPr>
        <w:t xml:space="preserve"> </w:t>
      </w:r>
      <w:r w:rsidRPr="00284FD5">
        <w:rPr>
          <w:rFonts w:ascii="Arial" w:hAnsi="Arial" w:cs="Arial"/>
        </w:rPr>
        <w:t>a fakturu vystaví nejdéle do </w:t>
      </w:r>
      <w:r>
        <w:rPr>
          <w:rFonts w:ascii="Arial" w:hAnsi="Arial" w:cs="Arial"/>
        </w:rPr>
        <w:t>čtrnácti (</w:t>
      </w:r>
      <w:r w:rsidRPr="00284FD5">
        <w:rPr>
          <w:rFonts w:ascii="Arial" w:hAnsi="Arial" w:cs="Arial"/>
        </w:rPr>
        <w:t>14</w:t>
      </w:r>
      <w:r>
        <w:rPr>
          <w:rFonts w:ascii="Arial" w:hAnsi="Arial" w:cs="Arial"/>
        </w:rPr>
        <w:t>)</w:t>
      </w:r>
      <w:r w:rsidRPr="00284FD5">
        <w:rPr>
          <w:rFonts w:ascii="Arial" w:hAnsi="Arial" w:cs="Arial"/>
        </w:rPr>
        <w:t xml:space="preserve"> kalendářních dnů </w:t>
      </w:r>
      <w:r w:rsidR="00EA452C">
        <w:rPr>
          <w:rFonts w:ascii="Arial" w:hAnsi="Arial" w:cs="Arial"/>
        </w:rPr>
        <w:t>od podpisu smlouvy.</w:t>
      </w:r>
    </w:p>
    <w:p w:rsidR="004F500D" w:rsidRPr="00284FD5" w:rsidRDefault="004F500D" w:rsidP="004F500D">
      <w:pPr>
        <w:pStyle w:val="PODPOMLCKA"/>
        <w:numPr>
          <w:ilvl w:val="0"/>
          <w:numId w:val="3"/>
        </w:numPr>
        <w:tabs>
          <w:tab w:val="clear" w:pos="720"/>
          <w:tab w:val="num" w:pos="360"/>
        </w:tabs>
        <w:spacing w:before="120" w:after="0"/>
        <w:ind w:left="357" w:hanging="357"/>
        <w:rPr>
          <w:rFonts w:ascii="Arial" w:hAnsi="Arial" w:cs="Arial"/>
        </w:rPr>
      </w:pPr>
      <w:r w:rsidRPr="00284FD5">
        <w:rPr>
          <w:rFonts w:ascii="Arial" w:hAnsi="Arial" w:cs="Arial"/>
        </w:rPr>
        <w:t>Faktura je daňovým dokladem a prodávající odpovídá za to, že bude obsahovat všechny náležitosti daňového dokladu podle obecně závazných právních předpisů (zákona o DPH, ob</w:t>
      </w:r>
      <w:r>
        <w:rPr>
          <w:rFonts w:ascii="Arial" w:hAnsi="Arial" w:cs="Arial"/>
        </w:rPr>
        <w:t>čanské</w:t>
      </w:r>
      <w:r w:rsidRPr="00284FD5">
        <w:rPr>
          <w:rFonts w:ascii="Arial" w:hAnsi="Arial" w:cs="Arial"/>
        </w:rPr>
        <w:t>ho zákoníku apod.)</w:t>
      </w:r>
      <w:r>
        <w:rPr>
          <w:rFonts w:ascii="Arial" w:hAnsi="Arial" w:cs="Arial"/>
        </w:rPr>
        <w:t>,</w:t>
      </w:r>
      <w:r w:rsidRPr="00496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vyčíslení zvlášť ceny díla bez DPH, zvlášť DPH a celkovou cenu díla včetně DPH.</w:t>
      </w:r>
      <w:r w:rsidRPr="00284FD5">
        <w:rPr>
          <w:rFonts w:ascii="Arial" w:hAnsi="Arial" w:cs="Arial"/>
        </w:rPr>
        <w:t xml:space="preserve"> Bude-li faktura předávána v jiné než listinné podobě, je prodávající povinen předat kupujícímu všechny příslušné certifikáty a rozhodnutí.</w:t>
      </w:r>
    </w:p>
    <w:p w:rsidR="004F500D" w:rsidRPr="00284FD5" w:rsidRDefault="004F500D" w:rsidP="004F500D">
      <w:pPr>
        <w:pStyle w:val="PODPOMLCKA"/>
        <w:numPr>
          <w:ilvl w:val="0"/>
          <w:numId w:val="3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</w:rPr>
      </w:pPr>
      <w:r w:rsidRPr="00284FD5">
        <w:rPr>
          <w:rFonts w:ascii="Arial" w:hAnsi="Arial" w:cs="Arial"/>
        </w:rPr>
        <w:t>Splatnost daňového d</w:t>
      </w:r>
      <w:r w:rsidR="00EA452C">
        <w:rPr>
          <w:rFonts w:ascii="Arial" w:hAnsi="Arial" w:cs="Arial"/>
        </w:rPr>
        <w:t>okladu (faktury) se sjednává do čtrnácti (14</w:t>
      </w:r>
      <w:r w:rsidRPr="00284FD5">
        <w:rPr>
          <w:rFonts w:ascii="Arial" w:hAnsi="Arial" w:cs="Arial"/>
        </w:rPr>
        <w:t xml:space="preserve">) dnů od jeho předání kupujícímu, přičemž se má za to, že kupující není v prodlení s jeho úhradou, je-li fakturovaná částka odepsána </w:t>
      </w:r>
      <w:r w:rsidRPr="00284FD5">
        <w:rPr>
          <w:rFonts w:ascii="Arial" w:hAnsi="Arial" w:cs="Arial"/>
        </w:rPr>
        <w:lastRenderedPageBreak/>
        <w:t>z jeho účtu nejpozději v den splatnosti. V případě pochybností se má za to, že dnem doručení se rozumí třetí den ode dne odeslání faktury.</w:t>
      </w:r>
    </w:p>
    <w:p w:rsidR="004F500D" w:rsidRPr="000F35B7" w:rsidRDefault="004F500D" w:rsidP="004F500D">
      <w:pPr>
        <w:pStyle w:val="PODPOMLCKA"/>
        <w:numPr>
          <w:ilvl w:val="0"/>
          <w:numId w:val="3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F35B7">
        <w:rPr>
          <w:rFonts w:ascii="Arial" w:hAnsi="Arial" w:cs="Arial"/>
        </w:rPr>
        <w:t xml:space="preserve">upující je oprávněn fakturu do data splatnosti vrátit, pokud obsahuje nesprávné údaje, </w:t>
      </w:r>
      <w:proofErr w:type="gramStart"/>
      <w:r w:rsidRPr="000F35B7">
        <w:rPr>
          <w:rFonts w:ascii="Arial" w:hAnsi="Arial" w:cs="Arial"/>
        </w:rPr>
        <w:t>tzn.</w:t>
      </w:r>
      <w:r>
        <w:rPr>
          <w:rFonts w:ascii="Arial" w:hAnsi="Arial" w:cs="Arial"/>
        </w:rPr>
        <w:t> </w:t>
      </w:r>
      <w:r w:rsidRPr="000F35B7">
        <w:rPr>
          <w:rFonts w:ascii="Arial" w:hAnsi="Arial" w:cs="Arial"/>
        </w:rPr>
        <w:t>n</w:t>
      </w:r>
      <w:r>
        <w:rPr>
          <w:rFonts w:ascii="Arial" w:hAnsi="Arial" w:cs="Arial"/>
        </w:rPr>
        <w:t>eobsahuje</w:t>
      </w:r>
      <w:proofErr w:type="gramEnd"/>
      <w:r>
        <w:rPr>
          <w:rFonts w:ascii="Arial" w:hAnsi="Arial" w:cs="Arial"/>
        </w:rPr>
        <w:t xml:space="preserve"> některou z předepsaných </w:t>
      </w:r>
      <w:r w:rsidRPr="000F35B7">
        <w:rPr>
          <w:rFonts w:ascii="Arial" w:hAnsi="Arial" w:cs="Arial"/>
        </w:rPr>
        <w:t>náležitostí</w:t>
      </w:r>
      <w:r>
        <w:rPr>
          <w:rFonts w:ascii="Arial" w:hAnsi="Arial" w:cs="Arial"/>
        </w:rPr>
        <w:t xml:space="preserve"> nebo jsou tyto údaje uvedeny chybně</w:t>
      </w:r>
      <w:r w:rsidRPr="000F35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vrácením faktury se ruší její původní splatnost. Od </w:t>
      </w:r>
      <w:r w:rsidRPr="000F35B7">
        <w:rPr>
          <w:rFonts w:ascii="Arial" w:hAnsi="Arial" w:cs="Arial"/>
        </w:rPr>
        <w:t>okamžiku předání opravené</w:t>
      </w:r>
      <w:r>
        <w:rPr>
          <w:rFonts w:ascii="Arial" w:hAnsi="Arial" w:cs="Arial"/>
        </w:rPr>
        <w:t xml:space="preserve">, resp. nově vystavené </w:t>
      </w:r>
      <w:r w:rsidRPr="000F35B7">
        <w:rPr>
          <w:rFonts w:ascii="Arial" w:hAnsi="Arial" w:cs="Arial"/>
        </w:rPr>
        <w:t xml:space="preserve">faktury </w:t>
      </w:r>
      <w:r>
        <w:rPr>
          <w:rFonts w:ascii="Arial" w:hAnsi="Arial" w:cs="Arial"/>
        </w:rPr>
        <w:t>kupujícímu</w:t>
      </w:r>
      <w:r w:rsidRPr="000F35B7">
        <w:rPr>
          <w:rFonts w:ascii="Arial" w:hAnsi="Arial" w:cs="Arial"/>
        </w:rPr>
        <w:t>, začíná běžet nová doba splatnosti</w:t>
      </w:r>
      <w:r>
        <w:rPr>
          <w:rFonts w:ascii="Arial" w:hAnsi="Arial" w:cs="Arial"/>
        </w:rPr>
        <w:t xml:space="preserve"> faktury v délce třiceti (30) dnů</w:t>
      </w:r>
      <w:r w:rsidRPr="000F35B7">
        <w:rPr>
          <w:rFonts w:ascii="Arial" w:hAnsi="Arial" w:cs="Arial"/>
        </w:rPr>
        <w:t>.</w:t>
      </w:r>
    </w:p>
    <w:p w:rsidR="004F500D" w:rsidRDefault="004F500D" w:rsidP="004F500D">
      <w:pPr>
        <w:pStyle w:val="PODPOMLCKA"/>
        <w:rPr>
          <w:rFonts w:ascii="Arial" w:hAnsi="Arial" w:cs="Arial"/>
        </w:rPr>
      </w:pPr>
    </w:p>
    <w:p w:rsidR="004F500D" w:rsidRDefault="004F500D" w:rsidP="004F500D">
      <w:pPr>
        <w:pStyle w:val="PODPOMLCKA"/>
        <w:rPr>
          <w:rFonts w:ascii="Arial" w:hAnsi="Arial" w:cs="Arial"/>
        </w:rPr>
      </w:pPr>
    </w:p>
    <w:p w:rsidR="004F500D" w:rsidRDefault="004F500D" w:rsidP="004F500D">
      <w:pPr>
        <w:pStyle w:val="PODPOMLCKA"/>
        <w:spacing w:before="0" w:after="0"/>
        <w:ind w:left="357" w:firstLine="0"/>
        <w:jc w:val="center"/>
        <w:rPr>
          <w:rFonts w:ascii="Arial" w:hAnsi="Arial" w:cs="Arial"/>
          <w:b/>
        </w:rPr>
      </w:pPr>
      <w:r w:rsidRPr="00B509FB">
        <w:rPr>
          <w:rFonts w:ascii="Arial" w:hAnsi="Arial" w:cs="Arial"/>
          <w:b/>
        </w:rPr>
        <w:t xml:space="preserve">VII. </w:t>
      </w:r>
      <w:r>
        <w:rPr>
          <w:rFonts w:ascii="Arial" w:hAnsi="Arial" w:cs="Arial"/>
          <w:b/>
        </w:rPr>
        <w:t>Sankce a p</w:t>
      </w:r>
      <w:r w:rsidRPr="00B509FB">
        <w:rPr>
          <w:rFonts w:ascii="Arial" w:hAnsi="Arial" w:cs="Arial"/>
          <w:b/>
        </w:rPr>
        <w:t>odstatné porušení smlouvy</w:t>
      </w:r>
    </w:p>
    <w:p w:rsidR="004F5343" w:rsidRDefault="004F5343" w:rsidP="004F500D">
      <w:pPr>
        <w:pStyle w:val="PODPOMLCKA"/>
        <w:spacing w:before="0" w:after="0"/>
        <w:ind w:left="357" w:firstLine="0"/>
        <w:jc w:val="center"/>
        <w:rPr>
          <w:rFonts w:ascii="Arial" w:hAnsi="Arial" w:cs="Arial"/>
          <w:b/>
        </w:rPr>
      </w:pPr>
    </w:p>
    <w:p w:rsidR="004F500D" w:rsidRDefault="004F500D" w:rsidP="004F500D">
      <w:pPr>
        <w:pStyle w:val="PODPOMLCKA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</w:rPr>
      </w:pPr>
      <w:r w:rsidRPr="000F35B7">
        <w:rPr>
          <w:rFonts w:ascii="Arial" w:hAnsi="Arial" w:cs="Arial"/>
        </w:rPr>
        <w:t xml:space="preserve">Pro případ prodlení kupujícího s platbou se sjednává </w:t>
      </w:r>
      <w:r>
        <w:rPr>
          <w:rFonts w:ascii="Arial" w:hAnsi="Arial" w:cs="Arial"/>
        </w:rPr>
        <w:t>úrok z prodlení ve výši 0,</w:t>
      </w:r>
      <w:r w:rsidRPr="000F35B7">
        <w:rPr>
          <w:rFonts w:ascii="Arial" w:hAnsi="Arial" w:cs="Arial"/>
        </w:rPr>
        <w:t xml:space="preserve">5 % z dlužné částky za každý započatý den prodlení. </w:t>
      </w:r>
    </w:p>
    <w:p w:rsidR="004F500D" w:rsidRPr="00284FD5" w:rsidRDefault="004F500D" w:rsidP="004F500D">
      <w:pPr>
        <w:pStyle w:val="PODPOMLCKA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  <w:color w:val="FF0000"/>
          <w:sz w:val="22"/>
          <w:szCs w:val="22"/>
        </w:rPr>
      </w:pPr>
      <w:r w:rsidRPr="000F35B7">
        <w:rPr>
          <w:rFonts w:ascii="Arial" w:hAnsi="Arial" w:cs="Arial"/>
        </w:rPr>
        <w:t xml:space="preserve">Pro případ nedodržení termínu plnění předmětu plnění ze strany </w:t>
      </w:r>
      <w:r>
        <w:rPr>
          <w:rFonts w:ascii="Arial" w:hAnsi="Arial" w:cs="Arial"/>
        </w:rPr>
        <w:t>prodávajícího</w:t>
      </w:r>
      <w:r w:rsidRPr="000F35B7">
        <w:rPr>
          <w:rFonts w:ascii="Arial" w:hAnsi="Arial" w:cs="Arial"/>
        </w:rPr>
        <w:t xml:space="preserve"> se sjednává </w:t>
      </w:r>
      <w:r>
        <w:rPr>
          <w:rFonts w:ascii="Arial" w:hAnsi="Arial" w:cs="Arial"/>
        </w:rPr>
        <w:t>smluvní pokuta ve výši 0,</w:t>
      </w:r>
      <w:r w:rsidRPr="000F35B7">
        <w:rPr>
          <w:rFonts w:ascii="Arial" w:hAnsi="Arial" w:cs="Arial"/>
        </w:rPr>
        <w:t xml:space="preserve">5% za každý započatý den prodlení </w:t>
      </w:r>
      <w:r w:rsidRPr="00284FD5">
        <w:rPr>
          <w:rFonts w:ascii="Arial" w:hAnsi="Arial" w:cs="Arial"/>
        </w:rPr>
        <w:t xml:space="preserve">z celkové částky předmětu plnění vč. daně z přidané hodnoty. </w:t>
      </w:r>
    </w:p>
    <w:p w:rsidR="004F500D" w:rsidRDefault="004F500D" w:rsidP="004F500D">
      <w:pPr>
        <w:pStyle w:val="BODY1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Jestliže prodávající poruší </w:t>
      </w:r>
      <w:r w:rsidR="001F08FF">
        <w:rPr>
          <w:rFonts w:ascii="Arial" w:hAnsi="Arial" w:cs="Arial"/>
        </w:rPr>
        <w:t>jakoukoli povinnost podle čl. VII</w:t>
      </w:r>
      <w:r>
        <w:rPr>
          <w:rFonts w:ascii="Arial" w:hAnsi="Arial" w:cs="Arial"/>
        </w:rPr>
        <w:t xml:space="preserve">. této smlouvy, zavazuje se prodávající uhradit kupujícímu smluvní pokutu ve výši </w:t>
      </w:r>
      <w:r w:rsidRPr="005A26CB">
        <w:rPr>
          <w:rFonts w:ascii="Arial" w:hAnsi="Arial" w:cs="Arial"/>
        </w:rPr>
        <w:t>10.000,- Kč</w:t>
      </w:r>
      <w:r>
        <w:rPr>
          <w:rFonts w:ascii="Arial" w:hAnsi="Arial" w:cs="Arial"/>
        </w:rPr>
        <w:t xml:space="preserve"> (deset tisíc korun českých) za každé jednotlivé porušení povinnosti.</w:t>
      </w:r>
      <w:r w:rsidRPr="005A26CB">
        <w:rPr>
          <w:rFonts w:ascii="Arial" w:hAnsi="Arial" w:cs="Arial"/>
        </w:rPr>
        <w:t xml:space="preserve"> </w:t>
      </w:r>
    </w:p>
    <w:p w:rsidR="004F500D" w:rsidRDefault="004F500D" w:rsidP="004F500D">
      <w:pPr>
        <w:pStyle w:val="BODY1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84FD5">
        <w:rPr>
          <w:rFonts w:ascii="Arial" w:hAnsi="Arial" w:cs="Arial"/>
        </w:rPr>
        <w:t>mluvní pokuta a úrok z prodlení jsou splatné do čtrnácti (14) kalendářních dnů ode dne jejich uplatnění oprávněnou stranou u strany povinné</w:t>
      </w:r>
      <w:r>
        <w:rPr>
          <w:rFonts w:ascii="Arial" w:hAnsi="Arial" w:cs="Arial"/>
        </w:rPr>
        <w:t>,</w:t>
      </w:r>
      <w:r w:rsidRPr="00284FD5">
        <w:rPr>
          <w:rFonts w:ascii="Arial" w:hAnsi="Arial" w:cs="Arial"/>
        </w:rPr>
        <w:t xml:space="preserve"> a to na účet oprávněné strany uvedený v písemné výzvě.</w:t>
      </w:r>
    </w:p>
    <w:p w:rsidR="004F500D" w:rsidRDefault="004F500D" w:rsidP="004F500D">
      <w:pPr>
        <w:pStyle w:val="PODPOMLCKA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</w:rPr>
      </w:pPr>
      <w:r w:rsidRPr="00284FD5">
        <w:rPr>
          <w:rFonts w:ascii="Arial" w:hAnsi="Arial" w:cs="Arial"/>
        </w:rPr>
        <w:t xml:space="preserve">Ujednáním o smluvní pokutě není dotčeno právo </w:t>
      </w:r>
      <w:r>
        <w:rPr>
          <w:rFonts w:ascii="Arial" w:hAnsi="Arial" w:cs="Arial"/>
        </w:rPr>
        <w:t>kupujícího</w:t>
      </w:r>
      <w:r w:rsidRPr="00284FD5">
        <w:rPr>
          <w:rFonts w:ascii="Arial" w:hAnsi="Arial" w:cs="Arial"/>
        </w:rPr>
        <w:t xml:space="preserve"> domáhat se náhrady škody </w:t>
      </w:r>
      <w:r>
        <w:rPr>
          <w:rFonts w:ascii="Arial" w:hAnsi="Arial" w:cs="Arial"/>
        </w:rPr>
        <w:t>přesahující</w:t>
      </w:r>
      <w:r w:rsidRPr="00284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smluvní pokutu </w:t>
      </w:r>
      <w:r w:rsidRPr="00284FD5">
        <w:rPr>
          <w:rFonts w:ascii="Arial" w:hAnsi="Arial" w:cs="Arial"/>
        </w:rPr>
        <w:t>ani povinnost prodávajícího řádně dodat zboží. Případná</w:t>
      </w:r>
      <w:r w:rsidRPr="00B509FB">
        <w:rPr>
          <w:rFonts w:ascii="Arial" w:hAnsi="Arial" w:cs="Arial"/>
        </w:rPr>
        <w:t xml:space="preserve"> vzniklá škoda je vymahatelná samostatně vedle smluvní pokuty a úroku z prodlení. Platnost ustanovení § </w:t>
      </w:r>
      <w:r>
        <w:rPr>
          <w:rFonts w:ascii="Arial" w:hAnsi="Arial" w:cs="Arial"/>
        </w:rPr>
        <w:t>1971</w:t>
      </w:r>
      <w:r w:rsidRPr="00B50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občanského</w:t>
      </w:r>
      <w:r w:rsidRPr="00B509FB">
        <w:rPr>
          <w:rFonts w:ascii="Arial" w:hAnsi="Arial" w:cs="Arial"/>
        </w:rPr>
        <w:t xml:space="preserve"> zákoníku není tímto ujednáním dotčena.</w:t>
      </w:r>
    </w:p>
    <w:p w:rsidR="004F500D" w:rsidRPr="000F35B7" w:rsidRDefault="004F500D" w:rsidP="004F500D">
      <w:pPr>
        <w:pStyle w:val="BODY1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</w:rPr>
      </w:pPr>
      <w:r w:rsidRPr="000F35B7">
        <w:rPr>
          <w:rFonts w:ascii="Arial" w:hAnsi="Arial" w:cs="Arial"/>
        </w:rPr>
        <w:t>Smluvní strany pokládají za podstatné porušení smlouvy:</w:t>
      </w:r>
    </w:p>
    <w:p w:rsidR="004F500D" w:rsidRDefault="004F500D" w:rsidP="004F500D">
      <w:pPr>
        <w:pStyle w:val="BODY1"/>
        <w:numPr>
          <w:ilvl w:val="0"/>
          <w:numId w:val="7"/>
        </w:numPr>
        <w:rPr>
          <w:rFonts w:ascii="Arial" w:hAnsi="Arial" w:cs="Arial"/>
        </w:rPr>
      </w:pPr>
      <w:r w:rsidRPr="000F35B7">
        <w:rPr>
          <w:rFonts w:ascii="Arial" w:hAnsi="Arial" w:cs="Arial"/>
        </w:rPr>
        <w:t xml:space="preserve">nedodání předmětu plnění ani do 14 kalendářních dnů po uplynutí termínu plnění, </w:t>
      </w:r>
    </w:p>
    <w:p w:rsidR="004F500D" w:rsidRPr="000F35B7" w:rsidRDefault="004F500D" w:rsidP="004F500D">
      <w:pPr>
        <w:pStyle w:val="BODY1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nedodržení ustanovení čl. II. odst. 2 smlouvy, </w:t>
      </w:r>
    </w:p>
    <w:p w:rsidR="004F500D" w:rsidRDefault="004F500D" w:rsidP="004F500D">
      <w:pPr>
        <w:pStyle w:val="BODY1"/>
        <w:numPr>
          <w:ilvl w:val="0"/>
          <w:numId w:val="7"/>
        </w:numPr>
        <w:rPr>
          <w:rFonts w:ascii="Arial" w:hAnsi="Arial" w:cs="Arial"/>
        </w:rPr>
      </w:pPr>
      <w:r w:rsidRPr="000F35B7">
        <w:rPr>
          <w:rFonts w:ascii="Arial" w:hAnsi="Arial" w:cs="Arial"/>
        </w:rPr>
        <w:t xml:space="preserve">nedodržení data splatnosti ani do </w:t>
      </w:r>
      <w:r>
        <w:rPr>
          <w:rFonts w:ascii="Arial" w:hAnsi="Arial" w:cs="Arial"/>
        </w:rPr>
        <w:t>30</w:t>
      </w:r>
      <w:r w:rsidRPr="000F35B7">
        <w:rPr>
          <w:rFonts w:ascii="Arial" w:hAnsi="Arial" w:cs="Arial"/>
        </w:rPr>
        <w:t xml:space="preserve"> kalendářních dnů po uplynutí splatnosti faktury</w:t>
      </w:r>
      <w:r>
        <w:rPr>
          <w:rFonts w:ascii="Arial" w:hAnsi="Arial" w:cs="Arial"/>
        </w:rPr>
        <w:t>.</w:t>
      </w:r>
    </w:p>
    <w:p w:rsidR="004F500D" w:rsidRDefault="004F500D" w:rsidP="004F500D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Podstatné porušení smlouvy zakládá právo na odstoupení od smlouvy. </w:t>
      </w:r>
    </w:p>
    <w:p w:rsidR="004F500D" w:rsidRPr="008D0C39" w:rsidRDefault="004F500D" w:rsidP="004F500D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dále </w:t>
      </w:r>
      <w:r w:rsidRPr="00CB130E">
        <w:rPr>
          <w:rFonts w:ascii="Arial" w:hAnsi="Arial" w:cs="Arial"/>
          <w:sz w:val="20"/>
          <w:szCs w:val="20"/>
        </w:rPr>
        <w:t xml:space="preserve">oprávněn odstoupit od smlouvy, jestliže </w:t>
      </w:r>
      <w:r>
        <w:rPr>
          <w:rFonts w:ascii="Arial" w:hAnsi="Arial" w:cs="Arial"/>
          <w:sz w:val="20"/>
          <w:szCs w:val="20"/>
        </w:rPr>
        <w:t>vůči majetku prodávajícího probíhá insolvenční řízení, v němž bylo vydáno rozhodnutí o úpadku, nebo byl insolvenční návrh na prodávajícího zamítnut proto, že majetek prodávajícího nepostačuje k úhradě nákladů insolvenčního řízení, dále, jestliže prodávající vstoupí do likvidace</w:t>
      </w:r>
      <w:r w:rsidR="00472760" w:rsidRPr="008D0C39">
        <w:rPr>
          <w:rFonts w:ascii="Arial" w:hAnsi="Arial" w:cs="Arial"/>
          <w:sz w:val="20"/>
          <w:szCs w:val="20"/>
        </w:rPr>
        <w:t xml:space="preserve">, pokud prodávající přímo či nepřímo poskytne či slíbí poskytnout zaměstnanci nebo zástupci kupujícího úplatek či jinou neoprávněnou výhodu, pokud se </w:t>
      </w:r>
      <w:r w:rsidR="003D33E1" w:rsidRPr="00E003FB">
        <w:rPr>
          <w:rFonts w:ascii="Arial" w:hAnsi="Arial" w:cs="Arial"/>
          <w:sz w:val="20"/>
          <w:szCs w:val="20"/>
        </w:rPr>
        <w:t>prodávající pokusí ovlivnit či ovlivní výběrové řízení u kupujícího, nebo pokud bude prodávající pravomocně odsouzen za trestný čin dle zákona č. 418/2011 Sb. o trestní odpovědnosti právnických osob a řízení proti nim, ve znění pozdějších předpisů či pokud člen statutárního orgánu prodávajícího, bude pravomocně odsouzen za trestný čin, jehož skutková podstata souvisí s předmětem podnikání prodávajícího</w:t>
      </w:r>
      <w:r w:rsidRPr="008D0C39">
        <w:rPr>
          <w:rFonts w:ascii="Arial" w:hAnsi="Arial" w:cs="Arial"/>
          <w:sz w:val="20"/>
          <w:szCs w:val="20"/>
        </w:rPr>
        <w:t xml:space="preserve">. </w:t>
      </w:r>
    </w:p>
    <w:p w:rsidR="001F08FF" w:rsidRPr="001F08FF" w:rsidRDefault="004F500D" w:rsidP="001F08FF">
      <w:pPr>
        <w:pStyle w:val="BODY1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Účinky odstoupení od smlouvy nastávají okamžikem doručení písemného projevu vůle odstoupit    od této smlouvy druhé smluvní straně. Odstoupení od smlouvy se nedotýká zejména nároku na  náhradu škody, smluvní pokuty a úroku z prodlení. </w:t>
      </w:r>
    </w:p>
    <w:p w:rsidR="004F500D" w:rsidRDefault="004F500D" w:rsidP="004F500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4F500D" w:rsidRDefault="004F500D" w:rsidP="004F500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4F500D" w:rsidRDefault="001F08FF" w:rsidP="004F500D">
      <w:pPr>
        <w:spacing w:line="24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="004F500D" w:rsidRPr="0028210F">
        <w:rPr>
          <w:rFonts w:ascii="Arial" w:hAnsi="Arial" w:cs="Arial"/>
          <w:b/>
          <w:sz w:val="20"/>
          <w:szCs w:val="20"/>
        </w:rPr>
        <w:t>.</w:t>
      </w:r>
      <w:r w:rsidR="004F500D">
        <w:rPr>
          <w:rFonts w:ascii="Arial" w:hAnsi="Arial" w:cs="Arial"/>
          <w:b/>
          <w:sz w:val="20"/>
          <w:szCs w:val="20"/>
        </w:rPr>
        <w:t xml:space="preserve"> </w:t>
      </w:r>
      <w:r w:rsidR="004F500D" w:rsidRPr="0028210F">
        <w:rPr>
          <w:rFonts w:ascii="Arial" w:hAnsi="Arial" w:cs="Arial"/>
          <w:b/>
          <w:sz w:val="20"/>
          <w:szCs w:val="20"/>
        </w:rPr>
        <w:t>Povinnost mlčenlivosti</w:t>
      </w:r>
    </w:p>
    <w:p w:rsidR="004F500D" w:rsidRPr="0028210F" w:rsidRDefault="004F500D" w:rsidP="004F500D">
      <w:pPr>
        <w:jc w:val="center"/>
        <w:rPr>
          <w:rFonts w:ascii="Arial" w:hAnsi="Arial" w:cs="Arial"/>
          <w:b/>
          <w:sz w:val="20"/>
          <w:szCs w:val="20"/>
        </w:rPr>
      </w:pPr>
    </w:p>
    <w:p w:rsidR="004F500D" w:rsidRDefault="004F500D" w:rsidP="004F500D">
      <w:pPr>
        <w:numPr>
          <w:ilvl w:val="3"/>
          <w:numId w:val="5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8210F">
        <w:rPr>
          <w:rFonts w:ascii="Arial" w:hAnsi="Arial" w:cs="Arial"/>
          <w:sz w:val="20"/>
          <w:szCs w:val="20"/>
        </w:rPr>
        <w:t>Prodávající se zavazuje zachovávat ve vztahu ke třetím osobám mlčenlivost o informacích, které při plnění této smlouvy získá od kupujícího nebo o kupujícím či jeho zaměstnancích a spolupracovnících a nesmí je zpřístupnit bez písemného souhlasu kupujícího žádné třetí osobě ani je použít v rozporu s účelem této smlouvy, ledaže se jedná</w:t>
      </w:r>
      <w:r>
        <w:rPr>
          <w:rFonts w:ascii="Arial" w:hAnsi="Arial" w:cs="Arial"/>
          <w:sz w:val="20"/>
          <w:szCs w:val="20"/>
        </w:rPr>
        <w:t xml:space="preserve"> </w:t>
      </w:r>
      <w:r w:rsidRPr="0028210F">
        <w:rPr>
          <w:rFonts w:ascii="Arial" w:hAnsi="Arial" w:cs="Arial"/>
          <w:sz w:val="20"/>
          <w:szCs w:val="20"/>
        </w:rPr>
        <w:t>o informace, které jsou veřejně přístupné, nebo</w:t>
      </w:r>
      <w:r>
        <w:rPr>
          <w:rFonts w:ascii="Arial" w:hAnsi="Arial" w:cs="Arial"/>
          <w:sz w:val="20"/>
          <w:szCs w:val="20"/>
        </w:rPr>
        <w:t xml:space="preserve"> </w:t>
      </w:r>
      <w:r w:rsidRPr="0028210F">
        <w:rPr>
          <w:rFonts w:ascii="Arial" w:hAnsi="Arial" w:cs="Arial"/>
          <w:sz w:val="20"/>
          <w:szCs w:val="20"/>
        </w:rPr>
        <w:t xml:space="preserve">o případ, kdy je zpřístupnění informace vyžadováno zákonem nebo závazným rozhodnutím oprávněného orgánu. </w:t>
      </w:r>
    </w:p>
    <w:p w:rsidR="004F500D" w:rsidRDefault="004F500D" w:rsidP="004F500D">
      <w:pPr>
        <w:numPr>
          <w:ilvl w:val="3"/>
          <w:numId w:val="5"/>
        </w:num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28210F">
        <w:rPr>
          <w:rFonts w:ascii="Arial" w:hAnsi="Arial" w:cs="Arial"/>
          <w:sz w:val="20"/>
          <w:szCs w:val="20"/>
        </w:rPr>
        <w:lastRenderedPageBreak/>
        <w:t xml:space="preserve">Prodávající je povinen zavázat povinností mlčenlivosti podle odstavce 1 </w:t>
      </w:r>
      <w:proofErr w:type="gramStart"/>
      <w:r w:rsidRPr="0028210F">
        <w:rPr>
          <w:rFonts w:ascii="Arial" w:hAnsi="Arial" w:cs="Arial"/>
          <w:sz w:val="20"/>
          <w:szCs w:val="20"/>
        </w:rPr>
        <w:t>všechny</w:t>
      </w:r>
      <w:proofErr w:type="gramEnd"/>
      <w:r w:rsidRPr="0028210F">
        <w:rPr>
          <w:rFonts w:ascii="Arial" w:hAnsi="Arial" w:cs="Arial"/>
          <w:sz w:val="20"/>
          <w:szCs w:val="20"/>
        </w:rPr>
        <w:t xml:space="preserve"> osoby, které se budou podí</w:t>
      </w:r>
      <w:r w:rsidR="00452721">
        <w:rPr>
          <w:rFonts w:ascii="Arial" w:hAnsi="Arial" w:cs="Arial"/>
          <w:sz w:val="20"/>
          <w:szCs w:val="20"/>
        </w:rPr>
        <w:t xml:space="preserve">let na dodání zboží kupujícímu </w:t>
      </w:r>
      <w:r w:rsidRPr="0028210F">
        <w:rPr>
          <w:rFonts w:ascii="Arial" w:hAnsi="Arial" w:cs="Arial"/>
          <w:sz w:val="20"/>
          <w:szCs w:val="20"/>
        </w:rPr>
        <w:t>dle této smlouvy.</w:t>
      </w:r>
    </w:p>
    <w:p w:rsidR="004F500D" w:rsidRDefault="004F500D" w:rsidP="004F500D">
      <w:pPr>
        <w:numPr>
          <w:ilvl w:val="3"/>
          <w:numId w:val="5"/>
        </w:num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28210F">
        <w:rPr>
          <w:rFonts w:ascii="Arial" w:hAnsi="Arial" w:cs="Arial"/>
          <w:sz w:val="20"/>
          <w:szCs w:val="20"/>
        </w:rPr>
        <w:t>Za porušení povinnosti mlčenlivosti osobami, které se budou podílet na dodání zboží dle této smlouvy, odpovídá prodávající, jako by povinnost porušil sám.</w:t>
      </w:r>
    </w:p>
    <w:p w:rsidR="004F500D" w:rsidRDefault="004F500D" w:rsidP="004F500D">
      <w:pPr>
        <w:numPr>
          <w:ilvl w:val="3"/>
          <w:numId w:val="5"/>
        </w:num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28210F">
        <w:rPr>
          <w:rFonts w:ascii="Arial" w:hAnsi="Arial" w:cs="Arial"/>
          <w:sz w:val="20"/>
          <w:szCs w:val="20"/>
        </w:rPr>
        <w:t>Povinnost  mlčenlivosti  trvá  i  po  skončení účinnosti  této  smlouvy. </w:t>
      </w:r>
    </w:p>
    <w:p w:rsidR="004F500D" w:rsidRPr="0028210F" w:rsidRDefault="004F500D" w:rsidP="004F500D">
      <w:pPr>
        <w:numPr>
          <w:ilvl w:val="3"/>
          <w:numId w:val="5"/>
        </w:num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bookmarkStart w:id="1" w:name="_Ref68584919"/>
      <w:r w:rsidRPr="0028210F">
        <w:rPr>
          <w:rFonts w:ascii="Arial" w:hAnsi="Arial" w:cs="Arial"/>
          <w:sz w:val="20"/>
          <w:szCs w:val="20"/>
        </w:rPr>
        <w:t>Veškerá komunikace mezi smluvními stranami bude probíhat prostřednictvím osob oprávněných jednat jménem smluvních stran, kontaktních osob, p</w:t>
      </w:r>
      <w:bookmarkStart w:id="2" w:name="_Ref68335997"/>
      <w:r w:rsidRPr="0028210F">
        <w:rPr>
          <w:rFonts w:ascii="Arial" w:hAnsi="Arial" w:cs="Arial"/>
          <w:sz w:val="20"/>
          <w:szCs w:val="20"/>
        </w:rPr>
        <w:t>opř. jimi pověřených pracovníků.</w:t>
      </w:r>
      <w:bookmarkEnd w:id="1"/>
      <w:bookmarkEnd w:id="2"/>
    </w:p>
    <w:p w:rsidR="004F500D" w:rsidRPr="00F8472B" w:rsidRDefault="004F500D" w:rsidP="004F500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4F500D" w:rsidRDefault="004F500D" w:rsidP="004F500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4F500D" w:rsidRDefault="001F08FF" w:rsidP="004F500D">
      <w:pPr>
        <w:pStyle w:val="NADPISCENTR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F500D" w:rsidRPr="00B509FB">
        <w:rPr>
          <w:rFonts w:ascii="Arial" w:hAnsi="Arial" w:cs="Arial"/>
        </w:rPr>
        <w:t>X</w:t>
      </w:r>
      <w:r w:rsidR="004F500D">
        <w:rPr>
          <w:rFonts w:ascii="Arial" w:hAnsi="Arial" w:cs="Arial"/>
        </w:rPr>
        <w:t xml:space="preserve">. </w:t>
      </w:r>
      <w:r w:rsidR="004F500D" w:rsidRPr="00B509FB">
        <w:rPr>
          <w:rFonts w:ascii="Arial" w:hAnsi="Arial" w:cs="Arial"/>
        </w:rPr>
        <w:t>Další ujednání</w:t>
      </w:r>
    </w:p>
    <w:p w:rsidR="004F500D" w:rsidRPr="00B509FB" w:rsidRDefault="004F500D" w:rsidP="004F500D">
      <w:pPr>
        <w:pStyle w:val="NADPISCENTR"/>
        <w:spacing w:before="0" w:after="0"/>
        <w:rPr>
          <w:rFonts w:ascii="Arial" w:hAnsi="Arial" w:cs="Arial"/>
        </w:rPr>
      </w:pPr>
    </w:p>
    <w:p w:rsidR="004F500D" w:rsidRDefault="004F500D" w:rsidP="004F500D">
      <w:pPr>
        <w:pStyle w:val="Zkladntext2"/>
        <w:spacing w:before="60"/>
        <w:ind w:left="360" w:hanging="360"/>
        <w:jc w:val="both"/>
        <w:rPr>
          <w:rFonts w:ascii="Arial" w:hAnsi="Arial" w:cs="Arial"/>
          <w:b w:val="0"/>
          <w:sz w:val="20"/>
        </w:rPr>
      </w:pPr>
      <w:r w:rsidRPr="000F35B7">
        <w:rPr>
          <w:rFonts w:ascii="Arial" w:hAnsi="Arial" w:cs="Arial"/>
          <w:b w:val="0"/>
          <w:bCs/>
          <w:sz w:val="20"/>
        </w:rPr>
        <w:t>1)</w:t>
      </w:r>
      <w:r>
        <w:rPr>
          <w:rFonts w:ascii="Arial" w:hAnsi="Arial" w:cs="Arial"/>
          <w:b w:val="0"/>
          <w:bCs/>
          <w:sz w:val="20"/>
        </w:rPr>
        <w:tab/>
      </w:r>
      <w:r w:rsidRPr="000F35B7">
        <w:rPr>
          <w:rFonts w:ascii="Arial" w:hAnsi="Arial" w:cs="Arial"/>
          <w:b w:val="0"/>
          <w:sz w:val="20"/>
        </w:rPr>
        <w:t xml:space="preserve">Vztahy mezi kupujícím a prodávajícím neupravené touto smlouvou se budou řídit </w:t>
      </w:r>
      <w:r>
        <w:rPr>
          <w:rFonts w:ascii="Arial" w:hAnsi="Arial" w:cs="Arial"/>
          <w:b w:val="0"/>
          <w:sz w:val="20"/>
        </w:rPr>
        <w:t>občanským zákoníkem.</w:t>
      </w:r>
    </w:p>
    <w:p w:rsidR="004F500D" w:rsidRPr="004B4324" w:rsidRDefault="004F500D" w:rsidP="004F500D">
      <w:pPr>
        <w:shd w:val="clear" w:color="auto" w:fill="FFFFFF"/>
        <w:tabs>
          <w:tab w:val="left" w:pos="567"/>
        </w:tabs>
        <w:suppressAutoHyphens/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B4324">
        <w:rPr>
          <w:rFonts w:ascii="Arial" w:hAnsi="Arial" w:cs="Arial"/>
          <w:sz w:val="20"/>
          <w:szCs w:val="20"/>
        </w:rPr>
        <w:t>2)</w:t>
      </w:r>
      <w:r w:rsidRPr="004B4324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4B4324">
        <w:rPr>
          <w:rFonts w:ascii="Arial" w:hAnsi="Arial" w:cs="Arial"/>
          <w:snapToGrid w:val="0"/>
          <w:sz w:val="20"/>
          <w:szCs w:val="20"/>
        </w:rPr>
        <w:t>Smluvní strany se zavazují, že veškeré spory vzniklé v souvislosti s realizací smlouvy budou řešeny smírnou cestou – dohodou. Nedojde-li k dohodě, budou spory řešeny před příslušnými obecnými soudy.</w:t>
      </w:r>
      <w:r w:rsidRPr="004B4324">
        <w:rPr>
          <w:rFonts w:ascii="Arial" w:hAnsi="Arial" w:cs="Arial"/>
          <w:sz w:val="20"/>
          <w:szCs w:val="20"/>
        </w:rPr>
        <w:t xml:space="preserve"> </w:t>
      </w:r>
    </w:p>
    <w:p w:rsidR="004F500D" w:rsidRPr="004B4324" w:rsidRDefault="004F500D" w:rsidP="004F500D">
      <w:pPr>
        <w:pStyle w:val="1"/>
        <w:spacing w:before="120" w:after="0"/>
        <w:ind w:left="360" w:hanging="360"/>
        <w:rPr>
          <w:rFonts w:ascii="Arial" w:hAnsi="Arial" w:cs="Arial"/>
        </w:rPr>
      </w:pPr>
      <w:r w:rsidRPr="004B4324">
        <w:rPr>
          <w:rFonts w:ascii="Arial" w:hAnsi="Arial" w:cs="Arial"/>
        </w:rPr>
        <w:t>3)</w:t>
      </w:r>
      <w:r w:rsidRPr="004B4324">
        <w:rPr>
          <w:rFonts w:ascii="Arial" w:hAnsi="Arial" w:cs="Arial"/>
        </w:rPr>
        <w:tab/>
        <w:t>Tato smlouva může být měněna nebo doplňována pouze písemnými a očíslovanými dodatky odsouhlasenými statutárními orgány obou smluvních stran, které se stanou nedílnou součástí této smlouvy.</w:t>
      </w:r>
    </w:p>
    <w:p w:rsidR="004F500D" w:rsidRPr="004B4324" w:rsidRDefault="004F500D" w:rsidP="004F500D">
      <w:pPr>
        <w:pStyle w:val="1"/>
        <w:spacing w:before="120" w:after="0"/>
        <w:ind w:left="357" w:hanging="357"/>
        <w:rPr>
          <w:rFonts w:ascii="Arial" w:hAnsi="Arial" w:cs="Arial"/>
        </w:rPr>
      </w:pPr>
      <w:r w:rsidRPr="004B4324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 xml:space="preserve"> </w:t>
      </w:r>
      <w:r w:rsidRPr="004B4324">
        <w:rPr>
          <w:rFonts w:ascii="Arial" w:hAnsi="Arial" w:cs="Arial"/>
        </w:rPr>
        <w:t> Smluvní strany jsou povinny bez zbytečného odkladu oznámit druhé smluvní straně změnu údajů</w:t>
      </w:r>
      <w:r>
        <w:rPr>
          <w:rFonts w:ascii="Arial" w:hAnsi="Arial" w:cs="Arial"/>
        </w:rPr>
        <w:t xml:space="preserve"> </w:t>
      </w:r>
      <w:r w:rsidRPr="004B4324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4B4324">
        <w:rPr>
          <w:rFonts w:ascii="Arial" w:hAnsi="Arial" w:cs="Arial"/>
        </w:rPr>
        <w:t xml:space="preserve">záhlaví smlouvy. </w:t>
      </w:r>
    </w:p>
    <w:p w:rsidR="004F500D" w:rsidRPr="004B4324" w:rsidRDefault="004F500D" w:rsidP="004F500D">
      <w:pPr>
        <w:pStyle w:val="1"/>
        <w:spacing w:before="120" w:after="0"/>
        <w:ind w:left="360" w:hanging="360"/>
        <w:rPr>
          <w:rFonts w:ascii="Arial" w:hAnsi="Arial" w:cs="Arial"/>
        </w:rPr>
      </w:pPr>
      <w:r w:rsidRPr="004B4324">
        <w:rPr>
          <w:rFonts w:ascii="Arial" w:hAnsi="Arial" w:cs="Arial"/>
        </w:rPr>
        <w:t xml:space="preserve">5)  Prodávající není bez předchozího písemného souhlasu kupujícího oprávněn postoupit práva a povinnosti z této smlouvy na třetí osobu. </w:t>
      </w:r>
    </w:p>
    <w:p w:rsidR="004F500D" w:rsidRPr="004B4324" w:rsidRDefault="004F500D" w:rsidP="004F500D">
      <w:pPr>
        <w:shd w:val="clear" w:color="auto" w:fill="FFFFFF"/>
        <w:tabs>
          <w:tab w:val="left" w:pos="567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4B4324">
        <w:rPr>
          <w:rFonts w:ascii="Arial" w:hAnsi="Arial" w:cs="Arial"/>
          <w:sz w:val="20"/>
          <w:szCs w:val="20"/>
        </w:rPr>
        <w:t xml:space="preserve">6)  </w:t>
      </w:r>
      <w:r w:rsidR="004F5343">
        <w:rPr>
          <w:rFonts w:ascii="Arial" w:hAnsi="Arial" w:cs="Arial"/>
          <w:sz w:val="20"/>
          <w:szCs w:val="20"/>
        </w:rPr>
        <w:t xml:space="preserve"> </w:t>
      </w:r>
      <w:r w:rsidRPr="004B4324">
        <w:rPr>
          <w:rFonts w:ascii="Arial" w:hAnsi="Arial" w:cs="Arial"/>
          <w:sz w:val="20"/>
          <w:szCs w:val="20"/>
        </w:rPr>
        <w:t>Tato</w:t>
      </w:r>
      <w:proofErr w:type="gramEnd"/>
      <w:r w:rsidRPr="004B4324">
        <w:rPr>
          <w:rFonts w:ascii="Arial" w:hAnsi="Arial" w:cs="Arial"/>
          <w:sz w:val="20"/>
          <w:szCs w:val="20"/>
        </w:rPr>
        <w:t xml:space="preserve"> smlouva nabývá platnosti a účinnosti dnem jejího podpisu oběma smluvními stranami. </w:t>
      </w:r>
    </w:p>
    <w:p w:rsidR="004F500D" w:rsidRPr="004B4324" w:rsidRDefault="004F500D" w:rsidP="004F500D">
      <w:pPr>
        <w:pStyle w:val="1"/>
        <w:spacing w:before="120" w:after="0"/>
        <w:ind w:left="360" w:hanging="360"/>
        <w:rPr>
          <w:rFonts w:ascii="Arial" w:hAnsi="Arial" w:cs="Arial"/>
        </w:rPr>
      </w:pPr>
      <w:r w:rsidRPr="004B4324">
        <w:rPr>
          <w:rFonts w:ascii="Arial" w:hAnsi="Arial" w:cs="Arial"/>
        </w:rPr>
        <w:t xml:space="preserve">7) </w:t>
      </w:r>
      <w:r w:rsidRPr="004B4324">
        <w:rPr>
          <w:rFonts w:ascii="Arial" w:hAnsi="Arial" w:cs="Arial"/>
        </w:rPr>
        <w:tab/>
        <w:t>Tato smlouva je vyhotovena ve </w:t>
      </w:r>
      <w:r w:rsidR="00303AD3">
        <w:rPr>
          <w:rFonts w:ascii="Arial" w:hAnsi="Arial" w:cs="Arial"/>
        </w:rPr>
        <w:t>dvou</w:t>
      </w:r>
      <w:r w:rsidR="00303AD3" w:rsidRPr="004B4324">
        <w:rPr>
          <w:rFonts w:ascii="Arial" w:hAnsi="Arial" w:cs="Arial"/>
        </w:rPr>
        <w:t xml:space="preserve"> </w:t>
      </w:r>
      <w:r w:rsidRPr="004B4324">
        <w:rPr>
          <w:rFonts w:ascii="Arial" w:hAnsi="Arial" w:cs="Arial"/>
        </w:rPr>
        <w:t xml:space="preserve">stejnopisech, z nichž </w:t>
      </w:r>
      <w:r w:rsidR="00303AD3">
        <w:rPr>
          <w:rFonts w:ascii="Arial" w:hAnsi="Arial" w:cs="Arial"/>
        </w:rPr>
        <w:t>jedno</w:t>
      </w:r>
      <w:r w:rsidR="00303AD3" w:rsidRPr="004B4324">
        <w:rPr>
          <w:rFonts w:ascii="Arial" w:hAnsi="Arial" w:cs="Arial"/>
        </w:rPr>
        <w:t xml:space="preserve"> </w:t>
      </w:r>
      <w:r w:rsidRPr="004B4324">
        <w:rPr>
          <w:rFonts w:ascii="Arial" w:hAnsi="Arial" w:cs="Arial"/>
        </w:rPr>
        <w:t>vyhotovení obdrží kupující a jedno vyhotovení prodávající.</w:t>
      </w:r>
    </w:p>
    <w:p w:rsidR="004F500D" w:rsidRPr="008D0C39" w:rsidRDefault="004F500D" w:rsidP="004F500D">
      <w:pPr>
        <w:suppressAutoHyphens/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4B4324">
        <w:rPr>
          <w:rFonts w:ascii="Arial" w:hAnsi="Arial" w:cs="Arial"/>
          <w:sz w:val="20"/>
          <w:szCs w:val="20"/>
        </w:rPr>
        <w:t xml:space="preserve">8)  </w:t>
      </w:r>
      <w:r w:rsidR="004F5343">
        <w:rPr>
          <w:rFonts w:ascii="Arial" w:hAnsi="Arial" w:cs="Arial"/>
          <w:sz w:val="20"/>
          <w:szCs w:val="20"/>
        </w:rPr>
        <w:tab/>
      </w:r>
      <w:r w:rsidRPr="004B4324">
        <w:rPr>
          <w:rFonts w:ascii="Arial" w:hAnsi="Arial" w:cs="Arial"/>
          <w:sz w:val="20"/>
          <w:szCs w:val="20"/>
        </w:rPr>
        <w:t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strany k této smlouvě své podpisy</w:t>
      </w:r>
      <w:r w:rsidR="003D33E1">
        <w:rPr>
          <w:rFonts w:ascii="Arial" w:hAnsi="Arial" w:cs="Arial"/>
          <w:sz w:val="20"/>
          <w:szCs w:val="20"/>
        </w:rPr>
        <w:t>,</w:t>
      </w:r>
      <w:r w:rsidR="003D33E1" w:rsidRPr="008D0C39">
        <w:rPr>
          <w:rFonts w:ascii="Arial" w:hAnsi="Arial" w:cs="Arial"/>
          <w:sz w:val="20"/>
          <w:szCs w:val="20"/>
        </w:rPr>
        <w:t xml:space="preserve"> jimiž zároveň vyslovují svůj souhlas se zveřejněním této smlouvy dle zákona č. 340/2015 Sb.</w:t>
      </w:r>
      <w:r w:rsidR="008D0C39">
        <w:rPr>
          <w:rFonts w:ascii="Arial" w:hAnsi="Arial" w:cs="Arial"/>
          <w:sz w:val="20"/>
          <w:szCs w:val="20"/>
        </w:rPr>
        <w:t xml:space="preserve"> </w:t>
      </w:r>
      <w:r w:rsidR="003D33E1" w:rsidRPr="00E003FB">
        <w:rPr>
          <w:rFonts w:ascii="Arial" w:hAnsi="Arial" w:cs="Arial"/>
          <w:sz w:val="20"/>
          <w:szCs w:val="20"/>
        </w:rPr>
        <w:t>ve znění pozdějších předpisů</w:t>
      </w:r>
      <w:r w:rsidRPr="008D0C39">
        <w:rPr>
          <w:rFonts w:ascii="Arial" w:hAnsi="Arial" w:cs="Arial"/>
          <w:sz w:val="20"/>
          <w:szCs w:val="20"/>
        </w:rPr>
        <w:t>.</w:t>
      </w:r>
    </w:p>
    <w:p w:rsidR="004F500D" w:rsidRDefault="004F500D" w:rsidP="004F500D">
      <w:pPr>
        <w:pStyle w:val="1"/>
        <w:ind w:left="360" w:firstLine="0"/>
        <w:rPr>
          <w:rFonts w:ascii="Arial" w:hAnsi="Arial" w:cs="Arial"/>
        </w:rPr>
      </w:pPr>
    </w:p>
    <w:p w:rsidR="004F500D" w:rsidRPr="000F35B7" w:rsidRDefault="004F500D" w:rsidP="004F500D">
      <w:pPr>
        <w:pStyle w:val="1"/>
        <w:ind w:left="360" w:firstLine="0"/>
        <w:rPr>
          <w:rFonts w:ascii="Arial" w:hAnsi="Arial" w:cs="Arial"/>
        </w:rPr>
      </w:pPr>
    </w:p>
    <w:p w:rsidR="004F500D" w:rsidRPr="002346E4" w:rsidRDefault="004F500D" w:rsidP="004F500D">
      <w:pPr>
        <w:rPr>
          <w:rFonts w:ascii="Arial" w:hAnsi="Arial" w:cs="Arial"/>
          <w:sz w:val="20"/>
          <w:szCs w:val="20"/>
        </w:rPr>
      </w:pPr>
      <w:r w:rsidRPr="002346E4">
        <w:rPr>
          <w:rFonts w:ascii="Arial" w:hAnsi="Arial" w:cs="Arial"/>
          <w:sz w:val="20"/>
          <w:szCs w:val="20"/>
          <w:u w:val="single"/>
        </w:rPr>
        <w:t>Za prodávajícího:</w:t>
      </w:r>
      <w:r w:rsidRPr="002346E4">
        <w:rPr>
          <w:rFonts w:ascii="Arial" w:hAnsi="Arial" w:cs="Arial"/>
          <w:sz w:val="20"/>
          <w:szCs w:val="20"/>
        </w:rPr>
        <w:t xml:space="preserve"> </w:t>
      </w:r>
      <w:r w:rsidRPr="002346E4">
        <w:rPr>
          <w:rFonts w:ascii="Arial" w:hAnsi="Arial" w:cs="Arial"/>
          <w:sz w:val="20"/>
          <w:szCs w:val="20"/>
        </w:rPr>
        <w:tab/>
      </w:r>
      <w:r w:rsidRPr="002346E4">
        <w:rPr>
          <w:rFonts w:ascii="Arial" w:hAnsi="Arial" w:cs="Arial"/>
          <w:sz w:val="20"/>
          <w:szCs w:val="20"/>
        </w:rPr>
        <w:tab/>
      </w:r>
      <w:r w:rsidRPr="002346E4">
        <w:rPr>
          <w:rFonts w:ascii="Arial" w:hAnsi="Arial" w:cs="Arial"/>
          <w:sz w:val="20"/>
          <w:szCs w:val="20"/>
        </w:rPr>
        <w:tab/>
      </w:r>
      <w:r w:rsidRPr="002346E4">
        <w:rPr>
          <w:rFonts w:ascii="Arial" w:hAnsi="Arial" w:cs="Arial"/>
          <w:sz w:val="20"/>
          <w:szCs w:val="20"/>
        </w:rPr>
        <w:tab/>
      </w:r>
      <w:r w:rsidRPr="002346E4">
        <w:rPr>
          <w:rFonts w:ascii="Arial" w:hAnsi="Arial" w:cs="Arial"/>
          <w:sz w:val="20"/>
          <w:szCs w:val="20"/>
        </w:rPr>
        <w:tab/>
      </w:r>
      <w:r w:rsidR="00303AD3">
        <w:rPr>
          <w:rFonts w:ascii="Arial" w:hAnsi="Arial" w:cs="Arial"/>
          <w:sz w:val="20"/>
          <w:szCs w:val="20"/>
        </w:rPr>
        <w:tab/>
      </w:r>
      <w:r w:rsidRPr="002346E4">
        <w:rPr>
          <w:rFonts w:ascii="Arial" w:hAnsi="Arial" w:cs="Arial"/>
          <w:sz w:val="20"/>
          <w:szCs w:val="20"/>
          <w:u w:val="single"/>
        </w:rPr>
        <w:t>Za kupujícího:</w:t>
      </w:r>
    </w:p>
    <w:p w:rsidR="004F500D" w:rsidRDefault="004F500D" w:rsidP="004F500D">
      <w:pPr>
        <w:rPr>
          <w:rFonts w:ascii="Arial" w:hAnsi="Arial" w:cs="Arial"/>
          <w:sz w:val="20"/>
          <w:szCs w:val="20"/>
        </w:rPr>
      </w:pPr>
      <w:r w:rsidRPr="002346E4">
        <w:rPr>
          <w:rFonts w:ascii="Arial" w:hAnsi="Arial" w:cs="Arial"/>
          <w:sz w:val="20"/>
          <w:szCs w:val="20"/>
        </w:rPr>
        <w:t>V</w:t>
      </w:r>
      <w:r w:rsidR="00E323B4">
        <w:rPr>
          <w:rFonts w:ascii="Arial" w:hAnsi="Arial" w:cs="Arial"/>
          <w:sz w:val="20"/>
          <w:szCs w:val="20"/>
        </w:rPr>
        <w:t> </w:t>
      </w:r>
      <w:proofErr w:type="gramStart"/>
      <w:r w:rsidR="00E323B4">
        <w:rPr>
          <w:rFonts w:ascii="Arial" w:hAnsi="Arial" w:cs="Arial"/>
          <w:sz w:val="20"/>
          <w:szCs w:val="20"/>
        </w:rPr>
        <w:t xml:space="preserve">Praze  </w:t>
      </w:r>
      <w:r w:rsidRPr="002346E4">
        <w:rPr>
          <w:rFonts w:ascii="Arial" w:hAnsi="Arial" w:cs="Arial"/>
          <w:sz w:val="20"/>
          <w:szCs w:val="20"/>
        </w:rPr>
        <w:t>dne</w:t>
      </w:r>
      <w:proofErr w:type="gramEnd"/>
      <w:r w:rsidRPr="002346E4">
        <w:rPr>
          <w:rFonts w:ascii="Arial" w:hAnsi="Arial" w:cs="Arial"/>
          <w:sz w:val="20"/>
          <w:szCs w:val="20"/>
        </w:rPr>
        <w:t>:</w:t>
      </w:r>
      <w:r w:rsidR="00E323B4">
        <w:rPr>
          <w:rFonts w:ascii="Arial" w:hAnsi="Arial" w:cs="Arial"/>
          <w:sz w:val="20"/>
          <w:szCs w:val="20"/>
        </w:rPr>
        <w:t xml:space="preserve"> </w:t>
      </w:r>
      <w:r w:rsidR="00E87781">
        <w:rPr>
          <w:rFonts w:ascii="Arial" w:hAnsi="Arial" w:cs="Arial"/>
          <w:sz w:val="20"/>
          <w:szCs w:val="20"/>
        </w:rPr>
        <w:t>25</w:t>
      </w:r>
      <w:r w:rsidR="00303AD3">
        <w:rPr>
          <w:rFonts w:ascii="Arial" w:hAnsi="Arial" w:cs="Arial"/>
          <w:sz w:val="20"/>
          <w:szCs w:val="20"/>
        </w:rPr>
        <w:t>. 8. 2016</w:t>
      </w:r>
      <w:r w:rsidR="00303AD3">
        <w:rPr>
          <w:rFonts w:ascii="Arial" w:hAnsi="Arial" w:cs="Arial"/>
          <w:sz w:val="20"/>
          <w:szCs w:val="20"/>
        </w:rPr>
        <w:tab/>
      </w:r>
      <w:r w:rsidR="00303AD3">
        <w:rPr>
          <w:rFonts w:ascii="Arial" w:hAnsi="Arial" w:cs="Arial"/>
          <w:sz w:val="20"/>
          <w:szCs w:val="20"/>
        </w:rPr>
        <w:tab/>
      </w:r>
      <w:r w:rsidR="004A10CA">
        <w:rPr>
          <w:rFonts w:ascii="Arial" w:hAnsi="Arial" w:cs="Arial"/>
          <w:sz w:val="20"/>
          <w:szCs w:val="20"/>
        </w:rPr>
        <w:tab/>
      </w:r>
      <w:r w:rsidR="004A10CA">
        <w:rPr>
          <w:rFonts w:ascii="Arial" w:hAnsi="Arial" w:cs="Arial"/>
          <w:sz w:val="20"/>
          <w:szCs w:val="20"/>
        </w:rPr>
        <w:tab/>
      </w:r>
      <w:r w:rsidR="00303AD3">
        <w:rPr>
          <w:rFonts w:ascii="Arial" w:hAnsi="Arial" w:cs="Arial"/>
          <w:sz w:val="20"/>
          <w:szCs w:val="20"/>
        </w:rPr>
        <w:tab/>
      </w:r>
      <w:r w:rsidRPr="002346E4">
        <w:rPr>
          <w:rFonts w:ascii="Arial" w:hAnsi="Arial" w:cs="Arial"/>
          <w:sz w:val="20"/>
          <w:szCs w:val="20"/>
        </w:rPr>
        <w:t>V</w:t>
      </w:r>
      <w:r w:rsidR="00303AD3">
        <w:rPr>
          <w:rFonts w:ascii="Arial" w:hAnsi="Arial" w:cs="Arial"/>
          <w:sz w:val="20"/>
          <w:szCs w:val="20"/>
        </w:rPr>
        <w:t xml:space="preserve"> Mladé Boleslavi </w:t>
      </w:r>
      <w:r w:rsidRPr="002346E4">
        <w:rPr>
          <w:rFonts w:ascii="Arial" w:hAnsi="Arial" w:cs="Arial"/>
          <w:sz w:val="20"/>
          <w:szCs w:val="20"/>
        </w:rPr>
        <w:t xml:space="preserve">dne: </w:t>
      </w:r>
      <w:r w:rsidR="00E87781">
        <w:rPr>
          <w:rFonts w:ascii="Arial" w:hAnsi="Arial" w:cs="Arial"/>
          <w:sz w:val="20"/>
          <w:szCs w:val="20"/>
        </w:rPr>
        <w:t>23</w:t>
      </w:r>
      <w:r w:rsidR="00303AD3">
        <w:rPr>
          <w:rFonts w:ascii="Arial" w:hAnsi="Arial" w:cs="Arial"/>
          <w:sz w:val="20"/>
          <w:szCs w:val="20"/>
        </w:rPr>
        <w:t>. 8. 2016</w:t>
      </w:r>
    </w:p>
    <w:p w:rsidR="004F500D" w:rsidRDefault="004F500D" w:rsidP="004F500D">
      <w:pPr>
        <w:rPr>
          <w:rFonts w:ascii="Arial" w:hAnsi="Arial" w:cs="Arial"/>
          <w:sz w:val="20"/>
          <w:szCs w:val="20"/>
        </w:rPr>
      </w:pPr>
    </w:p>
    <w:p w:rsidR="004F500D" w:rsidRDefault="004F500D" w:rsidP="004F500D">
      <w:pPr>
        <w:rPr>
          <w:rFonts w:ascii="Arial" w:hAnsi="Arial" w:cs="Arial"/>
          <w:sz w:val="20"/>
          <w:szCs w:val="20"/>
        </w:rPr>
      </w:pPr>
    </w:p>
    <w:p w:rsidR="004F500D" w:rsidRPr="002346E4" w:rsidRDefault="004F500D" w:rsidP="004F500D">
      <w:pPr>
        <w:rPr>
          <w:rFonts w:ascii="Arial" w:hAnsi="Arial" w:cs="Arial"/>
          <w:sz w:val="20"/>
          <w:szCs w:val="20"/>
        </w:rPr>
      </w:pPr>
    </w:p>
    <w:p w:rsidR="004F500D" w:rsidRPr="002346E4" w:rsidRDefault="004F500D" w:rsidP="004F500D">
      <w:pPr>
        <w:rPr>
          <w:rFonts w:ascii="Arial" w:hAnsi="Arial" w:cs="Arial"/>
          <w:sz w:val="20"/>
          <w:szCs w:val="20"/>
        </w:rPr>
      </w:pPr>
    </w:p>
    <w:p w:rsidR="004F500D" w:rsidRPr="002346E4" w:rsidRDefault="004F500D" w:rsidP="004F500D">
      <w:pPr>
        <w:rPr>
          <w:rFonts w:ascii="Arial" w:hAnsi="Arial" w:cs="Arial"/>
          <w:sz w:val="20"/>
          <w:szCs w:val="20"/>
        </w:rPr>
      </w:pPr>
    </w:p>
    <w:p w:rsidR="004F500D" w:rsidRPr="00E003FB" w:rsidRDefault="00303AD3" w:rsidP="00E003FB">
      <w:pPr>
        <w:tabs>
          <w:tab w:val="center" w:pos="1701"/>
          <w:tab w:val="center" w:pos="70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4F500D" w:rsidRPr="00E003FB">
        <w:rPr>
          <w:rFonts w:ascii="Arial" w:hAnsi="Arial" w:cs="Arial"/>
          <w:b/>
          <w:sz w:val="20"/>
          <w:szCs w:val="20"/>
        </w:rPr>
        <w:t>……………………………</w:t>
      </w:r>
      <w:r w:rsidR="004F500D" w:rsidRPr="00E003FB">
        <w:rPr>
          <w:rFonts w:ascii="Arial" w:hAnsi="Arial" w:cs="Arial"/>
          <w:b/>
          <w:sz w:val="20"/>
          <w:szCs w:val="20"/>
        </w:rPr>
        <w:tab/>
        <w:t>……………………………….</w:t>
      </w:r>
    </w:p>
    <w:p w:rsidR="004F500D" w:rsidRPr="003C78E9" w:rsidRDefault="00303AD3" w:rsidP="00E003FB">
      <w:pPr>
        <w:tabs>
          <w:tab w:val="center" w:pos="1701"/>
          <w:tab w:val="center" w:pos="1843"/>
          <w:tab w:val="center" w:pos="70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32600">
        <w:rPr>
          <w:rFonts w:ascii="Arial" w:hAnsi="Arial" w:cs="Arial"/>
          <w:b/>
          <w:sz w:val="20"/>
          <w:szCs w:val="20"/>
        </w:rPr>
        <w:t>Ing. Jiří Kysela</w:t>
      </w:r>
      <w:r>
        <w:rPr>
          <w:rFonts w:ascii="Arial" w:hAnsi="Arial" w:cs="Arial"/>
          <w:b/>
          <w:sz w:val="20"/>
          <w:szCs w:val="20"/>
        </w:rPr>
        <w:tab/>
        <w:t>Ing. Darina Ulmanová MBA</w:t>
      </w:r>
    </w:p>
    <w:p w:rsidR="00EA452C" w:rsidRPr="003959EE" w:rsidRDefault="00303AD3">
      <w:pPr>
        <w:tabs>
          <w:tab w:val="center" w:pos="1701"/>
          <w:tab w:val="center" w:pos="7088"/>
        </w:tabs>
      </w:pPr>
      <w:r>
        <w:rPr>
          <w:rFonts w:ascii="Arial" w:hAnsi="Arial" w:cs="Arial"/>
          <w:sz w:val="20"/>
          <w:szCs w:val="20"/>
        </w:rPr>
        <w:tab/>
      </w:r>
      <w:r w:rsidR="00C32600"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  <w:t xml:space="preserve">ředitelka </w:t>
      </w:r>
    </w:p>
    <w:p w:rsidR="004F500D" w:rsidRPr="00DB7B4A" w:rsidRDefault="004F500D" w:rsidP="004F500D">
      <w:pPr>
        <w:rPr>
          <w:rFonts w:ascii="Arial" w:hAnsi="Arial" w:cs="Arial"/>
          <w:sz w:val="20"/>
          <w:szCs w:val="20"/>
        </w:rPr>
      </w:pPr>
      <w:r w:rsidRPr="003959EE">
        <w:t xml:space="preserve"> </w:t>
      </w:r>
    </w:p>
    <w:p w:rsidR="004F500D" w:rsidRDefault="004F500D" w:rsidP="004F500D"/>
    <w:p w:rsidR="004F500D" w:rsidRDefault="004F500D" w:rsidP="004F500D"/>
    <w:p w:rsidR="00CB4D8F" w:rsidRDefault="00CB4D8F" w:rsidP="004F500D">
      <w:pPr>
        <w:sectPr w:rsidR="00CB4D8F" w:rsidSect="00631868">
          <w:footerReference w:type="even" r:id="rId8"/>
          <w:footerReference w:type="default" r:id="rId9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4F500D" w:rsidRDefault="004F500D" w:rsidP="004F500D"/>
    <w:p w:rsidR="004F500D" w:rsidRPr="00E003FB" w:rsidRDefault="00CB4D8F" w:rsidP="00E003FB">
      <w:pPr>
        <w:pStyle w:val="SMLOUVACISLO"/>
        <w:tabs>
          <w:tab w:val="decimal" w:pos="0"/>
        </w:tabs>
        <w:ind w:left="0" w:firstLine="0"/>
        <w:jc w:val="center"/>
        <w:rPr>
          <w:rFonts w:cs="Arial"/>
          <w:sz w:val="28"/>
          <w:szCs w:val="28"/>
        </w:rPr>
      </w:pPr>
      <w:r w:rsidRPr="00E003FB">
        <w:rPr>
          <w:rFonts w:cs="Arial"/>
          <w:sz w:val="28"/>
          <w:szCs w:val="28"/>
        </w:rPr>
        <w:t>Příloha č. 1</w:t>
      </w:r>
    </w:p>
    <w:p w:rsidR="004F500D" w:rsidRDefault="004F500D" w:rsidP="004F500D"/>
    <w:p w:rsidR="004F500D" w:rsidRDefault="004F500D"/>
    <w:p w:rsidR="00D813E7" w:rsidRPr="00EA452C" w:rsidRDefault="00A90BCD" w:rsidP="00D813E7">
      <w:r>
        <w:t>XXXXXXXXXXXXXXXXXXXXXXXXXXXXXXXXXXXXXXXXXXXXXXXXXXXXXXXXXXXXXXXXXXXXXXXXXXXXXXXX</w:t>
      </w:r>
      <w:bookmarkStart w:id="3" w:name="_GoBack"/>
      <w:bookmarkEnd w:id="3"/>
    </w:p>
    <w:sectPr w:rsidR="00D813E7" w:rsidRPr="00EA452C" w:rsidSect="00E003FB"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13" w:rsidRDefault="00836913" w:rsidP="00BD6C66">
      <w:r>
        <w:separator/>
      </w:r>
    </w:p>
  </w:endnote>
  <w:endnote w:type="continuationSeparator" w:id="0">
    <w:p w:rsidR="00836913" w:rsidRDefault="00836913" w:rsidP="00BD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E6" w:rsidRDefault="000041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53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07E6" w:rsidRDefault="00A90B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E6" w:rsidRDefault="000041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53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0BCD">
      <w:rPr>
        <w:rStyle w:val="slostrnky"/>
        <w:noProof/>
      </w:rPr>
      <w:t>5</w:t>
    </w:r>
    <w:r>
      <w:rPr>
        <w:rStyle w:val="slostrnky"/>
      </w:rPr>
      <w:fldChar w:fldCharType="end"/>
    </w:r>
  </w:p>
  <w:p w:rsidR="00C207E6" w:rsidRDefault="00A90B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13" w:rsidRDefault="00836913" w:rsidP="00BD6C66">
      <w:r>
        <w:separator/>
      </w:r>
    </w:p>
  </w:footnote>
  <w:footnote w:type="continuationSeparator" w:id="0">
    <w:p w:rsidR="00836913" w:rsidRDefault="00836913" w:rsidP="00BD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AA7"/>
    <w:multiLevelType w:val="hybridMultilevel"/>
    <w:tmpl w:val="B5ECD17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743B3"/>
    <w:multiLevelType w:val="hybridMultilevel"/>
    <w:tmpl w:val="A46A0BA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1C64A6"/>
    <w:multiLevelType w:val="hybridMultilevel"/>
    <w:tmpl w:val="7ED8C23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383478A0">
      <w:start w:val="1"/>
      <w:numFmt w:val="decimal"/>
      <w:lvlText w:val="%4)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6038C"/>
    <w:multiLevelType w:val="hybridMultilevel"/>
    <w:tmpl w:val="21EE2964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04C3337"/>
    <w:multiLevelType w:val="hybridMultilevel"/>
    <w:tmpl w:val="FBC09E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C461D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17FC2"/>
    <w:multiLevelType w:val="hybridMultilevel"/>
    <w:tmpl w:val="E29ADB1A"/>
    <w:lvl w:ilvl="0" w:tplc="F1D64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0D"/>
    <w:rsid w:val="00004114"/>
    <w:rsid w:val="000F3FDC"/>
    <w:rsid w:val="0018770D"/>
    <w:rsid w:val="001F08FF"/>
    <w:rsid w:val="002816FD"/>
    <w:rsid w:val="002947E4"/>
    <w:rsid w:val="00303AD3"/>
    <w:rsid w:val="003D33E1"/>
    <w:rsid w:val="00452721"/>
    <w:rsid w:val="00472760"/>
    <w:rsid w:val="004A10CA"/>
    <w:rsid w:val="004F500D"/>
    <w:rsid w:val="004F5343"/>
    <w:rsid w:val="0051768E"/>
    <w:rsid w:val="00524E7E"/>
    <w:rsid w:val="00627BFB"/>
    <w:rsid w:val="00631868"/>
    <w:rsid w:val="00634523"/>
    <w:rsid w:val="00670B07"/>
    <w:rsid w:val="00681953"/>
    <w:rsid w:val="006C6FEA"/>
    <w:rsid w:val="006F23B4"/>
    <w:rsid w:val="007168A3"/>
    <w:rsid w:val="007759FE"/>
    <w:rsid w:val="00836913"/>
    <w:rsid w:val="00847666"/>
    <w:rsid w:val="008658ED"/>
    <w:rsid w:val="008D0C39"/>
    <w:rsid w:val="00921CB3"/>
    <w:rsid w:val="009D73A3"/>
    <w:rsid w:val="00A60553"/>
    <w:rsid w:val="00A73FEB"/>
    <w:rsid w:val="00A90BCD"/>
    <w:rsid w:val="00AB2A92"/>
    <w:rsid w:val="00AF476B"/>
    <w:rsid w:val="00B24B5C"/>
    <w:rsid w:val="00BA6500"/>
    <w:rsid w:val="00BD6C66"/>
    <w:rsid w:val="00C17BA2"/>
    <w:rsid w:val="00C32600"/>
    <w:rsid w:val="00C961EE"/>
    <w:rsid w:val="00CA6D48"/>
    <w:rsid w:val="00CB4D8F"/>
    <w:rsid w:val="00CE488C"/>
    <w:rsid w:val="00D1145E"/>
    <w:rsid w:val="00D813E7"/>
    <w:rsid w:val="00DE4CE0"/>
    <w:rsid w:val="00E003FB"/>
    <w:rsid w:val="00E323B4"/>
    <w:rsid w:val="00E60639"/>
    <w:rsid w:val="00E87781"/>
    <w:rsid w:val="00EA452C"/>
    <w:rsid w:val="00F42B5D"/>
    <w:rsid w:val="00F64483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4F500D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4F500D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rsid w:val="004F500D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rsid w:val="004F500D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4F500D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4F500D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4F500D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4F500D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rsid w:val="004F5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50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F500D"/>
  </w:style>
  <w:style w:type="paragraph" w:styleId="Zkladntext2">
    <w:name w:val="Body Text 2"/>
    <w:basedOn w:val="Normln"/>
    <w:link w:val="Zkladntext2Char"/>
    <w:rsid w:val="004F500D"/>
    <w:pPr>
      <w:jc w:val="center"/>
    </w:pPr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F500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50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3E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4F500D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4F500D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rsid w:val="004F500D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rsid w:val="004F500D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4F500D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4F500D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4F500D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4F500D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rsid w:val="004F5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50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F500D"/>
  </w:style>
  <w:style w:type="paragraph" w:styleId="Zkladntext2">
    <w:name w:val="Body Text 2"/>
    <w:basedOn w:val="Normln"/>
    <w:link w:val="Zkladntext2Char"/>
    <w:rsid w:val="004F500D"/>
    <w:pPr>
      <w:jc w:val="center"/>
    </w:pPr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F500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50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3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1391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Svobodová</dc:creator>
  <cp:keywords>No Restrictions</cp:keywords>
  <cp:lastModifiedBy>Vávrová, Vlasta</cp:lastModifiedBy>
  <cp:revision>8</cp:revision>
  <cp:lastPrinted>2016-09-05T12:56:00Z</cp:lastPrinted>
  <dcterms:created xsi:type="dcterms:W3CDTF">2016-08-17T12:26:00Z</dcterms:created>
  <dcterms:modified xsi:type="dcterms:W3CDTF">2016-09-05T12:56:00Z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132273c1-7663-436d-846c-dbde2233e3fb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