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0E3F0" w14:textId="77777777" w:rsidR="00A73392" w:rsidRPr="00186A81" w:rsidRDefault="00A73392" w:rsidP="00A73392">
      <w:pPr>
        <w:pStyle w:val="Nadpis1"/>
        <w:spacing w:before="120" w:after="120"/>
        <w:jc w:val="center"/>
        <w:rPr>
          <w:rFonts w:ascii="Arial" w:hAnsi="Arial" w:cs="Arial"/>
          <w:caps/>
          <w:sz w:val="32"/>
          <w:szCs w:val="32"/>
        </w:rPr>
      </w:pPr>
      <w:bookmarkStart w:id="0" w:name="_Toc228869306"/>
      <w:bookmarkStart w:id="1" w:name="_Toc228869305"/>
      <w:bookmarkStart w:id="2" w:name="_GoBack"/>
      <w:bookmarkEnd w:id="2"/>
      <w:r w:rsidRPr="00186A81">
        <w:rPr>
          <w:rFonts w:ascii="Arial" w:hAnsi="Arial" w:cs="Arial"/>
          <w:caps/>
          <w:sz w:val="32"/>
          <w:szCs w:val="32"/>
        </w:rPr>
        <w:t xml:space="preserve">SMLOUVA O </w:t>
      </w:r>
      <w:bookmarkEnd w:id="0"/>
      <w:bookmarkEnd w:id="1"/>
      <w:r w:rsidRPr="00186A81">
        <w:rPr>
          <w:rFonts w:ascii="Arial" w:hAnsi="Arial" w:cs="Arial"/>
          <w:caps/>
          <w:sz w:val="32"/>
          <w:szCs w:val="32"/>
        </w:rPr>
        <w:t>poskytování expertních služeb</w:t>
      </w:r>
    </w:p>
    <w:p w14:paraId="28B0E3F1" w14:textId="77777777" w:rsidR="00A73392" w:rsidRPr="00186A81" w:rsidRDefault="00A73392" w:rsidP="00A73392">
      <w:pPr>
        <w:spacing w:after="120"/>
        <w:jc w:val="center"/>
        <w:rPr>
          <w:rFonts w:ascii="Arial" w:hAnsi="Arial" w:cs="Arial"/>
          <w:b/>
          <w:i/>
          <w:sz w:val="22"/>
          <w:szCs w:val="22"/>
        </w:rPr>
      </w:pPr>
      <w:r w:rsidRPr="00186A81">
        <w:rPr>
          <w:rFonts w:ascii="Arial" w:hAnsi="Arial" w:cs="Arial"/>
          <w:b/>
          <w:i/>
          <w:sz w:val="22"/>
          <w:szCs w:val="22"/>
        </w:rPr>
        <w:t>uzavřená dle § 1746 odst. 2 zákona č. 89/2012</w:t>
      </w:r>
      <w:r w:rsidRPr="008974CF">
        <w:rPr>
          <w:rFonts w:ascii="Arial" w:hAnsi="Arial" w:cs="Arial"/>
          <w:b/>
          <w:i/>
          <w:sz w:val="22"/>
          <w:szCs w:val="22"/>
        </w:rPr>
        <w:t xml:space="preserve"> Sb., občanský</w:t>
      </w:r>
      <w:r>
        <w:rPr>
          <w:rFonts w:ascii="Arial" w:hAnsi="Arial" w:cs="Arial"/>
          <w:b/>
          <w:i/>
          <w:sz w:val="22"/>
          <w:szCs w:val="22"/>
        </w:rPr>
        <w:t xml:space="preserve"> </w:t>
      </w:r>
      <w:r w:rsidRPr="00186A81">
        <w:rPr>
          <w:rFonts w:ascii="Arial" w:hAnsi="Arial" w:cs="Arial"/>
          <w:b/>
          <w:i/>
          <w:sz w:val="22"/>
          <w:szCs w:val="22"/>
        </w:rPr>
        <w:t>zákoník</w:t>
      </w:r>
    </w:p>
    <w:p w14:paraId="28B0E3F2" w14:textId="77777777" w:rsidR="00A73392" w:rsidRPr="00186A81" w:rsidRDefault="00A73392" w:rsidP="00A73392">
      <w:pPr>
        <w:spacing w:after="120"/>
        <w:jc w:val="center"/>
        <w:rPr>
          <w:rFonts w:ascii="Arial" w:hAnsi="Arial" w:cs="Arial"/>
          <w:b/>
          <w:i/>
          <w:sz w:val="22"/>
          <w:szCs w:val="22"/>
        </w:rPr>
      </w:pPr>
      <w:r w:rsidRPr="00186A81">
        <w:rPr>
          <w:rFonts w:ascii="Arial" w:hAnsi="Arial" w:cs="Arial"/>
          <w:b/>
          <w:i/>
          <w:sz w:val="22"/>
          <w:szCs w:val="22"/>
        </w:rPr>
        <w:t>(dále jen „Smlouva“)</w:t>
      </w:r>
    </w:p>
    <w:p w14:paraId="28B0E3F3" w14:textId="77777777" w:rsidR="00A73392" w:rsidRPr="00186A81" w:rsidRDefault="00A73392" w:rsidP="00A73392">
      <w:pPr>
        <w:spacing w:after="120"/>
        <w:rPr>
          <w:rFonts w:ascii="Arial" w:hAnsi="Arial" w:cs="Arial"/>
          <w:b/>
          <w:i/>
          <w:sz w:val="22"/>
          <w:szCs w:val="22"/>
        </w:rPr>
      </w:pPr>
    </w:p>
    <w:p w14:paraId="28B0E3F4" w14:textId="77777777" w:rsidR="00A73392" w:rsidRPr="00803DC3" w:rsidRDefault="00A73392" w:rsidP="00A73392">
      <w:pPr>
        <w:pStyle w:val="Zkladntext"/>
        <w:spacing w:after="0" w:line="280" w:lineRule="atLeast"/>
        <w:rPr>
          <w:rFonts w:ascii="Arial" w:hAnsi="Arial" w:cs="Arial"/>
          <w:sz w:val="20"/>
          <w:szCs w:val="20"/>
        </w:rPr>
      </w:pPr>
      <w:r w:rsidRPr="00803DC3">
        <w:rPr>
          <w:rFonts w:ascii="Arial" w:hAnsi="Arial" w:cs="Arial"/>
          <w:b/>
          <w:sz w:val="20"/>
          <w:szCs w:val="20"/>
        </w:rPr>
        <w:t xml:space="preserve">Česká republika - Ministerstvo práce a sociálních věcí </w:t>
      </w:r>
    </w:p>
    <w:p w14:paraId="28B0E3F5" w14:textId="77777777" w:rsidR="00A73392" w:rsidRPr="00803DC3" w:rsidRDefault="00A73392" w:rsidP="00A73392">
      <w:pPr>
        <w:pStyle w:val="Zkladntext"/>
        <w:spacing w:after="0" w:line="280" w:lineRule="atLeast"/>
        <w:rPr>
          <w:rFonts w:ascii="Arial" w:hAnsi="Arial" w:cs="Arial"/>
          <w:sz w:val="20"/>
          <w:szCs w:val="20"/>
        </w:rPr>
      </w:pPr>
      <w:r w:rsidRPr="00803DC3">
        <w:rPr>
          <w:rFonts w:ascii="Arial" w:hAnsi="Arial" w:cs="Arial"/>
          <w:sz w:val="20"/>
          <w:szCs w:val="20"/>
        </w:rPr>
        <w:t>se sídlem: Na Poříčním právu 1/376, 128 01 Praha 2</w:t>
      </w:r>
    </w:p>
    <w:p w14:paraId="28B0E3F6" w14:textId="77777777" w:rsidR="00A73392" w:rsidRPr="00803DC3" w:rsidRDefault="00A73392" w:rsidP="00A73392">
      <w:pPr>
        <w:pStyle w:val="Zkladntext"/>
        <w:spacing w:after="0" w:line="280" w:lineRule="atLeast"/>
        <w:rPr>
          <w:rFonts w:ascii="Arial" w:hAnsi="Arial" w:cs="Arial"/>
          <w:sz w:val="20"/>
          <w:szCs w:val="20"/>
        </w:rPr>
      </w:pPr>
      <w:r w:rsidRPr="00803DC3">
        <w:rPr>
          <w:rFonts w:ascii="Arial" w:hAnsi="Arial" w:cs="Arial"/>
          <w:sz w:val="20"/>
          <w:szCs w:val="20"/>
        </w:rPr>
        <w:t>IČ: 00551023</w:t>
      </w:r>
    </w:p>
    <w:p w14:paraId="28B0E3F7" w14:textId="77777777" w:rsidR="00A73392" w:rsidRDefault="00A73392" w:rsidP="00A73392">
      <w:pPr>
        <w:pStyle w:val="Zkladntext"/>
        <w:spacing w:after="0" w:line="280" w:lineRule="atLeast"/>
        <w:rPr>
          <w:rFonts w:ascii="Arial" w:hAnsi="Arial" w:cs="Arial"/>
          <w:sz w:val="20"/>
          <w:szCs w:val="20"/>
        </w:rPr>
      </w:pPr>
      <w:r w:rsidRPr="00803DC3">
        <w:rPr>
          <w:rFonts w:ascii="Arial" w:hAnsi="Arial" w:cs="Arial"/>
          <w:sz w:val="20"/>
          <w:szCs w:val="20"/>
        </w:rPr>
        <w:t xml:space="preserve">zastoupena: </w:t>
      </w:r>
      <w:r>
        <w:rPr>
          <w:rFonts w:ascii="Arial" w:hAnsi="Arial" w:cs="Arial"/>
          <w:sz w:val="20"/>
          <w:szCs w:val="20"/>
        </w:rPr>
        <w:t xml:space="preserve">Mgr. Jiřím Károly, </w:t>
      </w:r>
    </w:p>
    <w:p w14:paraId="28B0E3F8" w14:textId="77777777" w:rsidR="00A73392" w:rsidRPr="00803DC3" w:rsidRDefault="00A73392" w:rsidP="00A73392">
      <w:pPr>
        <w:pStyle w:val="Zkladntext"/>
        <w:spacing w:after="0" w:line="280" w:lineRule="atLeast"/>
        <w:rPr>
          <w:rFonts w:ascii="Arial" w:hAnsi="Arial" w:cs="Arial"/>
          <w:sz w:val="20"/>
          <w:szCs w:val="20"/>
        </w:rPr>
      </w:pPr>
      <w:r>
        <w:rPr>
          <w:rFonts w:ascii="Arial" w:hAnsi="Arial" w:cs="Arial"/>
          <w:sz w:val="20"/>
          <w:szCs w:val="20"/>
        </w:rPr>
        <w:t xml:space="preserve">                     Ředitelem odboru rozvoje a bezpečnosti ICT</w:t>
      </w:r>
    </w:p>
    <w:p w14:paraId="28B0E3F9" w14:textId="77777777" w:rsidR="00A73392" w:rsidRPr="00803DC3" w:rsidRDefault="00A73392" w:rsidP="00A73392">
      <w:pPr>
        <w:pStyle w:val="Zkladntext"/>
        <w:spacing w:after="0" w:line="280" w:lineRule="atLeast"/>
        <w:rPr>
          <w:rFonts w:ascii="Arial" w:hAnsi="Arial" w:cs="Arial"/>
          <w:sz w:val="20"/>
          <w:szCs w:val="20"/>
        </w:rPr>
      </w:pPr>
      <w:r w:rsidRPr="00803DC3">
        <w:rPr>
          <w:rFonts w:ascii="Arial" w:hAnsi="Arial" w:cs="Arial"/>
          <w:sz w:val="20"/>
          <w:szCs w:val="20"/>
        </w:rPr>
        <w:t>(dále jen „Objednatel“)</w:t>
      </w:r>
      <w:r w:rsidRPr="00803DC3">
        <w:rPr>
          <w:rFonts w:ascii="Arial" w:hAnsi="Arial" w:cs="Arial"/>
          <w:sz w:val="20"/>
          <w:szCs w:val="20"/>
        </w:rPr>
        <w:tab/>
      </w:r>
      <w:r w:rsidRPr="00803DC3">
        <w:rPr>
          <w:rFonts w:ascii="Arial" w:hAnsi="Arial" w:cs="Arial"/>
          <w:sz w:val="20"/>
          <w:szCs w:val="20"/>
        </w:rPr>
        <w:tab/>
      </w:r>
      <w:r w:rsidRPr="00803DC3">
        <w:rPr>
          <w:rFonts w:ascii="Arial" w:hAnsi="Arial" w:cs="Arial"/>
          <w:sz w:val="20"/>
          <w:szCs w:val="20"/>
        </w:rPr>
        <w:tab/>
      </w:r>
      <w:r w:rsidRPr="00803DC3">
        <w:rPr>
          <w:rFonts w:ascii="Arial" w:hAnsi="Arial" w:cs="Arial"/>
          <w:sz w:val="20"/>
          <w:szCs w:val="20"/>
        </w:rPr>
        <w:tab/>
      </w:r>
      <w:r w:rsidRPr="00803DC3">
        <w:rPr>
          <w:rFonts w:ascii="Arial" w:hAnsi="Arial" w:cs="Arial"/>
          <w:sz w:val="20"/>
          <w:szCs w:val="20"/>
        </w:rPr>
        <w:tab/>
      </w:r>
      <w:r w:rsidRPr="00803DC3">
        <w:rPr>
          <w:rFonts w:ascii="Arial" w:hAnsi="Arial" w:cs="Arial"/>
          <w:sz w:val="20"/>
          <w:szCs w:val="20"/>
        </w:rPr>
        <w:tab/>
      </w:r>
      <w:r w:rsidRPr="00803DC3">
        <w:rPr>
          <w:rFonts w:ascii="Arial" w:hAnsi="Arial" w:cs="Arial"/>
          <w:sz w:val="20"/>
          <w:szCs w:val="20"/>
        </w:rPr>
        <w:tab/>
      </w:r>
    </w:p>
    <w:p w14:paraId="28B0E3FA" w14:textId="77777777" w:rsidR="00A73392" w:rsidRDefault="00A73392" w:rsidP="00A73392">
      <w:pPr>
        <w:spacing w:line="280" w:lineRule="atLeast"/>
        <w:jc w:val="both"/>
        <w:rPr>
          <w:rFonts w:ascii="Arial" w:hAnsi="Arial" w:cs="Arial"/>
          <w:sz w:val="20"/>
          <w:szCs w:val="20"/>
        </w:rPr>
      </w:pPr>
    </w:p>
    <w:p w14:paraId="28B0E3FB" w14:textId="77777777" w:rsidR="00A73392" w:rsidRPr="00803DC3" w:rsidRDefault="00A73392" w:rsidP="00A73392">
      <w:pPr>
        <w:spacing w:line="280" w:lineRule="atLeast"/>
        <w:jc w:val="both"/>
        <w:rPr>
          <w:rFonts w:ascii="Arial" w:hAnsi="Arial" w:cs="Arial"/>
          <w:sz w:val="20"/>
          <w:szCs w:val="20"/>
        </w:rPr>
      </w:pPr>
      <w:r w:rsidRPr="00803DC3">
        <w:rPr>
          <w:rFonts w:ascii="Arial" w:hAnsi="Arial" w:cs="Arial"/>
          <w:sz w:val="20"/>
          <w:szCs w:val="20"/>
        </w:rPr>
        <w:t xml:space="preserve">a </w:t>
      </w:r>
    </w:p>
    <w:p w14:paraId="28B0E3FC" w14:textId="77777777" w:rsidR="00A73392" w:rsidRDefault="00A73392" w:rsidP="00A73392">
      <w:pPr>
        <w:spacing w:line="280" w:lineRule="atLeast"/>
        <w:rPr>
          <w:rFonts w:ascii="Arial" w:hAnsi="Arial" w:cs="Arial"/>
          <w:sz w:val="20"/>
          <w:szCs w:val="20"/>
          <w:highlight w:val="yellow"/>
        </w:rPr>
      </w:pPr>
    </w:p>
    <w:p w14:paraId="28B0E3FD" w14:textId="77777777" w:rsidR="00A73392" w:rsidRPr="00803DC3" w:rsidRDefault="00A73392" w:rsidP="00A73392">
      <w:pPr>
        <w:spacing w:line="280" w:lineRule="atLeast"/>
        <w:rPr>
          <w:rFonts w:ascii="Arial" w:hAnsi="Arial" w:cs="Arial"/>
          <w:color w:val="000000"/>
          <w:sz w:val="20"/>
          <w:szCs w:val="20"/>
        </w:rPr>
      </w:pPr>
      <w:r w:rsidRPr="00826361">
        <w:rPr>
          <w:rFonts w:ascii="Arial" w:hAnsi="Arial" w:cs="Arial"/>
          <w:sz w:val="20"/>
          <w:szCs w:val="20"/>
        </w:rPr>
        <w:t>Ing. Lenka Melounová</w:t>
      </w:r>
    </w:p>
    <w:p w14:paraId="28B0E3FE" w14:textId="77777777" w:rsidR="00A73392" w:rsidRPr="00803DC3" w:rsidRDefault="00A73392" w:rsidP="00A73392">
      <w:pPr>
        <w:spacing w:line="280" w:lineRule="atLeast"/>
        <w:rPr>
          <w:rFonts w:ascii="Arial" w:hAnsi="Arial" w:cs="Arial"/>
          <w:sz w:val="20"/>
          <w:szCs w:val="20"/>
        </w:rPr>
      </w:pPr>
      <w:r w:rsidRPr="00803DC3">
        <w:rPr>
          <w:rFonts w:ascii="Arial" w:hAnsi="Arial" w:cs="Arial"/>
          <w:sz w:val="20"/>
          <w:szCs w:val="20"/>
        </w:rPr>
        <w:t>IČ: 05853524</w:t>
      </w:r>
    </w:p>
    <w:p w14:paraId="28B0E3FF" w14:textId="77777777" w:rsidR="00A73392" w:rsidRPr="00803DC3" w:rsidRDefault="00A73392" w:rsidP="00A73392">
      <w:pPr>
        <w:spacing w:line="280" w:lineRule="atLeast"/>
        <w:rPr>
          <w:rFonts w:ascii="Arial" w:hAnsi="Arial" w:cs="Arial"/>
          <w:sz w:val="20"/>
          <w:szCs w:val="20"/>
        </w:rPr>
      </w:pPr>
      <w:r w:rsidRPr="00803DC3">
        <w:rPr>
          <w:rFonts w:ascii="Arial" w:hAnsi="Arial" w:cs="Arial"/>
          <w:sz w:val="20"/>
          <w:szCs w:val="20"/>
        </w:rPr>
        <w:t xml:space="preserve">se sídlem/bydlištěm: </w:t>
      </w:r>
      <w:r>
        <w:rPr>
          <w:rFonts w:ascii="Arial" w:hAnsi="Arial" w:cs="Arial"/>
          <w:sz w:val="20"/>
          <w:szCs w:val="20"/>
        </w:rPr>
        <w:t>Na Okruhu 1401, 252 42 Jesenice</w:t>
      </w:r>
    </w:p>
    <w:p w14:paraId="28B0E400" w14:textId="77777777" w:rsidR="00A73392" w:rsidRPr="00803DC3" w:rsidRDefault="00A73392" w:rsidP="00A73392">
      <w:pPr>
        <w:spacing w:line="280" w:lineRule="atLeast"/>
        <w:rPr>
          <w:rFonts w:ascii="Arial" w:hAnsi="Arial" w:cs="Arial"/>
          <w:color w:val="000000"/>
          <w:sz w:val="20"/>
          <w:szCs w:val="20"/>
        </w:rPr>
      </w:pPr>
      <w:r w:rsidRPr="00803DC3">
        <w:rPr>
          <w:rFonts w:ascii="Arial" w:hAnsi="Arial" w:cs="Arial"/>
          <w:color w:val="000000"/>
          <w:sz w:val="20"/>
          <w:szCs w:val="20"/>
        </w:rPr>
        <w:t xml:space="preserve">číslo účtu: </w:t>
      </w:r>
    </w:p>
    <w:p w14:paraId="28B0E401" w14:textId="77777777" w:rsidR="00A73392" w:rsidRPr="00803DC3" w:rsidRDefault="00A73392" w:rsidP="00A73392">
      <w:pPr>
        <w:spacing w:line="280" w:lineRule="atLeast"/>
        <w:rPr>
          <w:rFonts w:ascii="Arial" w:hAnsi="Arial" w:cs="Arial"/>
          <w:sz w:val="20"/>
          <w:szCs w:val="20"/>
        </w:rPr>
      </w:pPr>
      <w:r w:rsidRPr="00803DC3">
        <w:rPr>
          <w:rFonts w:ascii="Arial" w:hAnsi="Arial" w:cs="Arial"/>
          <w:color w:val="000000"/>
          <w:sz w:val="20"/>
          <w:szCs w:val="20"/>
        </w:rPr>
        <w:t xml:space="preserve">(dále </w:t>
      </w:r>
      <w:r w:rsidRPr="00803DC3">
        <w:rPr>
          <w:rFonts w:ascii="Arial" w:hAnsi="Arial" w:cs="Arial"/>
          <w:sz w:val="20"/>
          <w:szCs w:val="20"/>
        </w:rPr>
        <w:t>jen „</w:t>
      </w:r>
      <w:r>
        <w:rPr>
          <w:rFonts w:ascii="Arial" w:hAnsi="Arial" w:cs="Arial"/>
          <w:sz w:val="20"/>
          <w:szCs w:val="20"/>
        </w:rPr>
        <w:t>Poskytovatel</w:t>
      </w:r>
      <w:r w:rsidRPr="00803DC3">
        <w:rPr>
          <w:rFonts w:ascii="Arial" w:hAnsi="Arial" w:cs="Arial"/>
          <w:sz w:val="20"/>
          <w:szCs w:val="20"/>
        </w:rPr>
        <w:t>“)</w:t>
      </w:r>
      <w:r w:rsidRPr="00803DC3">
        <w:rPr>
          <w:rFonts w:ascii="Arial" w:hAnsi="Arial" w:cs="Arial"/>
          <w:sz w:val="20"/>
          <w:szCs w:val="20"/>
        </w:rPr>
        <w:tab/>
      </w:r>
      <w:r w:rsidRPr="00803DC3">
        <w:rPr>
          <w:rFonts w:ascii="Arial" w:hAnsi="Arial" w:cs="Arial"/>
          <w:sz w:val="20"/>
          <w:szCs w:val="20"/>
        </w:rPr>
        <w:tab/>
      </w:r>
    </w:p>
    <w:p w14:paraId="28B0E402" w14:textId="77777777" w:rsidR="00A73392" w:rsidRPr="00803DC3" w:rsidRDefault="00A73392" w:rsidP="00A73392">
      <w:pPr>
        <w:spacing w:line="280" w:lineRule="atLeast"/>
        <w:rPr>
          <w:rFonts w:ascii="Arial" w:hAnsi="Arial" w:cs="Arial"/>
          <w:sz w:val="20"/>
          <w:szCs w:val="20"/>
        </w:rPr>
      </w:pPr>
    </w:p>
    <w:p w14:paraId="28B0E403" w14:textId="77777777" w:rsidR="00A73392" w:rsidRPr="00803DC3" w:rsidRDefault="00A73392" w:rsidP="00A73392">
      <w:pPr>
        <w:spacing w:line="280" w:lineRule="atLeast"/>
        <w:jc w:val="center"/>
        <w:rPr>
          <w:rFonts w:ascii="Arial" w:hAnsi="Arial" w:cs="Arial"/>
          <w:sz w:val="20"/>
          <w:szCs w:val="20"/>
        </w:rPr>
      </w:pPr>
      <w:r w:rsidRPr="00803DC3">
        <w:rPr>
          <w:rFonts w:ascii="Arial" w:hAnsi="Arial" w:cs="Arial"/>
          <w:sz w:val="20"/>
          <w:szCs w:val="20"/>
        </w:rPr>
        <w:t>uzavřeli níže uvedeného dne, měsíce a roku následující Smlouvu:</w:t>
      </w:r>
    </w:p>
    <w:p w14:paraId="28B0E404" w14:textId="77777777" w:rsidR="00A73392" w:rsidRPr="00803DC3" w:rsidRDefault="00A73392" w:rsidP="00A73392">
      <w:pPr>
        <w:spacing w:line="280" w:lineRule="atLeast"/>
        <w:jc w:val="both"/>
        <w:rPr>
          <w:rFonts w:ascii="Arial" w:hAnsi="Arial" w:cs="Arial"/>
          <w:sz w:val="20"/>
          <w:szCs w:val="20"/>
        </w:rPr>
      </w:pPr>
    </w:p>
    <w:p w14:paraId="28B0E405" w14:textId="77777777" w:rsidR="00A73392" w:rsidRDefault="00A73392" w:rsidP="00A73392">
      <w:pPr>
        <w:pStyle w:val="Nadpis8"/>
        <w:numPr>
          <w:ilvl w:val="0"/>
          <w:numId w:val="11"/>
        </w:numPr>
        <w:spacing w:before="120" w:line="280" w:lineRule="atLeast"/>
        <w:rPr>
          <w:rFonts w:ascii="Arial" w:hAnsi="Arial" w:cs="Arial"/>
          <w:sz w:val="20"/>
          <w:szCs w:val="20"/>
        </w:rPr>
      </w:pPr>
      <w:r w:rsidRPr="00803DC3">
        <w:rPr>
          <w:rFonts w:ascii="Arial" w:hAnsi="Arial" w:cs="Arial"/>
          <w:sz w:val="20"/>
          <w:szCs w:val="20"/>
        </w:rPr>
        <w:t>Předmět smlouvy</w:t>
      </w:r>
    </w:p>
    <w:p w14:paraId="28B0E406" w14:textId="77777777" w:rsidR="00A73392" w:rsidRPr="00803DC3" w:rsidRDefault="00A73392" w:rsidP="00A73392">
      <w:pPr>
        <w:pStyle w:val="Zkladntext2"/>
        <w:numPr>
          <w:ilvl w:val="0"/>
          <w:numId w:val="1"/>
        </w:numPr>
        <w:spacing w:before="120" w:line="280" w:lineRule="atLeast"/>
        <w:jc w:val="both"/>
        <w:rPr>
          <w:rFonts w:cs="Arial"/>
          <w:b w:val="0"/>
          <w:sz w:val="20"/>
        </w:rPr>
      </w:pPr>
      <w:r w:rsidRPr="00803DC3">
        <w:rPr>
          <w:rFonts w:cs="Arial"/>
          <w:b w:val="0"/>
          <w:sz w:val="20"/>
        </w:rPr>
        <w:t xml:space="preserve">Předmětem této Smlouvy je </w:t>
      </w:r>
      <w:r w:rsidRPr="00803DC3">
        <w:rPr>
          <w:rFonts w:cs="Arial"/>
          <w:b w:val="0"/>
          <w:sz w:val="20"/>
          <w:lang w:val="cs-CZ"/>
        </w:rPr>
        <w:t xml:space="preserve">závazek </w:t>
      </w:r>
      <w:r>
        <w:rPr>
          <w:rFonts w:cs="Arial"/>
          <w:b w:val="0"/>
          <w:sz w:val="20"/>
          <w:lang w:val="cs-CZ"/>
        </w:rPr>
        <w:t>Poskytovatel</w:t>
      </w:r>
      <w:r w:rsidRPr="00803DC3">
        <w:rPr>
          <w:rFonts w:cs="Arial"/>
          <w:b w:val="0"/>
          <w:sz w:val="20"/>
          <w:lang w:val="cs-CZ"/>
        </w:rPr>
        <w:t xml:space="preserve">e </w:t>
      </w:r>
      <w:r w:rsidRPr="00803DC3">
        <w:rPr>
          <w:rFonts w:cs="Arial"/>
          <w:b w:val="0"/>
          <w:sz w:val="20"/>
        </w:rPr>
        <w:t>poskytov</w:t>
      </w:r>
      <w:r w:rsidRPr="00803DC3">
        <w:rPr>
          <w:rFonts w:cs="Arial"/>
          <w:b w:val="0"/>
          <w:sz w:val="20"/>
          <w:lang w:val="cs-CZ"/>
        </w:rPr>
        <w:t>at pro Objednatele</w:t>
      </w:r>
      <w:r w:rsidRPr="00803DC3">
        <w:rPr>
          <w:rFonts w:cs="Arial"/>
          <w:b w:val="0"/>
          <w:sz w:val="20"/>
        </w:rPr>
        <w:t xml:space="preserve"> za podmínek uvedených v této Smlouvě expertní služb</w:t>
      </w:r>
      <w:r w:rsidRPr="00803DC3">
        <w:rPr>
          <w:rFonts w:cs="Arial"/>
          <w:b w:val="0"/>
          <w:sz w:val="20"/>
          <w:lang w:val="cs-CZ"/>
        </w:rPr>
        <w:t>y</w:t>
      </w:r>
      <w:r w:rsidRPr="00803DC3">
        <w:rPr>
          <w:rFonts w:cs="Arial"/>
          <w:b w:val="0"/>
          <w:sz w:val="20"/>
        </w:rPr>
        <w:t xml:space="preserve"> (dále též „expertní činnosti“) vymezen</w:t>
      </w:r>
      <w:r w:rsidRPr="00803DC3">
        <w:rPr>
          <w:rFonts w:cs="Arial"/>
          <w:b w:val="0"/>
          <w:sz w:val="20"/>
          <w:lang w:val="cs-CZ"/>
        </w:rPr>
        <w:t>é</w:t>
      </w:r>
      <w:r w:rsidRPr="00803DC3">
        <w:rPr>
          <w:rFonts w:cs="Arial"/>
          <w:b w:val="0"/>
          <w:sz w:val="20"/>
        </w:rPr>
        <w:t xml:space="preserve"> v odst. </w:t>
      </w:r>
      <w:r w:rsidRPr="00803DC3">
        <w:rPr>
          <w:rFonts w:cs="Arial"/>
          <w:b w:val="0"/>
          <w:sz w:val="20"/>
          <w:lang w:val="cs-CZ"/>
        </w:rPr>
        <w:t>2</w:t>
      </w:r>
      <w:r w:rsidRPr="00803DC3">
        <w:rPr>
          <w:rFonts w:cs="Arial"/>
          <w:b w:val="0"/>
          <w:sz w:val="20"/>
        </w:rPr>
        <w:t xml:space="preserve"> </w:t>
      </w:r>
      <w:r w:rsidRPr="00803DC3">
        <w:rPr>
          <w:rFonts w:cs="Arial"/>
          <w:b w:val="0"/>
          <w:sz w:val="20"/>
          <w:lang w:val="cs-CZ"/>
        </w:rPr>
        <w:t xml:space="preserve">a 3 </w:t>
      </w:r>
      <w:r w:rsidRPr="00803DC3">
        <w:rPr>
          <w:rFonts w:cs="Arial"/>
          <w:b w:val="0"/>
          <w:sz w:val="20"/>
        </w:rPr>
        <w:t xml:space="preserve">tohoto článku Smlouvy, </w:t>
      </w:r>
      <w:r w:rsidRPr="00803DC3">
        <w:rPr>
          <w:rFonts w:cs="Arial"/>
          <w:b w:val="0"/>
          <w:sz w:val="20"/>
          <w:lang w:val="cs-CZ"/>
        </w:rPr>
        <w:t xml:space="preserve">a závazek Objednatele za řádně poskytnuté služby uhradit </w:t>
      </w:r>
      <w:r>
        <w:rPr>
          <w:rFonts w:cs="Arial"/>
          <w:b w:val="0"/>
          <w:sz w:val="20"/>
          <w:lang w:val="cs-CZ"/>
        </w:rPr>
        <w:t>Poskytovatel</w:t>
      </w:r>
      <w:r w:rsidRPr="00803DC3">
        <w:rPr>
          <w:rFonts w:cs="Arial"/>
          <w:b w:val="0"/>
          <w:sz w:val="20"/>
          <w:lang w:val="cs-CZ"/>
        </w:rPr>
        <w:t>i cenu sjednanou v souladu s čl. IV. této Smlouvy.</w:t>
      </w:r>
    </w:p>
    <w:p w14:paraId="28B0E407" w14:textId="77777777" w:rsidR="00A73392" w:rsidRPr="00803DC3" w:rsidRDefault="00A73392" w:rsidP="00A73392">
      <w:pPr>
        <w:pStyle w:val="Zkladntext2"/>
        <w:numPr>
          <w:ilvl w:val="0"/>
          <w:numId w:val="1"/>
        </w:numPr>
        <w:spacing w:before="120" w:line="280" w:lineRule="atLeast"/>
        <w:jc w:val="both"/>
        <w:rPr>
          <w:rFonts w:cs="Arial"/>
          <w:b w:val="0"/>
          <w:sz w:val="20"/>
        </w:rPr>
      </w:pPr>
      <w:r w:rsidRPr="00567704">
        <w:rPr>
          <w:rFonts w:cs="Arial"/>
          <w:b w:val="0"/>
          <w:sz w:val="20"/>
        </w:rPr>
        <w:t xml:space="preserve">Poskytovatel se zavazuje poskytnout na základě objednávek ze strany Objednatele odbornou technickou, projektovou a konzultační podporu. Expertní služby budou čerpány na poradenství </w:t>
      </w:r>
      <w:r w:rsidRPr="00567704">
        <w:rPr>
          <w:rFonts w:cs="Arial"/>
          <w:b w:val="0"/>
          <w:sz w:val="20"/>
          <w:lang w:val="cs-CZ"/>
        </w:rPr>
        <w:t xml:space="preserve">a projektové řízení </w:t>
      </w:r>
      <w:r>
        <w:rPr>
          <w:rFonts w:cs="Arial"/>
          <w:b w:val="0"/>
          <w:sz w:val="20"/>
          <w:lang w:val="cs-CZ"/>
        </w:rPr>
        <w:t xml:space="preserve">pro </w:t>
      </w:r>
      <w:r w:rsidRPr="00567704">
        <w:rPr>
          <w:rFonts w:cs="Arial"/>
          <w:b w:val="0"/>
          <w:sz w:val="20"/>
        </w:rPr>
        <w:t>Objednatel</w:t>
      </w:r>
      <w:r>
        <w:rPr>
          <w:rFonts w:cs="Arial"/>
          <w:b w:val="0"/>
          <w:sz w:val="20"/>
          <w:lang w:val="cs-CZ"/>
        </w:rPr>
        <w:t>e</w:t>
      </w:r>
      <w:r w:rsidRPr="00567704">
        <w:rPr>
          <w:rFonts w:cs="Arial"/>
          <w:b w:val="0"/>
          <w:sz w:val="20"/>
        </w:rPr>
        <w:t xml:space="preserve"> v souvislosti s koordinací projektů JISPSV Ministerstva práce a sociálních věcí, konkrétně vedení Integrační pracovní skupiny JISPSV. Dále se</w:t>
      </w:r>
      <w:r w:rsidRPr="00567704">
        <w:rPr>
          <w:rFonts w:cs="Arial"/>
          <w:b w:val="0"/>
          <w:sz w:val="20"/>
          <w:lang w:val="cs-CZ"/>
        </w:rPr>
        <w:t xml:space="preserve"> Poskytovatel</w:t>
      </w:r>
      <w:r w:rsidRPr="00567704">
        <w:rPr>
          <w:rFonts w:cs="Arial"/>
          <w:b w:val="0"/>
          <w:sz w:val="20"/>
        </w:rPr>
        <w:t xml:space="preserve"> zavazuje k případné spolupráci s dalšími experty v dané oblasti</w:t>
      </w:r>
      <w:r w:rsidRPr="00567704">
        <w:rPr>
          <w:rFonts w:cs="Arial"/>
          <w:b w:val="0"/>
          <w:sz w:val="20"/>
          <w:lang w:val="cs-CZ"/>
        </w:rPr>
        <w:t>. Poskytovatel se zavazuje</w:t>
      </w:r>
      <w:r w:rsidRPr="00567704">
        <w:rPr>
          <w:rFonts w:cs="Arial"/>
          <w:b w:val="0"/>
          <w:sz w:val="20"/>
        </w:rPr>
        <w:t xml:space="preserve"> předat hmotně zachycené</w:t>
      </w:r>
      <w:r w:rsidRPr="00803DC3">
        <w:rPr>
          <w:rFonts w:cs="Arial"/>
          <w:b w:val="0"/>
          <w:sz w:val="20"/>
        </w:rPr>
        <w:t xml:space="preserve"> výstupy expertní činnosti za podmínek této Smlouvy Objednateli. </w:t>
      </w:r>
    </w:p>
    <w:p w14:paraId="28B0E408" w14:textId="77777777" w:rsidR="00A73392" w:rsidRPr="00803DC3" w:rsidRDefault="00A73392" w:rsidP="00A73392">
      <w:pPr>
        <w:pStyle w:val="Zkladntext2"/>
        <w:numPr>
          <w:ilvl w:val="0"/>
          <w:numId w:val="1"/>
        </w:numPr>
        <w:spacing w:before="120" w:line="280" w:lineRule="atLeast"/>
        <w:jc w:val="both"/>
        <w:rPr>
          <w:rFonts w:cs="Arial"/>
          <w:b w:val="0"/>
          <w:sz w:val="20"/>
        </w:rPr>
      </w:pPr>
      <w:r w:rsidRPr="00803DC3">
        <w:rPr>
          <w:rFonts w:cs="Arial"/>
          <w:b w:val="0"/>
          <w:sz w:val="20"/>
          <w:lang w:val="cs-CZ"/>
        </w:rPr>
        <w:t>V rámci</w:t>
      </w:r>
      <w:r w:rsidRPr="00803DC3">
        <w:rPr>
          <w:rFonts w:cs="Arial"/>
          <w:b w:val="0"/>
          <w:sz w:val="20"/>
        </w:rPr>
        <w:t xml:space="preserve"> expertních služeb se </w:t>
      </w:r>
      <w:r>
        <w:rPr>
          <w:rFonts w:cs="Arial"/>
          <w:b w:val="0"/>
          <w:sz w:val="20"/>
        </w:rPr>
        <w:t>Poskytovatel</w:t>
      </w:r>
      <w:r w:rsidRPr="00803DC3">
        <w:rPr>
          <w:rFonts w:cs="Arial"/>
          <w:b w:val="0"/>
          <w:sz w:val="20"/>
        </w:rPr>
        <w:t xml:space="preserve"> zavazuje</w:t>
      </w:r>
      <w:r w:rsidRPr="00803DC3">
        <w:rPr>
          <w:rFonts w:cs="Arial"/>
          <w:b w:val="0"/>
          <w:sz w:val="20"/>
          <w:lang w:val="cs-CZ"/>
        </w:rPr>
        <w:t xml:space="preserve"> </w:t>
      </w:r>
      <w:r w:rsidRPr="00803DC3">
        <w:rPr>
          <w:rFonts w:cs="Arial"/>
          <w:b w:val="0"/>
          <w:sz w:val="20"/>
        </w:rPr>
        <w:t xml:space="preserve">účastnit </w:t>
      </w:r>
      <w:r w:rsidRPr="00803DC3">
        <w:rPr>
          <w:rFonts w:cs="Arial"/>
          <w:b w:val="0"/>
          <w:sz w:val="20"/>
          <w:lang w:val="cs-CZ"/>
        </w:rPr>
        <w:t xml:space="preserve">se odborných pracovních </w:t>
      </w:r>
      <w:r w:rsidRPr="00803DC3">
        <w:rPr>
          <w:rFonts w:cs="Arial"/>
          <w:b w:val="0"/>
          <w:sz w:val="20"/>
        </w:rPr>
        <w:t>jednání</w:t>
      </w:r>
      <w:r w:rsidRPr="00803DC3">
        <w:rPr>
          <w:rFonts w:cs="Arial"/>
          <w:b w:val="0"/>
          <w:sz w:val="20"/>
          <w:lang w:val="cs-CZ"/>
        </w:rPr>
        <w:t xml:space="preserve"> a zpracovávat odborné písemné materiály.</w:t>
      </w:r>
    </w:p>
    <w:p w14:paraId="28B0E409" w14:textId="77777777" w:rsidR="00A73392" w:rsidRPr="00803DC3" w:rsidRDefault="00A73392" w:rsidP="00A73392">
      <w:pPr>
        <w:pStyle w:val="Zkladntext2"/>
        <w:spacing w:before="120" w:line="280" w:lineRule="atLeast"/>
        <w:jc w:val="both"/>
        <w:rPr>
          <w:rFonts w:cs="Arial"/>
          <w:b w:val="0"/>
          <w:sz w:val="20"/>
        </w:rPr>
      </w:pPr>
    </w:p>
    <w:p w14:paraId="28B0E40A" w14:textId="77777777" w:rsidR="00A73392" w:rsidRDefault="00A73392" w:rsidP="00A73392">
      <w:pPr>
        <w:pStyle w:val="Nadpis8"/>
        <w:numPr>
          <w:ilvl w:val="0"/>
          <w:numId w:val="11"/>
        </w:numPr>
        <w:spacing w:before="120" w:line="280" w:lineRule="atLeast"/>
        <w:rPr>
          <w:rFonts w:ascii="Arial" w:hAnsi="Arial" w:cs="Arial"/>
          <w:sz w:val="20"/>
          <w:szCs w:val="20"/>
        </w:rPr>
      </w:pPr>
      <w:r w:rsidRPr="00803DC3">
        <w:rPr>
          <w:rFonts w:ascii="Arial" w:hAnsi="Arial" w:cs="Arial"/>
          <w:sz w:val="20"/>
          <w:szCs w:val="20"/>
        </w:rPr>
        <w:t>Způsob provedení expertní činnosti</w:t>
      </w:r>
    </w:p>
    <w:p w14:paraId="28B0E40B" w14:textId="77777777" w:rsidR="00A73392" w:rsidRPr="00803DC3" w:rsidRDefault="00A73392" w:rsidP="00A73392">
      <w:pPr>
        <w:pStyle w:val="Zkladntext2"/>
        <w:numPr>
          <w:ilvl w:val="0"/>
          <w:numId w:val="6"/>
        </w:numPr>
        <w:spacing w:before="120" w:line="280" w:lineRule="atLeast"/>
        <w:jc w:val="both"/>
        <w:rPr>
          <w:rFonts w:cs="Arial"/>
          <w:b w:val="0"/>
          <w:sz w:val="20"/>
        </w:rPr>
      </w:pPr>
      <w:r>
        <w:rPr>
          <w:rFonts w:cs="Arial"/>
          <w:b w:val="0"/>
          <w:sz w:val="20"/>
          <w:lang w:val="cs-CZ"/>
        </w:rPr>
        <w:t>Poskytovatel</w:t>
      </w:r>
      <w:r w:rsidRPr="00803DC3">
        <w:rPr>
          <w:rFonts w:cs="Arial"/>
          <w:b w:val="0"/>
          <w:sz w:val="20"/>
          <w:lang w:val="cs-CZ"/>
        </w:rPr>
        <w:t xml:space="preserve"> se zavazuje poskytovat expertní činnosti na základě </w:t>
      </w:r>
      <w:r w:rsidRPr="00803DC3">
        <w:rPr>
          <w:rFonts w:cs="Arial"/>
          <w:b w:val="0"/>
          <w:sz w:val="20"/>
        </w:rPr>
        <w:t>jednotli</w:t>
      </w:r>
      <w:r w:rsidRPr="00803DC3">
        <w:rPr>
          <w:rFonts w:cs="Arial"/>
          <w:b w:val="0"/>
          <w:sz w:val="20"/>
          <w:lang w:val="cs-CZ"/>
        </w:rPr>
        <w:t>vých</w:t>
      </w:r>
      <w:r w:rsidRPr="00803DC3">
        <w:rPr>
          <w:rFonts w:cs="Arial"/>
          <w:b w:val="0"/>
          <w:sz w:val="20"/>
        </w:rPr>
        <w:t xml:space="preserve"> objednáv</w:t>
      </w:r>
      <w:r w:rsidRPr="00803DC3">
        <w:rPr>
          <w:rFonts w:cs="Arial"/>
          <w:b w:val="0"/>
          <w:sz w:val="20"/>
          <w:lang w:val="cs-CZ"/>
        </w:rPr>
        <w:t>ek</w:t>
      </w:r>
      <w:r>
        <w:rPr>
          <w:rFonts w:cs="Arial"/>
          <w:b w:val="0"/>
          <w:sz w:val="20"/>
          <w:lang w:val="cs-CZ"/>
        </w:rPr>
        <w:t xml:space="preserve"> </w:t>
      </w:r>
      <w:r w:rsidRPr="00803DC3">
        <w:rPr>
          <w:rFonts w:cs="Arial"/>
          <w:b w:val="0"/>
          <w:sz w:val="20"/>
        </w:rPr>
        <w:t>Objednatel</w:t>
      </w:r>
      <w:r w:rsidRPr="00803DC3">
        <w:rPr>
          <w:rFonts w:cs="Arial"/>
          <w:b w:val="0"/>
          <w:sz w:val="20"/>
          <w:lang w:val="cs-CZ"/>
        </w:rPr>
        <w:t>e, které se Objednatel</w:t>
      </w:r>
      <w:r w:rsidRPr="00803DC3">
        <w:rPr>
          <w:rFonts w:cs="Arial"/>
          <w:b w:val="0"/>
          <w:sz w:val="20"/>
        </w:rPr>
        <w:t xml:space="preserve"> zavazuje zaslat </w:t>
      </w:r>
      <w:r>
        <w:rPr>
          <w:rFonts w:cs="Arial"/>
          <w:b w:val="0"/>
          <w:sz w:val="20"/>
        </w:rPr>
        <w:t>Poskytovatel</w:t>
      </w:r>
      <w:r w:rsidRPr="00803DC3">
        <w:rPr>
          <w:rFonts w:cs="Arial"/>
          <w:b w:val="0"/>
          <w:sz w:val="20"/>
        </w:rPr>
        <w:t xml:space="preserve">i e-mailem na kontaktní e-mailovou adresu </w:t>
      </w:r>
      <w:r>
        <w:rPr>
          <w:rFonts w:cs="Arial"/>
          <w:b w:val="0"/>
          <w:sz w:val="20"/>
        </w:rPr>
        <w:t>Poskytovatel</w:t>
      </w:r>
      <w:r w:rsidRPr="00803DC3">
        <w:rPr>
          <w:rFonts w:cs="Arial"/>
          <w:b w:val="0"/>
          <w:sz w:val="20"/>
        </w:rPr>
        <w:t>e uvedenou v článku VII. odst. 2 této Smlouvy. V objednávce musí být uveden seznam Objednavatelem požadované expertní činnosti (druh, oblast), jednotková cena za Objednavatelem požadované expertní činnosti dle článku IV. odst. 2</w:t>
      </w:r>
      <w:r w:rsidRPr="00803DC3">
        <w:rPr>
          <w:rFonts w:cs="Arial"/>
          <w:b w:val="0"/>
          <w:sz w:val="20"/>
          <w:lang w:val="cs-CZ"/>
        </w:rPr>
        <w:t xml:space="preserve"> a 3</w:t>
      </w:r>
      <w:r w:rsidRPr="00803DC3">
        <w:rPr>
          <w:rFonts w:cs="Arial"/>
          <w:b w:val="0"/>
          <w:sz w:val="20"/>
        </w:rPr>
        <w:t xml:space="preserve"> této Smlouvy, lhůta pro předání řádně provedeného výstupu expertní činnosti Objednateli a případně další požadavky Objednavatele.</w:t>
      </w:r>
    </w:p>
    <w:p w14:paraId="28B0E40C" w14:textId="77777777" w:rsidR="00A73392" w:rsidRPr="00803DC3" w:rsidRDefault="00A73392" w:rsidP="00A73392">
      <w:pPr>
        <w:pStyle w:val="Zkladntext2"/>
        <w:numPr>
          <w:ilvl w:val="0"/>
          <w:numId w:val="6"/>
        </w:numPr>
        <w:spacing w:before="120" w:line="280" w:lineRule="atLeast"/>
        <w:jc w:val="both"/>
        <w:rPr>
          <w:rFonts w:cs="Arial"/>
          <w:b w:val="0"/>
          <w:sz w:val="20"/>
        </w:rPr>
      </w:pPr>
      <w:r>
        <w:rPr>
          <w:rFonts w:cs="Arial"/>
          <w:b w:val="0"/>
          <w:sz w:val="20"/>
        </w:rPr>
        <w:t>Poskytovatel</w:t>
      </w:r>
      <w:r w:rsidRPr="00803DC3">
        <w:rPr>
          <w:rFonts w:cs="Arial"/>
          <w:b w:val="0"/>
          <w:sz w:val="20"/>
        </w:rPr>
        <w:t xml:space="preserve"> se zavazuje potvrdit Objednateli přijetí objednávky do 2 pracovních dnů e-mailem na e-mailovou adresu Objednavatele uvedenou v článku VII. odst. 2 této Smlouvy.</w:t>
      </w:r>
    </w:p>
    <w:p w14:paraId="28B0E40D" w14:textId="77777777" w:rsidR="00A73392" w:rsidRPr="00803DC3" w:rsidRDefault="00A73392" w:rsidP="00A73392">
      <w:pPr>
        <w:pStyle w:val="Zkladntext2"/>
        <w:numPr>
          <w:ilvl w:val="0"/>
          <w:numId w:val="6"/>
        </w:numPr>
        <w:spacing w:before="120" w:line="280" w:lineRule="atLeast"/>
        <w:jc w:val="both"/>
        <w:rPr>
          <w:rFonts w:cs="Arial"/>
          <w:b w:val="0"/>
          <w:sz w:val="20"/>
        </w:rPr>
      </w:pPr>
      <w:r w:rsidRPr="00803DC3">
        <w:rPr>
          <w:rFonts w:cs="Arial"/>
          <w:b w:val="0"/>
          <w:sz w:val="20"/>
        </w:rPr>
        <w:lastRenderedPageBreak/>
        <w:t xml:space="preserve">Po potvrzení přijetí objednávky </w:t>
      </w:r>
      <w:r>
        <w:rPr>
          <w:rFonts w:cs="Arial"/>
          <w:b w:val="0"/>
          <w:sz w:val="20"/>
        </w:rPr>
        <w:t>Poskytovatel</w:t>
      </w:r>
      <w:r w:rsidRPr="00803DC3">
        <w:rPr>
          <w:rFonts w:cs="Arial"/>
          <w:b w:val="0"/>
          <w:sz w:val="20"/>
        </w:rPr>
        <w:t>e</w:t>
      </w:r>
      <w:r w:rsidRPr="00803DC3">
        <w:rPr>
          <w:rFonts w:cs="Arial"/>
          <w:b w:val="0"/>
          <w:sz w:val="20"/>
          <w:lang w:val="cs-CZ"/>
        </w:rPr>
        <w:t>m</w:t>
      </w:r>
      <w:r w:rsidRPr="00803DC3">
        <w:rPr>
          <w:rFonts w:cs="Arial"/>
          <w:b w:val="0"/>
          <w:sz w:val="20"/>
        </w:rPr>
        <w:t xml:space="preserve"> se Objednatel zavazuje zaslat </w:t>
      </w:r>
      <w:r>
        <w:rPr>
          <w:rFonts w:cs="Arial"/>
          <w:b w:val="0"/>
          <w:sz w:val="20"/>
        </w:rPr>
        <w:t>Poskytovatel</w:t>
      </w:r>
      <w:r w:rsidRPr="00803DC3">
        <w:rPr>
          <w:rFonts w:cs="Arial"/>
          <w:b w:val="0"/>
          <w:sz w:val="20"/>
        </w:rPr>
        <w:t>i potřebné podklady, pokud nebude smluvními stranami dohodnuto jinak, a to e-mailem</w:t>
      </w:r>
      <w:r>
        <w:rPr>
          <w:rFonts w:cs="Arial"/>
          <w:b w:val="0"/>
          <w:sz w:val="20"/>
          <w:lang w:val="cs-CZ"/>
        </w:rPr>
        <w:t xml:space="preserve"> </w:t>
      </w:r>
      <w:r w:rsidRPr="00803DC3">
        <w:rPr>
          <w:rFonts w:cs="Arial"/>
          <w:b w:val="0"/>
          <w:sz w:val="20"/>
        </w:rPr>
        <w:t xml:space="preserve">na e-mailovou </w:t>
      </w:r>
      <w:r>
        <w:rPr>
          <w:rFonts w:cs="Arial"/>
          <w:b w:val="0"/>
          <w:sz w:val="20"/>
          <w:lang w:val="cs-CZ"/>
        </w:rPr>
        <w:t xml:space="preserve"> a</w:t>
      </w:r>
      <w:r w:rsidRPr="00803DC3">
        <w:rPr>
          <w:rFonts w:cs="Arial"/>
          <w:b w:val="0"/>
          <w:sz w:val="20"/>
        </w:rPr>
        <w:t>dresu Objednavatele uvedenou v článku VII. odst. 2 této Smlouvy.</w:t>
      </w:r>
    </w:p>
    <w:p w14:paraId="28B0E40E" w14:textId="77777777" w:rsidR="00A73392" w:rsidRPr="00803DC3" w:rsidRDefault="00A73392" w:rsidP="00A73392">
      <w:pPr>
        <w:pStyle w:val="Zkladntext2"/>
        <w:numPr>
          <w:ilvl w:val="0"/>
          <w:numId w:val="6"/>
        </w:numPr>
        <w:spacing w:before="120" w:line="280" w:lineRule="atLeast"/>
        <w:jc w:val="both"/>
        <w:rPr>
          <w:rFonts w:cs="Arial"/>
          <w:b w:val="0"/>
          <w:sz w:val="20"/>
        </w:rPr>
      </w:pPr>
      <w:r>
        <w:rPr>
          <w:rFonts w:cs="Arial"/>
          <w:b w:val="0"/>
          <w:sz w:val="20"/>
        </w:rPr>
        <w:t>Poskytovatel</w:t>
      </w:r>
      <w:r w:rsidRPr="00803DC3">
        <w:rPr>
          <w:rFonts w:cs="Arial"/>
          <w:b w:val="0"/>
          <w:sz w:val="20"/>
        </w:rPr>
        <w:t xml:space="preserve"> se zavazuje provést expertní činnost dle článku I. odst. 3 této Smlouvy v souladu s pokyny Objednatele.</w:t>
      </w:r>
    </w:p>
    <w:p w14:paraId="28B0E40F" w14:textId="77777777" w:rsidR="00A73392" w:rsidRPr="00803DC3" w:rsidRDefault="00A73392" w:rsidP="00A73392">
      <w:pPr>
        <w:pStyle w:val="Zkladntext2"/>
        <w:numPr>
          <w:ilvl w:val="0"/>
          <w:numId w:val="6"/>
        </w:numPr>
        <w:spacing w:before="120" w:line="280" w:lineRule="atLeast"/>
        <w:jc w:val="both"/>
        <w:rPr>
          <w:rFonts w:cs="Arial"/>
          <w:b w:val="0"/>
          <w:sz w:val="20"/>
        </w:rPr>
      </w:pPr>
      <w:r w:rsidRPr="00803DC3">
        <w:rPr>
          <w:rFonts w:cs="Arial"/>
          <w:b w:val="0"/>
          <w:sz w:val="20"/>
        </w:rPr>
        <w:t xml:space="preserve">Výstupy expertní činnosti se </w:t>
      </w:r>
      <w:r>
        <w:rPr>
          <w:rFonts w:cs="Arial"/>
          <w:b w:val="0"/>
          <w:sz w:val="20"/>
        </w:rPr>
        <w:t>Poskytovatel</w:t>
      </w:r>
      <w:r w:rsidRPr="00803DC3">
        <w:rPr>
          <w:rFonts w:cs="Arial"/>
          <w:b w:val="0"/>
          <w:sz w:val="20"/>
        </w:rPr>
        <w:t xml:space="preserve"> zavazuje předat a zaslat Objednateli ve lhůtě uvedené v objednávce, a to e-mailem na kontaktní</w:t>
      </w:r>
      <w:r w:rsidRPr="00803DC3">
        <w:rPr>
          <w:rFonts w:cs="Arial"/>
          <w:b w:val="0"/>
          <w:sz w:val="20"/>
          <w:lang w:val="cs-CZ"/>
        </w:rPr>
        <w:t xml:space="preserve"> e-mailovou</w:t>
      </w:r>
      <w:r w:rsidRPr="00803DC3">
        <w:rPr>
          <w:rFonts w:cs="Arial"/>
          <w:b w:val="0"/>
          <w:sz w:val="20"/>
        </w:rPr>
        <w:t xml:space="preserve"> adresu uvedenou v článku </w:t>
      </w:r>
      <w:r w:rsidRPr="00803DC3">
        <w:rPr>
          <w:rFonts w:cs="Arial"/>
          <w:b w:val="0"/>
          <w:sz w:val="20"/>
          <w:lang w:val="cs-CZ"/>
        </w:rPr>
        <w:br/>
      </w:r>
      <w:r w:rsidRPr="00803DC3">
        <w:rPr>
          <w:rFonts w:cs="Arial"/>
          <w:b w:val="0"/>
          <w:sz w:val="20"/>
        </w:rPr>
        <w:t>VII. odst. 2 této Smlouvy.</w:t>
      </w:r>
    </w:p>
    <w:p w14:paraId="28B0E410" w14:textId="77777777" w:rsidR="00A73392" w:rsidRPr="00803DC3" w:rsidRDefault="00A73392" w:rsidP="00A73392">
      <w:pPr>
        <w:pStyle w:val="Zkladntext2"/>
        <w:numPr>
          <w:ilvl w:val="0"/>
          <w:numId w:val="6"/>
        </w:numPr>
        <w:spacing w:before="120" w:line="280" w:lineRule="atLeast"/>
        <w:jc w:val="both"/>
        <w:rPr>
          <w:rFonts w:cs="Arial"/>
          <w:b w:val="0"/>
          <w:sz w:val="20"/>
        </w:rPr>
      </w:pPr>
      <w:r>
        <w:rPr>
          <w:rFonts w:cs="Arial"/>
          <w:b w:val="0"/>
          <w:color w:val="0D0D0D"/>
          <w:sz w:val="20"/>
        </w:rPr>
        <w:t>Poskytovatel</w:t>
      </w:r>
      <w:r w:rsidRPr="00803DC3">
        <w:rPr>
          <w:rFonts w:cs="Arial"/>
          <w:b w:val="0"/>
          <w:color w:val="0D0D0D"/>
          <w:sz w:val="20"/>
        </w:rPr>
        <w:t xml:space="preserve"> se</w:t>
      </w:r>
      <w:r w:rsidRPr="00803DC3">
        <w:rPr>
          <w:rFonts w:cs="Arial"/>
          <w:b w:val="0"/>
          <w:sz w:val="20"/>
        </w:rPr>
        <w:t xml:space="preserve"> zavazuje provést expertní činnost osobně. Termín odevzdání výsledků expertní činnosti bude určen Objednatelem v objednávce dle odst. 1 tohoto článku Smlouvy.</w:t>
      </w:r>
    </w:p>
    <w:p w14:paraId="28B0E411" w14:textId="77777777" w:rsidR="00A73392" w:rsidRPr="00803DC3" w:rsidRDefault="00A73392" w:rsidP="00A73392">
      <w:pPr>
        <w:pStyle w:val="Zkladntext2"/>
        <w:numPr>
          <w:ilvl w:val="0"/>
          <w:numId w:val="6"/>
        </w:numPr>
        <w:spacing w:before="120" w:line="280" w:lineRule="atLeast"/>
        <w:jc w:val="both"/>
        <w:rPr>
          <w:rFonts w:cs="Arial"/>
          <w:b w:val="0"/>
          <w:sz w:val="20"/>
        </w:rPr>
      </w:pPr>
      <w:r>
        <w:rPr>
          <w:rFonts w:cs="Arial"/>
          <w:b w:val="0"/>
          <w:color w:val="0D0D0D"/>
          <w:sz w:val="20"/>
        </w:rPr>
        <w:t>Poskytovatel</w:t>
      </w:r>
      <w:r w:rsidRPr="00803DC3">
        <w:rPr>
          <w:rFonts w:cs="Arial"/>
          <w:b w:val="0"/>
          <w:color w:val="0D0D0D"/>
          <w:sz w:val="20"/>
        </w:rPr>
        <w:t xml:space="preserve"> se zavazuje respektovat při provádění expertní činnosti zásadu nestrannosti</w:t>
      </w:r>
      <w:r>
        <w:rPr>
          <w:rFonts w:cs="Arial"/>
          <w:b w:val="0"/>
          <w:color w:val="0D0D0D"/>
          <w:sz w:val="20"/>
          <w:lang w:val="cs-CZ"/>
        </w:rPr>
        <w:t xml:space="preserve"> </w:t>
      </w:r>
      <w:r w:rsidRPr="00803DC3">
        <w:rPr>
          <w:rFonts w:cs="Arial"/>
          <w:b w:val="0"/>
          <w:color w:val="0D0D0D"/>
          <w:sz w:val="20"/>
        </w:rPr>
        <w:t>a zachovávat mlčenlivost o všech informacích, které se dozví v souvislosti s plněním této Smlouvy.</w:t>
      </w:r>
    </w:p>
    <w:p w14:paraId="28B0E412" w14:textId="77777777" w:rsidR="00A73392" w:rsidRPr="00AB79E9" w:rsidRDefault="00A73392" w:rsidP="00A73392">
      <w:pPr>
        <w:pStyle w:val="Zkladntext2"/>
        <w:numPr>
          <w:ilvl w:val="0"/>
          <w:numId w:val="6"/>
        </w:numPr>
        <w:spacing w:before="120" w:line="280" w:lineRule="atLeast"/>
        <w:jc w:val="both"/>
        <w:rPr>
          <w:rFonts w:cs="Arial"/>
          <w:b w:val="0"/>
          <w:sz w:val="20"/>
        </w:rPr>
      </w:pPr>
      <w:r w:rsidRPr="00803DC3">
        <w:rPr>
          <w:rFonts w:cs="Arial"/>
          <w:b w:val="0"/>
          <w:sz w:val="20"/>
        </w:rPr>
        <w:t>Porušení povinností dle odst. 7 tohoto článku Smlouvy se považuje za hrubé porušení povinností vyplývajících z této Smlouvy a zakládá právo Objednatele od této Smlouvy odstoupit.</w:t>
      </w:r>
    </w:p>
    <w:p w14:paraId="28B0E413" w14:textId="77777777" w:rsidR="00A73392" w:rsidRPr="00803DC3" w:rsidRDefault="00A73392" w:rsidP="00A73392">
      <w:pPr>
        <w:pStyle w:val="Zkladntext2"/>
        <w:spacing w:before="120" w:line="280" w:lineRule="atLeast"/>
        <w:jc w:val="both"/>
        <w:rPr>
          <w:rFonts w:cs="Arial"/>
          <w:b w:val="0"/>
          <w:sz w:val="20"/>
        </w:rPr>
      </w:pPr>
    </w:p>
    <w:p w14:paraId="28B0E414" w14:textId="77777777" w:rsidR="00A73392" w:rsidRDefault="00A73392" w:rsidP="00A73392">
      <w:pPr>
        <w:pStyle w:val="Nadpis8"/>
        <w:numPr>
          <w:ilvl w:val="0"/>
          <w:numId w:val="11"/>
        </w:numPr>
        <w:spacing w:before="120" w:line="280" w:lineRule="atLeast"/>
        <w:rPr>
          <w:rFonts w:ascii="Arial" w:hAnsi="Arial" w:cs="Arial"/>
          <w:sz w:val="20"/>
          <w:szCs w:val="20"/>
        </w:rPr>
      </w:pPr>
      <w:r w:rsidRPr="00803DC3">
        <w:rPr>
          <w:rFonts w:ascii="Arial" w:hAnsi="Arial" w:cs="Arial"/>
          <w:sz w:val="20"/>
          <w:szCs w:val="20"/>
        </w:rPr>
        <w:t>Termín plnění</w:t>
      </w:r>
    </w:p>
    <w:p w14:paraId="28B0E415" w14:textId="77777777" w:rsidR="00A73392" w:rsidRDefault="00A73392" w:rsidP="00A73392">
      <w:pPr>
        <w:pStyle w:val="Odstavecseseznamem"/>
        <w:numPr>
          <w:ilvl w:val="0"/>
          <w:numId w:val="9"/>
        </w:numPr>
        <w:spacing w:before="120" w:line="280" w:lineRule="atLeast"/>
        <w:ind w:left="426" w:hanging="426"/>
        <w:contextualSpacing w:val="0"/>
        <w:jc w:val="both"/>
        <w:rPr>
          <w:rFonts w:ascii="Arial" w:hAnsi="Arial" w:cs="Arial"/>
          <w:sz w:val="20"/>
          <w:szCs w:val="20"/>
        </w:rPr>
      </w:pPr>
      <w:r>
        <w:rPr>
          <w:rFonts w:ascii="Arial" w:hAnsi="Arial" w:cs="Arial"/>
          <w:color w:val="0D0D0D"/>
          <w:sz w:val="20"/>
          <w:szCs w:val="20"/>
        </w:rPr>
        <w:t>Poskytovatel</w:t>
      </w:r>
      <w:r w:rsidRPr="00803DC3">
        <w:rPr>
          <w:rFonts w:ascii="Arial" w:hAnsi="Arial" w:cs="Arial"/>
          <w:color w:val="0D0D0D"/>
          <w:sz w:val="20"/>
          <w:szCs w:val="20"/>
        </w:rPr>
        <w:t xml:space="preserve"> se</w:t>
      </w:r>
      <w:r w:rsidRPr="00803DC3">
        <w:rPr>
          <w:rFonts w:ascii="Arial" w:hAnsi="Arial" w:cs="Arial"/>
          <w:sz w:val="20"/>
          <w:szCs w:val="20"/>
        </w:rPr>
        <w:t xml:space="preserve"> zavazuje předávat Objednateli řádně provedené výstupy expertní činnosti dle článku I. odst. 3 této Smlouvy vždy ve lhůtách uvedených v jednotlivých objednávkách dle článku II. odst. 1 této Smlouvy.</w:t>
      </w:r>
    </w:p>
    <w:p w14:paraId="28B0E416" w14:textId="77777777" w:rsidR="00A73392" w:rsidRPr="00803DC3" w:rsidRDefault="00A73392" w:rsidP="00A73392">
      <w:pPr>
        <w:pStyle w:val="Odstavecseseznamem"/>
        <w:spacing w:before="120" w:line="280" w:lineRule="atLeast"/>
        <w:ind w:left="426"/>
        <w:contextualSpacing w:val="0"/>
        <w:jc w:val="both"/>
        <w:rPr>
          <w:rFonts w:ascii="Arial" w:hAnsi="Arial" w:cs="Arial"/>
          <w:sz w:val="20"/>
          <w:szCs w:val="20"/>
        </w:rPr>
      </w:pPr>
    </w:p>
    <w:p w14:paraId="28B0E417" w14:textId="77777777" w:rsidR="00A73392" w:rsidRDefault="00A73392" w:rsidP="00A73392">
      <w:pPr>
        <w:pStyle w:val="Nadpis8"/>
        <w:numPr>
          <w:ilvl w:val="0"/>
          <w:numId w:val="11"/>
        </w:numPr>
        <w:spacing w:before="120" w:line="280" w:lineRule="atLeast"/>
        <w:rPr>
          <w:rFonts w:ascii="Arial" w:hAnsi="Arial" w:cs="Arial"/>
          <w:sz w:val="20"/>
          <w:szCs w:val="20"/>
        </w:rPr>
      </w:pPr>
      <w:r w:rsidRPr="00803DC3">
        <w:rPr>
          <w:rFonts w:ascii="Arial" w:hAnsi="Arial" w:cs="Arial"/>
          <w:sz w:val="20"/>
          <w:szCs w:val="20"/>
        </w:rPr>
        <w:t>Cena</w:t>
      </w:r>
    </w:p>
    <w:p w14:paraId="28B0E418" w14:textId="77777777" w:rsidR="00A73392" w:rsidRPr="00803DC3" w:rsidRDefault="00A73392" w:rsidP="00A73392">
      <w:pPr>
        <w:pStyle w:val="Zkladntext2"/>
        <w:numPr>
          <w:ilvl w:val="0"/>
          <w:numId w:val="2"/>
        </w:numPr>
        <w:spacing w:before="120" w:line="280" w:lineRule="atLeast"/>
        <w:jc w:val="both"/>
        <w:rPr>
          <w:rFonts w:cs="Arial"/>
          <w:b w:val="0"/>
          <w:sz w:val="20"/>
        </w:rPr>
      </w:pPr>
      <w:r w:rsidRPr="00803DC3">
        <w:rPr>
          <w:rFonts w:cs="Arial"/>
          <w:b w:val="0"/>
          <w:sz w:val="20"/>
        </w:rPr>
        <w:t>Celková cena za řádně, v souladu s článkem II. této Smlouvy, provedenou expertní činnost nepřesáhne</w:t>
      </w:r>
      <w:r w:rsidRPr="00803DC3">
        <w:rPr>
          <w:rFonts w:cs="Arial"/>
          <w:b w:val="0"/>
          <w:sz w:val="20"/>
          <w:lang w:val="cs-CZ"/>
        </w:rPr>
        <w:t xml:space="preserve"> </w:t>
      </w:r>
      <w:r w:rsidRPr="00567704">
        <w:rPr>
          <w:rFonts w:cs="Arial"/>
          <w:b w:val="0"/>
          <w:sz w:val="20"/>
          <w:lang w:val="cs-CZ"/>
        </w:rPr>
        <w:t>1. </w:t>
      </w:r>
      <w:r>
        <w:rPr>
          <w:rFonts w:cs="Arial"/>
          <w:b w:val="0"/>
          <w:sz w:val="20"/>
          <w:lang w:val="cs-CZ"/>
        </w:rPr>
        <w:t>440</w:t>
      </w:r>
      <w:r w:rsidRPr="00567704">
        <w:rPr>
          <w:rFonts w:cs="Arial"/>
          <w:b w:val="0"/>
          <w:sz w:val="20"/>
          <w:lang w:val="cs-CZ"/>
        </w:rPr>
        <w:t>. 000</w:t>
      </w:r>
      <w:r w:rsidRPr="00567704">
        <w:rPr>
          <w:rFonts w:cs="Arial"/>
          <w:b w:val="0"/>
          <w:sz w:val="20"/>
        </w:rPr>
        <w:t xml:space="preserve">,- Kč (slovy </w:t>
      </w:r>
      <w:r w:rsidRPr="00567704">
        <w:rPr>
          <w:rFonts w:cs="Arial"/>
          <w:b w:val="0"/>
          <w:sz w:val="20"/>
          <w:lang w:val="cs-CZ"/>
        </w:rPr>
        <w:t xml:space="preserve">jeden milion </w:t>
      </w:r>
      <w:r>
        <w:rPr>
          <w:rFonts w:cs="Arial"/>
          <w:b w:val="0"/>
          <w:sz w:val="20"/>
          <w:lang w:val="cs-CZ"/>
        </w:rPr>
        <w:t>čtyři sta čtyřicet</w:t>
      </w:r>
      <w:r w:rsidRPr="00567704">
        <w:rPr>
          <w:rFonts w:cs="Arial"/>
          <w:b w:val="0"/>
          <w:sz w:val="20"/>
          <w:lang w:val="cs-CZ"/>
        </w:rPr>
        <w:t xml:space="preserve"> korun českých</w:t>
      </w:r>
      <w:r w:rsidRPr="00567704">
        <w:rPr>
          <w:rFonts w:cs="Arial"/>
          <w:b w:val="0"/>
          <w:sz w:val="20"/>
        </w:rPr>
        <w:t>)</w:t>
      </w:r>
      <w:r w:rsidRPr="00803DC3">
        <w:rPr>
          <w:rFonts w:cs="Arial"/>
          <w:b w:val="0"/>
          <w:sz w:val="20"/>
        </w:rPr>
        <w:t xml:space="preserve"> </w:t>
      </w:r>
      <w:r w:rsidRPr="00803DC3">
        <w:rPr>
          <w:rFonts w:cs="Arial"/>
          <w:b w:val="0"/>
          <w:sz w:val="20"/>
          <w:lang w:val="cs-CZ"/>
        </w:rPr>
        <w:t xml:space="preserve">bez DPH </w:t>
      </w:r>
      <w:r w:rsidRPr="00803DC3">
        <w:rPr>
          <w:rFonts w:cs="Arial"/>
          <w:b w:val="0"/>
          <w:sz w:val="20"/>
        </w:rPr>
        <w:t xml:space="preserve">za celou dobu trvání této Smlouvy dle článku </w:t>
      </w:r>
      <w:r>
        <w:rPr>
          <w:rFonts w:cs="Arial"/>
          <w:b w:val="0"/>
          <w:sz w:val="20"/>
          <w:lang w:val="cs-CZ"/>
        </w:rPr>
        <w:t>IX.</w:t>
      </w:r>
      <w:r w:rsidRPr="00803DC3">
        <w:rPr>
          <w:rFonts w:cs="Arial"/>
          <w:b w:val="0"/>
          <w:sz w:val="20"/>
        </w:rPr>
        <w:t xml:space="preserve"> odst. 1 této Smlouvy.</w:t>
      </w:r>
    </w:p>
    <w:p w14:paraId="28B0E419" w14:textId="77777777" w:rsidR="00A73392" w:rsidRPr="00803DC3" w:rsidRDefault="00A73392" w:rsidP="00A73392">
      <w:pPr>
        <w:numPr>
          <w:ilvl w:val="0"/>
          <w:numId w:val="2"/>
        </w:numPr>
        <w:spacing w:before="120" w:line="280" w:lineRule="atLeast"/>
        <w:jc w:val="both"/>
        <w:rPr>
          <w:rFonts w:ascii="Arial" w:hAnsi="Arial" w:cs="Arial"/>
          <w:sz w:val="20"/>
          <w:szCs w:val="20"/>
        </w:rPr>
      </w:pPr>
      <w:r w:rsidRPr="00803DC3">
        <w:rPr>
          <w:rFonts w:ascii="Arial" w:hAnsi="Arial" w:cs="Arial"/>
          <w:sz w:val="20"/>
          <w:szCs w:val="20"/>
        </w:rPr>
        <w:t xml:space="preserve">Jednotková cena za expertní činnost </w:t>
      </w:r>
      <w:r w:rsidRPr="00567704">
        <w:rPr>
          <w:rFonts w:ascii="Arial" w:hAnsi="Arial" w:cs="Arial"/>
          <w:sz w:val="20"/>
          <w:szCs w:val="20"/>
        </w:rPr>
        <w:t xml:space="preserve">činí </w:t>
      </w:r>
      <w:r w:rsidRPr="002605EA">
        <w:rPr>
          <w:rFonts w:ascii="Arial" w:hAnsi="Arial" w:cs="Arial"/>
          <w:b/>
          <w:sz w:val="20"/>
          <w:szCs w:val="20"/>
        </w:rPr>
        <w:t>8.000,- Kč</w:t>
      </w:r>
      <w:r>
        <w:rPr>
          <w:rFonts w:ascii="Arial" w:hAnsi="Arial" w:cs="Arial"/>
          <w:b/>
          <w:sz w:val="20"/>
          <w:szCs w:val="20"/>
        </w:rPr>
        <w:t xml:space="preserve"> bez DPH</w:t>
      </w:r>
      <w:r w:rsidRPr="002605EA">
        <w:rPr>
          <w:rFonts w:ascii="Arial" w:hAnsi="Arial" w:cs="Arial"/>
          <w:b/>
          <w:sz w:val="20"/>
          <w:szCs w:val="20"/>
        </w:rPr>
        <w:t>/člověkoden, resp. 1.000,- Kč</w:t>
      </w:r>
      <w:r>
        <w:rPr>
          <w:rFonts w:ascii="Arial" w:hAnsi="Arial" w:cs="Arial"/>
          <w:b/>
          <w:sz w:val="20"/>
          <w:szCs w:val="20"/>
        </w:rPr>
        <w:t xml:space="preserve"> bez DPH</w:t>
      </w:r>
      <w:r w:rsidRPr="002605EA">
        <w:rPr>
          <w:rFonts w:ascii="Arial" w:hAnsi="Arial" w:cs="Arial"/>
          <w:b/>
          <w:sz w:val="20"/>
          <w:szCs w:val="20"/>
        </w:rPr>
        <w:t>/člověkohodinu</w:t>
      </w:r>
      <w:r w:rsidRPr="00803DC3">
        <w:rPr>
          <w:rFonts w:ascii="Arial" w:hAnsi="Arial" w:cs="Arial"/>
          <w:sz w:val="20"/>
          <w:szCs w:val="20"/>
        </w:rPr>
        <w:t xml:space="preserve"> a její výše je určena druhem činnosti, uvedeným v článku I. odst. 2 a 3 této Smlouvy, na kterou</w:t>
      </w:r>
      <w:r>
        <w:rPr>
          <w:rFonts w:ascii="Arial" w:hAnsi="Arial" w:cs="Arial"/>
          <w:sz w:val="20"/>
          <w:szCs w:val="20"/>
        </w:rPr>
        <w:t xml:space="preserve"> </w:t>
      </w:r>
      <w:r w:rsidRPr="00803DC3">
        <w:rPr>
          <w:rFonts w:ascii="Arial" w:hAnsi="Arial" w:cs="Arial"/>
          <w:sz w:val="20"/>
          <w:szCs w:val="20"/>
        </w:rPr>
        <w:t xml:space="preserve">je s </w:t>
      </w:r>
      <w:r>
        <w:rPr>
          <w:rFonts w:ascii="Arial" w:hAnsi="Arial" w:cs="Arial"/>
          <w:sz w:val="20"/>
          <w:szCs w:val="20"/>
        </w:rPr>
        <w:t>Poskytovatel</w:t>
      </w:r>
      <w:r w:rsidRPr="00803DC3">
        <w:rPr>
          <w:rFonts w:ascii="Arial" w:hAnsi="Arial" w:cs="Arial"/>
          <w:sz w:val="20"/>
          <w:szCs w:val="20"/>
        </w:rPr>
        <w:t xml:space="preserve">em tato Smlouva uzavřena. </w:t>
      </w:r>
    </w:p>
    <w:p w14:paraId="28B0E41A" w14:textId="77777777" w:rsidR="00A73392" w:rsidRPr="00803DC3" w:rsidRDefault="00A73392" w:rsidP="00A73392">
      <w:pPr>
        <w:pStyle w:val="Zkladntext2"/>
        <w:numPr>
          <w:ilvl w:val="0"/>
          <w:numId w:val="2"/>
        </w:numPr>
        <w:spacing w:before="120" w:line="280" w:lineRule="atLeast"/>
        <w:jc w:val="both"/>
        <w:rPr>
          <w:rFonts w:cs="Arial"/>
          <w:b w:val="0"/>
          <w:sz w:val="20"/>
        </w:rPr>
      </w:pPr>
      <w:r w:rsidRPr="00803DC3">
        <w:rPr>
          <w:rFonts w:cs="Arial"/>
          <w:b w:val="0"/>
          <w:sz w:val="20"/>
        </w:rPr>
        <w:t>Jednotkov</w:t>
      </w:r>
      <w:r>
        <w:rPr>
          <w:rFonts w:cs="Arial"/>
          <w:b w:val="0"/>
          <w:sz w:val="20"/>
          <w:lang w:val="cs-CZ"/>
        </w:rPr>
        <w:t>á</w:t>
      </w:r>
      <w:r w:rsidRPr="00803DC3">
        <w:rPr>
          <w:rFonts w:cs="Arial"/>
          <w:b w:val="0"/>
          <w:sz w:val="20"/>
        </w:rPr>
        <w:t xml:space="preserve"> cen</w:t>
      </w:r>
      <w:r>
        <w:rPr>
          <w:rFonts w:cs="Arial"/>
          <w:b w:val="0"/>
          <w:sz w:val="20"/>
          <w:lang w:val="cs-CZ"/>
        </w:rPr>
        <w:t>a</w:t>
      </w:r>
      <w:r w:rsidRPr="00803DC3">
        <w:rPr>
          <w:rFonts w:cs="Arial"/>
          <w:b w:val="0"/>
          <w:sz w:val="20"/>
        </w:rPr>
        <w:t xml:space="preserve"> za poskytování expertní činnosti dle článku I. odst. 3 této Smlouvy j</w:t>
      </w:r>
      <w:r>
        <w:rPr>
          <w:rFonts w:cs="Arial"/>
          <w:b w:val="0"/>
          <w:sz w:val="20"/>
          <w:lang w:val="cs-CZ"/>
        </w:rPr>
        <w:t xml:space="preserve">e </w:t>
      </w:r>
      <w:r w:rsidRPr="00803DC3">
        <w:rPr>
          <w:rFonts w:cs="Arial"/>
          <w:b w:val="0"/>
          <w:sz w:val="20"/>
        </w:rPr>
        <w:t>dohodnut</w:t>
      </w:r>
      <w:r>
        <w:rPr>
          <w:rFonts w:cs="Arial"/>
          <w:b w:val="0"/>
          <w:sz w:val="20"/>
          <w:lang w:val="cs-CZ"/>
        </w:rPr>
        <w:t>a</w:t>
      </w:r>
      <w:r w:rsidRPr="00803DC3">
        <w:rPr>
          <w:rFonts w:cs="Arial"/>
          <w:b w:val="0"/>
          <w:sz w:val="20"/>
        </w:rPr>
        <w:t xml:space="preserve"> jako cen</w:t>
      </w:r>
      <w:r>
        <w:rPr>
          <w:rFonts w:cs="Arial"/>
          <w:b w:val="0"/>
          <w:sz w:val="20"/>
          <w:lang w:val="cs-CZ"/>
        </w:rPr>
        <w:t>a</w:t>
      </w:r>
      <w:r w:rsidRPr="00803DC3">
        <w:rPr>
          <w:rFonts w:cs="Arial"/>
          <w:b w:val="0"/>
          <w:sz w:val="20"/>
        </w:rPr>
        <w:t xml:space="preserve"> pevn</w:t>
      </w:r>
      <w:r>
        <w:rPr>
          <w:rFonts w:cs="Arial"/>
          <w:b w:val="0"/>
          <w:sz w:val="20"/>
          <w:lang w:val="cs-CZ"/>
        </w:rPr>
        <w:t>á</w:t>
      </w:r>
      <w:r w:rsidRPr="00803DC3">
        <w:rPr>
          <w:rFonts w:cs="Arial"/>
          <w:b w:val="0"/>
          <w:sz w:val="20"/>
        </w:rPr>
        <w:t xml:space="preserve"> a zahrnuj</w:t>
      </w:r>
      <w:r>
        <w:rPr>
          <w:rFonts w:cs="Arial"/>
          <w:b w:val="0"/>
          <w:sz w:val="20"/>
          <w:lang w:val="cs-CZ"/>
        </w:rPr>
        <w:t>e</w:t>
      </w:r>
      <w:r w:rsidRPr="00803DC3">
        <w:rPr>
          <w:rFonts w:cs="Arial"/>
          <w:b w:val="0"/>
          <w:sz w:val="20"/>
        </w:rPr>
        <w:t xml:space="preserve"> náklady na expertní činnost v rozsahu, kvalitě a kompletnosti stanovené v této Smlouvě a veškeré další náklady na výkony, činnosti či dodávky </w:t>
      </w:r>
      <w:r>
        <w:rPr>
          <w:rFonts w:cs="Arial"/>
          <w:b w:val="0"/>
          <w:sz w:val="20"/>
        </w:rPr>
        <w:t>Poskytovatel</w:t>
      </w:r>
      <w:r w:rsidRPr="00803DC3">
        <w:rPr>
          <w:rFonts w:cs="Arial"/>
          <w:b w:val="0"/>
          <w:sz w:val="20"/>
        </w:rPr>
        <w:t>em nezbytné k řádnému a včasnému poskytnutí expertní činnosti dle této Smlouvy, i když nejsou v této Smlouvě výslovně uvedené.</w:t>
      </w:r>
    </w:p>
    <w:p w14:paraId="28B0E41B" w14:textId="77777777" w:rsidR="00A73392" w:rsidRPr="0001706D" w:rsidRDefault="00A73392" w:rsidP="00A73392">
      <w:pPr>
        <w:pStyle w:val="Zkladntext2"/>
        <w:numPr>
          <w:ilvl w:val="0"/>
          <w:numId w:val="2"/>
        </w:numPr>
        <w:spacing w:before="120" w:line="280" w:lineRule="atLeast"/>
        <w:jc w:val="both"/>
        <w:rPr>
          <w:rFonts w:cs="Arial"/>
          <w:b w:val="0"/>
          <w:sz w:val="20"/>
        </w:rPr>
      </w:pPr>
      <w:r w:rsidRPr="00803DC3">
        <w:rPr>
          <w:rFonts w:cs="Arial"/>
          <w:b w:val="0"/>
          <w:sz w:val="20"/>
          <w:lang w:val="cs-CZ"/>
        </w:rPr>
        <w:t xml:space="preserve">Odměna za odvedenou práci bude poukazována bezhotovostním bankovním převodem na  účet </w:t>
      </w:r>
      <w:r>
        <w:rPr>
          <w:rFonts w:cs="Arial"/>
          <w:b w:val="0"/>
          <w:sz w:val="20"/>
          <w:lang w:val="cs-CZ"/>
        </w:rPr>
        <w:t>Poskytovatel</w:t>
      </w:r>
      <w:r w:rsidRPr="00803DC3">
        <w:rPr>
          <w:rFonts w:cs="Arial"/>
          <w:b w:val="0"/>
          <w:sz w:val="20"/>
          <w:lang w:val="cs-CZ"/>
        </w:rPr>
        <w:t xml:space="preserve">e uvedený v této </w:t>
      </w:r>
      <w:r w:rsidRPr="0001706D">
        <w:rPr>
          <w:rFonts w:cs="Arial"/>
          <w:b w:val="0"/>
          <w:sz w:val="20"/>
          <w:lang w:val="cs-CZ"/>
        </w:rPr>
        <w:t>Smlouvě, a to do 30 kalendářních dnů ode dne poskytnutí expertní služby,</w:t>
      </w:r>
      <w:r w:rsidRPr="0001706D">
        <w:rPr>
          <w:rFonts w:cs="Arial"/>
          <w:b w:val="0"/>
          <w:sz w:val="20"/>
        </w:rPr>
        <w:t xml:space="preserve"> </w:t>
      </w:r>
      <w:r w:rsidRPr="0001706D">
        <w:rPr>
          <w:rFonts w:cs="Arial"/>
          <w:b w:val="0"/>
          <w:sz w:val="20"/>
          <w:lang w:val="cs-CZ"/>
        </w:rPr>
        <w:t xml:space="preserve">a to na základě odevzdaného a </w:t>
      </w:r>
      <w:r w:rsidRPr="00567704">
        <w:rPr>
          <w:rFonts w:cs="Arial"/>
          <w:b w:val="0"/>
          <w:sz w:val="20"/>
          <w:lang w:val="cs-CZ"/>
        </w:rPr>
        <w:t xml:space="preserve">Objednatelem schváleného skutečně Poskytovatelem poskytnutého plnění a výkazu odpracovaných hodin. Počet odpracovaných hodin může činit max. </w:t>
      </w:r>
      <w:r w:rsidRPr="002605EA">
        <w:rPr>
          <w:rFonts w:cs="Arial"/>
          <w:sz w:val="20"/>
          <w:lang w:val="cs-CZ"/>
        </w:rPr>
        <w:t>160 hodin měsíčně</w:t>
      </w:r>
      <w:r w:rsidRPr="00567704">
        <w:rPr>
          <w:rFonts w:cs="Arial"/>
          <w:b w:val="0"/>
          <w:sz w:val="20"/>
          <w:lang w:val="cs-CZ"/>
        </w:rPr>
        <w:t>.</w:t>
      </w:r>
    </w:p>
    <w:p w14:paraId="28B0E41C" w14:textId="77777777" w:rsidR="00A73392" w:rsidRPr="00803DC3" w:rsidRDefault="00A73392" w:rsidP="00A73392">
      <w:pPr>
        <w:pStyle w:val="Zkladntext2"/>
        <w:numPr>
          <w:ilvl w:val="0"/>
          <w:numId w:val="2"/>
        </w:numPr>
        <w:spacing w:before="120" w:line="280" w:lineRule="atLeast"/>
        <w:jc w:val="both"/>
        <w:rPr>
          <w:rFonts w:cs="Arial"/>
          <w:b w:val="0"/>
          <w:sz w:val="20"/>
        </w:rPr>
      </w:pPr>
      <w:r>
        <w:rPr>
          <w:rFonts w:cs="Arial"/>
          <w:b w:val="0"/>
          <w:sz w:val="20"/>
        </w:rPr>
        <w:t>Poskytovatel</w:t>
      </w:r>
      <w:r w:rsidRPr="00803DC3">
        <w:rPr>
          <w:rFonts w:cs="Arial"/>
          <w:b w:val="0"/>
          <w:sz w:val="20"/>
        </w:rPr>
        <w:t xml:space="preserve"> se zavazuje podat přiznání k dani z příjmu podle zákona č. 586/1992 Sb. o daních z příjmů, ve znění pozdějších předpisů.</w:t>
      </w:r>
    </w:p>
    <w:p w14:paraId="28B0E41D" w14:textId="77777777" w:rsidR="00A73392" w:rsidRDefault="00A73392" w:rsidP="00A73392">
      <w:pPr>
        <w:pStyle w:val="Nadpis8"/>
        <w:spacing w:before="120" w:line="280" w:lineRule="atLeast"/>
        <w:rPr>
          <w:rFonts w:ascii="Arial" w:hAnsi="Arial" w:cs="Arial"/>
          <w:color w:val="0D0D0D"/>
          <w:sz w:val="20"/>
          <w:szCs w:val="20"/>
        </w:rPr>
      </w:pPr>
    </w:p>
    <w:p w14:paraId="28B0E41E" w14:textId="77777777" w:rsidR="00A73392" w:rsidRDefault="00A73392" w:rsidP="00A73392">
      <w:pPr>
        <w:pStyle w:val="Nadpis8"/>
        <w:numPr>
          <w:ilvl w:val="0"/>
          <w:numId w:val="11"/>
        </w:numPr>
        <w:spacing w:before="120" w:line="280" w:lineRule="atLeast"/>
        <w:rPr>
          <w:rFonts w:ascii="Arial" w:hAnsi="Arial" w:cs="Arial"/>
          <w:color w:val="0D0D0D"/>
          <w:sz w:val="20"/>
          <w:szCs w:val="20"/>
        </w:rPr>
      </w:pPr>
      <w:r w:rsidRPr="00803DC3">
        <w:rPr>
          <w:rFonts w:ascii="Arial" w:hAnsi="Arial" w:cs="Arial"/>
          <w:color w:val="0D0D0D"/>
          <w:sz w:val="20"/>
          <w:szCs w:val="20"/>
        </w:rPr>
        <w:t>Smluvní pokuta</w:t>
      </w:r>
    </w:p>
    <w:p w14:paraId="28B0E41F" w14:textId="77777777" w:rsidR="00A73392" w:rsidRPr="00803DC3" w:rsidRDefault="00A73392" w:rsidP="00A73392">
      <w:pPr>
        <w:pStyle w:val="Zkladntext2"/>
        <w:numPr>
          <w:ilvl w:val="0"/>
          <w:numId w:val="3"/>
        </w:numPr>
        <w:spacing w:before="120" w:line="280" w:lineRule="atLeast"/>
        <w:jc w:val="both"/>
        <w:rPr>
          <w:rFonts w:cs="Arial"/>
          <w:b w:val="0"/>
          <w:sz w:val="20"/>
        </w:rPr>
      </w:pPr>
      <w:r w:rsidRPr="00803DC3">
        <w:rPr>
          <w:rFonts w:cs="Arial"/>
          <w:b w:val="0"/>
          <w:color w:val="0D0D0D"/>
          <w:sz w:val="20"/>
        </w:rPr>
        <w:t xml:space="preserve">V případě, že </w:t>
      </w:r>
      <w:r>
        <w:rPr>
          <w:rFonts w:cs="Arial"/>
          <w:b w:val="0"/>
          <w:color w:val="0D0D0D"/>
          <w:sz w:val="20"/>
        </w:rPr>
        <w:t>Poskytovatel</w:t>
      </w:r>
      <w:r w:rsidRPr="00803DC3">
        <w:rPr>
          <w:rFonts w:cs="Arial"/>
          <w:b w:val="0"/>
          <w:color w:val="0D0D0D"/>
          <w:sz w:val="20"/>
        </w:rPr>
        <w:t xml:space="preserve"> nepředloží v</w:t>
      </w:r>
      <w:r w:rsidRPr="00803DC3">
        <w:rPr>
          <w:rFonts w:cs="Arial"/>
          <w:b w:val="0"/>
          <w:color w:val="0D0D0D"/>
          <w:sz w:val="20"/>
          <w:lang w:val="cs-CZ"/>
        </w:rPr>
        <w:t> termínu stanovením v souladu s</w:t>
      </w:r>
      <w:r w:rsidRPr="00803DC3">
        <w:rPr>
          <w:rFonts w:cs="Arial"/>
          <w:b w:val="0"/>
          <w:color w:val="0D0D0D"/>
          <w:sz w:val="20"/>
        </w:rPr>
        <w:t xml:space="preserve"> článk</w:t>
      </w:r>
      <w:r w:rsidRPr="00803DC3">
        <w:rPr>
          <w:rFonts w:cs="Arial"/>
          <w:b w:val="0"/>
          <w:color w:val="0D0D0D"/>
          <w:sz w:val="20"/>
          <w:lang w:val="cs-CZ"/>
        </w:rPr>
        <w:t>em</w:t>
      </w:r>
      <w:r w:rsidRPr="00803DC3">
        <w:rPr>
          <w:rFonts w:cs="Arial"/>
          <w:b w:val="0"/>
          <w:color w:val="0D0D0D"/>
          <w:sz w:val="20"/>
        </w:rPr>
        <w:t xml:space="preserve"> III. této Smlouvy Objednatelem požadované </w:t>
      </w:r>
      <w:r w:rsidRPr="00567704">
        <w:rPr>
          <w:rFonts w:cs="Arial"/>
          <w:b w:val="0"/>
          <w:color w:val="0D0D0D"/>
          <w:sz w:val="20"/>
        </w:rPr>
        <w:t xml:space="preserve">výstupy expertní činnosti nebo expertní činnost neprovede řádně, zavazuje se uhradit Objednateli smluvní pokutu ve výši </w:t>
      </w:r>
      <w:r w:rsidRPr="00567704">
        <w:rPr>
          <w:rFonts w:cs="Arial"/>
          <w:b w:val="0"/>
          <w:color w:val="0D0D0D"/>
          <w:sz w:val="20"/>
          <w:lang w:val="cs-CZ"/>
        </w:rPr>
        <w:t>0,</w:t>
      </w:r>
      <w:r w:rsidRPr="00567704">
        <w:rPr>
          <w:rFonts w:cs="Arial"/>
          <w:b w:val="0"/>
          <w:color w:val="0D0D0D"/>
          <w:sz w:val="20"/>
        </w:rPr>
        <w:t>5 % z ceny</w:t>
      </w:r>
      <w:r w:rsidRPr="00803DC3">
        <w:rPr>
          <w:rFonts w:cs="Arial"/>
          <w:b w:val="0"/>
          <w:color w:val="0D0D0D"/>
          <w:sz w:val="20"/>
        </w:rPr>
        <w:t xml:space="preserve"> za expertní činnost stanovenou v objednávce </w:t>
      </w:r>
      <w:r w:rsidRPr="00803DC3">
        <w:rPr>
          <w:rFonts w:cs="Arial"/>
          <w:b w:val="0"/>
          <w:color w:val="0D0D0D"/>
          <w:sz w:val="20"/>
        </w:rPr>
        <w:lastRenderedPageBreak/>
        <w:t xml:space="preserve">dle článku II. odst. 1 této Smlouvy, která nebyla provedena včas </w:t>
      </w:r>
      <w:r w:rsidRPr="00803DC3">
        <w:rPr>
          <w:rFonts w:cs="Arial"/>
          <w:b w:val="0"/>
          <w:bCs/>
          <w:color w:val="0D0D0D"/>
          <w:sz w:val="20"/>
        </w:rPr>
        <w:t>a </w:t>
      </w:r>
      <w:r w:rsidRPr="00803DC3">
        <w:rPr>
          <w:rFonts w:cs="Arial"/>
          <w:b w:val="0"/>
          <w:color w:val="0D0D0D"/>
          <w:sz w:val="20"/>
        </w:rPr>
        <w:t>řádně, a to za každý den prodlení</w:t>
      </w:r>
      <w:r w:rsidRPr="00803DC3">
        <w:rPr>
          <w:rFonts w:cs="Arial"/>
          <w:b w:val="0"/>
          <w:bCs/>
          <w:color w:val="0D0D0D"/>
          <w:sz w:val="20"/>
        </w:rPr>
        <w:t xml:space="preserve">; nebo si Objednatel vyhrazuje právo zrušit objednávku dané expertní činnosti (bez nároku Objednatele na uhrazení sankce ze strany </w:t>
      </w:r>
      <w:r>
        <w:rPr>
          <w:rFonts w:cs="Arial"/>
          <w:b w:val="0"/>
          <w:bCs/>
          <w:color w:val="0D0D0D"/>
          <w:sz w:val="20"/>
        </w:rPr>
        <w:t>Poskytovatel</w:t>
      </w:r>
      <w:r w:rsidRPr="00803DC3">
        <w:rPr>
          <w:rFonts w:cs="Arial"/>
          <w:b w:val="0"/>
          <w:bCs/>
          <w:color w:val="0D0D0D"/>
          <w:sz w:val="20"/>
        </w:rPr>
        <w:t>e</w:t>
      </w:r>
      <w:r>
        <w:rPr>
          <w:rFonts w:cs="Arial"/>
          <w:b w:val="0"/>
          <w:bCs/>
          <w:color w:val="0D0D0D"/>
          <w:sz w:val="20"/>
          <w:lang w:val="cs-CZ"/>
        </w:rPr>
        <w:t xml:space="preserve"> </w:t>
      </w:r>
      <w:r w:rsidRPr="00803DC3">
        <w:rPr>
          <w:rFonts w:cs="Arial"/>
          <w:b w:val="0"/>
          <w:bCs/>
          <w:color w:val="0D0D0D"/>
          <w:sz w:val="20"/>
        </w:rPr>
        <w:t xml:space="preserve">a rovněž bez závazku Objednatele uhradit </w:t>
      </w:r>
      <w:r>
        <w:rPr>
          <w:rFonts w:cs="Arial"/>
          <w:b w:val="0"/>
          <w:bCs/>
          <w:color w:val="0D0D0D"/>
          <w:sz w:val="20"/>
        </w:rPr>
        <w:t>Poskytovatel</w:t>
      </w:r>
      <w:r w:rsidRPr="00803DC3">
        <w:rPr>
          <w:rFonts w:cs="Arial"/>
          <w:b w:val="0"/>
          <w:bCs/>
          <w:color w:val="0D0D0D"/>
          <w:sz w:val="20"/>
        </w:rPr>
        <w:t>i náklady za případné již částečné provedení dané expertní činnosti)</w:t>
      </w:r>
      <w:r w:rsidRPr="00803DC3">
        <w:rPr>
          <w:rFonts w:cs="Arial"/>
          <w:b w:val="0"/>
          <w:color w:val="0D0D0D"/>
          <w:sz w:val="20"/>
        </w:rPr>
        <w:t>. Řádně provedenou expertní činností</w:t>
      </w:r>
      <w:r w:rsidRPr="00803DC3">
        <w:rPr>
          <w:rFonts w:cs="Arial"/>
          <w:b w:val="0"/>
          <w:sz w:val="20"/>
        </w:rPr>
        <w:t xml:space="preserve"> se zejména rozumí </w:t>
      </w:r>
      <w:r w:rsidRPr="00803DC3">
        <w:rPr>
          <w:rFonts w:cs="Arial"/>
          <w:b w:val="0"/>
          <w:bCs/>
          <w:color w:val="0D0D0D"/>
          <w:sz w:val="20"/>
        </w:rPr>
        <w:t>expertní činnost</w:t>
      </w:r>
      <w:r w:rsidRPr="00803DC3">
        <w:rPr>
          <w:rFonts w:cs="Arial"/>
          <w:b w:val="0"/>
          <w:bCs/>
          <w:color w:val="0D0D0D"/>
          <w:sz w:val="20"/>
        </w:rPr>
        <w:t> </w:t>
      </w:r>
      <w:r w:rsidRPr="00803DC3">
        <w:rPr>
          <w:rFonts w:cs="Arial"/>
          <w:b w:val="0"/>
          <w:bCs/>
          <w:color w:val="0D0D0D"/>
          <w:sz w:val="20"/>
        </w:rPr>
        <w:t xml:space="preserve">a řádné odevzdání výstupu expertní činnosti ve sjednané lhůtě dle článku III. této Smlouvy. </w:t>
      </w:r>
      <w:r w:rsidRPr="00803DC3">
        <w:rPr>
          <w:rFonts w:cs="Arial"/>
          <w:b w:val="0"/>
          <w:color w:val="0D0D0D"/>
          <w:sz w:val="20"/>
        </w:rPr>
        <w:t>Výstup expertní činnosti nesmí obsahovat věcné chyby vyplývající z neznalosti.</w:t>
      </w:r>
    </w:p>
    <w:p w14:paraId="28B0E420" w14:textId="77777777" w:rsidR="00A73392" w:rsidRPr="00803DC3" w:rsidRDefault="00A73392" w:rsidP="00A73392">
      <w:pPr>
        <w:pStyle w:val="Zkladntext2"/>
        <w:numPr>
          <w:ilvl w:val="0"/>
          <w:numId w:val="3"/>
        </w:numPr>
        <w:spacing w:before="120" w:line="280" w:lineRule="atLeast"/>
        <w:jc w:val="both"/>
        <w:rPr>
          <w:rFonts w:cs="Arial"/>
          <w:b w:val="0"/>
          <w:sz w:val="20"/>
        </w:rPr>
      </w:pPr>
      <w:r w:rsidRPr="00803DC3">
        <w:rPr>
          <w:rFonts w:cs="Arial"/>
          <w:b w:val="0"/>
          <w:sz w:val="20"/>
        </w:rPr>
        <w:t xml:space="preserve">Uhrazením smluvní pokuty dle odst. 1 tohoto článku Smlouvy nemá za následek zánik závazku </w:t>
      </w:r>
      <w:r>
        <w:rPr>
          <w:rFonts w:cs="Arial"/>
          <w:b w:val="0"/>
          <w:color w:val="0D0D0D"/>
          <w:sz w:val="20"/>
        </w:rPr>
        <w:t>Poskytovatel</w:t>
      </w:r>
      <w:r w:rsidRPr="00803DC3">
        <w:rPr>
          <w:rFonts w:cs="Arial"/>
          <w:b w:val="0"/>
          <w:color w:val="0D0D0D"/>
          <w:sz w:val="20"/>
        </w:rPr>
        <w:t xml:space="preserve">e dle článku I. odst. 2 </w:t>
      </w:r>
      <w:r w:rsidRPr="00803DC3">
        <w:rPr>
          <w:rFonts w:cs="Arial"/>
          <w:b w:val="0"/>
          <w:color w:val="0D0D0D"/>
          <w:sz w:val="20"/>
          <w:lang w:val="cs-CZ"/>
        </w:rPr>
        <w:t xml:space="preserve">a 3 </w:t>
      </w:r>
      <w:r w:rsidRPr="00803DC3">
        <w:rPr>
          <w:rFonts w:cs="Arial"/>
          <w:b w:val="0"/>
          <w:color w:val="0D0D0D"/>
          <w:sz w:val="20"/>
        </w:rPr>
        <w:t>této Smlouvy</w:t>
      </w:r>
      <w:r w:rsidRPr="00803DC3">
        <w:rPr>
          <w:rFonts w:cs="Arial"/>
          <w:b w:val="0"/>
          <w:color w:val="0D0D0D"/>
          <w:sz w:val="20"/>
          <w:lang w:val="cs-CZ"/>
        </w:rPr>
        <w:t xml:space="preserve"> ani se nedotýká náhrady škody či jiné újmy v plné výši.</w:t>
      </w:r>
      <w:r w:rsidRPr="00803DC3">
        <w:rPr>
          <w:rFonts w:cs="Arial"/>
          <w:b w:val="0"/>
          <w:color w:val="0D0D0D"/>
          <w:sz w:val="20"/>
        </w:rPr>
        <w:t xml:space="preserve"> Právo na uhrazení smluvní pokuty dle odst. 1 tohoto článku Smlouvy je Objednatel oprávněn </w:t>
      </w:r>
      <w:r w:rsidRPr="00803DC3">
        <w:rPr>
          <w:rFonts w:cs="Arial"/>
          <w:b w:val="0"/>
          <w:color w:val="0D0D0D"/>
          <w:sz w:val="20"/>
          <w:u w:val="single"/>
        </w:rPr>
        <w:t xml:space="preserve">uplatnit do 10 </w:t>
      </w:r>
      <w:r w:rsidRPr="00803DC3">
        <w:rPr>
          <w:rFonts w:cs="Arial"/>
          <w:b w:val="0"/>
          <w:color w:val="0D0D0D"/>
          <w:sz w:val="20"/>
          <w:u w:val="single"/>
          <w:lang w:val="cs-CZ"/>
        </w:rPr>
        <w:t>pracovních</w:t>
      </w:r>
      <w:r w:rsidRPr="00803DC3">
        <w:rPr>
          <w:rFonts w:cs="Arial"/>
          <w:b w:val="0"/>
          <w:color w:val="0D0D0D"/>
          <w:sz w:val="20"/>
          <w:u w:val="single"/>
        </w:rPr>
        <w:t xml:space="preserve"> dnů</w:t>
      </w:r>
      <w:r w:rsidRPr="00803DC3">
        <w:rPr>
          <w:rFonts w:cs="Arial"/>
          <w:b w:val="0"/>
          <w:color w:val="0D0D0D"/>
          <w:sz w:val="20"/>
        </w:rPr>
        <w:t xml:space="preserve"> ode dne, kdy marně uplynula lhůta pro předání výstupu expertní činnosti či ode dne předání výstupu expertní činnosti, jež nebyl </w:t>
      </w:r>
      <w:r>
        <w:rPr>
          <w:rFonts w:cs="Arial"/>
          <w:b w:val="0"/>
          <w:color w:val="0D0D0D"/>
          <w:sz w:val="20"/>
        </w:rPr>
        <w:t>Poskytovatel</w:t>
      </w:r>
      <w:r w:rsidRPr="00803DC3">
        <w:rPr>
          <w:rFonts w:cs="Arial"/>
          <w:b w:val="0"/>
          <w:color w:val="0D0D0D"/>
          <w:sz w:val="20"/>
        </w:rPr>
        <w:t>em předán</w:t>
      </w:r>
      <w:r w:rsidRPr="00803DC3">
        <w:rPr>
          <w:rFonts w:cs="Arial"/>
          <w:b w:val="0"/>
          <w:sz w:val="20"/>
        </w:rPr>
        <w:t xml:space="preserve"> řádně.</w:t>
      </w:r>
    </w:p>
    <w:p w14:paraId="28B0E421" w14:textId="77777777" w:rsidR="00A73392" w:rsidRPr="00AB79E9" w:rsidRDefault="00A73392" w:rsidP="00A73392">
      <w:pPr>
        <w:pStyle w:val="Zkladntext2"/>
        <w:numPr>
          <w:ilvl w:val="0"/>
          <w:numId w:val="3"/>
        </w:numPr>
        <w:spacing w:before="120" w:line="280" w:lineRule="atLeast"/>
        <w:jc w:val="both"/>
        <w:rPr>
          <w:rFonts w:cs="Arial"/>
          <w:b w:val="0"/>
          <w:color w:val="0D0D0D"/>
          <w:sz w:val="20"/>
        </w:rPr>
      </w:pPr>
      <w:r w:rsidRPr="00803DC3">
        <w:rPr>
          <w:rFonts w:cs="Arial"/>
          <w:b w:val="0"/>
          <w:color w:val="0D0D0D"/>
          <w:sz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Pr>
          <w:rFonts w:cs="Arial"/>
          <w:b w:val="0"/>
          <w:color w:val="0D0D0D"/>
          <w:sz w:val="20"/>
        </w:rPr>
        <w:t>Poskytovatel</w:t>
      </w:r>
      <w:r w:rsidRPr="00803DC3">
        <w:rPr>
          <w:rFonts w:cs="Arial"/>
          <w:b w:val="0"/>
          <w:color w:val="0D0D0D"/>
          <w:sz w:val="20"/>
          <w:lang w:val="cs-CZ"/>
        </w:rPr>
        <w:t xml:space="preserve">e </w:t>
      </w:r>
      <w:r w:rsidRPr="00803DC3">
        <w:rPr>
          <w:rFonts w:cs="Arial"/>
          <w:b w:val="0"/>
          <w:color w:val="0D0D0D"/>
          <w:sz w:val="20"/>
        </w:rPr>
        <w:t>z titulu úhrady části ceny za plnění dle této Smlouvy.</w:t>
      </w:r>
    </w:p>
    <w:p w14:paraId="28B0E422" w14:textId="77777777" w:rsidR="00A73392" w:rsidRPr="00803DC3" w:rsidRDefault="00A73392" w:rsidP="00A73392">
      <w:pPr>
        <w:pStyle w:val="Zkladntext2"/>
        <w:spacing w:before="120" w:line="280" w:lineRule="atLeast"/>
        <w:jc w:val="both"/>
        <w:rPr>
          <w:rFonts w:cs="Arial"/>
          <w:b w:val="0"/>
          <w:color w:val="0D0D0D"/>
          <w:sz w:val="20"/>
        </w:rPr>
      </w:pPr>
    </w:p>
    <w:p w14:paraId="28B0E423" w14:textId="77777777" w:rsidR="00A73392" w:rsidRDefault="00A73392" w:rsidP="00A73392">
      <w:pPr>
        <w:pStyle w:val="Nadpis8"/>
        <w:numPr>
          <w:ilvl w:val="0"/>
          <w:numId w:val="11"/>
        </w:numPr>
        <w:spacing w:before="120" w:line="280" w:lineRule="atLeast"/>
        <w:rPr>
          <w:rFonts w:ascii="Arial" w:hAnsi="Arial" w:cs="Arial"/>
          <w:sz w:val="20"/>
          <w:szCs w:val="20"/>
        </w:rPr>
      </w:pPr>
      <w:r w:rsidRPr="00803DC3">
        <w:rPr>
          <w:rFonts w:ascii="Arial" w:hAnsi="Arial" w:cs="Arial"/>
          <w:sz w:val="20"/>
          <w:szCs w:val="20"/>
        </w:rPr>
        <w:t>Součinnost</w:t>
      </w:r>
    </w:p>
    <w:p w14:paraId="28B0E424" w14:textId="77777777" w:rsidR="00A73392" w:rsidRPr="00803DC3" w:rsidRDefault="00A73392" w:rsidP="00A73392">
      <w:pPr>
        <w:pStyle w:val="Zkladntext2"/>
        <w:numPr>
          <w:ilvl w:val="0"/>
          <w:numId w:val="8"/>
        </w:numPr>
        <w:spacing w:before="120" w:line="280" w:lineRule="atLeast"/>
        <w:jc w:val="both"/>
        <w:rPr>
          <w:rFonts w:cs="Arial"/>
          <w:b w:val="0"/>
          <w:sz w:val="20"/>
        </w:rPr>
      </w:pPr>
      <w:r w:rsidRPr="00803DC3">
        <w:rPr>
          <w:rFonts w:cs="Arial"/>
          <w:b w:val="0"/>
          <w:sz w:val="20"/>
        </w:rPr>
        <w:t>Smluvní strany se zavazují poskytovat si navzájem veškerou součinnost nezbytnou pro řádné plnění této Smlouvy.</w:t>
      </w:r>
    </w:p>
    <w:p w14:paraId="28B0E425" w14:textId="77777777" w:rsidR="00A73392" w:rsidRPr="00AB79E9" w:rsidRDefault="00A73392" w:rsidP="00A73392">
      <w:pPr>
        <w:pStyle w:val="Zkladntext2"/>
        <w:numPr>
          <w:ilvl w:val="0"/>
          <w:numId w:val="8"/>
        </w:numPr>
        <w:spacing w:before="120" w:line="280" w:lineRule="atLeast"/>
        <w:jc w:val="both"/>
        <w:rPr>
          <w:rFonts w:cs="Arial"/>
          <w:b w:val="0"/>
          <w:sz w:val="20"/>
        </w:rPr>
      </w:pPr>
      <w:r w:rsidRPr="00803DC3">
        <w:rPr>
          <w:rFonts w:cs="Arial"/>
          <w:b w:val="0"/>
          <w:sz w:val="20"/>
        </w:rPr>
        <w:t xml:space="preserve">V případě, že by hrozilo nebezpečí nedodržení lhůty pro předání výstupu expertní činnosti podle článku III. této Smlouvy, </w:t>
      </w:r>
      <w:r>
        <w:rPr>
          <w:rFonts w:cs="Arial"/>
          <w:b w:val="0"/>
          <w:color w:val="0D0D0D"/>
          <w:sz w:val="20"/>
        </w:rPr>
        <w:t>Poskytovatel</w:t>
      </w:r>
      <w:r w:rsidRPr="00803DC3">
        <w:rPr>
          <w:rFonts w:cs="Arial"/>
          <w:b w:val="0"/>
          <w:color w:val="0D0D0D"/>
          <w:sz w:val="20"/>
        </w:rPr>
        <w:t xml:space="preserve"> se zavazuje na tuto skutečnost písemně upozornit Objednatele </w:t>
      </w:r>
      <w:r w:rsidRPr="00803DC3">
        <w:rPr>
          <w:rFonts w:cs="Arial"/>
          <w:b w:val="0"/>
          <w:color w:val="0D0D0D"/>
          <w:sz w:val="20"/>
          <w:u w:val="single"/>
        </w:rPr>
        <w:t>alespoň 4 pracovní dny</w:t>
      </w:r>
      <w:r w:rsidRPr="00803DC3">
        <w:rPr>
          <w:rFonts w:cs="Arial"/>
          <w:b w:val="0"/>
          <w:color w:val="0D0D0D"/>
          <w:sz w:val="20"/>
        </w:rPr>
        <w:t xml:space="preserve"> před koncem lhůty stanovené pro předání daného výstupu expertní činnosti, přičemž se rovněž zavazuje vyvinout veškeré úsilí ke splnění svého závazku ve sjednané lhůtě. Porušení informační povinnosti </w:t>
      </w:r>
      <w:r>
        <w:rPr>
          <w:rFonts w:cs="Arial"/>
          <w:b w:val="0"/>
          <w:color w:val="0D0D0D"/>
          <w:sz w:val="20"/>
        </w:rPr>
        <w:t>Poskytovatel</w:t>
      </w:r>
      <w:r w:rsidRPr="00803DC3">
        <w:rPr>
          <w:rFonts w:cs="Arial"/>
          <w:b w:val="0"/>
          <w:color w:val="0D0D0D"/>
          <w:sz w:val="20"/>
        </w:rPr>
        <w:t xml:space="preserve">e dle předchozí věty tohoto odstavce, se považuje za hrubé porušení povinností vyplývajících z této Smlouvy a zakládá právo Objednatele od této Smlouvy odstoupit. Odstoupením od této Smlouvy dochází k zániku povinnosti </w:t>
      </w:r>
      <w:r>
        <w:rPr>
          <w:rFonts w:cs="Arial"/>
          <w:b w:val="0"/>
          <w:color w:val="0D0D0D"/>
          <w:sz w:val="20"/>
        </w:rPr>
        <w:t>Poskytovatel</w:t>
      </w:r>
      <w:r w:rsidRPr="00803DC3">
        <w:rPr>
          <w:rFonts w:cs="Arial"/>
          <w:b w:val="0"/>
          <w:color w:val="0D0D0D"/>
          <w:sz w:val="20"/>
        </w:rPr>
        <w:t xml:space="preserve">e splnit původní závazek, tj. předat výstup expertní činnosti, jehož nesplnění je sankcionováno smluvní pokutou, nikoliv však k zániku povinnosti </w:t>
      </w:r>
      <w:r>
        <w:rPr>
          <w:rFonts w:cs="Arial"/>
          <w:b w:val="0"/>
          <w:color w:val="0D0D0D"/>
          <w:sz w:val="20"/>
        </w:rPr>
        <w:t>Poskytovatel</w:t>
      </w:r>
      <w:r w:rsidRPr="00803DC3">
        <w:rPr>
          <w:rFonts w:cs="Arial"/>
          <w:b w:val="0"/>
          <w:color w:val="0D0D0D"/>
          <w:sz w:val="20"/>
        </w:rPr>
        <w:t>e uhradit smluvní pokutu, na kterou Objednateli vznikl nárok v důsledku nepředání výstupu expertní činnosti. Smluvní strany se však mohou dohodnout na změně lhůty pro předání</w:t>
      </w:r>
      <w:r>
        <w:rPr>
          <w:rFonts w:cs="Arial"/>
          <w:b w:val="0"/>
          <w:color w:val="0D0D0D"/>
          <w:sz w:val="20"/>
          <w:lang w:val="cs-CZ"/>
        </w:rPr>
        <w:t xml:space="preserve"> </w:t>
      </w:r>
      <w:r w:rsidRPr="00803DC3">
        <w:rPr>
          <w:rFonts w:cs="Arial"/>
          <w:b w:val="0"/>
          <w:color w:val="0D0D0D"/>
          <w:sz w:val="20"/>
        </w:rPr>
        <w:t xml:space="preserve">a převzetí </w:t>
      </w:r>
      <w:r>
        <w:rPr>
          <w:rFonts w:cs="Arial"/>
          <w:b w:val="0"/>
          <w:color w:val="0D0D0D"/>
          <w:sz w:val="20"/>
          <w:lang w:val="cs-CZ"/>
        </w:rPr>
        <w:t>v</w:t>
      </w:r>
      <w:r w:rsidRPr="00803DC3">
        <w:rPr>
          <w:rFonts w:cs="Arial"/>
          <w:b w:val="0"/>
          <w:color w:val="0D0D0D"/>
          <w:sz w:val="20"/>
        </w:rPr>
        <w:t>ýstupu expertní činnosti, a to formou změny příslušné objednávky.</w:t>
      </w:r>
    </w:p>
    <w:p w14:paraId="28B0E426" w14:textId="77777777" w:rsidR="00A73392" w:rsidRPr="00803DC3" w:rsidRDefault="00A73392" w:rsidP="00A73392">
      <w:pPr>
        <w:pStyle w:val="Zkladntext2"/>
        <w:spacing w:before="120" w:line="280" w:lineRule="atLeast"/>
        <w:jc w:val="both"/>
        <w:rPr>
          <w:rFonts w:cs="Arial"/>
          <w:b w:val="0"/>
          <w:sz w:val="20"/>
        </w:rPr>
      </w:pPr>
    </w:p>
    <w:p w14:paraId="28B0E427" w14:textId="77777777" w:rsidR="00A73392" w:rsidRDefault="00A73392" w:rsidP="00A73392">
      <w:pPr>
        <w:pStyle w:val="Nadpis8"/>
        <w:numPr>
          <w:ilvl w:val="0"/>
          <w:numId w:val="11"/>
        </w:numPr>
        <w:spacing w:before="120" w:line="280" w:lineRule="atLeast"/>
        <w:rPr>
          <w:rFonts w:ascii="Arial" w:hAnsi="Arial" w:cs="Arial"/>
          <w:sz w:val="20"/>
          <w:szCs w:val="20"/>
        </w:rPr>
      </w:pPr>
      <w:r w:rsidRPr="00803DC3">
        <w:rPr>
          <w:rFonts w:ascii="Arial" w:hAnsi="Arial" w:cs="Arial"/>
          <w:sz w:val="20"/>
          <w:szCs w:val="20"/>
        </w:rPr>
        <w:t>Pravidla komunikace</w:t>
      </w:r>
    </w:p>
    <w:p w14:paraId="28B0E428" w14:textId="77777777" w:rsidR="00A73392" w:rsidRPr="00803DC3" w:rsidRDefault="00A73392" w:rsidP="00A73392">
      <w:pPr>
        <w:pStyle w:val="Zkladntext2"/>
        <w:numPr>
          <w:ilvl w:val="0"/>
          <w:numId w:val="4"/>
        </w:numPr>
        <w:spacing w:before="120" w:line="280" w:lineRule="atLeast"/>
        <w:jc w:val="both"/>
        <w:rPr>
          <w:rFonts w:cs="Arial"/>
          <w:b w:val="0"/>
          <w:sz w:val="20"/>
        </w:rPr>
      </w:pPr>
      <w:r w:rsidRPr="00803DC3">
        <w:rPr>
          <w:rFonts w:cs="Arial"/>
          <w:b w:val="0"/>
          <w:sz w:val="20"/>
        </w:rPr>
        <w:t>Smluvní strany se dohodly, že komunikace mezi smluvními stranami v záležitostech týkajících se poskytování součinnosti podle článku VI. odst. 1 a v záležitostech dle článku II odst. 5 této Smlouvy bude probíhat formou doporučeného dopisu nebo e-mailu. Kontaktní a e-mailové adresy smluvních stran jsou uvedeny v odst. 2 tohoto článku Smlouvy.</w:t>
      </w:r>
    </w:p>
    <w:p w14:paraId="28B0E429" w14:textId="77777777" w:rsidR="00A73392" w:rsidRPr="00803DC3" w:rsidRDefault="00A73392" w:rsidP="00A73392">
      <w:pPr>
        <w:pStyle w:val="Zkladntext2"/>
        <w:numPr>
          <w:ilvl w:val="0"/>
          <w:numId w:val="4"/>
        </w:numPr>
        <w:spacing w:before="120" w:line="280" w:lineRule="atLeast"/>
        <w:jc w:val="both"/>
        <w:rPr>
          <w:rFonts w:cs="Arial"/>
          <w:b w:val="0"/>
          <w:sz w:val="20"/>
        </w:rPr>
      </w:pPr>
      <w:r w:rsidRPr="00803DC3">
        <w:rPr>
          <w:rFonts w:cs="Arial"/>
          <w:b w:val="0"/>
          <w:sz w:val="20"/>
        </w:rPr>
        <w:t>Veškerá korespondence podle této Smlouvy (pokud příjemce takové písemnosti nesdělil písemně druhé smluvní straně jinou kontaktní adresu nebo e-mailovou adresu) musí být doručena na kontaktní nebo e-mailovou adresu uvedené u názvu/jména smluvní strany níže:</w:t>
      </w:r>
    </w:p>
    <w:p w14:paraId="28B0E42A" w14:textId="77777777" w:rsidR="00A73392" w:rsidRPr="00803DC3" w:rsidRDefault="00A73392" w:rsidP="00A73392">
      <w:pPr>
        <w:spacing w:before="120" w:line="280" w:lineRule="atLeast"/>
        <w:ind w:left="540"/>
        <w:rPr>
          <w:rFonts w:ascii="Arial" w:eastAsia="Arial Unicode MS" w:hAnsi="Arial" w:cs="Arial"/>
          <w:b/>
          <w:sz w:val="20"/>
          <w:szCs w:val="20"/>
        </w:rPr>
      </w:pPr>
      <w:r w:rsidRPr="00803DC3">
        <w:rPr>
          <w:rFonts w:ascii="Arial" w:eastAsia="Arial Unicode MS" w:hAnsi="Arial" w:cs="Arial"/>
          <w:b/>
          <w:sz w:val="20"/>
          <w:szCs w:val="20"/>
        </w:rPr>
        <w:t>Objednatel:</w:t>
      </w:r>
      <w:r>
        <w:rPr>
          <w:rFonts w:ascii="Arial" w:eastAsia="Arial Unicode MS" w:hAnsi="Arial" w:cs="Arial"/>
          <w:b/>
          <w:sz w:val="20"/>
          <w:szCs w:val="20"/>
        </w:rPr>
        <w:t xml:space="preserve"> </w:t>
      </w:r>
    </w:p>
    <w:p w14:paraId="28B0E42B" w14:textId="77777777" w:rsidR="00A73392" w:rsidRPr="00803DC3" w:rsidRDefault="00A73392" w:rsidP="00A73392">
      <w:pPr>
        <w:pStyle w:val="Zkladntext"/>
        <w:spacing w:before="120" w:after="0" w:line="280" w:lineRule="atLeast"/>
        <w:ind w:left="708" w:firstLine="708"/>
        <w:rPr>
          <w:rFonts w:ascii="Arial" w:eastAsia="Arial Unicode MS" w:hAnsi="Arial" w:cs="Arial"/>
          <w:sz w:val="20"/>
          <w:szCs w:val="20"/>
        </w:rPr>
      </w:pPr>
      <w:r w:rsidRPr="00803DC3">
        <w:rPr>
          <w:rFonts w:ascii="Arial" w:eastAsia="Arial Unicode MS" w:hAnsi="Arial" w:cs="Arial"/>
          <w:sz w:val="20"/>
          <w:szCs w:val="20"/>
        </w:rPr>
        <w:t xml:space="preserve">Kontaktní osoba: </w:t>
      </w:r>
      <w:r>
        <w:rPr>
          <w:rFonts w:ascii="Arial" w:eastAsia="Arial Unicode MS" w:hAnsi="Arial" w:cs="Arial"/>
          <w:sz w:val="20"/>
          <w:szCs w:val="20"/>
        </w:rPr>
        <w:t>Mgr. Jiří Károly, ředitel odboru rozvoje a bezpečnosti ICT</w:t>
      </w:r>
    </w:p>
    <w:p w14:paraId="28B0E42C" w14:textId="77777777" w:rsidR="00A73392" w:rsidRPr="00803DC3" w:rsidRDefault="00A73392" w:rsidP="00A73392">
      <w:pPr>
        <w:pStyle w:val="Zkladntext"/>
        <w:spacing w:before="120" w:after="0" w:line="280" w:lineRule="atLeast"/>
        <w:ind w:left="1130" w:firstLine="288"/>
        <w:rPr>
          <w:rFonts w:ascii="Arial" w:eastAsia="Arial Unicode MS" w:hAnsi="Arial" w:cs="Arial"/>
          <w:sz w:val="20"/>
          <w:szCs w:val="20"/>
        </w:rPr>
      </w:pPr>
      <w:r w:rsidRPr="00803DC3">
        <w:rPr>
          <w:rFonts w:ascii="Arial" w:eastAsia="Arial Unicode MS" w:hAnsi="Arial" w:cs="Arial"/>
          <w:sz w:val="20"/>
          <w:szCs w:val="20"/>
        </w:rPr>
        <w:t xml:space="preserve">Pracoviště: </w:t>
      </w:r>
      <w:r>
        <w:rPr>
          <w:rFonts w:ascii="Arial" w:eastAsia="Arial Unicode MS" w:hAnsi="Arial" w:cs="Arial"/>
          <w:sz w:val="20"/>
          <w:szCs w:val="20"/>
        </w:rPr>
        <w:t>Ministerstvo práce a sociálních věcí, Na Poříčním právu 1/376, Praha 2</w:t>
      </w:r>
    </w:p>
    <w:p w14:paraId="28B0E42D" w14:textId="77777777" w:rsidR="00A73392" w:rsidRPr="00803DC3" w:rsidRDefault="00A73392" w:rsidP="00A73392">
      <w:pPr>
        <w:pStyle w:val="Zkladntext"/>
        <w:spacing w:before="120" w:after="0" w:line="280" w:lineRule="atLeast"/>
        <w:ind w:left="540"/>
        <w:rPr>
          <w:rFonts w:ascii="Arial" w:eastAsia="Arial Unicode MS" w:hAnsi="Arial" w:cs="Arial"/>
          <w:sz w:val="20"/>
          <w:szCs w:val="20"/>
        </w:rPr>
      </w:pPr>
      <w:r>
        <w:rPr>
          <w:rFonts w:ascii="Arial" w:eastAsia="Arial Unicode MS" w:hAnsi="Arial" w:cs="Arial"/>
          <w:b/>
          <w:sz w:val="20"/>
          <w:szCs w:val="20"/>
        </w:rPr>
        <w:t>Poskytovatel</w:t>
      </w:r>
      <w:r w:rsidRPr="00803DC3">
        <w:rPr>
          <w:rFonts w:ascii="Arial" w:eastAsia="Arial Unicode MS" w:hAnsi="Arial" w:cs="Arial"/>
          <w:b/>
          <w:sz w:val="20"/>
          <w:szCs w:val="20"/>
        </w:rPr>
        <w:t xml:space="preserve">: </w:t>
      </w:r>
    </w:p>
    <w:p w14:paraId="28B0E42E" w14:textId="77777777" w:rsidR="00A73392" w:rsidRPr="00803DC3" w:rsidRDefault="00A73392" w:rsidP="00A73392">
      <w:pPr>
        <w:spacing w:before="120" w:line="280" w:lineRule="atLeast"/>
        <w:ind w:left="708" w:firstLine="708"/>
        <w:rPr>
          <w:rFonts w:ascii="Arial" w:hAnsi="Arial" w:cs="Arial"/>
          <w:color w:val="000000"/>
          <w:sz w:val="20"/>
          <w:szCs w:val="20"/>
        </w:rPr>
      </w:pPr>
      <w:r w:rsidRPr="00803DC3">
        <w:rPr>
          <w:rFonts w:ascii="Arial" w:eastAsia="Arial Unicode MS" w:hAnsi="Arial" w:cs="Arial"/>
          <w:b/>
          <w:sz w:val="20"/>
          <w:szCs w:val="20"/>
        </w:rPr>
        <w:t xml:space="preserve">Kontaktní osoba: </w:t>
      </w:r>
      <w:r w:rsidRPr="00826361">
        <w:rPr>
          <w:rFonts w:ascii="Arial" w:hAnsi="Arial" w:cs="Arial"/>
          <w:sz w:val="20"/>
          <w:szCs w:val="20"/>
        </w:rPr>
        <w:t>Ing. Lenka Melounová</w:t>
      </w:r>
    </w:p>
    <w:p w14:paraId="28B0E42F" w14:textId="77777777" w:rsidR="00A73392" w:rsidRPr="00803DC3" w:rsidRDefault="00A73392" w:rsidP="00A73392">
      <w:pPr>
        <w:pStyle w:val="Zkladntext"/>
        <w:spacing w:before="120" w:after="0" w:line="280" w:lineRule="atLeast"/>
        <w:rPr>
          <w:rFonts w:ascii="Arial" w:eastAsia="Arial Unicode MS" w:hAnsi="Arial" w:cs="Arial"/>
          <w:sz w:val="20"/>
          <w:szCs w:val="20"/>
        </w:rPr>
      </w:pPr>
    </w:p>
    <w:p w14:paraId="28B0E430" w14:textId="77777777" w:rsidR="00A73392" w:rsidRPr="00803DC3" w:rsidRDefault="00A73392" w:rsidP="00A73392">
      <w:pPr>
        <w:pStyle w:val="Zkladntext"/>
        <w:spacing w:before="120" w:after="0" w:line="280" w:lineRule="atLeast"/>
        <w:rPr>
          <w:rFonts w:ascii="Arial" w:eastAsia="Arial Unicode MS" w:hAnsi="Arial" w:cs="Arial"/>
          <w:sz w:val="20"/>
          <w:szCs w:val="20"/>
        </w:rPr>
      </w:pPr>
    </w:p>
    <w:p w14:paraId="28B0E431" w14:textId="77777777" w:rsidR="00A73392" w:rsidRPr="00567704" w:rsidRDefault="00A73392" w:rsidP="00A73392">
      <w:pPr>
        <w:pStyle w:val="Nadpis8"/>
        <w:numPr>
          <w:ilvl w:val="0"/>
          <w:numId w:val="11"/>
        </w:numPr>
        <w:spacing w:before="120" w:line="280" w:lineRule="atLeast"/>
        <w:rPr>
          <w:rFonts w:ascii="Arial" w:hAnsi="Arial" w:cs="Arial"/>
          <w:sz w:val="20"/>
          <w:szCs w:val="20"/>
        </w:rPr>
      </w:pPr>
      <w:r w:rsidRPr="00567704">
        <w:rPr>
          <w:rFonts w:ascii="Arial" w:hAnsi="Arial" w:cs="Arial"/>
          <w:sz w:val="20"/>
          <w:szCs w:val="20"/>
        </w:rPr>
        <w:t xml:space="preserve">Vlastnické právo </w:t>
      </w:r>
    </w:p>
    <w:p w14:paraId="28B0E432" w14:textId="77777777" w:rsidR="00A73392" w:rsidRPr="00567704" w:rsidRDefault="00A73392" w:rsidP="00A73392">
      <w:pPr>
        <w:pStyle w:val="Odstavecseseznamem"/>
        <w:numPr>
          <w:ilvl w:val="1"/>
          <w:numId w:val="10"/>
        </w:numPr>
        <w:spacing w:before="120" w:line="280" w:lineRule="atLeast"/>
        <w:contextualSpacing w:val="0"/>
        <w:jc w:val="both"/>
        <w:rPr>
          <w:rFonts w:ascii="Arial" w:hAnsi="Arial" w:cs="Arial"/>
          <w:sz w:val="20"/>
          <w:szCs w:val="20"/>
        </w:rPr>
      </w:pPr>
      <w:r w:rsidRPr="00567704">
        <w:rPr>
          <w:rFonts w:ascii="Arial" w:hAnsi="Arial" w:cs="Arial"/>
          <w:sz w:val="20"/>
          <w:szCs w:val="20"/>
        </w:rPr>
        <w:t xml:space="preserve">Bude-li v rámci poskytovaných expertních služeb vytvořeno dílo, naplňující znaky autorského díla, platí, že </w:t>
      </w:r>
    </w:p>
    <w:p w14:paraId="28B0E433" w14:textId="77777777" w:rsidR="00A73392" w:rsidRPr="00567704" w:rsidRDefault="00A73392" w:rsidP="00A73392">
      <w:pPr>
        <w:pStyle w:val="Odstavecseseznamem"/>
        <w:numPr>
          <w:ilvl w:val="0"/>
          <w:numId w:val="12"/>
        </w:numPr>
        <w:spacing w:before="120" w:line="280" w:lineRule="atLeast"/>
        <w:contextualSpacing w:val="0"/>
        <w:jc w:val="both"/>
        <w:rPr>
          <w:rFonts w:ascii="Arial" w:hAnsi="Arial" w:cs="Arial"/>
          <w:sz w:val="20"/>
          <w:szCs w:val="20"/>
        </w:rPr>
      </w:pPr>
      <w:r w:rsidRPr="00567704">
        <w:rPr>
          <w:rFonts w:ascii="Arial" w:hAnsi="Arial" w:cs="Arial"/>
          <w:sz w:val="20"/>
          <w:szCs w:val="20"/>
        </w:rPr>
        <w:t xml:space="preserve">vlastnické právo k veškerým předaným výstupům plnění dle této Smlouvy přechází na Objednatele dnem jejich předání a převzetí Objednatelem. </w:t>
      </w:r>
    </w:p>
    <w:p w14:paraId="28B0E434" w14:textId="77777777" w:rsidR="00A73392" w:rsidRPr="00567704" w:rsidRDefault="00A73392" w:rsidP="00A73392">
      <w:pPr>
        <w:pStyle w:val="Odstavecseseznamem"/>
        <w:numPr>
          <w:ilvl w:val="0"/>
          <w:numId w:val="12"/>
        </w:numPr>
        <w:spacing w:before="120" w:line="280" w:lineRule="atLeast"/>
        <w:contextualSpacing w:val="0"/>
        <w:jc w:val="both"/>
        <w:rPr>
          <w:rFonts w:ascii="Arial" w:hAnsi="Arial" w:cs="Arial"/>
          <w:sz w:val="20"/>
          <w:szCs w:val="20"/>
        </w:rPr>
      </w:pPr>
      <w:r w:rsidRPr="00567704">
        <w:rPr>
          <w:rFonts w:ascii="Arial" w:hAnsi="Arial" w:cs="Arial"/>
          <w:sz w:val="20"/>
          <w:szCs w:val="20"/>
        </w:rPr>
        <w:t>Autorskoprávní režim výstupů plnění zpracovaných na základě této Smlouvy se řídí § 61 odst. 1 zákona č. 121/2000 Sb. o právu autorském, právech souvisejících s právem autorským a o změně některých zákonů (autorský zákon), ve znění pozdějších předpisů.</w:t>
      </w:r>
    </w:p>
    <w:p w14:paraId="28B0E435" w14:textId="77777777" w:rsidR="00A73392" w:rsidRPr="00567704" w:rsidRDefault="00A73392" w:rsidP="00A73392">
      <w:pPr>
        <w:pStyle w:val="Odstavecseseznamem"/>
        <w:numPr>
          <w:ilvl w:val="0"/>
          <w:numId w:val="12"/>
        </w:numPr>
        <w:spacing w:before="120" w:line="280" w:lineRule="atLeast"/>
        <w:contextualSpacing w:val="0"/>
        <w:jc w:val="both"/>
        <w:rPr>
          <w:rFonts w:ascii="Arial" w:hAnsi="Arial" w:cs="Arial"/>
          <w:sz w:val="20"/>
          <w:szCs w:val="20"/>
        </w:rPr>
      </w:pPr>
      <w:r w:rsidRPr="00567704">
        <w:rPr>
          <w:rFonts w:ascii="Arial" w:hAnsi="Arial" w:cs="Arial"/>
          <w:sz w:val="20"/>
          <w:szCs w:val="20"/>
        </w:rPr>
        <w:t xml:space="preserve">Poskytovatel se zavazuje na Objednatele převést veškerá práva k duševnímu vlastnictví spojená s předmětem plnění této Smlouvy, a to ke dni předání a převzetí jednotlivých výstupů plnění Objednatelem. </w:t>
      </w:r>
    </w:p>
    <w:p w14:paraId="28B0E436" w14:textId="77777777" w:rsidR="00A73392" w:rsidRPr="00567704" w:rsidRDefault="00A73392" w:rsidP="00A73392">
      <w:pPr>
        <w:pStyle w:val="Odstavecseseznamem"/>
        <w:numPr>
          <w:ilvl w:val="0"/>
          <w:numId w:val="12"/>
        </w:numPr>
        <w:spacing w:before="120" w:line="280" w:lineRule="atLeast"/>
        <w:contextualSpacing w:val="0"/>
        <w:jc w:val="both"/>
        <w:rPr>
          <w:rFonts w:ascii="Arial" w:hAnsi="Arial" w:cs="Arial"/>
          <w:sz w:val="20"/>
          <w:szCs w:val="20"/>
        </w:rPr>
      </w:pPr>
      <w:r w:rsidRPr="00567704">
        <w:rPr>
          <w:rFonts w:ascii="Arial" w:hAnsi="Arial" w:cs="Arial"/>
          <w:sz w:val="20"/>
          <w:szCs w:val="20"/>
        </w:rPr>
        <w:t>Poskytovatel se zavazuje, že neposkytne jednotlivé výstupy plnění třetí osobě bez předchozího písemného souhlasu Objednatele.</w:t>
      </w:r>
    </w:p>
    <w:p w14:paraId="28B0E437" w14:textId="77777777" w:rsidR="00A73392" w:rsidRPr="00567704" w:rsidRDefault="00A73392" w:rsidP="00A73392">
      <w:pPr>
        <w:pStyle w:val="Odstavecseseznamem"/>
        <w:numPr>
          <w:ilvl w:val="1"/>
          <w:numId w:val="10"/>
        </w:numPr>
        <w:spacing w:before="120" w:line="280" w:lineRule="atLeast"/>
        <w:ind w:left="567" w:hanging="567"/>
        <w:contextualSpacing w:val="0"/>
        <w:jc w:val="both"/>
        <w:rPr>
          <w:rFonts w:ascii="Arial" w:hAnsi="Arial" w:cs="Arial"/>
          <w:sz w:val="20"/>
          <w:szCs w:val="20"/>
        </w:rPr>
      </w:pPr>
      <w:r w:rsidRPr="00567704">
        <w:rPr>
          <w:rFonts w:ascii="Arial" w:hAnsi="Arial" w:cs="Arial"/>
          <w:sz w:val="20"/>
          <w:szCs w:val="20"/>
        </w:rPr>
        <w:t xml:space="preserve">Objednatel je oprávněn do jednotlivých výstupů zasahovat a modifikovat je a dále tyto výstupy poskytnout ke specifickému využití třetím osobám. </w:t>
      </w:r>
    </w:p>
    <w:p w14:paraId="28B0E438" w14:textId="77777777" w:rsidR="00A73392" w:rsidRPr="00803DC3" w:rsidRDefault="00A73392" w:rsidP="00A73392">
      <w:pPr>
        <w:spacing w:before="120" w:line="280" w:lineRule="atLeast"/>
        <w:rPr>
          <w:rFonts w:ascii="Arial" w:hAnsi="Arial" w:cs="Arial"/>
          <w:sz w:val="20"/>
          <w:szCs w:val="20"/>
        </w:rPr>
      </w:pPr>
    </w:p>
    <w:p w14:paraId="28B0E439" w14:textId="77777777" w:rsidR="00A73392" w:rsidRDefault="00A73392" w:rsidP="00A73392">
      <w:pPr>
        <w:pStyle w:val="Nadpis8"/>
        <w:numPr>
          <w:ilvl w:val="0"/>
          <w:numId w:val="11"/>
        </w:numPr>
        <w:spacing w:before="120" w:line="280" w:lineRule="atLeast"/>
        <w:rPr>
          <w:rFonts w:ascii="Arial" w:hAnsi="Arial" w:cs="Arial"/>
          <w:sz w:val="20"/>
          <w:szCs w:val="20"/>
        </w:rPr>
      </w:pPr>
      <w:r w:rsidRPr="00803DC3">
        <w:rPr>
          <w:rFonts w:ascii="Arial" w:hAnsi="Arial" w:cs="Arial"/>
          <w:sz w:val="20"/>
          <w:szCs w:val="20"/>
        </w:rPr>
        <w:t>Závěrečná ustanovení</w:t>
      </w:r>
    </w:p>
    <w:p w14:paraId="28B0E43A" w14:textId="77777777" w:rsidR="00A73392" w:rsidRPr="00803DC3" w:rsidRDefault="00A73392" w:rsidP="00A73392">
      <w:pPr>
        <w:pStyle w:val="Zkladntext2"/>
        <w:numPr>
          <w:ilvl w:val="0"/>
          <w:numId w:val="5"/>
        </w:numPr>
        <w:spacing w:before="120" w:line="280" w:lineRule="atLeast"/>
        <w:jc w:val="both"/>
        <w:rPr>
          <w:rFonts w:cs="Arial"/>
          <w:b w:val="0"/>
          <w:sz w:val="20"/>
        </w:rPr>
      </w:pPr>
      <w:r w:rsidRPr="00803DC3">
        <w:rPr>
          <w:rFonts w:cs="Arial"/>
          <w:b w:val="0"/>
          <w:sz w:val="20"/>
        </w:rPr>
        <w:t xml:space="preserve">Tato </w:t>
      </w:r>
      <w:r w:rsidRPr="00803DC3">
        <w:rPr>
          <w:rFonts w:cs="Arial"/>
          <w:b w:val="0"/>
          <w:sz w:val="20"/>
          <w:lang w:val="cs-CZ"/>
        </w:rPr>
        <w:t>S</w:t>
      </w:r>
      <w:r w:rsidRPr="00803DC3">
        <w:rPr>
          <w:rFonts w:cs="Arial"/>
          <w:b w:val="0"/>
          <w:sz w:val="20"/>
        </w:rPr>
        <w:t xml:space="preserve">mlouva se stává platnou a účinnou podpisem obou smluvních stran a je uzavřena </w:t>
      </w:r>
      <w:r w:rsidRPr="00803DC3">
        <w:rPr>
          <w:rFonts w:cs="Arial"/>
          <w:b w:val="0"/>
          <w:sz w:val="20"/>
          <w:lang w:val="cs-CZ"/>
        </w:rPr>
        <w:br/>
      </w:r>
      <w:r w:rsidRPr="002605EA">
        <w:rPr>
          <w:rFonts w:cs="Arial"/>
          <w:sz w:val="20"/>
          <w:lang w:val="cs-CZ"/>
        </w:rPr>
        <w:t>do 31. prosince 2017</w:t>
      </w:r>
      <w:r w:rsidRPr="00803DC3">
        <w:rPr>
          <w:rFonts w:cs="Arial"/>
          <w:b w:val="0"/>
          <w:sz w:val="20"/>
          <w:lang w:val="cs-CZ"/>
        </w:rPr>
        <w:t>.</w:t>
      </w:r>
    </w:p>
    <w:p w14:paraId="28B0E43B" w14:textId="77777777" w:rsidR="00A73392" w:rsidRPr="00803DC3" w:rsidRDefault="00A73392" w:rsidP="00A73392">
      <w:pPr>
        <w:pStyle w:val="Zkladntext2"/>
        <w:numPr>
          <w:ilvl w:val="0"/>
          <w:numId w:val="5"/>
        </w:numPr>
        <w:spacing w:before="120" w:line="280" w:lineRule="atLeast"/>
        <w:jc w:val="both"/>
        <w:rPr>
          <w:rFonts w:cs="Arial"/>
          <w:b w:val="0"/>
          <w:sz w:val="20"/>
        </w:rPr>
      </w:pPr>
      <w:r w:rsidRPr="00803DC3">
        <w:rPr>
          <w:rFonts w:cs="Arial"/>
          <w:b w:val="0"/>
          <w:sz w:val="20"/>
        </w:rPr>
        <w:t xml:space="preserve">Objednavatel si vyhrazuje právo tuto Smlouvu kdykoliv předčasně ukončit písemnou výpovědí s jednoměsíční výpovědní lhůtou, a to i bez udání důvodu. Výpovědní lhůta začíná běžet dnem následujícím po dni, kdy došlo k doručení písemné </w:t>
      </w:r>
      <w:r w:rsidRPr="00803DC3">
        <w:rPr>
          <w:rFonts w:cs="Arial"/>
          <w:b w:val="0"/>
          <w:color w:val="0D0D0D"/>
          <w:sz w:val="20"/>
        </w:rPr>
        <w:t xml:space="preserve">výpovědi </w:t>
      </w:r>
      <w:r>
        <w:rPr>
          <w:rFonts w:cs="Arial"/>
          <w:b w:val="0"/>
          <w:color w:val="0D0D0D"/>
          <w:sz w:val="20"/>
        </w:rPr>
        <w:t>Poskytovatel</w:t>
      </w:r>
      <w:r w:rsidRPr="00803DC3">
        <w:rPr>
          <w:rFonts w:cs="Arial"/>
          <w:b w:val="0"/>
          <w:color w:val="0D0D0D"/>
          <w:sz w:val="20"/>
        </w:rPr>
        <w:t xml:space="preserve">i. V případě vypovězení této Smlouvy, se Objednavatel zavazuje </w:t>
      </w:r>
      <w:r>
        <w:rPr>
          <w:rFonts w:cs="Arial"/>
          <w:b w:val="0"/>
          <w:color w:val="0D0D0D"/>
          <w:sz w:val="20"/>
        </w:rPr>
        <w:t>Poskytovatel</w:t>
      </w:r>
      <w:r w:rsidRPr="00803DC3">
        <w:rPr>
          <w:rFonts w:cs="Arial"/>
          <w:b w:val="0"/>
          <w:color w:val="0D0D0D"/>
          <w:sz w:val="20"/>
        </w:rPr>
        <w:t>i uhradit cenu za veškeré řádně převzaté, jakož i rozpracované plnění, které bylo prokazatelně</w:t>
      </w:r>
      <w:r w:rsidRPr="00803DC3">
        <w:rPr>
          <w:rFonts w:cs="Arial"/>
          <w:b w:val="0"/>
          <w:sz w:val="20"/>
        </w:rPr>
        <w:t xml:space="preserve"> provedeno do dne uplynutí výpovědní lhůty.</w:t>
      </w:r>
    </w:p>
    <w:p w14:paraId="28B0E43C" w14:textId="77777777" w:rsidR="00A73392" w:rsidRPr="00803DC3" w:rsidRDefault="00A73392" w:rsidP="00A73392">
      <w:pPr>
        <w:pStyle w:val="Zkladntext2"/>
        <w:numPr>
          <w:ilvl w:val="0"/>
          <w:numId w:val="5"/>
        </w:numPr>
        <w:spacing w:before="120" w:line="280" w:lineRule="atLeast"/>
        <w:jc w:val="both"/>
        <w:rPr>
          <w:rFonts w:cs="Arial"/>
          <w:b w:val="0"/>
          <w:color w:val="0D0D0D"/>
          <w:sz w:val="20"/>
          <w:lang w:val="cs-CZ"/>
        </w:rPr>
      </w:pPr>
      <w:r>
        <w:rPr>
          <w:rFonts w:cs="Arial"/>
          <w:b w:val="0"/>
          <w:color w:val="0D0D0D"/>
          <w:sz w:val="20"/>
          <w:lang w:val="cs-CZ"/>
        </w:rPr>
        <w:t xml:space="preserve">Poskytovatel vzal na vědomí, že </w:t>
      </w:r>
      <w:r w:rsidRPr="00803DC3">
        <w:rPr>
          <w:rFonts w:cs="Arial"/>
          <w:b w:val="0"/>
          <w:color w:val="0D0D0D"/>
          <w:sz w:val="20"/>
          <w:lang w:val="cs-CZ"/>
        </w:rPr>
        <w:t xml:space="preserve">smlouva bude uveřejněna v registru smluv dle zákona </w:t>
      </w:r>
      <w:r>
        <w:rPr>
          <w:rFonts w:cs="Arial"/>
          <w:b w:val="0"/>
          <w:color w:val="0D0D0D"/>
          <w:sz w:val="20"/>
          <w:lang w:val="cs-CZ"/>
        </w:rPr>
        <w:t xml:space="preserve">č. 340/2015 Sb., </w:t>
      </w:r>
      <w:r w:rsidRPr="00803DC3">
        <w:rPr>
          <w:rFonts w:cs="Arial"/>
          <w:b w:val="0"/>
          <w:color w:val="0D0D0D"/>
          <w:sz w:val="20"/>
          <w:lang w:val="cs-CZ"/>
        </w:rPr>
        <w:t xml:space="preserve">o zvláštních podmínkách účinnosti některých smluv, uveřejňování </w:t>
      </w:r>
      <w:r>
        <w:rPr>
          <w:rFonts w:cs="Arial"/>
          <w:b w:val="0"/>
          <w:color w:val="0D0D0D"/>
          <w:sz w:val="20"/>
          <w:lang w:val="cs-CZ"/>
        </w:rPr>
        <w:t>těchto smluv a o registru smluv a na profilu zadavatele Objednatele.</w:t>
      </w:r>
    </w:p>
    <w:p w14:paraId="28B0E43D" w14:textId="77777777" w:rsidR="00A73392" w:rsidRPr="00803DC3" w:rsidRDefault="00A73392" w:rsidP="00A73392">
      <w:pPr>
        <w:pStyle w:val="Zkladntext2"/>
        <w:numPr>
          <w:ilvl w:val="0"/>
          <w:numId w:val="5"/>
        </w:numPr>
        <w:spacing w:before="120" w:line="280" w:lineRule="atLeast"/>
        <w:jc w:val="both"/>
        <w:rPr>
          <w:rFonts w:cs="Arial"/>
          <w:b w:val="0"/>
          <w:sz w:val="20"/>
        </w:rPr>
      </w:pPr>
      <w:r w:rsidRPr="00803DC3">
        <w:rPr>
          <w:rFonts w:cs="Arial"/>
          <w:b w:val="0"/>
          <w:sz w:val="20"/>
        </w:rPr>
        <w:t xml:space="preserve">Tato Smlouva může být měněna nebo doplňována pouze formou písemných vzestupně číslovaných dodatků podepsaných oběma smluvními stranami. Toto ustanovení se nevztahuje na náležitosti objednávky dle článku II. odst. 1, které lze měnit formou změny objednávky. </w:t>
      </w:r>
    </w:p>
    <w:p w14:paraId="28B0E43E" w14:textId="77777777" w:rsidR="00A73392" w:rsidRPr="00803DC3" w:rsidRDefault="00A73392" w:rsidP="00A73392">
      <w:pPr>
        <w:pStyle w:val="Zkladntext2"/>
        <w:numPr>
          <w:ilvl w:val="0"/>
          <w:numId w:val="5"/>
        </w:numPr>
        <w:spacing w:before="120" w:line="280" w:lineRule="atLeast"/>
        <w:jc w:val="both"/>
        <w:rPr>
          <w:rFonts w:cs="Arial"/>
          <w:b w:val="0"/>
          <w:color w:val="0D0D0D"/>
          <w:sz w:val="20"/>
        </w:rPr>
      </w:pPr>
      <w:r w:rsidRPr="00803DC3">
        <w:rPr>
          <w:rFonts w:cs="Arial"/>
          <w:b w:val="0"/>
          <w:sz w:val="20"/>
        </w:rPr>
        <w:t>Tato smlouva je vyhotovena ve čtyřech</w:t>
      </w:r>
      <w:r w:rsidRPr="00803DC3">
        <w:rPr>
          <w:rFonts w:cs="Arial"/>
          <w:b w:val="0"/>
          <w:sz w:val="20"/>
          <w:lang w:val="cs-CZ"/>
        </w:rPr>
        <w:t xml:space="preserve"> </w:t>
      </w:r>
      <w:r w:rsidRPr="00803DC3">
        <w:rPr>
          <w:rFonts w:cs="Arial"/>
          <w:b w:val="0"/>
          <w:sz w:val="20"/>
        </w:rPr>
        <w:t xml:space="preserve">(4) stejnopisech, přičemž Objednatel obdrží </w:t>
      </w:r>
      <w:r w:rsidRPr="00803DC3">
        <w:rPr>
          <w:rFonts w:cs="Arial"/>
          <w:b w:val="0"/>
          <w:sz w:val="20"/>
          <w:lang w:val="cs-CZ"/>
        </w:rPr>
        <w:br/>
      </w:r>
      <w:r w:rsidRPr="00803DC3">
        <w:rPr>
          <w:rFonts w:cs="Arial"/>
          <w:b w:val="0"/>
          <w:sz w:val="20"/>
        </w:rPr>
        <w:t xml:space="preserve">tři (3) vyhotovení a </w:t>
      </w:r>
      <w:r>
        <w:rPr>
          <w:rFonts w:cs="Arial"/>
          <w:b w:val="0"/>
          <w:color w:val="0D0D0D"/>
          <w:sz w:val="20"/>
        </w:rPr>
        <w:t>Poskytovatel</w:t>
      </w:r>
      <w:r w:rsidRPr="00803DC3">
        <w:rPr>
          <w:rFonts w:cs="Arial"/>
          <w:b w:val="0"/>
          <w:color w:val="0D0D0D"/>
          <w:sz w:val="20"/>
        </w:rPr>
        <w:t xml:space="preserve"> jedno (1) vyhotovení.</w:t>
      </w:r>
    </w:p>
    <w:p w14:paraId="28B0E43F" w14:textId="77777777" w:rsidR="00A73392" w:rsidRPr="00AE041E" w:rsidRDefault="00A73392" w:rsidP="00A73392">
      <w:pPr>
        <w:pStyle w:val="Zkladntext2"/>
        <w:numPr>
          <w:ilvl w:val="0"/>
          <w:numId w:val="5"/>
        </w:numPr>
        <w:spacing w:before="120" w:line="280" w:lineRule="atLeast"/>
        <w:jc w:val="both"/>
        <w:rPr>
          <w:rFonts w:cs="Arial"/>
          <w:b w:val="0"/>
          <w:color w:val="0D0D0D"/>
          <w:sz w:val="20"/>
        </w:rPr>
      </w:pPr>
      <w:r w:rsidRPr="00803DC3">
        <w:rPr>
          <w:rFonts w:cs="Arial"/>
          <w:b w:val="0"/>
          <w:color w:val="0D0D0D"/>
          <w:sz w:val="20"/>
        </w:rPr>
        <w:t>Smluvní strany si tuto Smlouvu řádně přečetly, s jejím obsahem souhlasí, což stvrzují svými vlastnoručními podpisy.</w:t>
      </w:r>
    </w:p>
    <w:p w14:paraId="28B0E440" w14:textId="77777777" w:rsidR="00A73392" w:rsidRPr="00AE041E" w:rsidRDefault="00A73392" w:rsidP="00A73392">
      <w:pPr>
        <w:pStyle w:val="Zkladntext2"/>
        <w:spacing w:before="120" w:line="280" w:lineRule="atLeast"/>
        <w:jc w:val="both"/>
        <w:rPr>
          <w:rFonts w:cs="Arial"/>
          <w:b w:val="0"/>
          <w:color w:val="0D0D0D"/>
          <w:sz w:val="20"/>
        </w:rPr>
      </w:pPr>
    </w:p>
    <w:p w14:paraId="28B0E441" w14:textId="77777777" w:rsidR="00A73392" w:rsidRPr="00AE041E" w:rsidRDefault="00A73392" w:rsidP="00A73392">
      <w:pPr>
        <w:pStyle w:val="Zkladntext2"/>
        <w:numPr>
          <w:ilvl w:val="0"/>
          <w:numId w:val="5"/>
        </w:numPr>
        <w:spacing w:before="120" w:line="280" w:lineRule="atLeast"/>
        <w:jc w:val="both"/>
        <w:rPr>
          <w:rFonts w:cs="Arial"/>
          <w:b w:val="0"/>
          <w:color w:val="0D0D0D"/>
          <w:sz w:val="20"/>
        </w:rPr>
      </w:pPr>
      <w:r w:rsidRPr="00AE041E">
        <w:rPr>
          <w:rFonts w:cs="Arial"/>
          <w:b w:val="0"/>
          <w:color w:val="0D0D0D"/>
          <w:sz w:val="20"/>
        </w:rPr>
        <w:t xml:space="preserve">Nedílnou součástí této Smlouvy jsou níže uvedené přílohy. </w:t>
      </w:r>
    </w:p>
    <w:p w14:paraId="28B0E442" w14:textId="77777777" w:rsidR="00A73392" w:rsidRDefault="00A73392" w:rsidP="00A73392">
      <w:pPr>
        <w:jc w:val="both"/>
        <w:rPr>
          <w:rFonts w:ascii="Arial" w:hAnsi="Arial" w:cs="Arial"/>
          <w:color w:val="0D0D0D"/>
          <w:sz w:val="22"/>
          <w:szCs w:val="22"/>
          <w:u w:val="single"/>
        </w:rPr>
      </w:pPr>
    </w:p>
    <w:p w14:paraId="28B0E443" w14:textId="77777777" w:rsidR="00A73392" w:rsidRPr="002605EA" w:rsidRDefault="00A73392" w:rsidP="00A73392">
      <w:pPr>
        <w:jc w:val="both"/>
        <w:rPr>
          <w:rFonts w:ascii="Arial" w:hAnsi="Arial" w:cs="Arial"/>
          <w:color w:val="0D0D0D"/>
          <w:sz w:val="20"/>
          <w:szCs w:val="20"/>
        </w:rPr>
      </w:pPr>
      <w:r w:rsidRPr="002605EA">
        <w:rPr>
          <w:rFonts w:ascii="Arial" w:hAnsi="Arial" w:cs="Arial"/>
          <w:color w:val="0D0D0D"/>
          <w:sz w:val="20"/>
          <w:szCs w:val="20"/>
          <w:u w:val="single"/>
        </w:rPr>
        <w:t>Přílohy</w:t>
      </w:r>
      <w:r w:rsidRPr="002605EA">
        <w:rPr>
          <w:rFonts w:ascii="Arial" w:hAnsi="Arial" w:cs="Arial"/>
          <w:color w:val="0D0D0D"/>
          <w:sz w:val="20"/>
          <w:szCs w:val="20"/>
        </w:rPr>
        <w:t xml:space="preserve">: </w:t>
      </w:r>
    </w:p>
    <w:p w14:paraId="28B0E444" w14:textId="77777777" w:rsidR="00A73392" w:rsidRPr="002605EA" w:rsidRDefault="00A73392" w:rsidP="00A73392">
      <w:pPr>
        <w:numPr>
          <w:ilvl w:val="0"/>
          <w:numId w:val="7"/>
        </w:numPr>
        <w:jc w:val="both"/>
        <w:rPr>
          <w:rFonts w:ascii="Arial" w:hAnsi="Arial" w:cs="Arial"/>
          <w:color w:val="0D0D0D"/>
          <w:sz w:val="20"/>
          <w:szCs w:val="20"/>
        </w:rPr>
      </w:pPr>
      <w:r w:rsidRPr="002605EA">
        <w:rPr>
          <w:rFonts w:ascii="Arial" w:hAnsi="Arial" w:cs="Arial"/>
          <w:sz w:val="20"/>
          <w:szCs w:val="20"/>
        </w:rPr>
        <w:t>Čestné prohlášení o nestrannosti a mlčenlivosti</w:t>
      </w:r>
      <w:r w:rsidRPr="002605EA">
        <w:rPr>
          <w:rFonts w:ascii="Arial" w:hAnsi="Arial" w:cs="Arial"/>
          <w:color w:val="0D0D0D"/>
          <w:sz w:val="20"/>
          <w:szCs w:val="20"/>
        </w:rPr>
        <w:t xml:space="preserve"> (tzv. NDA)</w:t>
      </w:r>
    </w:p>
    <w:p w14:paraId="28B0E445" w14:textId="77777777" w:rsidR="00A73392" w:rsidRPr="002605EA" w:rsidRDefault="00A73392" w:rsidP="00A73392">
      <w:pPr>
        <w:numPr>
          <w:ilvl w:val="0"/>
          <w:numId w:val="7"/>
        </w:numPr>
        <w:jc w:val="both"/>
        <w:rPr>
          <w:rFonts w:ascii="Arial" w:hAnsi="Arial" w:cs="Arial"/>
          <w:color w:val="0D0D0D"/>
          <w:sz w:val="20"/>
          <w:szCs w:val="20"/>
        </w:rPr>
      </w:pPr>
      <w:r w:rsidRPr="002605EA">
        <w:rPr>
          <w:rFonts w:ascii="Arial" w:hAnsi="Arial" w:cs="Arial"/>
          <w:color w:val="0D0D0D"/>
          <w:sz w:val="20"/>
          <w:szCs w:val="20"/>
        </w:rPr>
        <w:t>Výkaz práce (vzor)</w:t>
      </w:r>
    </w:p>
    <w:p w14:paraId="28B0E446" w14:textId="77777777" w:rsidR="00A73392" w:rsidRPr="00803DC3" w:rsidRDefault="00A73392" w:rsidP="00A73392">
      <w:pPr>
        <w:pStyle w:val="Zkladntext2"/>
        <w:spacing w:before="120" w:line="280" w:lineRule="atLeast"/>
        <w:jc w:val="both"/>
        <w:rPr>
          <w:rFonts w:cs="Arial"/>
          <w:b w:val="0"/>
          <w:color w:val="0D0D0D"/>
          <w:sz w:val="20"/>
        </w:rPr>
      </w:pPr>
    </w:p>
    <w:p w14:paraId="28B0E447" w14:textId="77777777" w:rsidR="00A73392" w:rsidRPr="00803DC3" w:rsidRDefault="00A73392" w:rsidP="00A73392">
      <w:pPr>
        <w:spacing w:before="120" w:line="280" w:lineRule="atLeast"/>
        <w:jc w:val="both"/>
        <w:rPr>
          <w:rFonts w:ascii="Arial" w:hAnsi="Arial" w:cs="Arial"/>
          <w:color w:val="FF0000"/>
          <w:sz w:val="20"/>
          <w:szCs w:val="20"/>
          <w:u w:val="single"/>
        </w:rPr>
      </w:pPr>
    </w:p>
    <w:p w14:paraId="28B0E448" w14:textId="77777777" w:rsidR="00A73392" w:rsidRPr="00803DC3" w:rsidRDefault="00A73392" w:rsidP="00A73392">
      <w:pPr>
        <w:spacing w:before="120" w:line="280" w:lineRule="atLeast"/>
        <w:jc w:val="both"/>
        <w:rPr>
          <w:rFonts w:ascii="Arial" w:hAnsi="Arial" w:cs="Arial"/>
          <w:sz w:val="20"/>
          <w:szCs w:val="20"/>
        </w:rPr>
      </w:pPr>
    </w:p>
    <w:tbl>
      <w:tblPr>
        <w:tblW w:w="0" w:type="auto"/>
        <w:jc w:val="center"/>
        <w:tblLook w:val="04A0" w:firstRow="1" w:lastRow="0" w:firstColumn="1" w:lastColumn="0" w:noHBand="0" w:noVBand="1"/>
      </w:tblPr>
      <w:tblGrid>
        <w:gridCol w:w="4275"/>
        <w:gridCol w:w="4797"/>
      </w:tblGrid>
      <w:tr w:rsidR="00A73392" w:rsidRPr="007B7A66" w14:paraId="28B0E44F" w14:textId="77777777" w:rsidTr="00DA797B">
        <w:trPr>
          <w:jc w:val="center"/>
        </w:trPr>
        <w:tc>
          <w:tcPr>
            <w:tcW w:w="4275" w:type="dxa"/>
            <w:shd w:val="clear" w:color="auto" w:fill="auto"/>
            <w:vAlign w:val="center"/>
          </w:tcPr>
          <w:p w14:paraId="28B0E449" w14:textId="77777777" w:rsidR="00A73392" w:rsidRPr="00011191" w:rsidRDefault="00A73392" w:rsidP="00DA797B">
            <w:pPr>
              <w:widowControl w:val="0"/>
              <w:tabs>
                <w:tab w:val="left" w:pos="5103"/>
              </w:tabs>
              <w:jc w:val="center"/>
              <w:rPr>
                <w:rFonts w:ascii="Arial" w:hAnsi="Arial" w:cs="Arial"/>
                <w:sz w:val="20"/>
                <w:szCs w:val="20"/>
              </w:rPr>
            </w:pPr>
            <w:r w:rsidRPr="00011191">
              <w:rPr>
                <w:rFonts w:ascii="Arial" w:hAnsi="Arial" w:cs="Arial"/>
                <w:sz w:val="20"/>
                <w:szCs w:val="20"/>
              </w:rPr>
              <w:t>Za Objednatele:</w:t>
            </w:r>
          </w:p>
          <w:p w14:paraId="28B0E44A" w14:textId="77777777" w:rsidR="00A73392" w:rsidRPr="00011191" w:rsidRDefault="00A73392" w:rsidP="00DA797B">
            <w:pPr>
              <w:tabs>
                <w:tab w:val="left" w:pos="5103"/>
              </w:tabs>
              <w:spacing w:line="280" w:lineRule="atLeast"/>
              <w:jc w:val="center"/>
              <w:rPr>
                <w:rFonts w:ascii="Arial" w:hAnsi="Arial" w:cs="Arial"/>
                <w:sz w:val="20"/>
                <w:szCs w:val="20"/>
              </w:rPr>
            </w:pPr>
          </w:p>
          <w:p w14:paraId="28B0E44B" w14:textId="77777777" w:rsidR="00A73392" w:rsidRPr="00011191" w:rsidRDefault="00A73392" w:rsidP="00DA797B">
            <w:pPr>
              <w:tabs>
                <w:tab w:val="left" w:pos="5103"/>
              </w:tabs>
              <w:spacing w:line="280" w:lineRule="atLeast"/>
              <w:jc w:val="center"/>
              <w:rPr>
                <w:rFonts w:ascii="Arial" w:hAnsi="Arial" w:cs="Arial"/>
                <w:sz w:val="20"/>
                <w:szCs w:val="20"/>
              </w:rPr>
            </w:pPr>
          </w:p>
        </w:tc>
        <w:tc>
          <w:tcPr>
            <w:tcW w:w="4797" w:type="dxa"/>
            <w:shd w:val="clear" w:color="auto" w:fill="auto"/>
            <w:vAlign w:val="center"/>
          </w:tcPr>
          <w:p w14:paraId="28B0E44C" w14:textId="77777777" w:rsidR="00A73392" w:rsidRPr="00011191" w:rsidRDefault="00A73392" w:rsidP="00DA797B">
            <w:pPr>
              <w:tabs>
                <w:tab w:val="left" w:pos="5103"/>
              </w:tabs>
              <w:spacing w:line="280" w:lineRule="atLeast"/>
              <w:jc w:val="center"/>
              <w:rPr>
                <w:rFonts w:ascii="Arial" w:hAnsi="Arial" w:cs="Arial"/>
                <w:sz w:val="20"/>
                <w:szCs w:val="20"/>
              </w:rPr>
            </w:pPr>
            <w:r w:rsidRPr="00011191">
              <w:rPr>
                <w:rFonts w:ascii="Arial" w:hAnsi="Arial" w:cs="Arial"/>
                <w:sz w:val="20"/>
                <w:szCs w:val="20"/>
              </w:rPr>
              <w:t>Za Poskytovatele:</w:t>
            </w:r>
          </w:p>
          <w:p w14:paraId="28B0E44D" w14:textId="77777777" w:rsidR="00A73392" w:rsidRPr="00011191" w:rsidRDefault="00A73392" w:rsidP="00DA797B">
            <w:pPr>
              <w:widowControl w:val="0"/>
              <w:tabs>
                <w:tab w:val="left" w:pos="5103"/>
              </w:tabs>
              <w:jc w:val="center"/>
              <w:rPr>
                <w:rFonts w:ascii="Arial" w:hAnsi="Arial" w:cs="Arial"/>
                <w:sz w:val="20"/>
                <w:szCs w:val="20"/>
              </w:rPr>
            </w:pPr>
          </w:p>
          <w:p w14:paraId="28B0E44E" w14:textId="77777777" w:rsidR="00A73392" w:rsidRPr="00011191" w:rsidRDefault="00A73392" w:rsidP="00DA797B">
            <w:pPr>
              <w:tabs>
                <w:tab w:val="left" w:pos="5103"/>
              </w:tabs>
              <w:spacing w:line="280" w:lineRule="atLeast"/>
              <w:jc w:val="center"/>
              <w:rPr>
                <w:rFonts w:ascii="Arial" w:hAnsi="Arial" w:cs="Arial"/>
                <w:sz w:val="20"/>
                <w:szCs w:val="20"/>
              </w:rPr>
            </w:pPr>
          </w:p>
        </w:tc>
      </w:tr>
      <w:tr w:rsidR="00A73392" w:rsidRPr="007B7A66" w14:paraId="28B0E452" w14:textId="77777777" w:rsidTr="00DA797B">
        <w:trPr>
          <w:jc w:val="center"/>
        </w:trPr>
        <w:tc>
          <w:tcPr>
            <w:tcW w:w="4275" w:type="dxa"/>
            <w:shd w:val="clear" w:color="auto" w:fill="auto"/>
            <w:vAlign w:val="bottom"/>
          </w:tcPr>
          <w:p w14:paraId="28B0E450" w14:textId="77777777" w:rsidR="00A73392" w:rsidRPr="00011191" w:rsidRDefault="00A73392" w:rsidP="00DA797B">
            <w:pPr>
              <w:tabs>
                <w:tab w:val="left" w:pos="5103"/>
              </w:tabs>
              <w:spacing w:line="280" w:lineRule="atLeast"/>
              <w:jc w:val="center"/>
              <w:rPr>
                <w:rFonts w:ascii="Arial" w:hAnsi="Arial" w:cs="Arial"/>
                <w:sz w:val="20"/>
                <w:szCs w:val="20"/>
              </w:rPr>
            </w:pPr>
            <w:r w:rsidRPr="00011191">
              <w:rPr>
                <w:rFonts w:ascii="Arial" w:hAnsi="Arial" w:cs="Arial"/>
                <w:sz w:val="20"/>
                <w:szCs w:val="20"/>
              </w:rPr>
              <w:t>V Praze dne __. __. ____</w:t>
            </w:r>
          </w:p>
        </w:tc>
        <w:tc>
          <w:tcPr>
            <w:tcW w:w="4797" w:type="dxa"/>
            <w:shd w:val="clear" w:color="auto" w:fill="auto"/>
            <w:vAlign w:val="bottom"/>
          </w:tcPr>
          <w:p w14:paraId="28B0E451" w14:textId="77777777" w:rsidR="00A73392" w:rsidRPr="00011191" w:rsidRDefault="00A73392" w:rsidP="00DA797B">
            <w:pPr>
              <w:tabs>
                <w:tab w:val="left" w:pos="5103"/>
              </w:tabs>
              <w:spacing w:line="280" w:lineRule="atLeast"/>
              <w:jc w:val="center"/>
              <w:rPr>
                <w:rFonts w:ascii="Arial" w:hAnsi="Arial" w:cs="Arial"/>
                <w:sz w:val="20"/>
                <w:szCs w:val="20"/>
              </w:rPr>
            </w:pPr>
            <w:r w:rsidRPr="00011191">
              <w:rPr>
                <w:rFonts w:ascii="Arial" w:hAnsi="Arial" w:cs="Arial"/>
                <w:sz w:val="20"/>
                <w:szCs w:val="20"/>
              </w:rPr>
              <w:t>V </w:t>
            </w:r>
            <w:r>
              <w:rPr>
                <w:rFonts w:ascii="Arial" w:hAnsi="Arial" w:cs="Arial"/>
                <w:sz w:val="20"/>
                <w:szCs w:val="20"/>
              </w:rPr>
              <w:t>Praze</w:t>
            </w:r>
            <w:r w:rsidRPr="00011191">
              <w:rPr>
                <w:rFonts w:ascii="Arial" w:hAnsi="Arial" w:cs="Arial"/>
                <w:sz w:val="20"/>
                <w:szCs w:val="20"/>
              </w:rPr>
              <w:t xml:space="preserve"> dne __. __. ____</w:t>
            </w:r>
          </w:p>
        </w:tc>
      </w:tr>
      <w:tr w:rsidR="00A73392" w:rsidRPr="007B7A66" w14:paraId="28B0E45D" w14:textId="77777777" w:rsidTr="00DA797B">
        <w:trPr>
          <w:trHeight w:val="1652"/>
          <w:jc w:val="center"/>
        </w:trPr>
        <w:tc>
          <w:tcPr>
            <w:tcW w:w="4275" w:type="dxa"/>
            <w:shd w:val="clear" w:color="auto" w:fill="auto"/>
          </w:tcPr>
          <w:p w14:paraId="28B0E453" w14:textId="77777777" w:rsidR="00A73392" w:rsidRPr="00011191" w:rsidRDefault="00A73392" w:rsidP="00DA797B">
            <w:pPr>
              <w:tabs>
                <w:tab w:val="left" w:pos="5103"/>
              </w:tabs>
              <w:spacing w:line="280" w:lineRule="atLeast"/>
              <w:jc w:val="center"/>
              <w:rPr>
                <w:rFonts w:ascii="Arial" w:hAnsi="Arial" w:cs="Arial"/>
                <w:sz w:val="20"/>
                <w:szCs w:val="20"/>
              </w:rPr>
            </w:pPr>
          </w:p>
          <w:p w14:paraId="28B0E454" w14:textId="77777777" w:rsidR="00A73392" w:rsidRPr="00011191" w:rsidRDefault="00A73392" w:rsidP="00DA797B">
            <w:pPr>
              <w:tabs>
                <w:tab w:val="left" w:pos="5103"/>
              </w:tabs>
              <w:spacing w:line="280" w:lineRule="atLeast"/>
              <w:jc w:val="center"/>
              <w:rPr>
                <w:rFonts w:ascii="Arial" w:hAnsi="Arial" w:cs="Arial"/>
                <w:sz w:val="20"/>
                <w:szCs w:val="20"/>
              </w:rPr>
            </w:pPr>
            <w:r w:rsidRPr="00011191">
              <w:rPr>
                <w:rFonts w:ascii="Arial" w:hAnsi="Arial" w:cs="Arial"/>
                <w:sz w:val="20"/>
                <w:szCs w:val="20"/>
              </w:rPr>
              <w:t>…………………………………………………</w:t>
            </w:r>
          </w:p>
          <w:p w14:paraId="28B0E455" w14:textId="77777777" w:rsidR="00A73392" w:rsidRPr="00EC6CE5" w:rsidRDefault="00A73392" w:rsidP="00DA797B">
            <w:pPr>
              <w:tabs>
                <w:tab w:val="left" w:pos="5103"/>
              </w:tabs>
              <w:spacing w:line="280" w:lineRule="atLeast"/>
              <w:jc w:val="center"/>
              <w:rPr>
                <w:rFonts w:ascii="Arial" w:hAnsi="Arial" w:cs="Arial"/>
                <w:sz w:val="20"/>
                <w:szCs w:val="20"/>
              </w:rPr>
            </w:pPr>
            <w:r w:rsidRPr="00011191">
              <w:rPr>
                <w:rFonts w:ascii="Arial" w:hAnsi="Arial" w:cs="Arial"/>
                <w:b/>
                <w:sz w:val="20"/>
                <w:szCs w:val="20"/>
              </w:rPr>
              <w:t>Česká republika – Ministerstvo práce a </w:t>
            </w:r>
            <w:r w:rsidRPr="00EC6CE5">
              <w:rPr>
                <w:rFonts w:ascii="Arial" w:hAnsi="Arial" w:cs="Arial"/>
                <w:b/>
                <w:sz w:val="20"/>
                <w:szCs w:val="20"/>
              </w:rPr>
              <w:t>sociálních věcí</w:t>
            </w:r>
          </w:p>
          <w:p w14:paraId="28B0E456" w14:textId="77777777" w:rsidR="00A73392" w:rsidRPr="00EC6CE5" w:rsidRDefault="00A73392" w:rsidP="00DA797B">
            <w:pPr>
              <w:tabs>
                <w:tab w:val="left" w:pos="5103"/>
              </w:tabs>
              <w:spacing w:line="280" w:lineRule="atLeast"/>
              <w:jc w:val="center"/>
              <w:rPr>
                <w:rFonts w:ascii="Arial" w:hAnsi="Arial" w:cs="Arial"/>
                <w:sz w:val="20"/>
                <w:szCs w:val="20"/>
              </w:rPr>
            </w:pPr>
            <w:r w:rsidRPr="00EC6CE5">
              <w:rPr>
                <w:rFonts w:ascii="Arial" w:hAnsi="Arial" w:cs="Arial"/>
                <w:sz w:val="20"/>
                <w:szCs w:val="20"/>
              </w:rPr>
              <w:t>Mgr. Jiří Károly,</w:t>
            </w:r>
          </w:p>
          <w:p w14:paraId="28B0E457" w14:textId="77777777" w:rsidR="00A73392" w:rsidRPr="00011191" w:rsidRDefault="00A73392" w:rsidP="00DA797B">
            <w:pPr>
              <w:tabs>
                <w:tab w:val="left" w:pos="5103"/>
              </w:tabs>
              <w:spacing w:line="280" w:lineRule="atLeast"/>
              <w:jc w:val="center"/>
              <w:rPr>
                <w:rFonts w:ascii="Arial" w:hAnsi="Arial" w:cs="Arial"/>
                <w:sz w:val="20"/>
                <w:szCs w:val="20"/>
              </w:rPr>
            </w:pPr>
            <w:r w:rsidRPr="00EC6CE5">
              <w:rPr>
                <w:rFonts w:ascii="Arial" w:hAnsi="Arial" w:cs="Arial"/>
                <w:sz w:val="20"/>
                <w:szCs w:val="20"/>
              </w:rPr>
              <w:t>ředitel odboru rozvoje a bezpečnosti ICT</w:t>
            </w:r>
          </w:p>
        </w:tc>
        <w:tc>
          <w:tcPr>
            <w:tcW w:w="4797" w:type="dxa"/>
            <w:shd w:val="clear" w:color="auto" w:fill="auto"/>
          </w:tcPr>
          <w:p w14:paraId="28B0E458" w14:textId="77777777" w:rsidR="00A73392" w:rsidRPr="00011191" w:rsidRDefault="00A73392" w:rsidP="00DA797B">
            <w:pPr>
              <w:tabs>
                <w:tab w:val="left" w:pos="5103"/>
              </w:tabs>
              <w:spacing w:line="280" w:lineRule="atLeast"/>
              <w:rPr>
                <w:rFonts w:ascii="Arial" w:hAnsi="Arial" w:cs="Arial"/>
                <w:sz w:val="20"/>
                <w:szCs w:val="20"/>
              </w:rPr>
            </w:pPr>
          </w:p>
          <w:p w14:paraId="28B0E459" w14:textId="77777777" w:rsidR="00A73392" w:rsidRPr="00011191" w:rsidRDefault="00A73392" w:rsidP="00DA797B">
            <w:pPr>
              <w:tabs>
                <w:tab w:val="left" w:pos="5103"/>
              </w:tabs>
              <w:spacing w:line="280" w:lineRule="atLeast"/>
              <w:jc w:val="center"/>
              <w:rPr>
                <w:rFonts w:ascii="Arial" w:hAnsi="Arial" w:cs="Arial"/>
                <w:sz w:val="20"/>
                <w:szCs w:val="20"/>
              </w:rPr>
            </w:pPr>
            <w:r w:rsidRPr="00011191">
              <w:rPr>
                <w:rFonts w:ascii="Arial" w:hAnsi="Arial" w:cs="Arial"/>
                <w:sz w:val="20"/>
                <w:szCs w:val="20"/>
              </w:rPr>
              <w:t>…………………………………………………</w:t>
            </w:r>
          </w:p>
          <w:p w14:paraId="28B0E45A" w14:textId="77777777" w:rsidR="00A73392" w:rsidRPr="00826361" w:rsidRDefault="00A73392" w:rsidP="00DA797B">
            <w:pPr>
              <w:tabs>
                <w:tab w:val="left" w:pos="5103"/>
              </w:tabs>
              <w:spacing w:line="280" w:lineRule="atLeast"/>
              <w:jc w:val="center"/>
              <w:rPr>
                <w:rFonts w:cs="Arial"/>
              </w:rPr>
            </w:pPr>
            <w:r w:rsidRPr="002605EA" w:rsidDel="00C91B36">
              <w:rPr>
                <w:rFonts w:ascii="Arial" w:hAnsi="Arial" w:cs="Arial"/>
                <w:b/>
                <w:sz w:val="20"/>
                <w:szCs w:val="20"/>
              </w:rPr>
              <w:t xml:space="preserve"> </w:t>
            </w:r>
            <w:r w:rsidRPr="002605EA">
              <w:rPr>
                <w:rFonts w:ascii="Arial" w:hAnsi="Arial" w:cs="Arial"/>
                <w:b/>
                <w:sz w:val="20"/>
                <w:szCs w:val="20"/>
              </w:rPr>
              <w:t>Ing.</w:t>
            </w:r>
            <w:r>
              <w:rPr>
                <w:rFonts w:ascii="Arial" w:hAnsi="Arial" w:cs="Arial"/>
                <w:sz w:val="20"/>
                <w:szCs w:val="20"/>
              </w:rPr>
              <w:t xml:space="preserve"> </w:t>
            </w:r>
            <w:r w:rsidRPr="00826361">
              <w:rPr>
                <w:rFonts w:ascii="Arial" w:hAnsi="Arial" w:cs="Arial"/>
                <w:b/>
                <w:sz w:val="20"/>
                <w:szCs w:val="20"/>
              </w:rPr>
              <w:t>Lenka Melounová</w:t>
            </w:r>
          </w:p>
          <w:p w14:paraId="28B0E45B" w14:textId="77777777" w:rsidR="00A73392" w:rsidRPr="00011191" w:rsidRDefault="00A73392" w:rsidP="00DA797B">
            <w:pPr>
              <w:pStyle w:val="Tunvlevo"/>
              <w:rPr>
                <w:rFonts w:cs="Arial"/>
                <w:highlight w:val="yellow"/>
                <w:lang w:val="cs-CZ"/>
              </w:rPr>
            </w:pPr>
          </w:p>
          <w:p w14:paraId="28B0E45C" w14:textId="77777777" w:rsidR="00A73392" w:rsidRPr="00011191" w:rsidRDefault="00A73392" w:rsidP="00DA797B">
            <w:pPr>
              <w:tabs>
                <w:tab w:val="left" w:pos="5103"/>
              </w:tabs>
              <w:spacing w:line="280" w:lineRule="atLeast"/>
              <w:jc w:val="center"/>
              <w:rPr>
                <w:rFonts w:ascii="Arial" w:hAnsi="Arial" w:cs="Arial"/>
                <w:sz w:val="20"/>
                <w:szCs w:val="20"/>
              </w:rPr>
            </w:pPr>
          </w:p>
        </w:tc>
      </w:tr>
    </w:tbl>
    <w:p w14:paraId="28B0E45E" w14:textId="77777777" w:rsidR="00A73392" w:rsidRPr="00186A81" w:rsidRDefault="00A73392" w:rsidP="00A73392">
      <w:pPr>
        <w:tabs>
          <w:tab w:val="center" w:pos="1701"/>
          <w:tab w:val="center" w:pos="7655"/>
        </w:tabs>
        <w:spacing w:before="120" w:line="280" w:lineRule="atLeast"/>
        <w:jc w:val="both"/>
        <w:rPr>
          <w:rFonts w:ascii="Arial" w:hAnsi="Arial" w:cs="Arial"/>
        </w:rPr>
      </w:pPr>
      <w:r w:rsidRPr="00186A81">
        <w:rPr>
          <w:rFonts w:ascii="Arial" w:hAnsi="Arial" w:cs="Arial"/>
          <w:sz w:val="22"/>
          <w:szCs w:val="22"/>
        </w:rPr>
        <w:tab/>
      </w:r>
    </w:p>
    <w:p w14:paraId="28B0E45F" w14:textId="77777777" w:rsidR="00562EA6" w:rsidRDefault="00562EA6"/>
    <w:sectPr w:rsidR="00562EA6" w:rsidSect="002E58EA">
      <w:headerReference w:type="default" r:id="rId11"/>
      <w:footerReference w:type="default" r:id="rId12"/>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0E468" w14:textId="77777777" w:rsidR="00000000" w:rsidRDefault="00F44330">
      <w:r>
        <w:separator/>
      </w:r>
    </w:p>
  </w:endnote>
  <w:endnote w:type="continuationSeparator" w:id="0">
    <w:p w14:paraId="28B0E46A" w14:textId="77777777" w:rsidR="00000000" w:rsidRDefault="00F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E462" w14:textId="77777777" w:rsidR="00FF7458" w:rsidRPr="00FF7458" w:rsidRDefault="00A73392">
    <w:pPr>
      <w:pStyle w:val="Zpat"/>
      <w:jc w:val="right"/>
      <w:rPr>
        <w:rFonts w:ascii="Arial" w:hAnsi="Arial" w:cs="Arial"/>
      </w:rPr>
    </w:pPr>
    <w:r w:rsidRPr="00FF7458">
      <w:rPr>
        <w:rFonts w:ascii="Arial" w:hAnsi="Arial" w:cs="Arial"/>
      </w:rPr>
      <w:fldChar w:fldCharType="begin"/>
    </w:r>
    <w:r w:rsidRPr="00FF7458">
      <w:rPr>
        <w:rFonts w:ascii="Arial" w:hAnsi="Arial" w:cs="Arial"/>
      </w:rPr>
      <w:instrText>PAGE   \* MERGEFORMAT</w:instrText>
    </w:r>
    <w:r w:rsidRPr="00FF7458">
      <w:rPr>
        <w:rFonts w:ascii="Arial" w:hAnsi="Arial" w:cs="Arial"/>
      </w:rPr>
      <w:fldChar w:fldCharType="separate"/>
    </w:r>
    <w:r w:rsidR="00F44330">
      <w:rPr>
        <w:rFonts w:ascii="Arial" w:hAnsi="Arial" w:cs="Arial"/>
        <w:noProof/>
      </w:rPr>
      <w:t>1</w:t>
    </w:r>
    <w:r w:rsidRPr="00FF7458">
      <w:rPr>
        <w:rFonts w:ascii="Arial" w:hAnsi="Arial" w:cs="Arial"/>
      </w:rPr>
      <w:fldChar w:fldCharType="end"/>
    </w:r>
  </w:p>
  <w:p w14:paraId="28B0E463" w14:textId="77777777" w:rsidR="00FF7458" w:rsidRDefault="00F443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E464" w14:textId="77777777" w:rsidR="00000000" w:rsidRDefault="00F44330">
      <w:r>
        <w:separator/>
      </w:r>
    </w:p>
  </w:footnote>
  <w:footnote w:type="continuationSeparator" w:id="0">
    <w:p w14:paraId="28B0E466" w14:textId="77777777" w:rsidR="00000000" w:rsidRDefault="00F44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E460" w14:textId="77777777" w:rsidR="00EC6FB2" w:rsidRDefault="00F44330" w:rsidP="004A622C">
    <w:pPr>
      <w:tabs>
        <w:tab w:val="left" w:pos="7740"/>
        <w:tab w:val="left" w:pos="8280"/>
      </w:tabs>
      <w:jc w:val="center"/>
    </w:pPr>
  </w:p>
  <w:p w14:paraId="28B0E461" w14:textId="77777777" w:rsidR="00EC6FB2" w:rsidRDefault="00F44330" w:rsidP="004A622C">
    <w:pPr>
      <w:tabs>
        <w:tab w:val="left" w:pos="7740"/>
        <w:tab w:val="left" w:pos="828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D3D"/>
    <w:multiLevelType w:val="hybridMultilevel"/>
    <w:tmpl w:val="CAD6E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996946"/>
    <w:multiLevelType w:val="hybridMultilevel"/>
    <w:tmpl w:val="CB1A3E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FC45DD0"/>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0221329"/>
    <w:multiLevelType w:val="multilevel"/>
    <w:tmpl w:val="5FF467F0"/>
    <w:lvl w:ilvl="0">
      <w:start w:val="1"/>
      <w:numFmt w:val="lowerLetter"/>
      <w:lvlText w:val="%1)"/>
      <w:lvlJc w:val="left"/>
      <w:pPr>
        <w:ind w:left="360" w:hanging="360"/>
      </w:pPr>
      <w:rPr>
        <w:rFonts w:ascii="Arial" w:eastAsia="Times New Roman" w:hAnsi="Arial" w:cs="Arial"/>
      </w:rPr>
    </w:lvl>
    <w:lvl w:ilvl="1">
      <w:start w:val="1"/>
      <w:numFmt w:val="decimal"/>
      <w:lvlText w:val="%2."/>
      <w:lvlJc w:val="left"/>
      <w:pPr>
        <w:ind w:left="574"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B168D5"/>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6D937F9"/>
    <w:multiLevelType w:val="hybridMultilevel"/>
    <w:tmpl w:val="313AD59E"/>
    <w:lvl w:ilvl="0" w:tplc="A1607398">
      <w:start w:val="1"/>
      <w:numFmt w:val="decimal"/>
      <w:lvlText w:val="%1."/>
      <w:lvlJc w:val="left"/>
      <w:pPr>
        <w:ind w:left="720" w:hanging="360"/>
      </w:pPr>
      <w:rPr>
        <w:rFonts w:hint="default"/>
        <w:color w:val="0D0D0D"/>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79D22FF"/>
    <w:multiLevelType w:val="hybridMultilevel"/>
    <w:tmpl w:val="AE9C06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A2E0AC9"/>
    <w:multiLevelType w:val="hybridMultilevel"/>
    <w:tmpl w:val="254E8C5E"/>
    <w:lvl w:ilvl="0" w:tplc="AF8053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31B4C26"/>
    <w:multiLevelType w:val="hybridMultilevel"/>
    <w:tmpl w:val="2AFC703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B9D36B4"/>
    <w:multiLevelType w:val="hybridMultilevel"/>
    <w:tmpl w:val="97623AB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70483960"/>
    <w:multiLevelType w:val="hybridMultilevel"/>
    <w:tmpl w:val="BF7ECFB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4"/>
  </w:num>
  <w:num w:numId="4">
    <w:abstractNumId w:val="6"/>
  </w:num>
  <w:num w:numId="5">
    <w:abstractNumId w:val="8"/>
  </w:num>
  <w:num w:numId="6">
    <w:abstractNumId w:val="10"/>
  </w:num>
  <w:num w:numId="7">
    <w:abstractNumId w:val="0"/>
  </w:num>
  <w:num w:numId="8">
    <w:abstractNumId w:val="2"/>
  </w:num>
  <w:num w:numId="9">
    <w:abstractNumId w:val="5"/>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92"/>
    <w:rsid w:val="00562EA6"/>
    <w:rsid w:val="00A73392"/>
    <w:rsid w:val="00F44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392"/>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A73392"/>
    <w:pPr>
      <w:keepNext/>
      <w:jc w:val="right"/>
      <w:outlineLvl w:val="0"/>
    </w:pPr>
    <w:rPr>
      <w:b/>
      <w:bCs/>
      <w:sz w:val="28"/>
    </w:rPr>
  </w:style>
  <w:style w:type="paragraph" w:styleId="Nadpis8">
    <w:name w:val="heading 8"/>
    <w:basedOn w:val="Normln"/>
    <w:next w:val="Normln"/>
    <w:link w:val="Nadpis8Char"/>
    <w:qFormat/>
    <w:rsid w:val="00A73392"/>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A73392"/>
    <w:rPr>
      <w:rFonts w:ascii="Times New Roman" w:eastAsia="Times New Roman" w:hAnsi="Times New Roman" w:cs="Times New Roman"/>
      <w:b/>
      <w:bCs/>
      <w:sz w:val="28"/>
      <w:szCs w:val="24"/>
      <w:lang w:eastAsia="cs-CZ"/>
    </w:rPr>
  </w:style>
  <w:style w:type="character" w:customStyle="1" w:styleId="Nadpis8Char">
    <w:name w:val="Nadpis 8 Char"/>
    <w:basedOn w:val="Standardnpsmoodstavce"/>
    <w:link w:val="Nadpis8"/>
    <w:rsid w:val="00A73392"/>
    <w:rPr>
      <w:rFonts w:ascii="Times New Roman" w:eastAsia="Times New Roman" w:hAnsi="Times New Roman" w:cs="Times New Roman"/>
      <w:b/>
      <w:bCs/>
      <w:sz w:val="24"/>
      <w:szCs w:val="24"/>
      <w:lang w:eastAsia="cs-CZ"/>
    </w:rPr>
  </w:style>
  <w:style w:type="paragraph" w:styleId="Zkladntext">
    <w:name w:val="Body Text"/>
    <w:aliases w:val="Standard paragraph"/>
    <w:basedOn w:val="Normln"/>
    <w:link w:val="ZkladntextChar"/>
    <w:rsid w:val="00A73392"/>
    <w:pPr>
      <w:spacing w:after="120"/>
    </w:pPr>
  </w:style>
  <w:style w:type="character" w:customStyle="1" w:styleId="ZkladntextChar">
    <w:name w:val="Základní text Char"/>
    <w:aliases w:val="Standard paragraph Char"/>
    <w:basedOn w:val="Standardnpsmoodstavce"/>
    <w:link w:val="Zkladntext"/>
    <w:rsid w:val="00A73392"/>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A73392"/>
    <w:pPr>
      <w:overflowPunct w:val="0"/>
      <w:autoSpaceDE w:val="0"/>
      <w:autoSpaceDN w:val="0"/>
      <w:adjustRightInd w:val="0"/>
      <w:ind w:left="360"/>
      <w:jc w:val="center"/>
      <w:textAlignment w:val="baseline"/>
    </w:pPr>
    <w:rPr>
      <w:rFonts w:ascii="Arial" w:hAnsi="Arial"/>
      <w:b/>
      <w:szCs w:val="20"/>
      <w:lang w:val="x-none" w:eastAsia="x-none"/>
    </w:rPr>
  </w:style>
  <w:style w:type="character" w:customStyle="1" w:styleId="Zkladntext2Char">
    <w:name w:val="Základní text 2 Char"/>
    <w:basedOn w:val="Standardnpsmoodstavce"/>
    <w:link w:val="Zkladntext2"/>
    <w:rsid w:val="00A73392"/>
    <w:rPr>
      <w:rFonts w:ascii="Arial" w:eastAsia="Times New Roman" w:hAnsi="Arial" w:cs="Times New Roman"/>
      <w:b/>
      <w:sz w:val="24"/>
      <w:szCs w:val="20"/>
      <w:lang w:val="x-none" w:eastAsia="x-none"/>
    </w:rPr>
  </w:style>
  <w:style w:type="paragraph" w:styleId="Zpat">
    <w:name w:val="footer"/>
    <w:basedOn w:val="Normln"/>
    <w:link w:val="ZpatChar"/>
    <w:uiPriority w:val="99"/>
    <w:rsid w:val="00A73392"/>
    <w:pPr>
      <w:tabs>
        <w:tab w:val="center" w:pos="4536"/>
        <w:tab w:val="right" w:pos="9072"/>
      </w:tabs>
    </w:pPr>
  </w:style>
  <w:style w:type="character" w:customStyle="1" w:styleId="ZpatChar">
    <w:name w:val="Zápatí Char"/>
    <w:basedOn w:val="Standardnpsmoodstavce"/>
    <w:link w:val="Zpat"/>
    <w:uiPriority w:val="99"/>
    <w:rsid w:val="00A73392"/>
    <w:rPr>
      <w:rFonts w:ascii="Times New Roman" w:eastAsia="Times New Roman" w:hAnsi="Times New Roman" w:cs="Times New Roman"/>
      <w:sz w:val="24"/>
      <w:szCs w:val="24"/>
      <w:lang w:eastAsia="cs-CZ"/>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A73392"/>
    <w:pPr>
      <w:ind w:left="720"/>
      <w:contextualSpacing/>
    </w:p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A73392"/>
    <w:rPr>
      <w:rFonts w:ascii="Times New Roman" w:eastAsia="Times New Roman" w:hAnsi="Times New Roman" w:cs="Times New Roman"/>
      <w:sz w:val="24"/>
      <w:szCs w:val="24"/>
      <w:lang w:eastAsia="cs-CZ"/>
    </w:rPr>
  </w:style>
  <w:style w:type="paragraph" w:customStyle="1" w:styleId="Tunvlevo">
    <w:name w:val="Tučné vlevo"/>
    <w:basedOn w:val="Normln"/>
    <w:link w:val="TunvlevoChar"/>
    <w:autoRedefine/>
    <w:uiPriority w:val="99"/>
    <w:rsid w:val="00A73392"/>
    <w:pPr>
      <w:spacing w:line="280" w:lineRule="atLeast"/>
      <w:jc w:val="center"/>
    </w:pPr>
    <w:rPr>
      <w:rFonts w:ascii="Arial" w:hAnsi="Arial"/>
      <w:sz w:val="20"/>
      <w:szCs w:val="20"/>
      <w:lang w:val="x-none" w:eastAsia="x-none"/>
    </w:rPr>
  </w:style>
  <w:style w:type="character" w:customStyle="1" w:styleId="TunvlevoChar">
    <w:name w:val="Tučné vlevo Char"/>
    <w:link w:val="Tunvlevo"/>
    <w:uiPriority w:val="99"/>
    <w:locked/>
    <w:rsid w:val="00A73392"/>
    <w:rPr>
      <w:rFonts w:ascii="Arial" w:eastAsia="Times New Roman" w:hAnsi="Arial"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392"/>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A73392"/>
    <w:pPr>
      <w:keepNext/>
      <w:jc w:val="right"/>
      <w:outlineLvl w:val="0"/>
    </w:pPr>
    <w:rPr>
      <w:b/>
      <w:bCs/>
      <w:sz w:val="28"/>
    </w:rPr>
  </w:style>
  <w:style w:type="paragraph" w:styleId="Nadpis8">
    <w:name w:val="heading 8"/>
    <w:basedOn w:val="Normln"/>
    <w:next w:val="Normln"/>
    <w:link w:val="Nadpis8Char"/>
    <w:qFormat/>
    <w:rsid w:val="00A73392"/>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A73392"/>
    <w:rPr>
      <w:rFonts w:ascii="Times New Roman" w:eastAsia="Times New Roman" w:hAnsi="Times New Roman" w:cs="Times New Roman"/>
      <w:b/>
      <w:bCs/>
      <w:sz w:val="28"/>
      <w:szCs w:val="24"/>
      <w:lang w:eastAsia="cs-CZ"/>
    </w:rPr>
  </w:style>
  <w:style w:type="character" w:customStyle="1" w:styleId="Nadpis8Char">
    <w:name w:val="Nadpis 8 Char"/>
    <w:basedOn w:val="Standardnpsmoodstavce"/>
    <w:link w:val="Nadpis8"/>
    <w:rsid w:val="00A73392"/>
    <w:rPr>
      <w:rFonts w:ascii="Times New Roman" w:eastAsia="Times New Roman" w:hAnsi="Times New Roman" w:cs="Times New Roman"/>
      <w:b/>
      <w:bCs/>
      <w:sz w:val="24"/>
      <w:szCs w:val="24"/>
      <w:lang w:eastAsia="cs-CZ"/>
    </w:rPr>
  </w:style>
  <w:style w:type="paragraph" w:styleId="Zkladntext">
    <w:name w:val="Body Text"/>
    <w:aliases w:val="Standard paragraph"/>
    <w:basedOn w:val="Normln"/>
    <w:link w:val="ZkladntextChar"/>
    <w:rsid w:val="00A73392"/>
    <w:pPr>
      <w:spacing w:after="120"/>
    </w:pPr>
  </w:style>
  <w:style w:type="character" w:customStyle="1" w:styleId="ZkladntextChar">
    <w:name w:val="Základní text Char"/>
    <w:aliases w:val="Standard paragraph Char"/>
    <w:basedOn w:val="Standardnpsmoodstavce"/>
    <w:link w:val="Zkladntext"/>
    <w:rsid w:val="00A73392"/>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A73392"/>
    <w:pPr>
      <w:overflowPunct w:val="0"/>
      <w:autoSpaceDE w:val="0"/>
      <w:autoSpaceDN w:val="0"/>
      <w:adjustRightInd w:val="0"/>
      <w:ind w:left="360"/>
      <w:jc w:val="center"/>
      <w:textAlignment w:val="baseline"/>
    </w:pPr>
    <w:rPr>
      <w:rFonts w:ascii="Arial" w:hAnsi="Arial"/>
      <w:b/>
      <w:szCs w:val="20"/>
      <w:lang w:val="x-none" w:eastAsia="x-none"/>
    </w:rPr>
  </w:style>
  <w:style w:type="character" w:customStyle="1" w:styleId="Zkladntext2Char">
    <w:name w:val="Základní text 2 Char"/>
    <w:basedOn w:val="Standardnpsmoodstavce"/>
    <w:link w:val="Zkladntext2"/>
    <w:rsid w:val="00A73392"/>
    <w:rPr>
      <w:rFonts w:ascii="Arial" w:eastAsia="Times New Roman" w:hAnsi="Arial" w:cs="Times New Roman"/>
      <w:b/>
      <w:sz w:val="24"/>
      <w:szCs w:val="20"/>
      <w:lang w:val="x-none" w:eastAsia="x-none"/>
    </w:rPr>
  </w:style>
  <w:style w:type="paragraph" w:styleId="Zpat">
    <w:name w:val="footer"/>
    <w:basedOn w:val="Normln"/>
    <w:link w:val="ZpatChar"/>
    <w:uiPriority w:val="99"/>
    <w:rsid w:val="00A73392"/>
    <w:pPr>
      <w:tabs>
        <w:tab w:val="center" w:pos="4536"/>
        <w:tab w:val="right" w:pos="9072"/>
      </w:tabs>
    </w:pPr>
  </w:style>
  <w:style w:type="character" w:customStyle="1" w:styleId="ZpatChar">
    <w:name w:val="Zápatí Char"/>
    <w:basedOn w:val="Standardnpsmoodstavce"/>
    <w:link w:val="Zpat"/>
    <w:uiPriority w:val="99"/>
    <w:rsid w:val="00A73392"/>
    <w:rPr>
      <w:rFonts w:ascii="Times New Roman" w:eastAsia="Times New Roman" w:hAnsi="Times New Roman" w:cs="Times New Roman"/>
      <w:sz w:val="24"/>
      <w:szCs w:val="24"/>
      <w:lang w:eastAsia="cs-CZ"/>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A73392"/>
    <w:pPr>
      <w:ind w:left="720"/>
      <w:contextualSpacing/>
    </w:p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A73392"/>
    <w:rPr>
      <w:rFonts w:ascii="Times New Roman" w:eastAsia="Times New Roman" w:hAnsi="Times New Roman" w:cs="Times New Roman"/>
      <w:sz w:val="24"/>
      <w:szCs w:val="24"/>
      <w:lang w:eastAsia="cs-CZ"/>
    </w:rPr>
  </w:style>
  <w:style w:type="paragraph" w:customStyle="1" w:styleId="Tunvlevo">
    <w:name w:val="Tučné vlevo"/>
    <w:basedOn w:val="Normln"/>
    <w:link w:val="TunvlevoChar"/>
    <w:autoRedefine/>
    <w:uiPriority w:val="99"/>
    <w:rsid w:val="00A73392"/>
    <w:pPr>
      <w:spacing w:line="280" w:lineRule="atLeast"/>
      <w:jc w:val="center"/>
    </w:pPr>
    <w:rPr>
      <w:rFonts w:ascii="Arial" w:hAnsi="Arial"/>
      <w:sz w:val="20"/>
      <w:szCs w:val="20"/>
      <w:lang w:val="x-none" w:eastAsia="x-none"/>
    </w:rPr>
  </w:style>
  <w:style w:type="character" w:customStyle="1" w:styleId="TunvlevoChar">
    <w:name w:val="Tučné vlevo Char"/>
    <w:link w:val="Tunvlevo"/>
    <w:uiPriority w:val="99"/>
    <w:locked/>
    <w:rsid w:val="00A73392"/>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9D0DC-6777-4F60-A748-176CC711B384}">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81359621-0728-4702-94C9-7E2F44DCB1D6}">
  <ds:schemaRefs>
    <ds:schemaRef ds:uri="http://schemas.microsoft.com/sharepoint/v3/contenttype/forms"/>
  </ds:schemaRefs>
</ds:datastoreItem>
</file>

<file path=customXml/itemProps3.xml><?xml version="1.0" encoding="utf-8"?>
<ds:datastoreItem xmlns:ds="http://schemas.openxmlformats.org/officeDocument/2006/customXml" ds:itemID="{7BD15263-F179-4F6E-A980-C493275D7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1686</Words>
  <Characters>9952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Baráková Marie (MPSV)</dc:creator>
  <cp:lastModifiedBy>Kalášková Hana (MPSV)</cp:lastModifiedBy>
  <cp:revision>2</cp:revision>
  <dcterms:created xsi:type="dcterms:W3CDTF">2017-04-26T05:10:00Z</dcterms:created>
  <dcterms:modified xsi:type="dcterms:W3CDTF">2017-04-26T05:10:00Z</dcterms:modified>
</cp:coreProperties>
</file>