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9858" w14:textId="77777777" w:rsidR="00040BE5" w:rsidRDefault="00040BE5">
      <w:pPr>
        <w:tabs>
          <w:tab w:val="left" w:pos="2025"/>
        </w:tabs>
        <w:rPr>
          <w:rFonts w:ascii="Arial" w:hAnsi="Arial" w:cs="Arial"/>
        </w:rPr>
      </w:pPr>
    </w:p>
    <w:p w14:paraId="4D231261" w14:textId="77777777" w:rsidR="00040BE5" w:rsidRDefault="00040BE5">
      <w:pPr>
        <w:rPr>
          <w:rFonts w:ascii="Arial" w:hAnsi="Arial" w:cs="Arial"/>
        </w:rPr>
      </w:pPr>
    </w:p>
    <w:p w14:paraId="5584E5BC" w14:textId="77777777" w:rsidR="00040BE5" w:rsidRDefault="00040BE5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040BE5" w14:paraId="27F883C4" w14:textId="77777777">
        <w:trPr>
          <w:trHeight w:val="167"/>
        </w:trPr>
        <w:tc>
          <w:tcPr>
            <w:tcW w:w="2905" w:type="dxa"/>
            <w:hideMark/>
          </w:tcPr>
          <w:p w14:paraId="666E369C" w14:textId="77777777" w:rsidR="00040BE5" w:rsidRDefault="007D01F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2D31EC4B" w14:textId="77777777" w:rsidR="00040BE5" w:rsidRDefault="007D01F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6F42C91E" w14:textId="77777777" w:rsidR="00040BE5" w:rsidRDefault="007D01F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702A75DD" w14:textId="77777777" w:rsidR="00040BE5" w:rsidRDefault="007D01F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40BE5" w14:paraId="023915D8" w14:textId="77777777">
        <w:trPr>
          <w:trHeight w:val="157"/>
        </w:trPr>
        <w:tc>
          <w:tcPr>
            <w:tcW w:w="2905" w:type="dxa"/>
            <w:hideMark/>
          </w:tcPr>
          <w:p w14:paraId="03E3C003" w14:textId="77777777" w:rsidR="00040BE5" w:rsidRDefault="007D01F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ED2F64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349E358" w14:textId="77777777" w:rsidR="00040BE5" w:rsidRDefault="007D01F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ED2F64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54A37FE8" w14:textId="77777777" w:rsidR="00040BE5" w:rsidRDefault="007D01F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2A52">
              <w:rPr>
                <w:rFonts w:ascii="Arial" w:hAnsi="Arial" w:cs="Arial"/>
                <w:b w:val="0"/>
              </w:rPr>
              <w:t>8950/SFDI/340153/6822/2022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F6ED86D" w14:textId="3B3AD4F6" w:rsidR="00040BE5" w:rsidRDefault="007D01F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B016EE">
              <w:rPr>
                <w:rFonts w:ascii="Arial" w:hAnsi="Arial" w:cs="Arial"/>
                <w:b w:val="0"/>
                <w:bCs/>
              </w:rPr>
              <w:t>81/2022</w:t>
            </w:r>
          </w:p>
        </w:tc>
        <w:tc>
          <w:tcPr>
            <w:tcW w:w="2268" w:type="dxa"/>
            <w:hideMark/>
          </w:tcPr>
          <w:p w14:paraId="7A718BB6" w14:textId="77777777" w:rsidR="00040BE5" w:rsidRDefault="007D01F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2A52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7109B535" w14:textId="74123801" w:rsidR="00040BE5" w:rsidRDefault="007D01F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2A52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BB5FC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1C79A845" w14:textId="77777777" w:rsidR="00040BE5" w:rsidRDefault="007D01F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2A52">
              <w:rPr>
                <w:rFonts w:ascii="Arial" w:hAnsi="Arial" w:cs="Arial"/>
                <w:b w:val="0"/>
              </w:rPr>
              <w:t>08.04.2022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6307AA7A" w14:textId="77777777" w:rsidR="00040BE5" w:rsidRDefault="00040BE5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0EB524B8" w14:textId="77777777" w:rsidR="00BB5FCE" w:rsidRPr="00BB5FCE" w:rsidRDefault="00BB5FCE" w:rsidP="00BB5FCE">
      <w:pPr>
        <w:rPr>
          <w:rFonts w:ascii="Arial" w:hAnsi="Arial" w:cs="Arial"/>
          <w:b/>
          <w:sz w:val="22"/>
        </w:rPr>
      </w:pPr>
      <w:r w:rsidRPr="00BB5FCE">
        <w:rPr>
          <w:rFonts w:ascii="Arial" w:hAnsi="Arial" w:cs="Arial"/>
          <w:b/>
        </w:rPr>
        <w:t>Objednávka Vozidla na operativní leasing</w:t>
      </w:r>
    </w:p>
    <w:p w14:paraId="564E5B84" w14:textId="77777777" w:rsidR="00BB5FCE" w:rsidRPr="00BB5FCE" w:rsidRDefault="00BB5FCE" w:rsidP="00BB5FCE">
      <w:pPr>
        <w:spacing w:after="120"/>
        <w:rPr>
          <w:rFonts w:ascii="Arial" w:hAnsi="Arial" w:cs="Arial"/>
          <w:b/>
          <w:szCs w:val="28"/>
        </w:rPr>
      </w:pPr>
    </w:p>
    <w:p w14:paraId="1719CB65" w14:textId="4984F9DC" w:rsidR="00BB5FCE" w:rsidRPr="00BB5FCE" w:rsidRDefault="00BB5FCE" w:rsidP="00BB5FCE">
      <w:pPr>
        <w:spacing w:after="120"/>
        <w:jc w:val="both"/>
        <w:rPr>
          <w:rFonts w:ascii="Arial" w:hAnsi="Arial" w:cs="Arial"/>
          <w:szCs w:val="24"/>
        </w:rPr>
      </w:pPr>
      <w:r w:rsidRPr="00BB5FCE">
        <w:rPr>
          <w:rFonts w:ascii="Arial" w:hAnsi="Arial" w:cs="Arial"/>
        </w:rPr>
        <w:t xml:space="preserve">Na základě uzavřené Rámcové dohody CES SFDI </w:t>
      </w:r>
      <w:r w:rsidRPr="00D94AC2">
        <w:rPr>
          <w:rFonts w:ascii="Arial" w:hAnsi="Arial" w:cs="Arial"/>
          <w:iCs/>
          <w:szCs w:val="24"/>
        </w:rPr>
        <w:t>5/2022</w:t>
      </w:r>
      <w:r w:rsidRPr="00D94AC2">
        <w:rPr>
          <w:rFonts w:ascii="Arial" w:hAnsi="Arial" w:cs="Arial"/>
          <w:szCs w:val="24"/>
        </w:rPr>
        <w:t xml:space="preserve"> ze dne </w:t>
      </w:r>
      <w:r w:rsidRPr="00D94AC2">
        <w:rPr>
          <w:rFonts w:ascii="Arial" w:hAnsi="Arial" w:cs="Arial"/>
          <w:iCs/>
          <w:szCs w:val="24"/>
        </w:rPr>
        <w:t>7.4.2022</w:t>
      </w:r>
      <w:r w:rsidRPr="00D94AC2">
        <w:rPr>
          <w:rFonts w:ascii="Arial" w:hAnsi="Arial" w:cs="Arial"/>
        </w:rPr>
        <w:t xml:space="preserve"> </w:t>
      </w:r>
      <w:r w:rsidRPr="00BB5FCE">
        <w:rPr>
          <w:rFonts w:ascii="Arial" w:hAnsi="Arial" w:cs="Arial"/>
        </w:rPr>
        <w:t xml:space="preserve">(dále jen „Smlouva“) Vás tímto </w:t>
      </w:r>
      <w:r w:rsidRPr="00BB5FCE">
        <w:rPr>
          <w:rFonts w:ascii="Arial" w:hAnsi="Arial" w:cs="Arial"/>
          <w:szCs w:val="22"/>
        </w:rPr>
        <w:t xml:space="preserve">v souladu </w:t>
      </w:r>
      <w:proofErr w:type="gramStart"/>
      <w:r w:rsidRPr="00BB5FCE">
        <w:rPr>
          <w:rFonts w:ascii="Arial" w:hAnsi="Arial" w:cs="Arial"/>
          <w:szCs w:val="22"/>
        </w:rPr>
        <w:t>s  čl.</w:t>
      </w:r>
      <w:proofErr w:type="gramEnd"/>
      <w:r w:rsidRPr="00BB5FCE">
        <w:rPr>
          <w:rFonts w:ascii="Arial" w:hAnsi="Arial" w:cs="Arial"/>
          <w:szCs w:val="22"/>
        </w:rPr>
        <w:t xml:space="preserve"> IV. Smlouvy Vás vyzývám k poskytnutí plnění. </w:t>
      </w:r>
      <w:r w:rsidRPr="00BB5FCE">
        <w:rPr>
          <w:rFonts w:ascii="Arial" w:hAnsi="Arial" w:cs="Arial"/>
        </w:rPr>
        <w:t xml:space="preserve">Předmět plnění je Leasing Vozidla </w:t>
      </w:r>
      <w:r w:rsidRPr="00D94AC2"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 w:rsidRPr="00D94AC2">
        <w:rPr>
          <w:rFonts w:ascii="Arial" w:hAnsi="Arial" w:cs="Arial"/>
          <w:b/>
          <w:bCs/>
          <w:i/>
          <w:szCs w:val="24"/>
        </w:rPr>
        <w:t>A</w:t>
      </w:r>
      <w:r w:rsidRPr="00D94AC2">
        <w:rPr>
          <w:rFonts w:ascii="Arial" w:hAnsi="Arial" w:cs="Arial"/>
          <w:b/>
          <w:bCs/>
          <w:i/>
          <w:sz w:val="20"/>
        </w:rPr>
        <w:t>teca</w:t>
      </w:r>
      <w:proofErr w:type="spellEnd"/>
      <w:r w:rsidRPr="00D94AC2">
        <w:rPr>
          <w:rFonts w:ascii="Arial" w:hAnsi="Arial" w:cs="Arial"/>
        </w:rPr>
        <w:t xml:space="preserve"> </w:t>
      </w:r>
      <w:r w:rsidRPr="00BB5FCE">
        <w:rPr>
          <w:rFonts w:ascii="Arial" w:hAnsi="Arial" w:cs="Arial"/>
        </w:rPr>
        <w:t>blíže specifikovaného v příloze č. 1 Smlouvy.</w:t>
      </w:r>
    </w:p>
    <w:p w14:paraId="539C9F82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BB5FCE" w:rsidRPr="00BB5FCE" w14:paraId="0A59F96D" w14:textId="77777777" w:rsidTr="00BB5FC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1272" w14:textId="77777777" w:rsidR="00BB5FCE" w:rsidRPr="00BB5FCE" w:rsidRDefault="00BB5FCE">
            <w:pPr>
              <w:spacing w:after="120" w:line="256" w:lineRule="auto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7F8C" w14:textId="77777777" w:rsidR="00BB5FCE" w:rsidRPr="00BB5FCE" w:rsidRDefault="00BB5FCE">
            <w:pPr>
              <w:spacing w:after="120" w:line="256" w:lineRule="auto"/>
              <w:jc w:val="both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BB5FCE" w:rsidRPr="00BB5FCE" w14:paraId="2BD71EC3" w14:textId="77777777" w:rsidTr="00BB5FC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CBA" w14:textId="77777777" w:rsidR="00BB5FCE" w:rsidRPr="00BB5FCE" w:rsidRDefault="00BB5FCE">
            <w:pPr>
              <w:spacing w:after="120" w:line="256" w:lineRule="auto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B2E8" w14:textId="77777777" w:rsidR="00BB5FCE" w:rsidRPr="00BB5FCE" w:rsidRDefault="00BB5FCE">
            <w:pPr>
              <w:spacing w:after="120" w:line="256" w:lineRule="auto"/>
              <w:jc w:val="both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100 000 km</w:t>
            </w:r>
          </w:p>
        </w:tc>
      </w:tr>
      <w:tr w:rsidR="00BB5FCE" w:rsidRPr="00BB5FCE" w14:paraId="2AB9EC5B" w14:textId="77777777" w:rsidTr="00BB5FC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652" w14:textId="77777777" w:rsidR="00BB5FCE" w:rsidRPr="00BB5FCE" w:rsidRDefault="00BB5FCE">
            <w:pPr>
              <w:spacing w:after="120" w:line="256" w:lineRule="auto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BC91" w14:textId="77777777" w:rsidR="00BB5FCE" w:rsidRPr="00BB5FCE" w:rsidRDefault="00BB5FCE">
            <w:pPr>
              <w:spacing w:after="120" w:line="256" w:lineRule="auto"/>
              <w:jc w:val="both"/>
              <w:rPr>
                <w:rFonts w:ascii="Arial" w:hAnsi="Arial" w:cs="Arial"/>
              </w:rPr>
            </w:pPr>
            <w:bookmarkStart w:id="0" w:name="_Hlk96338965"/>
            <w:r w:rsidRPr="00BB5FCE">
              <w:rPr>
                <w:rFonts w:ascii="Arial" w:hAnsi="Arial" w:cs="Arial"/>
              </w:rPr>
              <w:t>12 070,72</w:t>
            </w:r>
            <w:r w:rsidRPr="00BB5FCE">
              <w:rPr>
                <w:rFonts w:ascii="Arial" w:hAnsi="Arial" w:cs="Arial"/>
                <w:i/>
                <w:sz w:val="20"/>
              </w:rPr>
              <w:t xml:space="preserve"> </w:t>
            </w:r>
            <w:r w:rsidRPr="00BB5FCE"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BB5FCE" w:rsidRPr="00BB5FCE" w14:paraId="291B3E38" w14:textId="77777777" w:rsidTr="00BB5FC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2531" w14:textId="77777777" w:rsidR="00BB5FCE" w:rsidRPr="00BB5FCE" w:rsidRDefault="00BB5FCE">
            <w:pPr>
              <w:spacing w:after="120" w:line="256" w:lineRule="auto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33D" w14:textId="77777777" w:rsidR="00BB5FCE" w:rsidRPr="00BB5FCE" w:rsidRDefault="00BB5FCE">
            <w:pPr>
              <w:spacing w:after="120" w:line="256" w:lineRule="auto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BB5FCE" w:rsidRPr="00BB5FCE" w14:paraId="29C7CD8B" w14:textId="77777777" w:rsidTr="00BB5FC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A2C5" w14:textId="77777777" w:rsidR="00BB5FCE" w:rsidRPr="00BB5FCE" w:rsidRDefault="00BB5FCE">
            <w:pPr>
              <w:spacing w:after="120" w:line="256" w:lineRule="auto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0A6D" w14:textId="77777777" w:rsidR="00BB5FCE" w:rsidRPr="00BB5FCE" w:rsidRDefault="00BB5FCE">
            <w:pPr>
              <w:spacing w:after="120" w:line="256" w:lineRule="auto"/>
              <w:jc w:val="both"/>
              <w:rPr>
                <w:rFonts w:ascii="Arial" w:hAnsi="Arial" w:cs="Arial"/>
              </w:rPr>
            </w:pPr>
            <w:r w:rsidRPr="00BB5FCE">
              <w:rPr>
                <w:rFonts w:ascii="Arial" w:hAnsi="Arial" w:cs="Arial"/>
              </w:rPr>
              <w:t>sídlo Nájemce</w:t>
            </w:r>
          </w:p>
        </w:tc>
      </w:tr>
    </w:tbl>
    <w:p w14:paraId="71250E15" w14:textId="77777777" w:rsidR="00BB5FCE" w:rsidRPr="00BB5FCE" w:rsidRDefault="00BB5FCE" w:rsidP="00BB5FC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359A2B7F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76838851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2F117BD2" w14:textId="54936B76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5F04EF">
        <w:rPr>
          <w:rFonts w:ascii="Arial" w:hAnsi="Arial" w:cs="Arial"/>
        </w:rPr>
        <w:t>5.8</w:t>
      </w:r>
      <w:r w:rsidRPr="00BB5FCE">
        <w:rPr>
          <w:rFonts w:ascii="Arial" w:hAnsi="Arial" w:cs="Arial"/>
        </w:rPr>
        <w:t xml:space="preserve"> </w:t>
      </w:r>
      <w:r w:rsidR="00D2451C">
        <w:rPr>
          <w:rFonts w:ascii="Arial" w:hAnsi="Arial" w:cs="Arial"/>
        </w:rPr>
        <w:t>písm. b)</w:t>
      </w:r>
      <w:r w:rsidRPr="00BB5FCE">
        <w:rPr>
          <w:rFonts w:ascii="Arial" w:hAnsi="Arial" w:cs="Arial"/>
        </w:rPr>
        <w:t xml:space="preserve"> Smlouvy.</w:t>
      </w:r>
    </w:p>
    <w:p w14:paraId="4CC7EC73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 xml:space="preserve">Otázky neupravené touto Dílčí smlouvou se v plném rozsahu řídí Smlouvou. </w:t>
      </w:r>
    </w:p>
    <w:p w14:paraId="2CC6C45B" w14:textId="3DA249E8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E95FFA">
        <w:rPr>
          <w:rFonts w:ascii="Arial" w:hAnsi="Arial" w:cs="Arial"/>
        </w:rPr>
        <w:t>7.8</w:t>
      </w:r>
      <w:r w:rsidRPr="00BB5FCE">
        <w:rPr>
          <w:rFonts w:ascii="Arial" w:hAnsi="Arial" w:cs="Arial"/>
        </w:rPr>
        <w:t xml:space="preserve"> Smlouvy.</w:t>
      </w:r>
    </w:p>
    <w:p w14:paraId="6067A2F6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 w:rsidRPr="00BB5FCE">
        <w:rPr>
          <w:rFonts w:ascii="Arial" w:hAnsi="Arial" w:cs="Arial"/>
          <w:i/>
          <w:szCs w:val="22"/>
        </w:rPr>
        <w:t>– minimálně „TP OPD CZ.04.4.125/0.0/0.0/15_005/0000002)“</w:t>
      </w:r>
      <w:r w:rsidRPr="00BB5FCE">
        <w:rPr>
          <w:rFonts w:ascii="Arial" w:hAnsi="Arial" w:cs="Arial"/>
          <w:szCs w:val="22"/>
        </w:rPr>
        <w:t>.</w:t>
      </w:r>
    </w:p>
    <w:p w14:paraId="02E39149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4EC05D81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44CFF84D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758506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  <w:r w:rsidRPr="00BB5FCE"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2C7D3C54" w14:textId="77777777" w:rsidR="00BB5FCE" w:rsidRPr="00BB5FCE" w:rsidRDefault="00BB5FCE" w:rsidP="00BB5FC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BB5FCE" w:rsidRPr="00BB5FCE" w14:paraId="60508F79" w14:textId="77777777" w:rsidTr="00BB5FC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5B8033D0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 w:rsidRPr="00BB5FCE"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BB5FCE" w:rsidRPr="00BB5FCE" w14:paraId="59DACA43" w14:textId="77777777" w:rsidTr="00BB5FC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0D9CF7CA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szCs w:val="22"/>
              </w:rPr>
            </w:pPr>
            <w:r w:rsidRPr="00BB5FCE"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BB5FCE" w:rsidRPr="00BB5FCE" w14:paraId="22B6DDEB" w14:textId="77777777" w:rsidTr="00BB5FC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398E49ED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szCs w:val="22"/>
              </w:rPr>
            </w:pPr>
            <w:r w:rsidRPr="00BB5FCE"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BB5FCE" w:rsidRPr="00BB5FCE" w14:paraId="419A34A3" w14:textId="77777777" w:rsidTr="00BB5FC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5C6C4B86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b/>
                <w:bCs/>
                <w:szCs w:val="22"/>
              </w:rPr>
            </w:pPr>
            <w:r w:rsidRPr="00BB5FCE"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BB5FCE" w:rsidRPr="00BB5FCE" w14:paraId="26D9C6EA" w14:textId="77777777" w:rsidTr="00BB5FC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53E22CB4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b/>
                <w:bCs/>
                <w:szCs w:val="22"/>
              </w:rPr>
            </w:pPr>
            <w:r w:rsidRPr="00BB5FCE"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BB5FCE" w:rsidRPr="00BB5FCE" w14:paraId="1853E756" w14:textId="77777777" w:rsidTr="00BB5FC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0BB0CA77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bCs/>
                <w:szCs w:val="22"/>
              </w:rPr>
            </w:pPr>
            <w:r w:rsidRPr="00BB5FCE"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5949B8CC" w14:textId="6E592CF9" w:rsid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6E1F3535" w14:textId="3E491516" w:rsid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14BAB6F3" w14:textId="5A094677" w:rsid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30E13A4B" w14:textId="4B861AC6" w:rsid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72BDFB5D" w14:textId="29F3EEE5" w:rsid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0E209831" w14:textId="77777777" w:rsidR="00BB5FCE" w:rsidRPr="00BB5FCE" w:rsidRDefault="00BB5FCE" w:rsidP="00BB5FCE">
      <w:pPr>
        <w:spacing w:after="120"/>
        <w:jc w:val="both"/>
        <w:rPr>
          <w:rFonts w:ascii="Arial" w:hAnsi="Arial" w:cs="Arial"/>
        </w:rPr>
      </w:pPr>
    </w:p>
    <w:p w14:paraId="7C43533B" w14:textId="77777777" w:rsidR="00BB5FCE" w:rsidRPr="00BB5FCE" w:rsidRDefault="00BB5FCE" w:rsidP="00BB5FCE">
      <w:pPr>
        <w:spacing w:after="120"/>
        <w:jc w:val="both"/>
        <w:rPr>
          <w:rFonts w:ascii="Arial" w:hAnsi="Arial" w:cs="Arial"/>
          <w:b/>
        </w:rPr>
      </w:pPr>
      <w:r w:rsidRPr="00BB5FCE">
        <w:rPr>
          <w:rFonts w:ascii="Arial" w:hAnsi="Arial" w:cs="Arial"/>
          <w:b/>
        </w:rPr>
        <w:t>Pronajímatel:</w:t>
      </w:r>
    </w:p>
    <w:p w14:paraId="3DDCF891" w14:textId="77777777" w:rsidR="00BB5FCE" w:rsidRPr="00BB5FCE" w:rsidRDefault="00BB5FCE" w:rsidP="00BB5FCE">
      <w:pPr>
        <w:rPr>
          <w:rFonts w:ascii="Arial" w:hAnsi="Arial" w:cs="Arial"/>
          <w:szCs w:val="22"/>
        </w:rPr>
      </w:pPr>
      <w:proofErr w:type="spellStart"/>
      <w:r w:rsidRPr="00BB5FCE">
        <w:rPr>
          <w:rStyle w:val="preformatted"/>
          <w:rFonts w:ascii="Arial" w:hAnsi="Arial" w:cs="Arial"/>
          <w:b/>
        </w:rPr>
        <w:t>ŠkoFIN</w:t>
      </w:r>
      <w:proofErr w:type="spellEnd"/>
      <w:r w:rsidRPr="00BB5FCE">
        <w:rPr>
          <w:rStyle w:val="preformatted"/>
          <w:rFonts w:ascii="Arial" w:hAnsi="Arial" w:cs="Arial"/>
          <w:b/>
        </w:rPr>
        <w:t xml:space="preserve"> s.r.o.</w:t>
      </w:r>
      <w:r w:rsidRPr="00BB5FCE">
        <w:rPr>
          <w:rStyle w:val="preformatted"/>
          <w:rFonts w:ascii="Arial" w:hAnsi="Arial" w:cs="Arial"/>
          <w:b/>
        </w:rPr>
        <w:tab/>
      </w:r>
    </w:p>
    <w:p w14:paraId="6138AF83" w14:textId="35F1A727" w:rsidR="00BB5FCE" w:rsidRPr="00BB5FCE" w:rsidRDefault="00BB5FCE" w:rsidP="00BB5FCE">
      <w:pPr>
        <w:spacing w:before="120"/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Cs w:val="22"/>
        </w:rPr>
        <w:t xml:space="preserve">Se sídlem: </w:t>
      </w:r>
      <w:r w:rsidRPr="00BB5FCE">
        <w:rPr>
          <w:rFonts w:ascii="Arial" w:hAnsi="Arial" w:cs="Arial"/>
          <w:szCs w:val="22"/>
        </w:rPr>
        <w:tab/>
        <w:t>Pekařská 635/6, Praha 5 – Jinonice, 155 00</w:t>
      </w:r>
    </w:p>
    <w:p w14:paraId="56B21073" w14:textId="7FE645F2" w:rsidR="00BB5FCE" w:rsidRPr="00BB5FCE" w:rsidRDefault="00BB5FCE" w:rsidP="00BB5FCE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 w:rsidRPr="00BB5FCE">
        <w:rPr>
          <w:rFonts w:ascii="Arial" w:hAnsi="Arial" w:cs="Arial"/>
        </w:rPr>
        <w:t>zastoupená:  panem</w:t>
      </w:r>
      <w:proofErr w:type="gramEnd"/>
      <w:r w:rsidRPr="00BB5FCE">
        <w:rPr>
          <w:rFonts w:ascii="Arial" w:hAnsi="Arial" w:cs="Arial"/>
        </w:rPr>
        <w:t xml:space="preserve"> </w:t>
      </w:r>
      <w:r w:rsidRPr="00BB5FCE">
        <w:rPr>
          <w:rFonts w:ascii="Arial" w:hAnsi="Arial" w:cs="Arial"/>
          <w:b/>
          <w:bCs/>
        </w:rPr>
        <w:t>Janem Pařízkem</w:t>
      </w:r>
      <w:r w:rsidRPr="00BB5FCE">
        <w:rPr>
          <w:rFonts w:ascii="Arial" w:hAnsi="Arial" w:cs="Arial"/>
        </w:rPr>
        <w:t>, na základě Pověření ze dne 21. 11. 2018</w:t>
      </w:r>
    </w:p>
    <w:p w14:paraId="082E0025" w14:textId="77777777" w:rsidR="00BB5FCE" w:rsidRPr="00BB5FCE" w:rsidRDefault="00BB5FCE" w:rsidP="00E95FFA">
      <w:pPr>
        <w:spacing w:line="276" w:lineRule="auto"/>
        <w:ind w:left="1416"/>
        <w:contextualSpacing/>
        <w:rPr>
          <w:rFonts w:ascii="Arial" w:hAnsi="Arial" w:cs="Arial"/>
        </w:rPr>
      </w:pPr>
      <w:r w:rsidRPr="00BB5FCE">
        <w:rPr>
          <w:rFonts w:ascii="Arial" w:hAnsi="Arial" w:cs="Arial"/>
        </w:rPr>
        <w:t xml:space="preserve">panem </w:t>
      </w:r>
      <w:r w:rsidRPr="00BB5FCE">
        <w:rPr>
          <w:rFonts w:ascii="Arial" w:hAnsi="Arial" w:cs="Arial"/>
          <w:b/>
          <w:bCs/>
        </w:rPr>
        <w:t>Michalem Farkačem</w:t>
      </w:r>
      <w:r w:rsidRPr="00BB5FCE">
        <w:rPr>
          <w:rFonts w:ascii="Arial" w:hAnsi="Arial" w:cs="Arial"/>
        </w:rPr>
        <w:t>, na základě Pověření ze dne 11. 1. 2019</w:t>
      </w:r>
    </w:p>
    <w:p w14:paraId="67C84249" w14:textId="77777777" w:rsidR="00BB5FCE" w:rsidRPr="00BB5FCE" w:rsidRDefault="00BB5FCE" w:rsidP="00BB5FCE">
      <w:pPr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Cs w:val="22"/>
        </w:rPr>
        <w:t xml:space="preserve">IČO: </w:t>
      </w:r>
      <w:r w:rsidRPr="00BB5FCE">
        <w:rPr>
          <w:rFonts w:ascii="Arial" w:hAnsi="Arial" w:cs="Arial"/>
          <w:szCs w:val="22"/>
        </w:rPr>
        <w:tab/>
      </w:r>
      <w:r w:rsidRPr="00BB5FCE">
        <w:rPr>
          <w:rFonts w:ascii="Arial" w:hAnsi="Arial" w:cs="Arial"/>
          <w:szCs w:val="22"/>
        </w:rPr>
        <w:tab/>
      </w:r>
      <w:r w:rsidRPr="00BB5FCE">
        <w:rPr>
          <w:rFonts w:ascii="Arial" w:hAnsi="Arial" w:cs="Arial"/>
          <w:szCs w:val="22"/>
        </w:rPr>
        <w:tab/>
        <w:t>45805369</w:t>
      </w:r>
    </w:p>
    <w:p w14:paraId="08A3E93A" w14:textId="77777777" w:rsidR="00BB5FCE" w:rsidRPr="00BB5FCE" w:rsidRDefault="00BB5FCE" w:rsidP="00BB5FCE">
      <w:pPr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Cs w:val="22"/>
        </w:rPr>
        <w:t xml:space="preserve">DIČ: </w:t>
      </w:r>
      <w:r w:rsidRPr="00BB5FCE">
        <w:rPr>
          <w:rFonts w:ascii="Arial" w:hAnsi="Arial" w:cs="Arial"/>
          <w:szCs w:val="22"/>
        </w:rPr>
        <w:tab/>
      </w:r>
      <w:r w:rsidRPr="00BB5FCE">
        <w:rPr>
          <w:rFonts w:ascii="Arial" w:hAnsi="Arial" w:cs="Arial"/>
          <w:szCs w:val="22"/>
        </w:rPr>
        <w:tab/>
      </w:r>
      <w:r w:rsidRPr="00BB5FCE">
        <w:rPr>
          <w:rFonts w:ascii="Arial" w:hAnsi="Arial" w:cs="Arial"/>
          <w:szCs w:val="22"/>
        </w:rPr>
        <w:tab/>
        <w:t>CZ45805369</w:t>
      </w:r>
    </w:p>
    <w:p w14:paraId="13370F78" w14:textId="2FCEE99E" w:rsidR="00BB5FCE" w:rsidRPr="00BB5FCE" w:rsidRDefault="00BB5FCE" w:rsidP="00BB5FCE">
      <w:pPr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Cs w:val="22"/>
        </w:rPr>
        <w:t xml:space="preserve">Bankovní spojení: </w:t>
      </w:r>
      <w:r w:rsidRPr="00BB5FCE">
        <w:rPr>
          <w:rFonts w:ascii="Arial" w:hAnsi="Arial" w:cs="Arial"/>
          <w:szCs w:val="22"/>
        </w:rPr>
        <w:tab/>
      </w:r>
      <w:r w:rsidR="005D66CB">
        <w:rPr>
          <w:rFonts w:ascii="Arial" w:hAnsi="Arial" w:cs="Arial"/>
          <w:szCs w:val="22"/>
        </w:rPr>
        <w:t>XXXXX</w:t>
      </w:r>
    </w:p>
    <w:p w14:paraId="730C2117" w14:textId="3C625903" w:rsidR="00BB5FCE" w:rsidRPr="00BB5FCE" w:rsidRDefault="00BB5FCE" w:rsidP="00BB5FCE">
      <w:pPr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Cs w:val="22"/>
        </w:rPr>
        <w:t xml:space="preserve">číslo účtu: </w:t>
      </w:r>
      <w:r w:rsidRPr="00BB5FCE">
        <w:rPr>
          <w:rFonts w:ascii="Arial" w:hAnsi="Arial" w:cs="Arial"/>
          <w:szCs w:val="22"/>
        </w:rPr>
        <w:tab/>
      </w:r>
      <w:r w:rsidRPr="00BB5FCE">
        <w:rPr>
          <w:rFonts w:ascii="Arial" w:hAnsi="Arial" w:cs="Arial"/>
          <w:szCs w:val="22"/>
        </w:rPr>
        <w:tab/>
      </w:r>
      <w:r w:rsidR="005D66CB">
        <w:rPr>
          <w:rFonts w:ascii="Arial" w:hAnsi="Arial" w:cs="Arial"/>
          <w:szCs w:val="22"/>
        </w:rPr>
        <w:t>XXXXX</w:t>
      </w:r>
    </w:p>
    <w:p w14:paraId="335E6D03" w14:textId="77777777" w:rsidR="00BB5FCE" w:rsidRPr="00BB5FCE" w:rsidRDefault="00BB5FCE" w:rsidP="00BB5FCE">
      <w:pPr>
        <w:rPr>
          <w:rFonts w:ascii="Arial" w:hAnsi="Arial" w:cs="Arial"/>
          <w:color w:val="000000"/>
          <w:szCs w:val="22"/>
        </w:rPr>
      </w:pPr>
    </w:p>
    <w:p w14:paraId="4888D718" w14:textId="137B50D7" w:rsidR="00BB5FCE" w:rsidRDefault="00BB5FCE" w:rsidP="00BB5FCE">
      <w:pPr>
        <w:jc w:val="both"/>
        <w:rPr>
          <w:rFonts w:ascii="Arial" w:hAnsi="Arial" w:cs="Arial"/>
          <w:szCs w:val="22"/>
        </w:rPr>
      </w:pPr>
    </w:p>
    <w:p w14:paraId="7CD9150E" w14:textId="77777777" w:rsidR="00BB5FCE" w:rsidRPr="00BB5FCE" w:rsidRDefault="00BB5FCE" w:rsidP="00BB5FCE">
      <w:pPr>
        <w:jc w:val="both"/>
        <w:rPr>
          <w:rFonts w:ascii="Arial" w:hAnsi="Arial" w:cs="Arial"/>
          <w:szCs w:val="22"/>
        </w:rPr>
      </w:pPr>
    </w:p>
    <w:p w14:paraId="44B086BD" w14:textId="77777777" w:rsidR="00BB5FCE" w:rsidRPr="00BB5FCE" w:rsidRDefault="00BB5FCE" w:rsidP="00BB5FCE">
      <w:pPr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432DE464" w14:textId="77777777" w:rsidR="00BB5FCE" w:rsidRPr="00BB5FCE" w:rsidRDefault="00BB5FCE" w:rsidP="00BB5FC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 w:rsidRPr="00BB5FCE">
        <w:rPr>
          <w:rFonts w:ascii="Arial" w:hAnsi="Arial" w:cs="Arial"/>
          <w:b/>
          <w:szCs w:val="22"/>
          <w:u w:val="single"/>
        </w:rPr>
        <w:br w:type="page"/>
      </w:r>
      <w:r w:rsidRPr="00BB5FCE"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529FA11A" w14:textId="77777777" w:rsidR="00BB5FCE" w:rsidRPr="00BB5FCE" w:rsidRDefault="00BB5FCE" w:rsidP="00BB5FCE">
      <w:pPr>
        <w:spacing w:before="120"/>
        <w:jc w:val="both"/>
        <w:rPr>
          <w:rFonts w:ascii="Arial" w:hAnsi="Arial" w:cs="Arial"/>
          <w:szCs w:val="22"/>
        </w:rPr>
      </w:pPr>
    </w:p>
    <w:p w14:paraId="50F434F1" w14:textId="4E05BA12" w:rsidR="00BB5FCE" w:rsidRPr="00BB5FCE" w:rsidRDefault="00BB5FCE" w:rsidP="00BB5FCE">
      <w:pPr>
        <w:spacing w:before="120"/>
        <w:jc w:val="both"/>
        <w:rPr>
          <w:rFonts w:ascii="Arial" w:hAnsi="Arial" w:cs="Arial"/>
          <w:szCs w:val="22"/>
        </w:rPr>
      </w:pPr>
      <w:r w:rsidRPr="00BB5FCE">
        <w:rPr>
          <w:rFonts w:ascii="Arial" w:hAnsi="Arial" w:cs="Arial"/>
          <w:szCs w:val="22"/>
        </w:rPr>
        <w:t xml:space="preserve">Tímto potvrzuji přijetí objednávky CEO </w:t>
      </w:r>
      <w:r w:rsidR="00B016EE">
        <w:rPr>
          <w:rFonts w:ascii="Arial" w:hAnsi="Arial" w:cs="Arial"/>
          <w:szCs w:val="22"/>
        </w:rPr>
        <w:t>81/2022</w:t>
      </w:r>
      <w:r w:rsidR="005F04EF">
        <w:rPr>
          <w:rFonts w:ascii="Arial" w:hAnsi="Arial" w:cs="Arial"/>
          <w:szCs w:val="22"/>
        </w:rPr>
        <w:t xml:space="preserve"> a akceptuji tak veškerá její ustanovení.</w:t>
      </w:r>
    </w:p>
    <w:p w14:paraId="439FDADE" w14:textId="77777777" w:rsidR="00BB5FCE" w:rsidRPr="00BB5FCE" w:rsidRDefault="00BB5FCE" w:rsidP="00BB5FCE">
      <w:pPr>
        <w:spacing w:before="120"/>
        <w:jc w:val="both"/>
        <w:rPr>
          <w:rFonts w:ascii="Arial" w:hAnsi="Arial" w:cs="Arial"/>
          <w:szCs w:val="22"/>
        </w:rPr>
      </w:pPr>
    </w:p>
    <w:p w14:paraId="669C3DE7" w14:textId="77777777" w:rsidR="00BB5FCE" w:rsidRPr="00BB5FCE" w:rsidRDefault="00BB5FCE" w:rsidP="00BB5FCE">
      <w:pPr>
        <w:spacing w:before="120"/>
        <w:jc w:val="both"/>
        <w:rPr>
          <w:rFonts w:ascii="Arial" w:hAnsi="Arial" w:cs="Arial"/>
          <w:szCs w:val="22"/>
        </w:rPr>
      </w:pPr>
    </w:p>
    <w:p w14:paraId="12FFBD28" w14:textId="77777777" w:rsidR="00BB5FCE" w:rsidRPr="00BB5FCE" w:rsidRDefault="00BB5FCE" w:rsidP="00BB5FC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BB5FCE" w:rsidRPr="00BB5FCE" w14:paraId="7735C3C1" w14:textId="77777777" w:rsidTr="00BB5FC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78087321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b/>
                <w:bCs/>
                <w:szCs w:val="22"/>
              </w:rPr>
            </w:pPr>
            <w:r w:rsidRPr="00BB5FCE"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BB5FCE" w:rsidRPr="00BB5FCE" w14:paraId="76137400" w14:textId="77777777" w:rsidTr="00BB5FC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64A3AC3C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szCs w:val="22"/>
              </w:rPr>
            </w:pPr>
            <w:r w:rsidRPr="00BB5FCE">
              <w:rPr>
                <w:rFonts w:ascii="Arial" w:hAnsi="Arial" w:cs="Arial"/>
                <w:szCs w:val="22"/>
              </w:rPr>
              <w:t>V …………</w:t>
            </w:r>
            <w:proofErr w:type="gramStart"/>
            <w:r w:rsidRPr="00BB5FCE">
              <w:rPr>
                <w:rFonts w:ascii="Arial" w:hAnsi="Arial" w:cs="Arial"/>
                <w:szCs w:val="22"/>
              </w:rPr>
              <w:t>…….</w:t>
            </w:r>
            <w:proofErr w:type="gramEnd"/>
            <w:r w:rsidRPr="00BB5FCE"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BB5FCE" w:rsidRPr="00BB5FCE" w14:paraId="7C303FC4" w14:textId="77777777" w:rsidTr="00BB5FC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63562E04" w14:textId="77777777" w:rsidR="00BB5FCE" w:rsidRPr="00BB5FCE" w:rsidRDefault="00BB5FCE">
            <w:pPr>
              <w:spacing w:line="256" w:lineRule="auto"/>
              <w:rPr>
                <w:rFonts w:ascii="Arial" w:hAnsi="Arial" w:cs="Arial"/>
                <w:szCs w:val="22"/>
              </w:rPr>
            </w:pPr>
            <w:r w:rsidRPr="00BB5FCE"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BB5FCE" w:rsidRPr="00BB5FCE" w14:paraId="669A6F1B" w14:textId="77777777" w:rsidTr="00BB5FC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20B4D1E" w14:textId="77777777" w:rsidR="00BB5FCE" w:rsidRPr="00BB5FCE" w:rsidRDefault="00BB5FCE">
            <w:pPr>
              <w:spacing w:line="256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 w:rsidRPr="00BB5FCE"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 w:rsidRPr="00BB5FCE"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BB5FCE" w:rsidRPr="00BB5FCE" w14:paraId="5C2C6868" w14:textId="77777777" w:rsidTr="00BB5FC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4DA55EA3" w14:textId="77777777" w:rsidR="00BB5FCE" w:rsidRPr="00BB5FCE" w:rsidRDefault="00BB5FCE">
            <w:pPr>
              <w:spacing w:line="256" w:lineRule="auto"/>
              <w:jc w:val="both"/>
              <w:rPr>
                <w:rFonts w:ascii="Arial" w:hAnsi="Arial" w:cs="Arial"/>
                <w:iCs/>
                <w:szCs w:val="28"/>
              </w:rPr>
            </w:pPr>
            <w:r w:rsidRPr="00BB5FCE"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BB5FCE" w:rsidRPr="00BB5FCE" w14:paraId="6F9DDDA4" w14:textId="77777777" w:rsidTr="00BB5FC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2EAE4BC7" w14:textId="77777777" w:rsidR="00BB5FCE" w:rsidRPr="00BB5FCE" w:rsidRDefault="00BB5FCE">
            <w:pPr>
              <w:spacing w:line="256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 w:rsidRPr="00BB5FCE"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 w:rsidRPr="00BB5FCE"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 w:rsidRPr="00BB5FCE"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 w:rsidRPr="00BB5FCE"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 w:rsidRPr="00BB5FCE"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 w:rsidRPr="00BB5FCE"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164CE04E" w14:textId="77777777" w:rsidR="00BB5FCE" w:rsidRPr="00BB5FCE" w:rsidRDefault="00BB5FCE" w:rsidP="00BB5FC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1E45D067" w14:textId="77777777" w:rsidR="00BB5FCE" w:rsidRPr="00BB5FCE" w:rsidRDefault="00BB5FCE" w:rsidP="00BB5FC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133C9F4F" w14:textId="6FE3BC21" w:rsidR="00040BE5" w:rsidRPr="00BB5FCE" w:rsidRDefault="00040BE5" w:rsidP="00BB5FC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040BE5" w:rsidRPr="00BB5FCE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2768" w14:textId="77777777" w:rsidR="00ED2F64" w:rsidRDefault="00ED2F64">
      <w:r>
        <w:separator/>
      </w:r>
    </w:p>
  </w:endnote>
  <w:endnote w:type="continuationSeparator" w:id="0">
    <w:p w14:paraId="432A428F" w14:textId="77777777" w:rsidR="00ED2F64" w:rsidRDefault="00ED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393C" w14:textId="77777777" w:rsidR="00040BE5" w:rsidRDefault="007D01FF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37CE66CC" w14:textId="77777777" w:rsidR="00040BE5" w:rsidRDefault="007D01FF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6B924AD" wp14:editId="07C0BC45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4A7C33" w14:textId="77777777" w:rsidR="00040BE5" w:rsidRDefault="00040BE5">
    <w:pPr>
      <w:pStyle w:val="Zpat"/>
      <w:jc w:val="center"/>
      <w:rPr>
        <w:rStyle w:val="slostrnky"/>
        <w:rFonts w:cs="Tahoma"/>
        <w:sz w:val="16"/>
        <w:szCs w:val="20"/>
      </w:rPr>
    </w:pPr>
  </w:p>
  <w:p w14:paraId="388B6D12" w14:textId="77777777" w:rsidR="00040BE5" w:rsidRDefault="00040BE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57E41C63" w14:textId="77777777" w:rsidR="00040BE5" w:rsidRDefault="007D01F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521DB6D" w14:textId="77777777" w:rsidR="00040BE5" w:rsidRDefault="007D01FF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6F08" w14:textId="77777777" w:rsidR="00040BE5" w:rsidRDefault="007D01FF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6BD3CEB6" wp14:editId="37AE1893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246C2F" w14:textId="77777777" w:rsidR="00040BE5" w:rsidRDefault="00040BE5">
    <w:pPr>
      <w:pStyle w:val="Zpat"/>
      <w:jc w:val="center"/>
      <w:rPr>
        <w:rStyle w:val="slostrnky"/>
        <w:rFonts w:cs="Tahoma"/>
        <w:sz w:val="16"/>
        <w:szCs w:val="20"/>
      </w:rPr>
    </w:pPr>
  </w:p>
  <w:p w14:paraId="01571E98" w14:textId="77777777" w:rsidR="00040BE5" w:rsidRDefault="00040BE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063D66B1" w14:textId="77777777" w:rsidR="00040BE5" w:rsidRDefault="007D01F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7C9953FD" w14:textId="77777777" w:rsidR="00040BE5" w:rsidRDefault="007D01FF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21380562" w14:textId="77777777" w:rsidR="00040BE5" w:rsidRDefault="007D01FF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7D334D8D" w14:textId="77777777" w:rsidR="00040BE5" w:rsidRDefault="00040BE5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F1B5" w14:textId="77777777" w:rsidR="00ED2F64" w:rsidRDefault="00ED2F64">
      <w:r>
        <w:separator/>
      </w:r>
    </w:p>
  </w:footnote>
  <w:footnote w:type="continuationSeparator" w:id="0">
    <w:p w14:paraId="0FE395B2" w14:textId="77777777" w:rsidR="00ED2F64" w:rsidRDefault="00ED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262A" w14:textId="77777777" w:rsidR="00040BE5" w:rsidRDefault="007D01FF">
    <w:pPr>
      <w:pStyle w:val="Zhlav"/>
      <w:jc w:val="right"/>
    </w:pPr>
    <w:r>
      <w:rPr>
        <w:noProof/>
      </w:rPr>
      <w:drawing>
        <wp:inline distT="0" distB="0" distL="0" distR="0" wp14:anchorId="0803581F" wp14:editId="03584175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4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E5"/>
    <w:rsid w:val="00040BE5"/>
    <w:rsid w:val="00271C93"/>
    <w:rsid w:val="005554FA"/>
    <w:rsid w:val="005D66CB"/>
    <w:rsid w:val="005F04EF"/>
    <w:rsid w:val="00674015"/>
    <w:rsid w:val="007D01FF"/>
    <w:rsid w:val="0086199D"/>
    <w:rsid w:val="00B016EE"/>
    <w:rsid w:val="00BB5FCE"/>
    <w:rsid w:val="00D2451C"/>
    <w:rsid w:val="00D94AC2"/>
    <w:rsid w:val="00E95FFA"/>
    <w:rsid w:val="00ED2F64"/>
    <w:rsid w:val="00F42A52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E18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BB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2022-05-11T10:37:00Z</dcterms:created>
  <dcterms:modified xsi:type="dcterms:W3CDTF">2022-05-11T10:37:00Z</dcterms:modified>
</cp:coreProperties>
</file>