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FCBE" w14:textId="77777777" w:rsidR="00D96607" w:rsidRDefault="004C637B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3" w:space="0" w:color="000000"/>
        </w:pBdr>
        <w:spacing w:after="271" w:line="259" w:lineRule="auto"/>
        <w:ind w:left="14" w:firstLine="0"/>
        <w:jc w:val="center"/>
      </w:pPr>
      <w:r>
        <w:rPr>
          <w:sz w:val="34"/>
        </w:rPr>
        <w:t>MULTIP Moravia s.r.o., Palackého 1135/27, 741 01 Nový Jičín</w:t>
      </w:r>
    </w:p>
    <w:p w14:paraId="1B8DDEA4" w14:textId="77777777" w:rsidR="00D96607" w:rsidRDefault="004C637B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3" w:space="0" w:color="000000"/>
        </w:pBdr>
        <w:spacing w:after="667" w:line="259" w:lineRule="auto"/>
        <w:ind w:left="14" w:firstLine="0"/>
        <w:jc w:val="center"/>
      </w:pPr>
      <w:r>
        <w:t>IČ: 16627971, zapsaná v obchodním rejstříku, vedeném u Krajského soudu v Ostravě v Oddíle C, vložka 632</w:t>
      </w:r>
    </w:p>
    <w:p w14:paraId="2CA2F659" w14:textId="77777777" w:rsidR="00D96607" w:rsidRDefault="004C637B">
      <w:pPr>
        <w:pStyle w:val="Nadpis1"/>
      </w:pPr>
      <w:r>
        <w:t>Kupní smlouva</w:t>
      </w:r>
    </w:p>
    <w:p w14:paraId="02D173BA" w14:textId="77777777" w:rsidR="00D96607" w:rsidRDefault="004C637B">
      <w:pPr>
        <w:spacing w:after="586"/>
        <w:ind w:right="704"/>
      </w:pPr>
      <w:r>
        <w:t>uzavřená dle ustanovení S 2079 a násl. Občanského zákoníku č. 89/2012 Sb., v platném znění</w:t>
      </w:r>
    </w:p>
    <w:p w14:paraId="38514D4F" w14:textId="77777777" w:rsidR="00D96607" w:rsidRDefault="004C637B">
      <w:pPr>
        <w:spacing w:after="0" w:line="223" w:lineRule="auto"/>
        <w:ind w:left="403" w:firstLine="2849"/>
      </w:pPr>
      <w:r>
        <w:rPr>
          <w:sz w:val="26"/>
        </w:rPr>
        <w:t xml:space="preserve">MULTIP Moravia s.r.o., Palackého 1135/ 27, 741 </w:t>
      </w:r>
      <w:r>
        <w:rPr>
          <w:sz w:val="26"/>
        </w:rPr>
        <w:t xml:space="preserve">01 </w:t>
      </w:r>
      <w:r>
        <w:rPr>
          <w:noProof/>
        </w:rPr>
        <w:drawing>
          <wp:inline distT="0" distB="0" distL="0" distR="0" wp14:anchorId="4044C0C4" wp14:editId="28A3EC88">
            <wp:extent cx="328941" cy="146186"/>
            <wp:effectExtent l="0" t="0" r="0" b="0"/>
            <wp:docPr id="10776" name="Picture 10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6" name="Picture 107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941" cy="14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6"/>
        </w:rPr>
        <w:t>Prodávající :</w:t>
      </w:r>
      <w:proofErr w:type="gramEnd"/>
    </w:p>
    <w:p w14:paraId="220FA605" w14:textId="77777777" w:rsidR="00D96607" w:rsidRDefault="004C637B">
      <w:pPr>
        <w:spacing w:after="39" w:line="223" w:lineRule="auto"/>
        <w:ind w:left="3255"/>
      </w:pPr>
      <w:r>
        <w:rPr>
          <w:sz w:val="26"/>
        </w:rPr>
        <w:t>Jičín</w:t>
      </w:r>
    </w:p>
    <w:p w14:paraId="4D60E1E3" w14:textId="77777777" w:rsidR="00D96607" w:rsidRDefault="004C637B">
      <w:pPr>
        <w:spacing w:after="0" w:line="317" w:lineRule="auto"/>
        <w:ind w:left="3255" w:right="1626"/>
      </w:pPr>
      <w:r>
        <w:t xml:space="preserve">Jednající: Ing. Martinem </w:t>
      </w:r>
      <w:proofErr w:type="spellStart"/>
      <w:r>
        <w:t>Benčákem</w:t>
      </w:r>
      <w:proofErr w:type="spellEnd"/>
      <w:r>
        <w:t>, jednatelem IČO: 16627971 DIČ: 6627971</w:t>
      </w:r>
    </w:p>
    <w:p w14:paraId="18C693AA" w14:textId="77777777" w:rsidR="00D96607" w:rsidRDefault="004C637B">
      <w:pPr>
        <w:spacing w:after="527" w:line="309" w:lineRule="auto"/>
        <w:ind w:left="3248" w:right="1971"/>
      </w:pPr>
      <w:r>
        <w:t>č. účtu: 1278872/0800 banka: Česká spořitelna Ostrava zapsáno v OR u KS Ostrava, oddíl C, vložka 632</w:t>
      </w:r>
    </w:p>
    <w:p w14:paraId="151B9E34" w14:textId="77777777" w:rsidR="00D96607" w:rsidRDefault="004C637B">
      <w:pPr>
        <w:spacing w:after="0" w:line="223" w:lineRule="auto"/>
        <w:ind w:left="273" w:firstLine="2856"/>
      </w:pPr>
      <w:r>
        <w:rPr>
          <w:sz w:val="26"/>
        </w:rPr>
        <w:t>Základní škola, Mateřská škola Kopřivnice, 17.Iistopadu 1225 Kupující (objednatel):</w:t>
      </w:r>
    </w:p>
    <w:p w14:paraId="5F90E244" w14:textId="77777777" w:rsidR="00D96607" w:rsidRDefault="004C637B">
      <w:pPr>
        <w:spacing w:after="0" w:line="259" w:lineRule="auto"/>
        <w:ind w:left="3122" w:firstLine="0"/>
        <w:jc w:val="left"/>
      </w:pPr>
      <w:r>
        <w:rPr>
          <w:sz w:val="28"/>
        </w:rPr>
        <w:t xml:space="preserve">okres Nový Jičín, </w:t>
      </w:r>
      <w:proofErr w:type="spellStart"/>
      <w:r>
        <w:rPr>
          <w:sz w:val="28"/>
        </w:rPr>
        <w:t>p.o</w:t>
      </w:r>
      <w:proofErr w:type="spellEnd"/>
      <w:r>
        <w:rPr>
          <w:sz w:val="28"/>
        </w:rPr>
        <w:t>.</w:t>
      </w:r>
    </w:p>
    <w:p w14:paraId="54453F71" w14:textId="77777777" w:rsidR="00D96607" w:rsidRDefault="004C637B">
      <w:pPr>
        <w:spacing w:after="60"/>
        <w:ind w:left="3161" w:right="704"/>
      </w:pPr>
      <w:r>
        <w:t>17. listopadu 1225/20</w:t>
      </w:r>
    </w:p>
    <w:p w14:paraId="7F9FABBD" w14:textId="77777777" w:rsidR="00D96607" w:rsidRDefault="004C637B">
      <w:pPr>
        <w:spacing w:after="54"/>
        <w:ind w:left="3132" w:right="704"/>
      </w:pPr>
      <w:r>
        <w:t>742 21 Kopřivnice</w:t>
      </w:r>
    </w:p>
    <w:p w14:paraId="2B8C5BC3" w14:textId="77777777" w:rsidR="00D96607" w:rsidRDefault="004C637B">
      <w:pPr>
        <w:spacing w:after="77" w:line="259" w:lineRule="auto"/>
        <w:ind w:left="144" w:firstLine="0"/>
        <w:jc w:val="center"/>
      </w:pPr>
      <w:r>
        <w:t>Zastoupená: Mgr. Zdeňkou Havlíkovou</w:t>
      </w:r>
    </w:p>
    <w:p w14:paraId="42A9031C" w14:textId="77777777" w:rsidR="00D96607" w:rsidRDefault="004C637B">
      <w:pPr>
        <w:spacing w:after="688"/>
        <w:ind w:left="3125" w:right="704"/>
      </w:pPr>
      <w:r>
        <w:t>IČO: 47998121</w:t>
      </w:r>
    </w:p>
    <w:p w14:paraId="68E916A5" w14:textId="77777777" w:rsidR="00D96607" w:rsidRDefault="004C637B">
      <w:pPr>
        <w:spacing w:after="39" w:line="223" w:lineRule="auto"/>
        <w:ind w:left="3665"/>
      </w:pPr>
      <w:r>
        <w:rPr>
          <w:sz w:val="26"/>
        </w:rPr>
        <w:t>l. Předmět</w:t>
      </w:r>
      <w:r>
        <w:rPr>
          <w:noProof/>
        </w:rPr>
        <w:drawing>
          <wp:inline distT="0" distB="0" distL="0" distR="0" wp14:anchorId="33B5E244" wp14:editId="63B621C5">
            <wp:extent cx="374627" cy="109639"/>
            <wp:effectExtent l="0" t="0" r="0" b="0"/>
            <wp:docPr id="10778" name="Picture 10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8" name="Picture 107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6B11A" w14:textId="77777777" w:rsidR="00D96607" w:rsidRDefault="004C637B">
      <w:pPr>
        <w:ind w:left="150" w:right="704" w:firstLine="245"/>
      </w:pPr>
      <w:r>
        <w:t xml:space="preserve">Prodávající se zavazuje odevzdat (dodat) shora </w:t>
      </w:r>
      <w:r>
        <w:t>uvedenému kupujícímu školní nábytek, v druhu, množství, ceně, dodací lhůtě a místu plnění na základě jeho objednávky č.6220425, dle dále uvedené specifikace viz. potvrzení objednávky a umožnit kupujícímu nabýt vlastnické právo k předmětu smlouvy a kupující</w:t>
      </w:r>
      <w:r>
        <w:t xml:space="preserve"> se zavazuje předmět kupní smlouvy převzít a zaplatit prodávajícímu sjednanou kupní cenu.</w:t>
      </w:r>
    </w:p>
    <w:p w14:paraId="6E950144" w14:textId="77777777" w:rsidR="00D96607" w:rsidRDefault="004C637B">
      <w:pPr>
        <w:spacing w:after="338"/>
        <w:ind w:left="150" w:right="3900" w:firstLine="3741"/>
      </w:pPr>
      <w:r>
        <w:t>II. Kupní cena Kupní cena je stanovena dohodou smluvních stran a činí:</w:t>
      </w:r>
    </w:p>
    <w:p w14:paraId="655E9133" w14:textId="77777777" w:rsidR="00D96607" w:rsidRDefault="004C637B">
      <w:pPr>
        <w:numPr>
          <w:ilvl w:val="0"/>
          <w:numId w:val="1"/>
        </w:numPr>
        <w:spacing w:after="16"/>
        <w:ind w:left="934" w:right="704" w:hanging="784"/>
      </w:pPr>
      <w:r>
        <w:t>Cena bez DPH</w:t>
      </w:r>
      <w:r>
        <w:tab/>
        <w:t>75 706,36 Kč</w:t>
      </w:r>
    </w:p>
    <w:p w14:paraId="77F54956" w14:textId="77777777" w:rsidR="00D96607" w:rsidRDefault="004C637B">
      <w:pPr>
        <w:tabs>
          <w:tab w:val="center" w:pos="1169"/>
          <w:tab w:val="center" w:pos="3630"/>
        </w:tabs>
        <w:spacing w:after="14"/>
        <w:ind w:left="0" w:firstLine="0"/>
        <w:jc w:val="left"/>
      </w:pPr>
      <w:r>
        <w:tab/>
      </w:r>
      <w:r>
        <w:t>DPH</w:t>
      </w:r>
      <w:r>
        <w:tab/>
        <w:t>15 898,34 Kč</w:t>
      </w:r>
    </w:p>
    <w:p w14:paraId="180B5318" w14:textId="77777777" w:rsidR="00D96607" w:rsidRDefault="004C637B">
      <w:pPr>
        <w:ind w:left="945" w:right="704"/>
      </w:pPr>
      <w:r>
        <w:t>Kupní cena celkem 91 604,70 Kč</w:t>
      </w:r>
    </w:p>
    <w:p w14:paraId="057F7419" w14:textId="77777777" w:rsidR="00D96607" w:rsidRDefault="004C637B">
      <w:pPr>
        <w:numPr>
          <w:ilvl w:val="0"/>
          <w:numId w:val="1"/>
        </w:numPr>
        <w:ind w:left="934" w:right="704" w:hanging="784"/>
      </w:pPr>
      <w:r>
        <w:lastRenderedPageBreak/>
        <w:t xml:space="preserve">Podrobný popis a ceny jsou uvedeny v </w:t>
      </w:r>
      <w:proofErr w:type="gramStart"/>
      <w:r>
        <w:t>příloze - potvrzení</w:t>
      </w:r>
      <w:proofErr w:type="gramEnd"/>
      <w:r>
        <w:t xml:space="preserve"> objednávky</w:t>
      </w:r>
    </w:p>
    <w:p w14:paraId="0595954A" w14:textId="77777777" w:rsidR="00D96607" w:rsidRDefault="004C637B">
      <w:pPr>
        <w:numPr>
          <w:ilvl w:val="0"/>
          <w:numId w:val="1"/>
        </w:numPr>
        <w:ind w:left="934" w:right="704" w:hanging="784"/>
      </w:pPr>
      <w:r>
        <w:t>V případě, že dojde ke změně základní sazby DPH, je zhotovitel oprávněn účtovat DPH v platné výši.</w:t>
      </w:r>
    </w:p>
    <w:p w14:paraId="568CDFD2" w14:textId="77777777" w:rsidR="00D96607" w:rsidRDefault="004C637B">
      <w:pPr>
        <w:pStyle w:val="Nadpis2"/>
        <w:spacing w:line="259" w:lineRule="auto"/>
        <w:ind w:left="0" w:right="460" w:firstLine="0"/>
      </w:pPr>
      <w:r>
        <w:t>VII. Závěrečná ustanovení</w:t>
      </w:r>
    </w:p>
    <w:p w14:paraId="75734E02" w14:textId="77777777" w:rsidR="00D96607" w:rsidRDefault="004C637B">
      <w:pPr>
        <w:numPr>
          <w:ilvl w:val="0"/>
          <w:numId w:val="2"/>
        </w:numPr>
        <w:ind w:right="719"/>
      </w:pPr>
      <w:r>
        <w:t xml:space="preserve">Jestliže je nezbytné podle této </w:t>
      </w:r>
      <w:r>
        <w:t>smlouvy nebo podle zákona doručit jakoukoliv písemnost druhé smluvní straně nebo je to vhodné z důvodu právní jistoty, má se za to, nebude-li prokázáno datum jejího skutečného doručení, že k doručení písemnosti došlo třetího dne následujícího po dni jejího</w:t>
      </w:r>
      <w:r>
        <w:t xml:space="preserve"> odeslání k doručení na adresu smluvní strany-adresáta uvedenou v záhlaví této smlouvy, a to i v případě, pokud se zásilka s písemností vrátí smluvní straně </w:t>
      </w:r>
      <w:proofErr w:type="gramStart"/>
      <w:r>
        <w:t>odesílateli- zpět</w:t>
      </w:r>
      <w:proofErr w:type="gramEnd"/>
      <w:r>
        <w:t xml:space="preserve"> z jakéhokoliv důvodu. V případě doručování elektronickou poštou (emailem) nebo te</w:t>
      </w:r>
      <w:r>
        <w:t>lefaxem se písemnosti zasílají na kontaktní spojení smluvním stranám prokazatelně známá a za doručené se považují dnem odeslání druhé smluvní straně.</w:t>
      </w:r>
    </w:p>
    <w:p w14:paraId="638490F2" w14:textId="77777777" w:rsidR="00D96607" w:rsidRDefault="004C637B">
      <w:pPr>
        <w:numPr>
          <w:ilvl w:val="0"/>
          <w:numId w:val="2"/>
        </w:numPr>
        <w:ind w:right="719"/>
      </w:pPr>
      <w:r>
        <w:t>Osoby podepsané za obě smluvní strany prohlašují, že jsou oprávněny jednat jménem smluvních stran nebo v j</w:t>
      </w:r>
      <w:r>
        <w:t>ejich zastoupení, že si smlouvu před jejím podpisem přečetly a souhlasí s jejím zněním.</w:t>
      </w:r>
    </w:p>
    <w:p w14:paraId="6FB9753E" w14:textId="77777777" w:rsidR="00D96607" w:rsidRDefault="004C637B">
      <w:pPr>
        <w:ind w:left="160" w:right="70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3A5EF4" wp14:editId="23598F0F">
            <wp:simplePos x="0" y="0"/>
            <wp:positionH relativeFrom="page">
              <wp:posOffset>7282383</wp:posOffset>
            </wp:positionH>
            <wp:positionV relativeFrom="page">
              <wp:posOffset>8497050</wp:posOffset>
            </wp:positionV>
            <wp:extent cx="22844" cy="1877574"/>
            <wp:effectExtent l="0" t="0" r="0" b="0"/>
            <wp:wrapTopAndBottom/>
            <wp:docPr id="3007" name="Picture 3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" name="Picture 30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4" cy="187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Smlouva se podepisuje ve dvou vyhotoveních, z nichž každá strana obdrží po jednom vyhotovení.</w:t>
      </w:r>
    </w:p>
    <w:p w14:paraId="38D3C9DA" w14:textId="77777777" w:rsidR="00D96607" w:rsidRDefault="004C637B">
      <w:pPr>
        <w:ind w:left="323" w:right="1007" w:hanging="173"/>
      </w:pPr>
      <w:r>
        <w:t>Na právní vztahy zde neuvedené se použijí příslušná ustanovení občanského</w:t>
      </w:r>
      <w:r>
        <w:t xml:space="preserve"> zákoníku 2079 a násl.</w:t>
      </w:r>
    </w:p>
    <w:p w14:paraId="2FF393A0" w14:textId="77777777" w:rsidR="00D96607" w:rsidRDefault="004C637B">
      <w:pPr>
        <w:ind w:left="160" w:right="704"/>
      </w:pPr>
      <w:r>
        <w:t>Smlouva nabývá platnosti dnem podpisu.</w:t>
      </w:r>
    </w:p>
    <w:p w14:paraId="2E733C64" w14:textId="77777777" w:rsidR="00D96607" w:rsidRDefault="004C637B">
      <w:pPr>
        <w:numPr>
          <w:ilvl w:val="0"/>
          <w:numId w:val="2"/>
        </w:numPr>
        <w:spacing w:after="39" w:line="223" w:lineRule="auto"/>
        <w:ind w:right="719"/>
      </w:pPr>
      <w:r>
        <w:rPr>
          <w:sz w:val="26"/>
        </w:rPr>
        <w:t>Nesdílnou součástí této kupní smlouvy jsou příloha — potvrzení objednávky a dále obchodní podmínky společnosti MULTIP Moravia s.r.o. ze dne 1.4.2019, které jsou k dispozici na internetových strá</w:t>
      </w:r>
      <w:r>
        <w:rPr>
          <w:sz w:val="26"/>
        </w:rPr>
        <w:t>nkách společnosti.</w:t>
      </w:r>
    </w:p>
    <w:p w14:paraId="15E084F3" w14:textId="77777777" w:rsidR="00D96607" w:rsidRDefault="00D96607">
      <w:pPr>
        <w:sectPr w:rsidR="00D96607">
          <w:pgSz w:w="11900" w:h="16820"/>
          <w:pgMar w:top="1459" w:right="1108" w:bottom="1767" w:left="921" w:header="708" w:footer="708" w:gutter="0"/>
          <w:cols w:space="708"/>
        </w:sectPr>
      </w:pPr>
    </w:p>
    <w:p w14:paraId="61590FBA" w14:textId="77777777" w:rsidR="00D96607" w:rsidRDefault="004C637B">
      <w:pPr>
        <w:spacing w:after="755"/>
        <w:ind w:left="10"/>
      </w:pPr>
      <w:r>
        <w:t>V Kopřivnici dne 13.05.2022</w:t>
      </w:r>
    </w:p>
    <w:p w14:paraId="30BD4E47" w14:textId="77777777" w:rsidR="00D96607" w:rsidRDefault="004C637B">
      <w:pPr>
        <w:spacing w:after="0" w:line="259" w:lineRule="auto"/>
        <w:ind w:left="-65" w:right="-13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D1F2D0" wp14:editId="3A5CF087">
                <wp:extent cx="1886841" cy="1114667"/>
                <wp:effectExtent l="0" t="0" r="0" b="0"/>
                <wp:docPr id="9739" name="Group 9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841" cy="1114667"/>
                          <a:chOff x="0" y="0"/>
                          <a:chExt cx="1886841" cy="1114667"/>
                        </a:xfrm>
                      </wpg:grpSpPr>
                      <pic:pic xmlns:pic="http://schemas.openxmlformats.org/drawingml/2006/picture">
                        <pic:nvPicPr>
                          <pic:cNvPr id="10781" name="Picture 107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841" cy="1068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7" name="Rectangle 1867"/>
                        <wps:cNvSpPr/>
                        <wps:spPr>
                          <a:xfrm>
                            <a:off x="767528" y="995891"/>
                            <a:ext cx="200517" cy="157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43DB7" w14:textId="77777777" w:rsidR="00D96607" w:rsidRDefault="004C63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IC: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918293" y="1009596"/>
                            <a:ext cx="255203" cy="115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159B6" w14:textId="77777777" w:rsidR="00D96607" w:rsidRDefault="004C63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479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1110175" y="1000459"/>
                            <a:ext cx="188364" cy="127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3690" w14:textId="77777777" w:rsidR="00D96607" w:rsidRDefault="004C63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98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1251802" y="1000459"/>
                            <a:ext cx="188364" cy="109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E7F0E" w14:textId="77777777" w:rsidR="00D96607" w:rsidRDefault="004C63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1F2D0" id="Group 9739" o:spid="_x0000_s1026" style="width:148.55pt;height:87.75pt;mso-position-horizontal-relative:char;mso-position-vertical-relative:line" coordsize="18868,111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81" o:spid="_x0000_s1027" type="#_x0000_t75" style="position:absolute;width:18868;height:10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">
                  <v:imagedata r:id="rId9" o:title=""/>
                </v:shape>
                <v:rect id="Rectangle 1867" o:spid="_x0000_s1028" style="position:absolute;left:7675;top:9958;width:200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  <v:textbox inset="0,0,0,0">
                    <w:txbxContent>
                      <w:p w14:paraId="49F43DB7" w14:textId="77777777" w:rsidR="00D96607" w:rsidRDefault="004C63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IC: </w:t>
                        </w:r>
                      </w:p>
                    </w:txbxContent>
                  </v:textbox>
                </v:rect>
                <v:rect id="Rectangle 1868" o:spid="_x0000_s1029" style="position:absolute;left:9182;top:10095;width:2552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  <v:textbox inset="0,0,0,0">
                    <w:txbxContent>
                      <w:p w14:paraId="56F159B6" w14:textId="77777777" w:rsidR="00D96607" w:rsidRDefault="004C63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479 </w:t>
                        </w:r>
                      </w:p>
                    </w:txbxContent>
                  </v:textbox>
                </v:rect>
                <v:rect id="Rectangle 1869" o:spid="_x0000_s1030" style="position:absolute;left:11101;top:10004;width:188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+H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iF6zfhBLn+BwAA//8DAFBLAQItABQABgAIAAAAIQDb4fbL7gAAAIUBAAATAAAAAAAAAAAA&#10;AAAAAAAAAABbQ29udGVudF9UeXBlc10ueG1sUEsBAi0AFAAGAAgAAAAhAFr0LFu/AAAAFQEAAAsA&#10;AAAAAAAAAAAAAAAAHwEAAF9yZWxzLy5yZWxzUEsBAi0AFAAGAAgAAAAhANNQv4fEAAAA3QAAAA8A&#10;AAAAAAAAAAAAAAAABwIAAGRycy9kb3ducmV2LnhtbFBLBQYAAAAAAwADALcAAAD4AgAAAAA=&#10;" filled="f" stroked="f">
                  <v:textbox inset="0,0,0,0">
                    <w:txbxContent>
                      <w:p w14:paraId="487E3690" w14:textId="77777777" w:rsidR="00D96607" w:rsidRDefault="004C63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98 </w:t>
                        </w:r>
                      </w:p>
                    </w:txbxContent>
                  </v:textbox>
                </v:rect>
                <v:rect id="Rectangle 1870" o:spid="_x0000_s1031" style="position:absolute;left:12518;top:10004;width:1883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DH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8Iv38gIenEHAAD//wMAUEsBAi0AFAAGAAgAAAAhANvh9svuAAAAhQEAABMAAAAAAAAA&#10;AAAAAAAAAAAAAFtDb250ZW50X1R5cGVzXS54bWxQSwECLQAUAAYACAAAACEAWvQsW78AAAAVAQAA&#10;CwAAAAAAAAAAAAAAAAAfAQAAX3JlbHMvLnJlbHNQSwECLQAUAAYACAAAACEAx7OAx8YAAADdAAAA&#10;DwAAAAAAAAAAAAAAAAAHAgAAZHJzL2Rvd25yZXYueG1sUEsFBgAAAAADAAMAtwAAAPoCAAAAAA==&#10;" filled="f" stroked="f">
                  <v:textbox inset="0,0,0,0">
                    <w:txbxContent>
                      <w:p w14:paraId="73AE7F0E" w14:textId="77777777" w:rsidR="00D96607" w:rsidRDefault="004C63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121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970CF5C" w14:textId="77777777" w:rsidR="00D96607" w:rsidRDefault="00D96607">
      <w:pPr>
        <w:sectPr w:rsidR="00D96607">
          <w:type w:val="continuous"/>
          <w:pgSz w:w="11900" w:h="16820"/>
          <w:pgMar w:top="1459" w:right="7972" w:bottom="491" w:left="1151" w:header="708" w:footer="708" w:gutter="0"/>
          <w:cols w:space="708"/>
        </w:sectPr>
      </w:pPr>
    </w:p>
    <w:p w14:paraId="27CFE6E6" w14:textId="77777777" w:rsidR="00D96607" w:rsidRDefault="004C637B">
      <w:pPr>
        <w:spacing w:after="225"/>
        <w:ind w:left="5464" w:right="704"/>
      </w:pPr>
      <w:r>
        <w:t>V Novém Jičíně dne 13.05.2022</w:t>
      </w:r>
    </w:p>
    <w:p w14:paraId="6DD9BD4D" w14:textId="77777777" w:rsidR="00D96607" w:rsidRDefault="004C637B">
      <w:pPr>
        <w:spacing w:after="56" w:line="259" w:lineRule="auto"/>
        <w:ind w:left="0" w:right="1720" w:firstLine="0"/>
        <w:jc w:val="right"/>
      </w:pPr>
      <w:r>
        <w:rPr>
          <w:noProof/>
        </w:rPr>
        <w:drawing>
          <wp:inline distT="0" distB="0" distL="0" distR="0" wp14:anchorId="1A843227" wp14:editId="5C84C41A">
            <wp:extent cx="4568" cy="9137"/>
            <wp:effectExtent l="0" t="0" r="0" b="0"/>
            <wp:docPr id="2928" name="Picture 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8" name="Picture 29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Digitálně podepsal</w:t>
      </w:r>
    </w:p>
    <w:p w14:paraId="55401235" w14:textId="77777777" w:rsidR="00D96607" w:rsidRDefault="004C637B">
      <w:pPr>
        <w:spacing w:after="0" w:line="265" w:lineRule="auto"/>
        <w:ind w:left="5586" w:right="94"/>
        <w:jc w:val="left"/>
      </w:pPr>
      <w:r>
        <w:rPr>
          <w:sz w:val="20"/>
        </w:rPr>
        <w:t xml:space="preserve">Ing. Martin Ing. Martin </w:t>
      </w:r>
      <w:proofErr w:type="spellStart"/>
      <w:r>
        <w:rPr>
          <w:sz w:val="20"/>
        </w:rPr>
        <w:t>Benčák</w:t>
      </w:r>
      <w:proofErr w:type="spellEnd"/>
    </w:p>
    <w:p w14:paraId="16075000" w14:textId="77777777" w:rsidR="00D96607" w:rsidRDefault="004C637B">
      <w:pPr>
        <w:tabs>
          <w:tab w:val="center" w:pos="6087"/>
          <w:tab w:val="center" w:pos="7914"/>
        </w:tabs>
        <w:spacing w:after="0" w:line="265" w:lineRule="auto"/>
        <w:ind w:left="0" w:firstLine="0"/>
        <w:jc w:val="left"/>
      </w:pPr>
      <w:r>
        <w:rPr>
          <w:sz w:val="20"/>
        </w:rPr>
        <w:tab/>
      </w:r>
      <w:proofErr w:type="spellStart"/>
      <w:r>
        <w:rPr>
          <w:sz w:val="20"/>
        </w:rPr>
        <w:t>Benčák</w:t>
      </w:r>
      <w:proofErr w:type="spellEnd"/>
      <w:r>
        <w:rPr>
          <w:sz w:val="20"/>
        </w:rPr>
        <w:tab/>
        <w:t>Datum: 2022.05.18</w:t>
      </w:r>
    </w:p>
    <w:p w14:paraId="3194D430" w14:textId="77777777" w:rsidR="00D96607" w:rsidRDefault="004C637B">
      <w:pPr>
        <w:spacing w:after="196" w:line="259" w:lineRule="auto"/>
        <w:ind w:left="648" w:right="1935" w:firstLine="0"/>
        <w:jc w:val="right"/>
      </w:pPr>
      <w:r>
        <w:rPr>
          <w:noProof/>
        </w:rPr>
        <w:drawing>
          <wp:inline distT="0" distB="0" distL="0" distR="0" wp14:anchorId="6C6413A7" wp14:editId="5652D152">
            <wp:extent cx="429451" cy="91366"/>
            <wp:effectExtent l="0" t="0" r="0" b="0"/>
            <wp:docPr id="10782" name="Picture 10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" name="Picture 107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451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+02'00'</w:t>
      </w:r>
    </w:p>
    <w:p w14:paraId="359CF427" w14:textId="77777777" w:rsidR="00D96607" w:rsidRDefault="004C637B">
      <w:pPr>
        <w:spacing w:after="0" w:line="259" w:lineRule="auto"/>
        <w:ind w:left="648" w:right="1892" w:firstLine="0"/>
        <w:jc w:val="right"/>
      </w:pPr>
      <w:r>
        <w:t xml:space="preserve">Ing. Martin </w:t>
      </w:r>
      <w:proofErr w:type="spellStart"/>
      <w:r>
        <w:t>Benčák</w:t>
      </w:r>
      <w:proofErr w:type="spellEnd"/>
    </w:p>
    <w:p w14:paraId="614F5747" w14:textId="77777777" w:rsidR="00D96607" w:rsidRDefault="004C637B">
      <w:pPr>
        <w:pStyle w:val="Nadpis2"/>
        <w:tabs>
          <w:tab w:val="right" w:pos="10389"/>
        </w:tabs>
        <w:spacing w:line="259" w:lineRule="auto"/>
        <w:ind w:left="0" w:firstLine="0"/>
        <w:jc w:val="left"/>
      </w:pPr>
      <w:r>
        <w:rPr>
          <w:sz w:val="34"/>
        </w:rPr>
        <w:lastRenderedPageBreak/>
        <w:t>POTVRZEN Í OBJEDNÁVKY</w:t>
      </w:r>
      <w:r>
        <w:rPr>
          <w:sz w:val="34"/>
        </w:rPr>
        <w:tab/>
        <w:t>Číslo: 6220425</w:t>
      </w:r>
    </w:p>
    <w:tbl>
      <w:tblPr>
        <w:tblStyle w:val="TableGrid"/>
        <w:tblW w:w="11005" w:type="dxa"/>
        <w:tblInd w:w="-86" w:type="dxa"/>
        <w:tblCellMar>
          <w:top w:w="92" w:type="dxa"/>
          <w:left w:w="158" w:type="dxa"/>
          <w:bottom w:w="0" w:type="dxa"/>
          <w:right w:w="1120" w:type="dxa"/>
        </w:tblCellMar>
        <w:tblLook w:val="04A0" w:firstRow="1" w:lastRow="0" w:firstColumn="1" w:lastColumn="0" w:noHBand="0" w:noVBand="1"/>
      </w:tblPr>
      <w:tblGrid>
        <w:gridCol w:w="5518"/>
        <w:gridCol w:w="5487"/>
      </w:tblGrid>
      <w:tr w:rsidR="00D96607" w14:paraId="629B1CB6" w14:textId="77777777">
        <w:trPr>
          <w:trHeight w:val="2837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43A33" w14:textId="77777777" w:rsidR="00D96607" w:rsidRDefault="004C637B">
            <w:pPr>
              <w:spacing w:after="91" w:line="259" w:lineRule="auto"/>
              <w:ind w:left="302" w:firstLine="0"/>
              <w:jc w:val="left"/>
            </w:pPr>
            <w:r>
              <w:t>Prodávající:</w:t>
            </w:r>
          </w:p>
          <w:p w14:paraId="57C99696" w14:textId="77777777" w:rsidR="00D96607" w:rsidRDefault="004C637B">
            <w:pPr>
              <w:spacing w:after="189" w:line="259" w:lineRule="auto"/>
              <w:ind w:left="302" w:firstLine="0"/>
              <w:jc w:val="left"/>
            </w:pPr>
            <w:r>
              <w:rPr>
                <w:sz w:val="20"/>
              </w:rPr>
              <w:t>MULTIP Moravia s.r.o.</w:t>
            </w:r>
          </w:p>
          <w:p w14:paraId="6BA2CD15" w14:textId="77777777" w:rsidR="00D96607" w:rsidRDefault="004C637B">
            <w:pPr>
              <w:spacing w:after="92" w:line="254" w:lineRule="auto"/>
              <w:ind w:left="288" w:right="1960" w:firstLine="7"/>
              <w:jc w:val="left"/>
            </w:pPr>
            <w:r>
              <w:rPr>
                <w:sz w:val="20"/>
              </w:rPr>
              <w:t xml:space="preserve">Palackého 1135/27 74101 </w:t>
            </w:r>
            <w:r>
              <w:rPr>
                <w:sz w:val="20"/>
              </w:rPr>
              <w:tab/>
              <w:t>Nový Jičín</w:t>
            </w:r>
          </w:p>
          <w:p w14:paraId="5FA2A19A" w14:textId="77777777" w:rsidR="00D96607" w:rsidRDefault="004C637B">
            <w:pPr>
              <w:spacing w:after="0" w:line="216" w:lineRule="auto"/>
              <w:ind w:left="288" w:right="2305" w:firstLine="0"/>
            </w:pPr>
            <w:proofErr w:type="spellStart"/>
            <w:r>
              <w:rPr>
                <w:sz w:val="20"/>
              </w:rPr>
              <w:t>lčo</w:t>
            </w:r>
            <w:proofErr w:type="spellEnd"/>
            <w:r>
              <w:rPr>
                <w:sz w:val="20"/>
              </w:rPr>
              <w:t xml:space="preserve">: 16627971 </w:t>
            </w:r>
            <w:proofErr w:type="spellStart"/>
            <w:r>
              <w:rPr>
                <w:sz w:val="20"/>
              </w:rPr>
              <w:t>Dič</w:t>
            </w:r>
            <w:proofErr w:type="spellEnd"/>
            <w:r>
              <w:rPr>
                <w:sz w:val="20"/>
              </w:rPr>
              <w:t>: CZ16627971</w:t>
            </w:r>
          </w:p>
          <w:p w14:paraId="7D1E7E43" w14:textId="77777777" w:rsidR="00D96607" w:rsidRDefault="004C637B">
            <w:pPr>
              <w:spacing w:after="0" w:line="259" w:lineRule="auto"/>
              <w:ind w:left="813" w:right="679" w:hanging="532"/>
            </w:pPr>
            <w:r>
              <w:rPr>
                <w:sz w:val="20"/>
              </w:rPr>
              <w:t>OR: Zapsáno dne 6.5.1991 VOR u KS v Ostravě - odd. C. vložka 632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D112" w14:textId="77777777" w:rsidR="00D96607" w:rsidRDefault="004C637B">
            <w:pPr>
              <w:spacing w:after="78" w:line="259" w:lineRule="auto"/>
              <w:ind w:left="173" w:firstLine="0"/>
              <w:jc w:val="left"/>
            </w:pPr>
            <w:r>
              <w:rPr>
                <w:sz w:val="26"/>
              </w:rPr>
              <w:t>Kupující:</w:t>
            </w:r>
          </w:p>
          <w:p w14:paraId="2007556A" w14:textId="77777777" w:rsidR="00D96607" w:rsidRDefault="004C637B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>Základní škola a Mateřská škola Kopřivnice,</w:t>
            </w:r>
          </w:p>
          <w:p w14:paraId="54648DFC" w14:textId="77777777" w:rsidR="00D96607" w:rsidRDefault="004C637B">
            <w:pPr>
              <w:spacing w:after="0" w:line="259" w:lineRule="auto"/>
              <w:ind w:left="173" w:firstLine="0"/>
              <w:jc w:val="left"/>
            </w:pPr>
            <w:r>
              <w:rPr>
                <w:sz w:val="20"/>
              </w:rPr>
              <w:t xml:space="preserve">17.Iistopadu 1225 okres Nový Jičín, příspěvková </w:t>
            </w:r>
            <w:proofErr w:type="spellStart"/>
            <w:r>
              <w:rPr>
                <w:sz w:val="20"/>
              </w:rPr>
              <w:t>or</w:t>
            </w:r>
            <w:proofErr w:type="spellEnd"/>
          </w:p>
          <w:p w14:paraId="30A7EB84" w14:textId="77777777" w:rsidR="00D96607" w:rsidRDefault="004C637B">
            <w:pPr>
              <w:spacing w:after="90" w:line="278" w:lineRule="auto"/>
              <w:ind w:left="158" w:right="1885" w:firstLine="7"/>
              <w:jc w:val="left"/>
            </w:pPr>
            <w:r>
              <w:rPr>
                <w:sz w:val="20"/>
              </w:rPr>
              <w:t xml:space="preserve">17. listopadu 1225/20 74221 </w:t>
            </w:r>
            <w:r>
              <w:rPr>
                <w:sz w:val="20"/>
              </w:rPr>
              <w:tab/>
              <w:t>Kopřivnice</w:t>
            </w:r>
          </w:p>
          <w:p w14:paraId="3503012B" w14:textId="77777777" w:rsidR="00D96607" w:rsidRDefault="004C637B">
            <w:pPr>
              <w:spacing w:after="24" w:line="216" w:lineRule="auto"/>
              <w:ind w:left="151" w:right="2403" w:firstLine="0"/>
              <w:jc w:val="left"/>
            </w:pPr>
            <w:proofErr w:type="spellStart"/>
            <w:r>
              <w:rPr>
                <w:sz w:val="26"/>
              </w:rPr>
              <w:t>lčo</w:t>
            </w:r>
            <w:proofErr w:type="spellEnd"/>
            <w:r>
              <w:rPr>
                <w:sz w:val="26"/>
              </w:rPr>
              <w:t xml:space="preserve">: 47998121 </w:t>
            </w:r>
            <w:proofErr w:type="spellStart"/>
            <w:r>
              <w:rPr>
                <w:sz w:val="26"/>
              </w:rPr>
              <w:t>Dič</w:t>
            </w:r>
            <w:proofErr w:type="spellEnd"/>
            <w:r>
              <w:rPr>
                <w:sz w:val="26"/>
              </w:rPr>
              <w:t>:</w:t>
            </w:r>
          </w:p>
          <w:p w14:paraId="4F509CC5" w14:textId="77777777" w:rsidR="00D96607" w:rsidRDefault="004C637B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Příjemce:</w:t>
            </w:r>
          </w:p>
        </w:tc>
      </w:tr>
      <w:tr w:rsidR="00D96607" w14:paraId="24B21379" w14:textId="77777777">
        <w:trPr>
          <w:trHeight w:val="904"/>
        </w:trPr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6893" w14:textId="77777777" w:rsidR="00D96607" w:rsidRDefault="004C637B">
            <w:pPr>
              <w:spacing w:after="0" w:line="259" w:lineRule="auto"/>
              <w:ind w:left="0" w:right="1197" w:firstLine="0"/>
              <w:jc w:val="left"/>
            </w:pPr>
            <w:r>
              <w:rPr>
                <w:sz w:val="22"/>
              </w:rPr>
              <w:t>Datum vystavení: 13.05.2022 Datum dodání:</w:t>
            </w:r>
            <w:r>
              <w:rPr>
                <w:sz w:val="22"/>
              </w:rPr>
              <w:tab/>
              <w:t>30.06.2022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DD646" w14:textId="77777777" w:rsidR="00D96607" w:rsidRDefault="004C637B">
            <w:pPr>
              <w:spacing w:after="0" w:line="259" w:lineRule="auto"/>
              <w:ind w:left="137" w:right="727" w:firstLine="0"/>
              <w:jc w:val="left"/>
            </w:pPr>
            <w:r>
              <w:rPr>
                <w:sz w:val="22"/>
              </w:rPr>
              <w:t>Smlouva-objednávka: 1 1-5-2022 Číslo zakázky:</w:t>
            </w:r>
            <w:r>
              <w:rPr>
                <w:sz w:val="22"/>
              </w:rPr>
              <w:tab/>
              <w:t>6220425 Doprava:</w:t>
            </w:r>
          </w:p>
        </w:tc>
      </w:tr>
    </w:tbl>
    <w:p w14:paraId="5EA1CCD7" w14:textId="77777777" w:rsidR="00D96607" w:rsidRDefault="004C637B">
      <w:pPr>
        <w:spacing w:after="0" w:line="259" w:lineRule="auto"/>
        <w:ind w:left="60"/>
        <w:jc w:val="left"/>
      </w:pPr>
      <w:r>
        <w:t>Obchodní číslo</w:t>
      </w:r>
    </w:p>
    <w:p w14:paraId="003C43AE" w14:textId="77777777" w:rsidR="00D96607" w:rsidRDefault="004C637B">
      <w:pPr>
        <w:spacing w:after="25" w:line="259" w:lineRule="auto"/>
        <w:ind w:left="4799" w:firstLine="0"/>
        <w:jc w:val="center"/>
      </w:pPr>
      <w:r>
        <w:rPr>
          <w:sz w:val="22"/>
        </w:rPr>
        <w:t>Sleva/</w:t>
      </w:r>
    </w:p>
    <w:p w14:paraId="22FD0915" w14:textId="77777777" w:rsidR="00D96607" w:rsidRDefault="004C637B">
      <w:pPr>
        <w:tabs>
          <w:tab w:val="center" w:pos="4806"/>
          <w:tab w:val="center" w:pos="6986"/>
          <w:tab w:val="center" w:pos="8921"/>
          <w:tab w:val="right" w:pos="10389"/>
        </w:tabs>
        <w:spacing w:after="0" w:line="259" w:lineRule="auto"/>
        <w:ind w:left="0" w:firstLine="0"/>
        <w:jc w:val="left"/>
      </w:pPr>
      <w:r>
        <w:t>Název zboží</w:t>
      </w:r>
      <w:r>
        <w:tab/>
        <w:t>Množství Jed.</w:t>
      </w:r>
      <w:r>
        <w:tab/>
        <w:t>Cena s DPH Přirážka</w:t>
      </w:r>
      <w:r>
        <w:tab/>
        <w:t>Částka s DPH</w:t>
      </w:r>
      <w:r>
        <w:tab/>
      </w:r>
      <w:proofErr w:type="spellStart"/>
      <w:r>
        <w:t>DPH</w:t>
      </w:r>
      <w:proofErr w:type="spellEnd"/>
    </w:p>
    <w:p w14:paraId="60523E2C" w14:textId="77777777" w:rsidR="00D96607" w:rsidRDefault="004C637B">
      <w:pPr>
        <w:spacing w:after="58" w:line="259" w:lineRule="auto"/>
        <w:ind w:left="-130" w:right="-51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35271B" wp14:editId="0C2A1B5E">
                <wp:extent cx="7003697" cy="13705"/>
                <wp:effectExtent l="0" t="0" r="0" b="0"/>
                <wp:docPr id="10788" name="Group 10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3697" cy="13705"/>
                          <a:chOff x="0" y="0"/>
                          <a:chExt cx="7003697" cy="13705"/>
                        </a:xfrm>
                      </wpg:grpSpPr>
                      <wps:wsp>
                        <wps:cNvPr id="10787" name="Shape 10787"/>
                        <wps:cNvSpPr/>
                        <wps:spPr>
                          <a:xfrm>
                            <a:off x="0" y="0"/>
                            <a:ext cx="700369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3697" h="13705">
                                <a:moveTo>
                                  <a:pt x="0" y="6852"/>
                                </a:moveTo>
                                <a:lnTo>
                                  <a:pt x="700369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8" style="width:551.472pt;height:1.07912pt;mso-position-horizontal-relative:char;mso-position-vertical-relative:line" coordsize="70036,137">
                <v:shape id="Shape 10787" style="position:absolute;width:70036;height:137;left:0;top:0;" coordsize="7003697,13705" path="m0,6852l7003697,6852">
                  <v:stroke weight="1.079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281A84" w14:textId="77777777" w:rsidR="00D96607" w:rsidRDefault="004C637B">
      <w:pPr>
        <w:spacing w:after="55" w:line="268" w:lineRule="auto"/>
        <w:ind w:left="45"/>
        <w:jc w:val="left"/>
      </w:pPr>
      <w:r>
        <w:rPr>
          <w:sz w:val="20"/>
        </w:rPr>
        <w:t>262041323112004</w:t>
      </w:r>
    </w:p>
    <w:p w14:paraId="738E0F72" w14:textId="77777777" w:rsidR="00D96607" w:rsidRDefault="004C637B">
      <w:pPr>
        <w:tabs>
          <w:tab w:val="center" w:pos="4777"/>
          <w:tab w:val="center" w:pos="5421"/>
          <w:tab w:val="center" w:pos="7134"/>
          <w:tab w:val="center" w:pos="9166"/>
          <w:tab w:val="right" w:pos="10389"/>
        </w:tabs>
        <w:spacing w:after="0" w:line="268" w:lineRule="auto"/>
        <w:ind w:left="0" w:firstLine="0"/>
        <w:jc w:val="left"/>
      </w:pPr>
      <w:r>
        <w:rPr>
          <w:sz w:val="20"/>
        </w:rPr>
        <w:t>lavice GABI IM vs3 rektifikace</w:t>
      </w:r>
      <w:r>
        <w:rPr>
          <w:sz w:val="20"/>
        </w:rPr>
        <w:tab/>
        <w:t>22,00</w:t>
      </w:r>
      <w:r>
        <w:rPr>
          <w:sz w:val="20"/>
        </w:rPr>
        <w:tab/>
        <w:t>ks</w:t>
      </w:r>
      <w:r>
        <w:rPr>
          <w:sz w:val="20"/>
        </w:rPr>
        <w:tab/>
        <w:t>2681,00 0,00</w:t>
      </w:r>
      <w:r>
        <w:rPr>
          <w:sz w:val="20"/>
        </w:rPr>
        <w:tab/>
        <w:t>58982,00</w:t>
      </w:r>
      <w:r>
        <w:rPr>
          <w:sz w:val="20"/>
        </w:rPr>
        <w:tab/>
        <w:t>21%</w:t>
      </w:r>
    </w:p>
    <w:p w14:paraId="2BF36BEC" w14:textId="77777777" w:rsidR="00D96607" w:rsidRDefault="004C637B">
      <w:pPr>
        <w:spacing w:after="122" w:line="265" w:lineRule="auto"/>
        <w:ind w:left="17" w:right="94"/>
        <w:jc w:val="left"/>
      </w:pPr>
      <w:r>
        <w:rPr>
          <w:sz w:val="20"/>
        </w:rPr>
        <w:t>Deska 22 mm buk s oblými rohy, s košem, POZOR: 11 háčků vlevo a 11 háčků vpravo</w:t>
      </w:r>
    </w:p>
    <w:p w14:paraId="347FF89A" w14:textId="77777777" w:rsidR="00D96607" w:rsidRDefault="004C637B">
      <w:pPr>
        <w:spacing w:after="125" w:line="265" w:lineRule="auto"/>
        <w:ind w:left="17" w:right="94"/>
        <w:jc w:val="left"/>
      </w:pPr>
      <w:r>
        <w:rPr>
          <w:sz w:val="20"/>
        </w:rPr>
        <w:t xml:space="preserve">lavice výškově nastavitelná, </w:t>
      </w:r>
      <w:proofErr w:type="gramStart"/>
      <w:r>
        <w:rPr>
          <w:sz w:val="20"/>
        </w:rPr>
        <w:t>1-místná</w:t>
      </w:r>
      <w:proofErr w:type="gramEnd"/>
      <w:r>
        <w:rPr>
          <w:sz w:val="20"/>
        </w:rPr>
        <w:t xml:space="preserve">, vel. 3-5, s odkládacím košem, barva kovové konstrukce RAL 2004 - oranžová, deska z LTD buk </w:t>
      </w:r>
      <w:proofErr w:type="spellStart"/>
      <w:r>
        <w:rPr>
          <w:sz w:val="20"/>
        </w:rPr>
        <w:t>tl</w:t>
      </w:r>
      <w:proofErr w:type="spellEnd"/>
      <w:r>
        <w:rPr>
          <w:sz w:val="20"/>
        </w:rPr>
        <w:t>. 22 mm s oblými rohy</w:t>
      </w:r>
    </w:p>
    <w:p w14:paraId="2C710ACE" w14:textId="77777777" w:rsidR="00D96607" w:rsidRDefault="004C637B">
      <w:pPr>
        <w:spacing w:after="65" w:line="268" w:lineRule="auto"/>
        <w:ind w:left="45"/>
        <w:jc w:val="left"/>
      </w:pPr>
      <w:r>
        <w:rPr>
          <w:sz w:val="20"/>
        </w:rPr>
        <w:t>261060300022004</w:t>
      </w:r>
    </w:p>
    <w:p w14:paraId="07B85908" w14:textId="77777777" w:rsidR="00D96607" w:rsidRDefault="004C637B">
      <w:pPr>
        <w:tabs>
          <w:tab w:val="center" w:pos="4763"/>
          <w:tab w:val="center" w:pos="5407"/>
          <w:tab w:val="center" w:pos="7126"/>
          <w:tab w:val="center" w:pos="9152"/>
          <w:tab w:val="right" w:pos="10389"/>
        </w:tabs>
        <w:spacing w:after="184" w:line="268" w:lineRule="auto"/>
        <w:ind w:left="0" w:firstLine="0"/>
        <w:jc w:val="left"/>
      </w:pPr>
      <w:r>
        <w:rPr>
          <w:sz w:val="20"/>
        </w:rPr>
        <w:t>židle GABI vs3 R2004</w:t>
      </w:r>
      <w:r>
        <w:rPr>
          <w:sz w:val="20"/>
        </w:rPr>
        <w:tab/>
        <w:t>22,00</w:t>
      </w:r>
      <w:r>
        <w:rPr>
          <w:sz w:val="20"/>
        </w:rPr>
        <w:tab/>
        <w:t>ks</w:t>
      </w:r>
      <w:r>
        <w:rPr>
          <w:sz w:val="20"/>
        </w:rPr>
        <w:tab/>
        <w:t>1408,00 0,00</w:t>
      </w:r>
      <w:r>
        <w:rPr>
          <w:sz w:val="20"/>
        </w:rPr>
        <w:tab/>
        <w:t>30976,00</w:t>
      </w:r>
      <w:r>
        <w:rPr>
          <w:sz w:val="20"/>
        </w:rPr>
        <w:tab/>
        <w:t>21%</w:t>
      </w:r>
    </w:p>
    <w:p w14:paraId="463C335D" w14:textId="77777777" w:rsidR="00D96607" w:rsidRDefault="004C637B">
      <w:pPr>
        <w:spacing w:after="98" w:line="265" w:lineRule="auto"/>
        <w:ind w:left="17" w:right="94"/>
        <w:jc w:val="left"/>
      </w:pPr>
      <w:r>
        <w:rPr>
          <w:sz w:val="20"/>
        </w:rPr>
        <w:t>židle výškově nastavitelná, vel. 3-5, barva kovové konstrukce RAL 2004 - oranžová, sedák a opěrák z bukové překližky</w:t>
      </w:r>
    </w:p>
    <w:p w14:paraId="0E8B5E1D" w14:textId="77777777" w:rsidR="00D96607" w:rsidRDefault="004C637B">
      <w:pPr>
        <w:spacing w:after="0" w:line="268" w:lineRule="auto"/>
        <w:ind w:left="45"/>
        <w:jc w:val="left"/>
      </w:pPr>
      <w:r>
        <w:rPr>
          <w:sz w:val="20"/>
        </w:rPr>
        <w:t xml:space="preserve">262612620112004 katedra GABI 2šz </w:t>
      </w:r>
      <w:proofErr w:type="spellStart"/>
      <w:r>
        <w:rPr>
          <w:sz w:val="20"/>
        </w:rPr>
        <w:t>rektif</w:t>
      </w:r>
      <w:proofErr w:type="spellEnd"/>
      <w:r>
        <w:rPr>
          <w:sz w:val="20"/>
        </w:rPr>
        <w:t>. R2004</w:t>
      </w:r>
      <w:r>
        <w:rPr>
          <w:sz w:val="20"/>
        </w:rPr>
        <w:tab/>
        <w:t>1,00</w:t>
      </w:r>
      <w:r>
        <w:rPr>
          <w:sz w:val="20"/>
        </w:rPr>
        <w:tab/>
        <w:t>ks</w:t>
      </w:r>
      <w:r>
        <w:rPr>
          <w:sz w:val="20"/>
        </w:rPr>
        <w:tab/>
        <w:t>6468,00 0,00</w:t>
      </w:r>
      <w:r>
        <w:rPr>
          <w:sz w:val="20"/>
        </w:rPr>
        <w:tab/>
        <w:t>6468,00</w:t>
      </w:r>
      <w:r>
        <w:rPr>
          <w:sz w:val="20"/>
        </w:rPr>
        <w:tab/>
        <w:t>21%</w:t>
      </w:r>
    </w:p>
    <w:p w14:paraId="13A64485" w14:textId="77777777" w:rsidR="00D96607" w:rsidRDefault="004C637B">
      <w:pPr>
        <w:spacing w:after="138" w:line="265" w:lineRule="auto"/>
        <w:ind w:left="17" w:right="94"/>
        <w:jc w:val="left"/>
      </w:pPr>
      <w:r>
        <w:rPr>
          <w:sz w:val="20"/>
        </w:rPr>
        <w:t>Des</w:t>
      </w:r>
      <w:r>
        <w:rPr>
          <w:sz w:val="20"/>
        </w:rPr>
        <w:t>ka 22 mm buk s oblými rohy, pravé provedení, jednoduchý zámek, 2 zásuvky</w:t>
      </w:r>
    </w:p>
    <w:p w14:paraId="6C9F6ED1" w14:textId="77777777" w:rsidR="00D96607" w:rsidRDefault="004C637B">
      <w:pPr>
        <w:spacing w:after="160" w:line="265" w:lineRule="auto"/>
        <w:ind w:left="17" w:right="94"/>
        <w:jc w:val="left"/>
      </w:pPr>
      <w:r>
        <w:rPr>
          <w:sz w:val="20"/>
        </w:rPr>
        <w:t xml:space="preserve">katedra se dvěma zásuvkami s jednoduchým zámkem, vel. 6, deska z LTD buk </w:t>
      </w:r>
      <w:proofErr w:type="spellStart"/>
      <w:r>
        <w:rPr>
          <w:sz w:val="20"/>
        </w:rPr>
        <w:t>tl</w:t>
      </w:r>
      <w:proofErr w:type="spellEnd"/>
      <w:r>
        <w:rPr>
          <w:sz w:val="20"/>
        </w:rPr>
        <w:t>. 22 mm s oblými rohy, barva kovové konstrukce RAL 2004</w:t>
      </w:r>
    </w:p>
    <w:p w14:paraId="3B6B3339" w14:textId="77777777" w:rsidR="00D96607" w:rsidRDefault="004C637B">
      <w:pPr>
        <w:spacing w:after="147" w:line="268" w:lineRule="auto"/>
        <w:ind w:left="45"/>
        <w:jc w:val="left"/>
      </w:pPr>
      <w:r>
        <w:rPr>
          <w:sz w:val="20"/>
        </w:rPr>
        <w:t>990017 sleva na dodávku nábytku -</w:t>
      </w:r>
      <w:proofErr w:type="gramStart"/>
      <w:r>
        <w:rPr>
          <w:sz w:val="20"/>
        </w:rPr>
        <w:t>5%</w:t>
      </w:r>
      <w:proofErr w:type="gramEnd"/>
      <w:r>
        <w:rPr>
          <w:sz w:val="20"/>
        </w:rPr>
        <w:tab/>
        <w:t>-5,00</w:t>
      </w:r>
      <w:r>
        <w:rPr>
          <w:sz w:val="20"/>
        </w:rPr>
        <w:tab/>
        <w:t>96426,00</w:t>
      </w:r>
      <w:r>
        <w:rPr>
          <w:sz w:val="20"/>
        </w:rPr>
        <w:tab/>
        <w:t>0</w:t>
      </w:r>
      <w:r>
        <w:rPr>
          <w:sz w:val="20"/>
        </w:rPr>
        <w:t xml:space="preserve">,00 </w:t>
      </w:r>
      <w:r>
        <w:rPr>
          <w:noProof/>
        </w:rPr>
        <w:drawing>
          <wp:inline distT="0" distB="0" distL="0" distR="0" wp14:anchorId="46688F7C" wp14:editId="34555393">
            <wp:extent cx="59392" cy="86798"/>
            <wp:effectExtent l="0" t="0" r="0" b="0"/>
            <wp:docPr id="5029" name="Picture 5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" name="Picture 50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-4821</w:t>
      </w:r>
      <w:r>
        <w:rPr>
          <w:noProof/>
        </w:rPr>
        <w:drawing>
          <wp:inline distT="0" distB="0" distL="0" distR="0" wp14:anchorId="48740BD6" wp14:editId="26F6FDFD">
            <wp:extent cx="118784" cy="91366"/>
            <wp:effectExtent l="0" t="0" r="0" b="0"/>
            <wp:docPr id="10785" name="Picture 10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5" name="Picture 107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784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21%</w:t>
      </w:r>
    </w:p>
    <w:p w14:paraId="1A98EFBF" w14:textId="77777777" w:rsidR="00D96607" w:rsidRDefault="004C637B">
      <w:pPr>
        <w:spacing w:after="56" w:line="268" w:lineRule="auto"/>
        <w:ind w:left="45"/>
        <w:jc w:val="left"/>
      </w:pPr>
      <w:r>
        <w:rPr>
          <w:sz w:val="20"/>
        </w:rPr>
        <w:t>990053</w:t>
      </w:r>
    </w:p>
    <w:p w14:paraId="78322449" w14:textId="77777777" w:rsidR="00D96607" w:rsidRDefault="004C637B">
      <w:pPr>
        <w:tabs>
          <w:tab w:val="center" w:pos="4770"/>
          <w:tab w:val="center" w:pos="5374"/>
          <w:tab w:val="center" w:pos="7673"/>
          <w:tab w:val="center" w:pos="9321"/>
          <w:tab w:val="right" w:pos="10389"/>
        </w:tabs>
        <w:spacing w:after="5589" w:line="265" w:lineRule="auto"/>
        <w:ind w:left="0" w:firstLine="0"/>
        <w:jc w:val="left"/>
      </w:pPr>
      <w:r>
        <w:rPr>
          <w:sz w:val="20"/>
        </w:rPr>
        <w:t xml:space="preserve">+doprava </w:t>
      </w:r>
      <w:proofErr w:type="gramStart"/>
      <w:r>
        <w:rPr>
          <w:sz w:val="20"/>
        </w:rPr>
        <w:t>0%</w:t>
      </w:r>
      <w:proofErr w:type="gramEnd"/>
      <w:r>
        <w:rPr>
          <w:sz w:val="20"/>
        </w:rPr>
        <w:t xml:space="preserve"> - </w:t>
      </w:r>
      <w:proofErr w:type="spellStart"/>
      <w:r>
        <w:rPr>
          <w:sz w:val="20"/>
        </w:rPr>
        <w:t>zak</w:t>
      </w:r>
      <w:proofErr w:type="spellEnd"/>
      <w:r>
        <w:rPr>
          <w:sz w:val="20"/>
        </w:rPr>
        <w:t>. nad 50 tis.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6C7AA64E" wp14:editId="384ADE8B">
            <wp:extent cx="13706" cy="31978"/>
            <wp:effectExtent l="0" t="0" r="0" b="0"/>
            <wp:docPr id="5033" name="Picture 5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3" name="Picture 50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x</w:t>
      </w:r>
      <w:r>
        <w:rPr>
          <w:sz w:val="20"/>
        </w:rPr>
        <w:tab/>
        <w:t xml:space="preserve">0,00 </w:t>
      </w:r>
      <w:r>
        <w:rPr>
          <w:noProof/>
        </w:rPr>
        <w:drawing>
          <wp:inline distT="0" distB="0" distL="0" distR="0" wp14:anchorId="2B485D07" wp14:editId="1225A9EA">
            <wp:extent cx="59392" cy="86798"/>
            <wp:effectExtent l="0" t="0" r="0" b="0"/>
            <wp:docPr id="5032" name="Picture 5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" name="Picture 50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0,00</w:t>
      </w:r>
      <w:r>
        <w:rPr>
          <w:sz w:val="20"/>
        </w:rPr>
        <w:tab/>
        <w:t>21%</w:t>
      </w:r>
    </w:p>
    <w:p w14:paraId="36A703AC" w14:textId="77777777" w:rsidR="00D96607" w:rsidRDefault="004C637B">
      <w:pPr>
        <w:tabs>
          <w:tab w:val="center" w:pos="4752"/>
          <w:tab w:val="center" w:pos="6076"/>
        </w:tabs>
        <w:spacing w:after="0" w:line="259" w:lineRule="auto"/>
        <w:ind w:left="0" w:firstLine="0"/>
        <w:jc w:val="left"/>
      </w:pPr>
      <w:r>
        <w:rPr>
          <w:sz w:val="20"/>
        </w:rPr>
        <w:lastRenderedPageBreak/>
        <w:tab/>
        <w:t>Strana: 1</w:t>
      </w:r>
      <w:r>
        <w:rPr>
          <w:sz w:val="20"/>
        </w:rPr>
        <w:tab/>
      </w:r>
      <w:proofErr w:type="spellStart"/>
      <w:r>
        <w:rPr>
          <w:sz w:val="20"/>
        </w:rPr>
        <w:t>obj</w:t>
      </w:r>
      <w:proofErr w:type="spellEnd"/>
      <w:r>
        <w:rPr>
          <w:sz w:val="20"/>
        </w:rPr>
        <w:t xml:space="preserve"> č. 6220425</w:t>
      </w:r>
    </w:p>
    <w:sectPr w:rsidR="00D96607">
      <w:type w:val="continuous"/>
      <w:pgSz w:w="11900" w:h="16820"/>
      <w:pgMar w:top="257" w:right="1072" w:bottom="491" w:left="4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0ACA"/>
    <w:multiLevelType w:val="hybridMultilevel"/>
    <w:tmpl w:val="37EEEF38"/>
    <w:lvl w:ilvl="0" w:tplc="DBEEBE0E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4497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74DD1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C816B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6A9EB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EF4E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B8F05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FE9D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50B55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6A0EF5"/>
    <w:multiLevelType w:val="hybridMultilevel"/>
    <w:tmpl w:val="1642248A"/>
    <w:lvl w:ilvl="0" w:tplc="316EAE22">
      <w:start w:val="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2CAB4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4EF58E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644EE8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02E80E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7678E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1CDA4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2A81A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9AF1A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0755725">
    <w:abstractNumId w:val="1"/>
  </w:num>
  <w:num w:numId="2" w16cid:durableId="205731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07"/>
    <w:rsid w:val="004C637B"/>
    <w:rsid w:val="00D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B622"/>
  <w15:docId w15:val="{D906CA0D-5989-42E3-A352-EBEC964C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7" w:line="248" w:lineRule="auto"/>
      <w:ind w:left="2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14"/>
      <w:ind w:right="489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16" w:lineRule="auto"/>
      <w:ind w:left="403" w:firstLine="2849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KM_C284e-20220519110821</dc:title>
  <dc:subject/>
  <dc:creator>Pavlína Baďurová</dc:creator>
  <cp:keywords/>
  <cp:lastModifiedBy>Pavlína Baďurová</cp:lastModifiedBy>
  <cp:revision>2</cp:revision>
  <dcterms:created xsi:type="dcterms:W3CDTF">2022-05-19T09:13:00Z</dcterms:created>
  <dcterms:modified xsi:type="dcterms:W3CDTF">2022-05-19T09:13:00Z</dcterms:modified>
</cp:coreProperties>
</file>