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C8" w:rsidRDefault="004309C8" w:rsidP="004309C8">
      <w:pPr>
        <w:pStyle w:val="SMLOUVACISLO"/>
        <w:tabs>
          <w:tab w:val="decimal" w:pos="1316"/>
        </w:tabs>
        <w:spacing w:before="0"/>
        <w:ind w:left="0" w:firstLine="0"/>
        <w:jc w:val="center"/>
        <w:outlineLvl w:val="0"/>
        <w:rPr>
          <w:rFonts w:asciiTheme="minorHAnsi" w:hAnsiTheme="minorHAnsi" w:cs="Arial"/>
          <w:sz w:val="96"/>
          <w:szCs w:val="22"/>
        </w:rPr>
      </w:pPr>
    </w:p>
    <w:p w:rsidR="004309C8" w:rsidRDefault="004309C8" w:rsidP="004309C8">
      <w:pPr>
        <w:pStyle w:val="SMLOUVACISLO"/>
        <w:tabs>
          <w:tab w:val="decimal" w:pos="1316"/>
        </w:tabs>
        <w:spacing w:before="0"/>
        <w:ind w:left="0" w:firstLine="0"/>
        <w:jc w:val="center"/>
        <w:outlineLvl w:val="0"/>
        <w:rPr>
          <w:rFonts w:asciiTheme="minorHAnsi" w:hAnsiTheme="minorHAnsi" w:cs="Arial"/>
          <w:sz w:val="96"/>
          <w:szCs w:val="22"/>
        </w:rPr>
      </w:pPr>
    </w:p>
    <w:p w:rsidR="004309C8" w:rsidRDefault="004309C8" w:rsidP="004309C8">
      <w:pPr>
        <w:pStyle w:val="SMLOUVACISLO"/>
        <w:tabs>
          <w:tab w:val="decimal" w:pos="1316"/>
        </w:tabs>
        <w:spacing w:before="0"/>
        <w:ind w:left="0" w:firstLine="0"/>
        <w:jc w:val="center"/>
        <w:outlineLvl w:val="0"/>
        <w:rPr>
          <w:rFonts w:asciiTheme="minorHAnsi" w:hAnsiTheme="minorHAnsi" w:cs="Arial"/>
          <w:sz w:val="96"/>
          <w:szCs w:val="22"/>
        </w:rPr>
      </w:pPr>
    </w:p>
    <w:p w:rsidR="004E5735" w:rsidRDefault="0007087E" w:rsidP="004309C8">
      <w:pPr>
        <w:pStyle w:val="SMLOUVACISLO"/>
        <w:tabs>
          <w:tab w:val="decimal" w:pos="1316"/>
        </w:tabs>
        <w:spacing w:before="0"/>
        <w:ind w:left="0" w:firstLine="0"/>
        <w:jc w:val="center"/>
        <w:outlineLvl w:val="0"/>
        <w:rPr>
          <w:rFonts w:asciiTheme="minorHAnsi" w:hAnsiTheme="minorHAnsi" w:cs="Arial"/>
          <w:sz w:val="96"/>
          <w:szCs w:val="22"/>
        </w:rPr>
      </w:pPr>
      <w:r w:rsidRPr="0007087E">
        <w:rPr>
          <w:rFonts w:asciiTheme="minorHAnsi" w:hAnsiTheme="minorHAnsi" w:cs="Arial"/>
          <w:sz w:val="96"/>
          <w:szCs w:val="22"/>
        </w:rPr>
        <w:t>SMLOUVA O DÍLO</w:t>
      </w:r>
    </w:p>
    <w:p w:rsidR="004309C8" w:rsidRPr="004309C8" w:rsidRDefault="004309C8" w:rsidP="004309C8">
      <w:pPr>
        <w:pStyle w:val="SMLOUVACISLO"/>
        <w:tabs>
          <w:tab w:val="decimal" w:pos="1316"/>
        </w:tabs>
        <w:spacing w:before="0"/>
        <w:ind w:left="0" w:firstLine="0"/>
        <w:jc w:val="center"/>
        <w:outlineLvl w:val="0"/>
        <w:rPr>
          <w:rFonts w:asciiTheme="minorHAnsi" w:hAnsiTheme="minorHAnsi" w:cs="Arial"/>
          <w:sz w:val="96"/>
          <w:szCs w:val="22"/>
        </w:rPr>
      </w:pPr>
      <w:r w:rsidRPr="004309C8">
        <w:rPr>
          <w:rFonts w:asciiTheme="minorHAnsi" w:hAnsiTheme="minorHAnsi" w:cs="Arial"/>
          <w:sz w:val="96"/>
          <w:szCs w:val="22"/>
        </w:rPr>
        <w:t xml:space="preserve">č. </w:t>
      </w:r>
      <w:bookmarkStart w:id="0" w:name="_Hlk51151133"/>
      <w:bookmarkStart w:id="1" w:name="_Hlk90368974"/>
      <w:r w:rsidR="0007087E">
        <w:rPr>
          <w:rFonts w:asciiTheme="minorHAnsi" w:hAnsiTheme="minorHAnsi" w:cs="Arial"/>
          <w:sz w:val="96"/>
          <w:szCs w:val="22"/>
        </w:rPr>
        <w:t>SO</w:t>
      </w:r>
      <w:r w:rsidR="00670998">
        <w:rPr>
          <w:rFonts w:asciiTheme="minorHAnsi" w:hAnsiTheme="minorHAnsi" w:cs="Arial"/>
          <w:sz w:val="96"/>
          <w:szCs w:val="22"/>
        </w:rPr>
        <w:t>202</w:t>
      </w:r>
      <w:r w:rsidR="001F4F68">
        <w:rPr>
          <w:rFonts w:asciiTheme="minorHAnsi" w:hAnsiTheme="minorHAnsi" w:cs="Arial"/>
          <w:sz w:val="96"/>
          <w:szCs w:val="22"/>
        </w:rPr>
        <w:t>20804</w:t>
      </w:r>
      <w:r w:rsidR="00670998">
        <w:rPr>
          <w:rFonts w:asciiTheme="minorHAnsi" w:hAnsiTheme="minorHAnsi" w:cs="Arial"/>
          <w:sz w:val="96"/>
          <w:szCs w:val="22"/>
        </w:rPr>
        <w:t>-</w:t>
      </w:r>
      <w:bookmarkEnd w:id="0"/>
      <w:r w:rsidR="00253224">
        <w:rPr>
          <w:rFonts w:asciiTheme="minorHAnsi" w:hAnsiTheme="minorHAnsi" w:cs="Arial"/>
          <w:sz w:val="96"/>
          <w:szCs w:val="22"/>
        </w:rPr>
        <w:t>0</w:t>
      </w:r>
      <w:r w:rsidR="001F4F68">
        <w:rPr>
          <w:rFonts w:asciiTheme="minorHAnsi" w:hAnsiTheme="minorHAnsi" w:cs="Arial"/>
          <w:sz w:val="96"/>
          <w:szCs w:val="22"/>
        </w:rPr>
        <w:t>6</w:t>
      </w:r>
      <w:bookmarkEnd w:id="1"/>
    </w:p>
    <w:p w:rsidR="00792248" w:rsidRDefault="004309C8">
      <w:pPr>
        <w:spacing w:after="0" w:line="240" w:lineRule="auto"/>
        <w:rPr>
          <w:rFonts w:asciiTheme="minorHAnsi" w:hAnsiTheme="minorHAnsi" w:cs="Arial"/>
        </w:rPr>
      </w:pPr>
      <w:r w:rsidRPr="004309C8">
        <w:rPr>
          <w:rFonts w:asciiTheme="minorHAnsi" w:hAnsiTheme="minorHAnsi" w:cs="Arial"/>
        </w:rPr>
        <w:br w:type="page"/>
      </w:r>
    </w:p>
    <w:p w:rsidR="00792248" w:rsidRPr="00792248" w:rsidRDefault="0007087E" w:rsidP="00792248">
      <w:pPr>
        <w:pStyle w:val="SMLOUVACISLO"/>
        <w:tabs>
          <w:tab w:val="decimal" w:pos="1316"/>
        </w:tabs>
        <w:spacing w:before="0"/>
        <w:ind w:left="0" w:firstLine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07087E">
        <w:rPr>
          <w:rFonts w:asciiTheme="minorHAnsi" w:hAnsiTheme="minorHAnsi" w:cstheme="minorHAnsi"/>
          <w:sz w:val="22"/>
          <w:szCs w:val="22"/>
        </w:rPr>
        <w:lastRenderedPageBreak/>
        <w:t xml:space="preserve">SMLOUVA O DÍLO </w:t>
      </w:r>
      <w:r w:rsidR="00792248" w:rsidRPr="00322373">
        <w:rPr>
          <w:rFonts w:asciiTheme="minorHAnsi" w:hAnsiTheme="minorHAnsi" w:cstheme="minorHAnsi"/>
          <w:sz w:val="22"/>
          <w:szCs w:val="22"/>
        </w:rPr>
        <w:t>č.</w:t>
      </w:r>
      <w:r w:rsidR="00DC7F29" w:rsidRPr="00322373">
        <w:rPr>
          <w:rFonts w:asciiTheme="minorHAnsi" w:hAnsiTheme="minorHAnsi" w:cstheme="minorHAnsi"/>
          <w:sz w:val="22"/>
          <w:szCs w:val="22"/>
        </w:rPr>
        <w:t xml:space="preserve"> </w:t>
      </w:r>
      <w:r w:rsidR="001F4F68" w:rsidRPr="001F4F68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O</w:t>
      </w:r>
      <w:r w:rsidR="001F4F68" w:rsidRPr="001F4F68">
        <w:rPr>
          <w:rFonts w:asciiTheme="minorHAnsi" w:hAnsiTheme="minorHAnsi" w:cstheme="minorHAnsi"/>
          <w:sz w:val="22"/>
          <w:szCs w:val="22"/>
        </w:rPr>
        <w:t>20220804-06</w:t>
      </w:r>
    </w:p>
    <w:p w:rsidR="00792248" w:rsidRPr="00792248" w:rsidRDefault="00792248" w:rsidP="00792248">
      <w:pPr>
        <w:pStyle w:val="SMLOUVACISLO"/>
        <w:tabs>
          <w:tab w:val="decimal" w:pos="1316"/>
        </w:tabs>
        <w:spacing w:before="0"/>
        <w:ind w:left="0" w:firstLine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792248" w:rsidRDefault="004E523D" w:rsidP="004E523D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4E523D">
        <w:rPr>
          <w:rFonts w:asciiTheme="minorHAnsi" w:hAnsiTheme="minorHAnsi" w:cstheme="minorHAnsi"/>
        </w:rPr>
        <w:t>uzavřená podle § 2</w:t>
      </w:r>
      <w:r>
        <w:rPr>
          <w:rFonts w:asciiTheme="minorHAnsi" w:hAnsiTheme="minorHAnsi" w:cstheme="minorHAnsi"/>
        </w:rPr>
        <w:t>586</w:t>
      </w:r>
      <w:r w:rsidRPr="004E523D">
        <w:rPr>
          <w:rFonts w:asciiTheme="minorHAnsi" w:hAnsiTheme="minorHAnsi" w:cstheme="minorHAnsi"/>
        </w:rPr>
        <w:t xml:space="preserve"> a </w:t>
      </w:r>
      <w:proofErr w:type="spellStart"/>
      <w:r w:rsidRPr="004E523D">
        <w:rPr>
          <w:rFonts w:asciiTheme="minorHAnsi" w:hAnsiTheme="minorHAnsi" w:cstheme="minorHAnsi"/>
        </w:rPr>
        <w:t>násl</w:t>
      </w:r>
      <w:proofErr w:type="spellEnd"/>
      <w:r w:rsidRPr="004E523D">
        <w:rPr>
          <w:rFonts w:asciiTheme="minorHAnsi" w:hAnsiTheme="minorHAnsi" w:cstheme="minorHAnsi"/>
        </w:rPr>
        <w:t>. Zákona č. 89/2012 Sb., Občanský zákoník, ve znění pozdějších předpisů, (dále jen „občanský zákoník“)</w:t>
      </w:r>
    </w:p>
    <w:p w:rsidR="004E523D" w:rsidRPr="00792248" w:rsidRDefault="004E523D" w:rsidP="004E523D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77375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777375">
        <w:rPr>
          <w:rFonts w:asciiTheme="minorHAnsi" w:hAnsiTheme="minorHAnsi" w:cs="Arial"/>
          <w:sz w:val="22"/>
          <w:szCs w:val="22"/>
        </w:rPr>
        <w:t>Smluvní strany</w:t>
      </w:r>
    </w:p>
    <w:p w:rsidR="00777375" w:rsidRPr="007535CB" w:rsidRDefault="00777375" w:rsidP="00777375">
      <w:pPr>
        <w:pStyle w:val="NADPISCENTRPOD"/>
        <w:spacing w:after="0"/>
        <w:ind w:firstLine="720"/>
        <w:rPr>
          <w:rFonts w:asciiTheme="minorHAnsi" w:hAnsiTheme="minorHAnsi" w:cs="Arial"/>
          <w:sz w:val="22"/>
          <w:szCs w:val="22"/>
        </w:rPr>
      </w:pPr>
    </w:p>
    <w:p w:rsidR="00777375" w:rsidRPr="001B37BA" w:rsidRDefault="0007087E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Zhotovitel</w:t>
      </w:r>
      <w:r w:rsidR="00777375" w:rsidRPr="001B37BA">
        <w:rPr>
          <w:rFonts w:asciiTheme="minorHAnsi" w:hAnsiTheme="minorHAnsi" w:cstheme="minorHAnsi"/>
          <w:b/>
        </w:rPr>
        <w:t xml:space="preserve">: </w:t>
      </w:r>
    </w:p>
    <w:p w:rsidR="00777375" w:rsidRPr="007535CB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7535CB">
        <w:rPr>
          <w:rFonts w:asciiTheme="minorHAnsi" w:hAnsiTheme="minorHAnsi" w:cs="Arial"/>
          <w:sz w:val="22"/>
          <w:szCs w:val="22"/>
        </w:rPr>
        <w:tab/>
        <w:t>Název:</w:t>
      </w:r>
      <w:r w:rsidRPr="007535CB">
        <w:rPr>
          <w:rFonts w:asciiTheme="minorHAnsi" w:hAnsiTheme="minorHAnsi" w:cs="Arial"/>
          <w:sz w:val="22"/>
          <w:szCs w:val="22"/>
        </w:rPr>
        <w:tab/>
      </w:r>
      <w:r w:rsidRPr="007535CB">
        <w:rPr>
          <w:rFonts w:asciiTheme="minorHAnsi" w:hAnsiTheme="minorHAnsi" w:cs="Arial"/>
          <w:sz w:val="22"/>
          <w:szCs w:val="22"/>
        </w:rPr>
        <w:tab/>
        <w:t>Počítačová společnost, s.r.o.</w:t>
      </w:r>
    </w:p>
    <w:p w:rsidR="00777375" w:rsidRPr="007535CB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7535CB">
        <w:rPr>
          <w:rFonts w:asciiTheme="minorHAnsi" w:hAnsiTheme="minorHAnsi" w:cs="Arial"/>
          <w:sz w:val="22"/>
          <w:szCs w:val="22"/>
        </w:rPr>
        <w:t xml:space="preserve">      Sídlo:</w:t>
      </w:r>
      <w:r w:rsidRPr="007535CB">
        <w:rPr>
          <w:rFonts w:asciiTheme="minorHAnsi" w:hAnsiTheme="minorHAnsi" w:cs="Arial"/>
          <w:sz w:val="22"/>
          <w:szCs w:val="22"/>
        </w:rPr>
        <w:tab/>
      </w:r>
      <w:r w:rsidRPr="007535CB">
        <w:rPr>
          <w:rFonts w:asciiTheme="minorHAnsi" w:hAnsiTheme="minorHAnsi" w:cs="Arial"/>
          <w:sz w:val="22"/>
          <w:szCs w:val="22"/>
        </w:rPr>
        <w:tab/>
        <w:t>Hybernská 13, Praha 1, 110 00</w:t>
      </w:r>
    </w:p>
    <w:p w:rsidR="00777375" w:rsidRPr="007535CB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7535CB">
        <w:rPr>
          <w:rFonts w:asciiTheme="minorHAnsi" w:hAnsiTheme="minorHAnsi" w:cs="Arial"/>
          <w:sz w:val="22"/>
          <w:szCs w:val="22"/>
        </w:rPr>
        <w:tab/>
        <w:t>Zastoupená:</w:t>
      </w:r>
      <w:r w:rsidRPr="007535CB">
        <w:rPr>
          <w:rFonts w:asciiTheme="minorHAnsi" w:hAnsiTheme="minorHAnsi" w:cs="Arial"/>
          <w:sz w:val="22"/>
          <w:szCs w:val="22"/>
        </w:rPr>
        <w:tab/>
      </w:r>
      <w:r w:rsidRPr="007535CB">
        <w:rPr>
          <w:rFonts w:asciiTheme="minorHAnsi" w:hAnsiTheme="minorHAnsi" w:cs="Arial"/>
          <w:sz w:val="22"/>
          <w:szCs w:val="22"/>
        </w:rPr>
        <w:tab/>
      </w:r>
      <w:r w:rsidR="00322373">
        <w:rPr>
          <w:rFonts w:asciiTheme="minorHAnsi" w:hAnsiTheme="minorHAnsi" w:cs="Arial"/>
          <w:sz w:val="22"/>
          <w:szCs w:val="22"/>
        </w:rPr>
        <w:t xml:space="preserve">Jakubem </w:t>
      </w:r>
      <w:r w:rsidRPr="007535CB">
        <w:rPr>
          <w:rFonts w:asciiTheme="minorHAnsi" w:hAnsiTheme="minorHAnsi" w:cs="Arial"/>
          <w:sz w:val="22"/>
          <w:szCs w:val="22"/>
        </w:rPr>
        <w:t>Frankem (jednatel)</w:t>
      </w:r>
    </w:p>
    <w:p w:rsidR="00777375" w:rsidRPr="007535CB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7535CB">
        <w:rPr>
          <w:rFonts w:asciiTheme="minorHAnsi" w:hAnsiTheme="minorHAnsi" w:cs="Arial"/>
          <w:sz w:val="22"/>
          <w:szCs w:val="22"/>
        </w:rPr>
        <w:tab/>
        <w:t>IČO:</w:t>
      </w:r>
      <w:r w:rsidRPr="007535CB">
        <w:rPr>
          <w:rFonts w:asciiTheme="minorHAnsi" w:hAnsiTheme="minorHAnsi" w:cs="Arial"/>
          <w:sz w:val="22"/>
          <w:szCs w:val="22"/>
        </w:rPr>
        <w:tab/>
      </w:r>
      <w:r w:rsidRPr="007535CB">
        <w:rPr>
          <w:rFonts w:asciiTheme="minorHAnsi" w:hAnsiTheme="minorHAnsi" w:cs="Arial"/>
          <w:sz w:val="22"/>
          <w:szCs w:val="22"/>
        </w:rPr>
        <w:tab/>
      </w:r>
      <w:r w:rsidRPr="007535CB">
        <w:rPr>
          <w:rFonts w:asciiTheme="minorHAnsi" w:hAnsiTheme="minorHAnsi" w:cs="Arial"/>
          <w:sz w:val="22"/>
          <w:szCs w:val="22"/>
        </w:rPr>
        <w:tab/>
        <w:t>60463082</w:t>
      </w:r>
    </w:p>
    <w:p w:rsidR="00777375" w:rsidRPr="007535CB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7535CB">
        <w:rPr>
          <w:rFonts w:asciiTheme="minorHAnsi" w:hAnsiTheme="minorHAnsi" w:cs="Arial"/>
          <w:sz w:val="22"/>
          <w:szCs w:val="22"/>
        </w:rPr>
        <w:tab/>
        <w:t>DIČ:</w:t>
      </w:r>
      <w:r w:rsidRPr="007535CB">
        <w:rPr>
          <w:rFonts w:asciiTheme="minorHAnsi" w:hAnsiTheme="minorHAnsi" w:cs="Arial"/>
          <w:sz w:val="22"/>
          <w:szCs w:val="22"/>
        </w:rPr>
        <w:tab/>
      </w:r>
      <w:r w:rsidRPr="007535CB">
        <w:rPr>
          <w:rFonts w:asciiTheme="minorHAnsi" w:hAnsiTheme="minorHAnsi" w:cs="Arial"/>
          <w:sz w:val="22"/>
          <w:szCs w:val="22"/>
        </w:rPr>
        <w:tab/>
      </w:r>
      <w:r w:rsidRPr="007535CB">
        <w:rPr>
          <w:rFonts w:asciiTheme="minorHAnsi" w:hAnsiTheme="minorHAnsi" w:cs="Arial"/>
          <w:sz w:val="22"/>
          <w:szCs w:val="22"/>
        </w:rPr>
        <w:tab/>
        <w:t>CZ60463082</w:t>
      </w:r>
    </w:p>
    <w:p w:rsidR="00777375" w:rsidRPr="007535CB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7535CB">
        <w:rPr>
          <w:rFonts w:asciiTheme="minorHAnsi" w:hAnsiTheme="minorHAnsi" w:cs="Arial"/>
          <w:sz w:val="22"/>
          <w:szCs w:val="22"/>
        </w:rPr>
        <w:tab/>
        <w:t>Bankovní spojení:</w:t>
      </w:r>
      <w:r w:rsidRPr="007535CB">
        <w:rPr>
          <w:rFonts w:asciiTheme="minorHAnsi" w:hAnsiTheme="minorHAnsi" w:cs="Arial"/>
          <w:sz w:val="22"/>
          <w:szCs w:val="22"/>
        </w:rPr>
        <w:tab/>
        <w:t>6271999001/5500</w:t>
      </w:r>
    </w:p>
    <w:p w:rsidR="00777375" w:rsidRPr="007535CB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7535CB">
        <w:rPr>
          <w:rFonts w:asciiTheme="minorHAnsi" w:hAnsiTheme="minorHAnsi" w:cs="Arial"/>
          <w:sz w:val="22"/>
          <w:szCs w:val="22"/>
        </w:rPr>
        <w:tab/>
        <w:t>Kontaktní osoba:</w:t>
      </w:r>
      <w:r w:rsidRPr="007535CB">
        <w:rPr>
          <w:rFonts w:asciiTheme="minorHAnsi" w:hAnsiTheme="minorHAnsi" w:cs="Arial"/>
          <w:sz w:val="22"/>
          <w:szCs w:val="22"/>
        </w:rPr>
        <w:tab/>
      </w:r>
      <w:r w:rsidR="00F54146">
        <w:rPr>
          <w:rFonts w:asciiTheme="minorHAnsi" w:hAnsiTheme="minorHAnsi" w:cs="Arial"/>
          <w:sz w:val="22"/>
          <w:szCs w:val="22"/>
        </w:rPr>
        <w:t>Ladislav Hejtmánek</w:t>
      </w:r>
      <w:r w:rsidRPr="00F54146">
        <w:rPr>
          <w:rFonts w:asciiTheme="minorHAnsi" w:hAnsiTheme="minorHAnsi" w:cs="Arial"/>
          <w:sz w:val="22"/>
          <w:szCs w:val="22"/>
        </w:rPr>
        <w:t xml:space="preserve"> (manažer obchodu)</w:t>
      </w:r>
      <w:r w:rsidRPr="007535CB">
        <w:rPr>
          <w:rFonts w:asciiTheme="minorHAnsi" w:hAnsiTheme="minorHAnsi" w:cs="Arial"/>
          <w:sz w:val="22"/>
          <w:szCs w:val="22"/>
        </w:rPr>
        <w:tab/>
      </w:r>
    </w:p>
    <w:p w:rsidR="00600828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7535CB">
        <w:rPr>
          <w:rFonts w:asciiTheme="minorHAnsi" w:hAnsiTheme="minorHAnsi" w:cs="Arial"/>
          <w:sz w:val="22"/>
          <w:szCs w:val="22"/>
        </w:rPr>
        <w:tab/>
        <w:t>Telefon:</w:t>
      </w:r>
      <w:r w:rsidRPr="007535CB">
        <w:rPr>
          <w:rFonts w:asciiTheme="minorHAnsi" w:hAnsiTheme="minorHAnsi" w:cs="Arial"/>
          <w:sz w:val="22"/>
          <w:szCs w:val="22"/>
        </w:rPr>
        <w:tab/>
      </w:r>
      <w:r w:rsidRPr="007535CB">
        <w:rPr>
          <w:rFonts w:asciiTheme="minorHAnsi" w:hAnsiTheme="minorHAnsi" w:cs="Arial"/>
          <w:sz w:val="22"/>
          <w:szCs w:val="22"/>
        </w:rPr>
        <w:tab/>
      </w:r>
    </w:p>
    <w:p w:rsidR="00777375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7535CB">
        <w:rPr>
          <w:rFonts w:asciiTheme="minorHAnsi" w:hAnsiTheme="minorHAnsi" w:cs="Arial"/>
          <w:sz w:val="22"/>
          <w:szCs w:val="22"/>
        </w:rPr>
        <w:tab/>
        <w:t>Zapsán v obchodním rejstříku, vedeným městským soudem v Praze, oddíl C, vložka 20609.</w:t>
      </w:r>
    </w:p>
    <w:p w:rsidR="00777375" w:rsidRPr="007535CB" w:rsidRDefault="00AA6182" w:rsidP="00AA6182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777375" w:rsidRPr="007535CB">
        <w:rPr>
          <w:rFonts w:asciiTheme="minorHAnsi" w:hAnsiTheme="minorHAnsi" w:cs="Arial"/>
          <w:sz w:val="22"/>
          <w:szCs w:val="22"/>
        </w:rPr>
        <w:t>(dále jen „</w:t>
      </w:r>
      <w:r w:rsidR="0007087E">
        <w:rPr>
          <w:rFonts w:asciiTheme="minorHAnsi" w:hAnsiTheme="minorHAnsi" w:cs="Arial"/>
          <w:sz w:val="22"/>
          <w:szCs w:val="22"/>
        </w:rPr>
        <w:t>Zhotovitel</w:t>
      </w:r>
      <w:r w:rsidR="00777375" w:rsidRPr="007535CB">
        <w:rPr>
          <w:rFonts w:asciiTheme="minorHAnsi" w:hAnsiTheme="minorHAnsi" w:cs="Arial"/>
          <w:sz w:val="22"/>
          <w:szCs w:val="22"/>
        </w:rPr>
        <w:t>“)</w:t>
      </w:r>
    </w:p>
    <w:p w:rsidR="00777375" w:rsidRPr="007535CB" w:rsidRDefault="00777375" w:rsidP="00777375">
      <w:pPr>
        <w:pStyle w:val="HLAVICKA"/>
        <w:spacing w:after="0"/>
        <w:ind w:left="851"/>
        <w:jc w:val="both"/>
        <w:rPr>
          <w:rFonts w:asciiTheme="minorHAnsi" w:hAnsiTheme="minorHAnsi" w:cs="Arial"/>
          <w:sz w:val="22"/>
          <w:szCs w:val="22"/>
        </w:rPr>
      </w:pPr>
    </w:p>
    <w:p w:rsidR="00777375" w:rsidRPr="007535CB" w:rsidRDefault="00777375" w:rsidP="00777375">
      <w:pPr>
        <w:pStyle w:val="HLAVICKA"/>
        <w:spacing w:after="0"/>
        <w:ind w:left="851"/>
        <w:jc w:val="both"/>
        <w:rPr>
          <w:rFonts w:asciiTheme="minorHAnsi" w:hAnsiTheme="minorHAnsi" w:cs="Arial"/>
          <w:sz w:val="22"/>
          <w:szCs w:val="22"/>
        </w:rPr>
      </w:pPr>
    </w:p>
    <w:p w:rsidR="00777375" w:rsidRPr="00322373" w:rsidRDefault="008F0411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Objednatel</w:t>
      </w:r>
      <w:r w:rsidR="00777375" w:rsidRPr="00322373">
        <w:rPr>
          <w:rFonts w:asciiTheme="minorHAnsi" w:hAnsiTheme="minorHAnsi" w:cstheme="minorHAnsi"/>
          <w:b/>
        </w:rPr>
        <w:t>:</w:t>
      </w:r>
    </w:p>
    <w:p w:rsidR="00777375" w:rsidRPr="00322373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b/>
          <w:sz w:val="22"/>
          <w:szCs w:val="22"/>
        </w:rPr>
      </w:pPr>
      <w:r w:rsidRPr="00322373">
        <w:rPr>
          <w:rFonts w:asciiTheme="minorHAnsi" w:hAnsiTheme="minorHAnsi" w:cs="Arial"/>
          <w:sz w:val="22"/>
          <w:szCs w:val="22"/>
        </w:rPr>
        <w:tab/>
        <w:t>Název:</w:t>
      </w:r>
      <w:r w:rsidRPr="00322373">
        <w:rPr>
          <w:rFonts w:asciiTheme="minorHAnsi" w:hAnsiTheme="minorHAnsi" w:cs="Arial"/>
          <w:sz w:val="22"/>
          <w:szCs w:val="22"/>
        </w:rPr>
        <w:tab/>
      </w:r>
      <w:r w:rsidRPr="00322373">
        <w:rPr>
          <w:rFonts w:asciiTheme="minorHAnsi" w:hAnsiTheme="minorHAnsi" w:cs="Arial"/>
          <w:sz w:val="22"/>
          <w:szCs w:val="22"/>
        </w:rPr>
        <w:tab/>
      </w:r>
      <w:r w:rsidR="006D3708" w:rsidRPr="006D3708">
        <w:rPr>
          <w:rFonts w:asciiTheme="minorHAnsi" w:hAnsiTheme="minorHAnsi" w:cs="Arial"/>
          <w:sz w:val="22"/>
          <w:szCs w:val="22"/>
        </w:rPr>
        <w:t xml:space="preserve">Základní škola, Praha 3, </w:t>
      </w:r>
      <w:proofErr w:type="spellStart"/>
      <w:r w:rsidR="006D3708" w:rsidRPr="006D3708">
        <w:rPr>
          <w:rFonts w:asciiTheme="minorHAnsi" w:hAnsiTheme="minorHAnsi" w:cs="Arial"/>
          <w:sz w:val="22"/>
          <w:szCs w:val="22"/>
        </w:rPr>
        <w:t>Jeseniova</w:t>
      </w:r>
      <w:proofErr w:type="spellEnd"/>
      <w:r w:rsidR="006D3708" w:rsidRPr="006D3708">
        <w:rPr>
          <w:rFonts w:asciiTheme="minorHAnsi" w:hAnsiTheme="minorHAnsi" w:cs="Arial"/>
          <w:sz w:val="22"/>
          <w:szCs w:val="22"/>
        </w:rPr>
        <w:t xml:space="preserve"> 96/2400</w:t>
      </w:r>
    </w:p>
    <w:p w:rsidR="00253224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322373">
        <w:rPr>
          <w:rFonts w:asciiTheme="minorHAnsi" w:hAnsiTheme="minorHAnsi" w:cs="Arial"/>
          <w:sz w:val="22"/>
          <w:szCs w:val="22"/>
        </w:rPr>
        <w:t xml:space="preserve">      Sídlo:</w:t>
      </w:r>
      <w:r w:rsidR="006C67E4" w:rsidRPr="00322373">
        <w:rPr>
          <w:rFonts w:asciiTheme="minorHAnsi" w:hAnsiTheme="minorHAnsi" w:cs="Arial"/>
          <w:sz w:val="22"/>
          <w:szCs w:val="22"/>
        </w:rPr>
        <w:tab/>
      </w:r>
      <w:r w:rsidR="006C67E4" w:rsidRPr="00322373">
        <w:rPr>
          <w:rFonts w:asciiTheme="minorHAnsi" w:hAnsiTheme="minorHAnsi" w:cs="Arial"/>
          <w:sz w:val="22"/>
          <w:szCs w:val="22"/>
        </w:rPr>
        <w:tab/>
      </w:r>
      <w:proofErr w:type="spellStart"/>
      <w:r w:rsidR="006D3708" w:rsidRPr="006D3708">
        <w:rPr>
          <w:rFonts w:asciiTheme="minorHAnsi" w:hAnsiTheme="minorHAnsi" w:cs="Arial"/>
          <w:sz w:val="22"/>
          <w:szCs w:val="22"/>
        </w:rPr>
        <w:t>Jeseniova</w:t>
      </w:r>
      <w:proofErr w:type="spellEnd"/>
      <w:r w:rsidR="006D3708" w:rsidRPr="006D3708">
        <w:rPr>
          <w:rFonts w:asciiTheme="minorHAnsi" w:hAnsiTheme="minorHAnsi" w:cs="Arial"/>
          <w:sz w:val="22"/>
          <w:szCs w:val="22"/>
        </w:rPr>
        <w:t xml:space="preserve"> 2400/96, 130 00 Praha 3</w:t>
      </w:r>
    </w:p>
    <w:p w:rsidR="00777375" w:rsidRPr="00322373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322373">
        <w:rPr>
          <w:rFonts w:asciiTheme="minorHAnsi" w:hAnsiTheme="minorHAnsi" w:cs="Arial"/>
          <w:sz w:val="22"/>
          <w:szCs w:val="22"/>
        </w:rPr>
        <w:tab/>
        <w:t>Zastoupená:</w:t>
      </w:r>
      <w:r w:rsidR="006C67E4" w:rsidRPr="00322373">
        <w:rPr>
          <w:rFonts w:asciiTheme="minorHAnsi" w:hAnsiTheme="minorHAnsi" w:cs="Arial"/>
          <w:sz w:val="22"/>
          <w:szCs w:val="22"/>
        </w:rPr>
        <w:tab/>
      </w:r>
      <w:r w:rsidR="006C67E4" w:rsidRPr="00322373">
        <w:rPr>
          <w:rFonts w:asciiTheme="minorHAnsi" w:hAnsiTheme="minorHAnsi" w:cs="Arial"/>
          <w:sz w:val="22"/>
          <w:szCs w:val="22"/>
        </w:rPr>
        <w:tab/>
      </w:r>
      <w:r w:rsidR="00253224" w:rsidRPr="00253224">
        <w:rPr>
          <w:rFonts w:asciiTheme="minorHAnsi" w:hAnsiTheme="minorHAnsi" w:cs="Arial"/>
          <w:sz w:val="22"/>
          <w:szCs w:val="22"/>
        </w:rPr>
        <w:t xml:space="preserve">Mgr. Vendulou </w:t>
      </w:r>
      <w:proofErr w:type="spellStart"/>
      <w:r w:rsidR="00253224" w:rsidRPr="00253224">
        <w:rPr>
          <w:rFonts w:asciiTheme="minorHAnsi" w:hAnsiTheme="minorHAnsi" w:cs="Arial"/>
          <w:sz w:val="22"/>
          <w:szCs w:val="22"/>
        </w:rPr>
        <w:t>Juráškovou</w:t>
      </w:r>
      <w:proofErr w:type="spellEnd"/>
      <w:r w:rsidR="00253224" w:rsidRPr="00253224">
        <w:rPr>
          <w:rFonts w:asciiTheme="minorHAnsi" w:hAnsiTheme="minorHAnsi" w:cs="Arial"/>
          <w:sz w:val="22"/>
          <w:szCs w:val="22"/>
        </w:rPr>
        <w:t>, ředitelkou školy</w:t>
      </w:r>
    </w:p>
    <w:p w:rsidR="00777375" w:rsidRPr="00322373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322373">
        <w:rPr>
          <w:rFonts w:asciiTheme="minorHAnsi" w:hAnsiTheme="minorHAnsi" w:cs="Arial"/>
          <w:sz w:val="22"/>
          <w:szCs w:val="22"/>
        </w:rPr>
        <w:tab/>
        <w:t>IČO:</w:t>
      </w:r>
      <w:r w:rsidR="006C67E4" w:rsidRPr="00322373">
        <w:rPr>
          <w:rFonts w:asciiTheme="minorHAnsi" w:hAnsiTheme="minorHAnsi" w:cs="Arial"/>
          <w:sz w:val="22"/>
          <w:szCs w:val="22"/>
        </w:rPr>
        <w:tab/>
      </w:r>
      <w:r w:rsidR="006C67E4" w:rsidRPr="00322373">
        <w:rPr>
          <w:rFonts w:asciiTheme="minorHAnsi" w:hAnsiTheme="minorHAnsi" w:cs="Arial"/>
          <w:sz w:val="22"/>
          <w:szCs w:val="22"/>
        </w:rPr>
        <w:tab/>
      </w:r>
      <w:r w:rsidR="006C67E4" w:rsidRPr="00322373">
        <w:rPr>
          <w:rFonts w:asciiTheme="minorHAnsi" w:hAnsiTheme="minorHAnsi" w:cs="Arial"/>
          <w:sz w:val="22"/>
          <w:szCs w:val="22"/>
        </w:rPr>
        <w:tab/>
      </w:r>
      <w:r w:rsidR="00253224" w:rsidRPr="00253224">
        <w:rPr>
          <w:rFonts w:asciiTheme="minorHAnsi" w:hAnsiTheme="minorHAnsi" w:cs="Arial"/>
          <w:sz w:val="22"/>
          <w:szCs w:val="22"/>
        </w:rPr>
        <w:t>63831341</w:t>
      </w:r>
    </w:p>
    <w:p w:rsidR="00777375" w:rsidRPr="00322373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322373">
        <w:rPr>
          <w:rFonts w:asciiTheme="minorHAnsi" w:hAnsiTheme="minorHAnsi" w:cs="Arial"/>
          <w:sz w:val="22"/>
          <w:szCs w:val="22"/>
        </w:rPr>
        <w:tab/>
      </w:r>
      <w:r w:rsidR="006C67E4" w:rsidRPr="00322373">
        <w:rPr>
          <w:rFonts w:asciiTheme="minorHAnsi" w:hAnsiTheme="minorHAnsi" w:cs="Arial"/>
          <w:sz w:val="22"/>
          <w:szCs w:val="22"/>
        </w:rPr>
        <w:t>IZO</w:t>
      </w:r>
      <w:r w:rsidRPr="00322373">
        <w:rPr>
          <w:rFonts w:asciiTheme="minorHAnsi" w:hAnsiTheme="minorHAnsi" w:cs="Arial"/>
          <w:sz w:val="22"/>
          <w:szCs w:val="22"/>
        </w:rPr>
        <w:t>:</w:t>
      </w:r>
      <w:r w:rsidR="006C67E4" w:rsidRPr="00322373">
        <w:rPr>
          <w:rFonts w:asciiTheme="minorHAnsi" w:hAnsiTheme="minorHAnsi" w:cs="Arial"/>
          <w:sz w:val="22"/>
          <w:szCs w:val="22"/>
        </w:rPr>
        <w:tab/>
      </w:r>
      <w:r w:rsidR="006C67E4" w:rsidRPr="00322373">
        <w:rPr>
          <w:rFonts w:asciiTheme="minorHAnsi" w:hAnsiTheme="minorHAnsi" w:cs="Arial"/>
          <w:sz w:val="22"/>
          <w:szCs w:val="22"/>
        </w:rPr>
        <w:tab/>
      </w:r>
      <w:r w:rsidR="006C67E4" w:rsidRPr="00322373">
        <w:rPr>
          <w:rFonts w:asciiTheme="minorHAnsi" w:hAnsiTheme="minorHAnsi" w:cs="Arial"/>
          <w:sz w:val="22"/>
          <w:szCs w:val="22"/>
        </w:rPr>
        <w:tab/>
      </w:r>
      <w:r w:rsidR="00253224" w:rsidRPr="00253224">
        <w:rPr>
          <w:rFonts w:asciiTheme="minorHAnsi" w:hAnsiTheme="minorHAnsi" w:cs="Arial"/>
          <w:sz w:val="22"/>
          <w:szCs w:val="22"/>
        </w:rPr>
        <w:t>102073406</w:t>
      </w:r>
    </w:p>
    <w:p w:rsidR="00777375" w:rsidRPr="00322373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322373">
        <w:rPr>
          <w:rFonts w:asciiTheme="minorHAnsi" w:hAnsiTheme="minorHAnsi" w:cs="Arial"/>
          <w:sz w:val="22"/>
          <w:szCs w:val="22"/>
        </w:rPr>
        <w:tab/>
        <w:t>Bankovní spojení:</w:t>
      </w:r>
      <w:r w:rsidR="00322373" w:rsidRPr="00322373">
        <w:rPr>
          <w:rFonts w:asciiTheme="minorHAnsi" w:hAnsiTheme="minorHAnsi" w:cs="Arial"/>
          <w:sz w:val="22"/>
          <w:szCs w:val="22"/>
        </w:rPr>
        <w:tab/>
      </w:r>
      <w:r w:rsidR="00253224" w:rsidRPr="00253224">
        <w:rPr>
          <w:rFonts w:asciiTheme="minorHAnsi" w:hAnsiTheme="minorHAnsi" w:cs="Arial"/>
          <w:sz w:val="22"/>
          <w:szCs w:val="22"/>
        </w:rPr>
        <w:t>2000792369/0800</w:t>
      </w:r>
    </w:p>
    <w:p w:rsidR="00777375" w:rsidRPr="00322373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322373">
        <w:rPr>
          <w:rFonts w:asciiTheme="minorHAnsi" w:hAnsiTheme="minorHAnsi" w:cs="Arial"/>
          <w:sz w:val="22"/>
          <w:szCs w:val="22"/>
        </w:rPr>
        <w:tab/>
        <w:t>Kontaktní osoba:</w:t>
      </w:r>
      <w:r w:rsidR="00D24BC6" w:rsidRPr="00322373">
        <w:rPr>
          <w:rFonts w:asciiTheme="minorHAnsi" w:hAnsiTheme="minorHAnsi" w:cs="Arial"/>
          <w:sz w:val="22"/>
          <w:szCs w:val="22"/>
        </w:rPr>
        <w:tab/>
      </w:r>
    </w:p>
    <w:p w:rsidR="00777375" w:rsidRPr="00322373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322373">
        <w:rPr>
          <w:rFonts w:asciiTheme="minorHAnsi" w:hAnsiTheme="minorHAnsi" w:cs="Arial"/>
          <w:sz w:val="22"/>
          <w:szCs w:val="22"/>
        </w:rPr>
        <w:tab/>
        <w:t>Telefon:</w:t>
      </w:r>
      <w:r w:rsidR="00D24BC6" w:rsidRPr="00322373">
        <w:rPr>
          <w:rFonts w:asciiTheme="minorHAnsi" w:hAnsiTheme="minorHAnsi" w:cs="Arial"/>
          <w:sz w:val="22"/>
          <w:szCs w:val="22"/>
        </w:rPr>
        <w:tab/>
      </w:r>
      <w:r w:rsidR="00D24BC6" w:rsidRPr="00322373">
        <w:rPr>
          <w:rFonts w:asciiTheme="minorHAnsi" w:hAnsiTheme="minorHAnsi" w:cs="Arial"/>
          <w:sz w:val="22"/>
          <w:szCs w:val="22"/>
        </w:rPr>
        <w:tab/>
      </w:r>
    </w:p>
    <w:p w:rsidR="00777375" w:rsidRPr="00322373" w:rsidRDefault="00777375" w:rsidP="00777375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322373">
        <w:rPr>
          <w:rFonts w:asciiTheme="minorHAnsi" w:hAnsiTheme="minorHAnsi" w:cs="Arial"/>
          <w:sz w:val="22"/>
          <w:szCs w:val="22"/>
        </w:rPr>
        <w:tab/>
      </w:r>
      <w:r w:rsidR="00D24BC6" w:rsidRPr="00322373">
        <w:rPr>
          <w:rFonts w:asciiTheme="minorHAnsi" w:hAnsiTheme="minorHAnsi" w:cs="Arial"/>
          <w:sz w:val="22"/>
          <w:szCs w:val="22"/>
        </w:rPr>
        <w:t xml:space="preserve">Příspěvková organizace, resortní identifikátor (RED-IZO): </w:t>
      </w:r>
      <w:r w:rsidR="00330156" w:rsidRPr="00330156">
        <w:rPr>
          <w:rFonts w:asciiTheme="minorHAnsi" w:hAnsiTheme="minorHAnsi" w:cs="Arial"/>
          <w:sz w:val="22"/>
          <w:szCs w:val="22"/>
        </w:rPr>
        <w:t>600036201</w:t>
      </w:r>
    </w:p>
    <w:p w:rsidR="00AA6182" w:rsidRDefault="00777375" w:rsidP="00253224">
      <w:pPr>
        <w:pStyle w:val="HLAVICKA"/>
        <w:spacing w:after="0"/>
        <w:ind w:left="964" w:hanging="284"/>
        <w:outlineLvl w:val="0"/>
        <w:rPr>
          <w:rFonts w:asciiTheme="minorHAnsi" w:hAnsiTheme="minorHAnsi" w:cs="Arial"/>
          <w:sz w:val="22"/>
          <w:szCs w:val="22"/>
        </w:rPr>
      </w:pPr>
      <w:r w:rsidRPr="00322373">
        <w:rPr>
          <w:rFonts w:asciiTheme="minorHAnsi" w:hAnsiTheme="minorHAnsi" w:cs="Arial"/>
          <w:sz w:val="22"/>
          <w:szCs w:val="22"/>
        </w:rPr>
        <w:tab/>
        <w:t>(dále jen „</w:t>
      </w:r>
      <w:r w:rsidR="000D1E4F">
        <w:rPr>
          <w:rFonts w:asciiTheme="minorHAnsi" w:hAnsiTheme="minorHAnsi" w:cs="Arial"/>
          <w:sz w:val="22"/>
          <w:szCs w:val="22"/>
        </w:rPr>
        <w:t>Objednatel</w:t>
      </w:r>
      <w:r w:rsidRPr="00322373">
        <w:rPr>
          <w:rFonts w:asciiTheme="minorHAnsi" w:hAnsiTheme="minorHAnsi" w:cs="Arial"/>
          <w:sz w:val="22"/>
          <w:szCs w:val="22"/>
        </w:rPr>
        <w:t>“)</w:t>
      </w:r>
    </w:p>
    <w:p w:rsidR="00253224" w:rsidRDefault="00253224" w:rsidP="00253224">
      <w:pPr>
        <w:pStyle w:val="HLAVICKA"/>
        <w:spacing w:after="0"/>
        <w:ind w:left="964" w:hanging="284"/>
        <w:outlineLvl w:val="0"/>
        <w:rPr>
          <w:rFonts w:asciiTheme="minorHAnsi" w:hAnsiTheme="minorHAnsi" w:cstheme="minorHAnsi"/>
        </w:rPr>
      </w:pPr>
    </w:p>
    <w:p w:rsidR="00777375" w:rsidRDefault="00777375" w:rsidP="00AA6182">
      <w:pPr>
        <w:ind w:firstLine="360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Smluvní strany se dohodly na následujícím:</w:t>
      </w:r>
    </w:p>
    <w:p w:rsidR="00777375" w:rsidRDefault="00777375" w:rsidP="00777375">
      <w:pPr>
        <w:pStyle w:val="NADPISCENTR"/>
        <w:spacing w:before="0" w:after="0"/>
        <w:ind w:left="360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792248" w:rsidRPr="00777375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777375">
        <w:rPr>
          <w:rFonts w:asciiTheme="minorHAnsi" w:hAnsiTheme="minorHAnsi" w:cs="Arial"/>
          <w:sz w:val="22"/>
          <w:szCs w:val="22"/>
        </w:rPr>
        <w:t>Předmět smlouvy</w:t>
      </w:r>
    </w:p>
    <w:p w:rsidR="00D5305B" w:rsidRPr="00D5305B" w:rsidRDefault="00D5305B" w:rsidP="00D5305B">
      <w:pPr>
        <w:pStyle w:val="NADPISCENTR"/>
        <w:spacing w:before="0" w:after="0"/>
        <w:ind w:left="1080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02051B" w:rsidRPr="00D24BC6" w:rsidRDefault="0002051B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D24BC6">
        <w:rPr>
          <w:rFonts w:asciiTheme="minorHAnsi" w:hAnsiTheme="minorHAnsi" w:cstheme="minorHAnsi"/>
        </w:rPr>
        <w:t xml:space="preserve">Předmětem plnění této smlouvy je závazek </w:t>
      </w:r>
      <w:r w:rsidR="0007087E">
        <w:rPr>
          <w:rFonts w:asciiTheme="minorHAnsi" w:hAnsiTheme="minorHAnsi" w:cstheme="minorHAnsi"/>
        </w:rPr>
        <w:t>zhotovitele</w:t>
      </w:r>
      <w:r w:rsidRPr="00D24BC6">
        <w:rPr>
          <w:rFonts w:asciiTheme="minorHAnsi" w:hAnsiTheme="minorHAnsi" w:cstheme="minorHAnsi"/>
        </w:rPr>
        <w:t xml:space="preserve"> </w:t>
      </w:r>
      <w:r w:rsidR="001F4F68">
        <w:rPr>
          <w:rFonts w:asciiTheme="minorHAnsi" w:hAnsiTheme="minorHAnsi" w:cstheme="minorHAnsi"/>
        </w:rPr>
        <w:t xml:space="preserve">realizovat </w:t>
      </w:r>
      <w:r w:rsidR="000622C8">
        <w:rPr>
          <w:rFonts w:asciiTheme="minorHAnsi" w:hAnsiTheme="minorHAnsi" w:cstheme="minorHAnsi"/>
        </w:rPr>
        <w:t xml:space="preserve">dílo </w:t>
      </w:r>
      <w:r w:rsidR="001F4F68">
        <w:rPr>
          <w:rFonts w:asciiTheme="minorHAnsi" w:hAnsiTheme="minorHAnsi" w:cstheme="minorHAnsi"/>
        </w:rPr>
        <w:t>„</w:t>
      </w:r>
      <w:r w:rsidR="001F4F68" w:rsidRPr="001F4F68">
        <w:rPr>
          <w:rFonts w:asciiTheme="minorHAnsi" w:hAnsiTheme="minorHAnsi" w:cstheme="minorHAnsi"/>
        </w:rPr>
        <w:t>Nové šatny</w:t>
      </w:r>
      <w:r w:rsidR="000622C8">
        <w:rPr>
          <w:rFonts w:asciiTheme="minorHAnsi" w:hAnsiTheme="minorHAnsi" w:cstheme="minorHAnsi"/>
        </w:rPr>
        <w:t xml:space="preserve"> </w:t>
      </w:r>
      <w:r w:rsidR="001F4F68">
        <w:rPr>
          <w:rFonts w:asciiTheme="minorHAnsi" w:hAnsiTheme="minorHAnsi" w:cstheme="minorHAnsi"/>
        </w:rPr>
        <w:t>-</w:t>
      </w:r>
      <w:r w:rsidR="000622C8">
        <w:rPr>
          <w:rFonts w:asciiTheme="minorHAnsi" w:hAnsiTheme="minorHAnsi" w:cstheme="minorHAnsi"/>
        </w:rPr>
        <w:t xml:space="preserve"> </w:t>
      </w:r>
      <w:r w:rsidR="001F4F68">
        <w:rPr>
          <w:rFonts w:asciiTheme="minorHAnsi" w:hAnsiTheme="minorHAnsi" w:cstheme="minorHAnsi"/>
        </w:rPr>
        <w:t>č</w:t>
      </w:r>
      <w:r w:rsidR="001F4F68" w:rsidRPr="001F4F68">
        <w:rPr>
          <w:rFonts w:asciiTheme="minorHAnsi" w:hAnsiTheme="minorHAnsi" w:cstheme="minorHAnsi"/>
        </w:rPr>
        <w:t>tečky + kamera</w:t>
      </w:r>
      <w:r w:rsidR="001F4F68">
        <w:rPr>
          <w:rFonts w:asciiTheme="minorHAnsi" w:hAnsiTheme="minorHAnsi" w:cstheme="minorHAnsi"/>
        </w:rPr>
        <w:t xml:space="preserve">“ </w:t>
      </w:r>
      <w:r w:rsidR="00843D47">
        <w:rPr>
          <w:rFonts w:asciiTheme="minorHAnsi" w:hAnsiTheme="minorHAnsi" w:cstheme="minorHAnsi"/>
        </w:rPr>
        <w:t>podle</w:t>
      </w:r>
      <w:r w:rsidR="00247FBE">
        <w:rPr>
          <w:rFonts w:asciiTheme="minorHAnsi" w:hAnsiTheme="minorHAnsi" w:cstheme="minorHAnsi"/>
        </w:rPr>
        <w:t xml:space="preserve"> nabídky ze dne </w:t>
      </w:r>
      <w:proofErr w:type="gramStart"/>
      <w:r w:rsidR="001F4F68">
        <w:rPr>
          <w:rFonts w:asciiTheme="minorHAnsi" w:hAnsiTheme="minorHAnsi" w:cstheme="minorHAnsi"/>
        </w:rPr>
        <w:t>6.4.2022</w:t>
      </w:r>
      <w:proofErr w:type="gramEnd"/>
      <w:r w:rsidR="00470107">
        <w:rPr>
          <w:rFonts w:asciiTheme="minorHAnsi" w:hAnsiTheme="minorHAnsi" w:cstheme="minorHAnsi"/>
        </w:rPr>
        <w:t xml:space="preserve"> ve s</w:t>
      </w:r>
      <w:r w:rsidR="00D24BC6">
        <w:rPr>
          <w:rFonts w:asciiTheme="minorHAnsi" w:hAnsiTheme="minorHAnsi" w:cstheme="minorHAnsi"/>
        </w:rPr>
        <w:t>pecifikac</w:t>
      </w:r>
      <w:r w:rsidR="00470107">
        <w:rPr>
          <w:rFonts w:asciiTheme="minorHAnsi" w:hAnsiTheme="minorHAnsi" w:cstheme="minorHAnsi"/>
        </w:rPr>
        <w:t>i</w:t>
      </w:r>
      <w:r w:rsidR="00D24BC6">
        <w:rPr>
          <w:rFonts w:asciiTheme="minorHAnsi" w:hAnsiTheme="minorHAnsi" w:cstheme="minorHAnsi"/>
        </w:rPr>
        <w:t xml:space="preserve"> uveden</w:t>
      </w:r>
      <w:r w:rsidR="00470107">
        <w:rPr>
          <w:rFonts w:asciiTheme="minorHAnsi" w:hAnsiTheme="minorHAnsi" w:cstheme="minorHAnsi"/>
        </w:rPr>
        <w:t>é</w:t>
      </w:r>
      <w:r w:rsidR="00D24BC6">
        <w:rPr>
          <w:rFonts w:asciiTheme="minorHAnsi" w:hAnsiTheme="minorHAnsi" w:cstheme="minorHAnsi"/>
        </w:rPr>
        <w:t xml:space="preserve"> </w:t>
      </w:r>
      <w:r w:rsidRPr="00D24BC6">
        <w:rPr>
          <w:rFonts w:asciiTheme="minorHAnsi" w:hAnsiTheme="minorHAnsi" w:cstheme="minorHAnsi"/>
        </w:rPr>
        <w:t xml:space="preserve">v článku </w:t>
      </w:r>
      <w:r w:rsidR="00470107">
        <w:rPr>
          <w:rFonts w:asciiTheme="minorHAnsi" w:hAnsiTheme="minorHAnsi" w:cstheme="minorHAnsi"/>
        </w:rPr>
        <w:t>5.2.</w:t>
      </w:r>
      <w:r w:rsidRPr="00D24BC6">
        <w:rPr>
          <w:rFonts w:asciiTheme="minorHAnsi" w:hAnsiTheme="minorHAnsi" w:cstheme="minorHAnsi"/>
        </w:rPr>
        <w:t xml:space="preserve"> této smlouvy.</w:t>
      </w:r>
    </w:p>
    <w:p w:rsidR="0002051B" w:rsidRPr="00D24BC6" w:rsidRDefault="0002051B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D24BC6">
        <w:rPr>
          <w:rFonts w:asciiTheme="minorHAnsi" w:hAnsiTheme="minorHAnsi" w:cstheme="minorHAnsi"/>
        </w:rPr>
        <w:t>Součástí předmětu plnění této smlouvy je i zajištění instalace a zaškolení obsluhy.</w:t>
      </w:r>
    </w:p>
    <w:p w:rsidR="0002051B" w:rsidRPr="00D24BC6" w:rsidRDefault="000D1E4F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02051B" w:rsidRPr="00D24BC6">
        <w:rPr>
          <w:rFonts w:asciiTheme="minorHAnsi" w:hAnsiTheme="minorHAnsi" w:cstheme="minorHAnsi"/>
        </w:rPr>
        <w:t xml:space="preserve"> se zavazuje za řádně </w:t>
      </w:r>
      <w:r w:rsidR="001814F4">
        <w:rPr>
          <w:rFonts w:asciiTheme="minorHAnsi" w:hAnsiTheme="minorHAnsi" w:cstheme="minorHAnsi"/>
        </w:rPr>
        <w:t>realizovan</w:t>
      </w:r>
      <w:r w:rsidR="000622C8">
        <w:rPr>
          <w:rFonts w:asciiTheme="minorHAnsi" w:hAnsiTheme="minorHAnsi" w:cstheme="minorHAnsi"/>
        </w:rPr>
        <w:t>é dílo</w:t>
      </w:r>
      <w:r w:rsidR="001814F4">
        <w:rPr>
          <w:rFonts w:asciiTheme="minorHAnsi" w:hAnsiTheme="minorHAnsi" w:cstheme="minorHAnsi"/>
        </w:rPr>
        <w:t xml:space="preserve"> </w:t>
      </w:r>
      <w:r w:rsidR="0002051B" w:rsidRPr="00D24BC6">
        <w:rPr>
          <w:rFonts w:asciiTheme="minorHAnsi" w:hAnsiTheme="minorHAnsi" w:cstheme="minorHAnsi"/>
        </w:rPr>
        <w:t xml:space="preserve">zaplatit </w:t>
      </w:r>
      <w:r w:rsidR="0007087E">
        <w:rPr>
          <w:rFonts w:asciiTheme="minorHAnsi" w:hAnsiTheme="minorHAnsi" w:cstheme="minorHAnsi"/>
        </w:rPr>
        <w:t>zhotovitel</w:t>
      </w:r>
      <w:r>
        <w:rPr>
          <w:rFonts w:asciiTheme="minorHAnsi" w:hAnsiTheme="minorHAnsi" w:cstheme="minorHAnsi"/>
        </w:rPr>
        <w:t xml:space="preserve">i dohodnutou </w:t>
      </w:r>
      <w:r w:rsidR="0002051B" w:rsidRPr="00D24BC6">
        <w:rPr>
          <w:rFonts w:asciiTheme="minorHAnsi" w:hAnsiTheme="minorHAnsi" w:cstheme="minorHAnsi"/>
        </w:rPr>
        <w:t xml:space="preserve">cenu podle článku </w:t>
      </w:r>
      <w:proofErr w:type="gramStart"/>
      <w:r w:rsidR="00470107">
        <w:rPr>
          <w:rFonts w:asciiTheme="minorHAnsi" w:hAnsiTheme="minorHAnsi" w:cstheme="minorHAnsi"/>
        </w:rPr>
        <w:t>5.1.</w:t>
      </w:r>
      <w:r w:rsidR="0002051B" w:rsidRPr="00D24BC6">
        <w:rPr>
          <w:rFonts w:asciiTheme="minorHAnsi" w:hAnsiTheme="minorHAnsi" w:cstheme="minorHAnsi"/>
        </w:rPr>
        <w:t xml:space="preserve"> způsobem</w:t>
      </w:r>
      <w:proofErr w:type="gramEnd"/>
      <w:r w:rsidR="0002051B" w:rsidRPr="00D24BC6">
        <w:rPr>
          <w:rFonts w:asciiTheme="minorHAnsi" w:hAnsiTheme="minorHAnsi" w:cstheme="minorHAnsi"/>
        </w:rPr>
        <w:t xml:space="preserve"> podle článku </w:t>
      </w:r>
      <w:r w:rsidR="00470107">
        <w:rPr>
          <w:rFonts w:asciiTheme="minorHAnsi" w:hAnsiTheme="minorHAnsi" w:cstheme="minorHAnsi"/>
        </w:rPr>
        <w:t>6.</w:t>
      </w:r>
      <w:r w:rsidR="0002051B" w:rsidRPr="00D24BC6">
        <w:rPr>
          <w:rFonts w:asciiTheme="minorHAnsi" w:hAnsiTheme="minorHAnsi" w:cstheme="minorHAnsi"/>
        </w:rPr>
        <w:t xml:space="preserve"> této smlouvy.</w:t>
      </w:r>
    </w:p>
    <w:p w:rsidR="0002051B" w:rsidRDefault="0002051B" w:rsidP="0002051B">
      <w:pPr>
        <w:jc w:val="both"/>
        <w:rPr>
          <w:rFonts w:asciiTheme="minorHAnsi" w:hAnsiTheme="minorHAnsi" w:cstheme="minorHAnsi"/>
        </w:rPr>
      </w:pPr>
    </w:p>
    <w:p w:rsidR="0002051B" w:rsidRDefault="0002051B" w:rsidP="0002051B">
      <w:pPr>
        <w:jc w:val="both"/>
        <w:rPr>
          <w:rFonts w:asciiTheme="minorHAnsi" w:hAnsiTheme="minorHAnsi" w:cstheme="minorHAnsi"/>
        </w:rPr>
      </w:pPr>
    </w:p>
    <w:p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lastRenderedPageBreak/>
        <w:t>Místo plnění</w:t>
      </w:r>
    </w:p>
    <w:p w:rsidR="00777375" w:rsidRDefault="00777375" w:rsidP="00777375">
      <w:pPr>
        <w:pStyle w:val="NADPISCENTR"/>
        <w:spacing w:before="0" w:after="0"/>
        <w:ind w:left="360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1B37BA">
        <w:rPr>
          <w:rFonts w:asciiTheme="minorHAnsi" w:hAnsiTheme="minorHAnsi" w:cstheme="minorHAnsi"/>
        </w:rPr>
        <w:t xml:space="preserve">Místem </w:t>
      </w:r>
      <w:r w:rsidR="001814F4">
        <w:rPr>
          <w:rFonts w:asciiTheme="minorHAnsi" w:hAnsiTheme="minorHAnsi" w:cstheme="minorHAnsi"/>
        </w:rPr>
        <w:t xml:space="preserve">realizace </w:t>
      </w:r>
      <w:r w:rsidR="000622C8">
        <w:rPr>
          <w:rFonts w:asciiTheme="minorHAnsi" w:hAnsiTheme="minorHAnsi" w:cstheme="minorHAnsi"/>
        </w:rPr>
        <w:t>díla</w:t>
      </w:r>
      <w:r w:rsidR="001814F4">
        <w:rPr>
          <w:rFonts w:asciiTheme="minorHAnsi" w:hAnsiTheme="minorHAnsi" w:cstheme="minorHAnsi"/>
        </w:rPr>
        <w:t xml:space="preserve"> </w:t>
      </w:r>
      <w:r w:rsidRPr="001B37BA">
        <w:rPr>
          <w:rFonts w:asciiTheme="minorHAnsi" w:hAnsiTheme="minorHAnsi" w:cstheme="minorHAnsi"/>
        </w:rPr>
        <w:t xml:space="preserve">je sídlo </w:t>
      </w:r>
      <w:r w:rsidR="000D1E4F">
        <w:rPr>
          <w:rFonts w:asciiTheme="minorHAnsi" w:hAnsiTheme="minorHAnsi" w:cstheme="minorHAnsi"/>
        </w:rPr>
        <w:t>objednatele</w:t>
      </w:r>
      <w:r w:rsidRPr="001B37BA">
        <w:rPr>
          <w:rFonts w:asciiTheme="minorHAnsi" w:hAnsiTheme="minorHAnsi" w:cstheme="minorHAnsi"/>
        </w:rPr>
        <w:t>.</w:t>
      </w:r>
    </w:p>
    <w:p w:rsidR="00D3798C" w:rsidRDefault="00D3798C" w:rsidP="00D3798C">
      <w:pPr>
        <w:pStyle w:val="Odstavecseseznamem"/>
        <w:ind w:left="993"/>
        <w:jc w:val="both"/>
        <w:rPr>
          <w:rFonts w:asciiTheme="minorHAnsi" w:hAnsiTheme="minorHAnsi" w:cstheme="minorHAnsi"/>
        </w:rPr>
      </w:pPr>
    </w:p>
    <w:p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t>Doba plnění</w:t>
      </w:r>
    </w:p>
    <w:p w:rsidR="00D5305B" w:rsidRPr="00D5305B" w:rsidRDefault="00D5305B" w:rsidP="00D5305B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02051B" w:rsidRPr="00D24BC6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D24BC6">
        <w:rPr>
          <w:rFonts w:asciiTheme="minorHAnsi" w:hAnsiTheme="minorHAnsi" w:cstheme="minorHAnsi"/>
        </w:rPr>
        <w:t xml:space="preserve">Termín pro </w:t>
      </w:r>
      <w:r w:rsidR="006701A7">
        <w:rPr>
          <w:rFonts w:asciiTheme="minorHAnsi" w:hAnsiTheme="minorHAnsi" w:cstheme="minorHAnsi"/>
        </w:rPr>
        <w:t xml:space="preserve">realizaci </w:t>
      </w:r>
      <w:r w:rsidR="000622C8">
        <w:rPr>
          <w:rFonts w:asciiTheme="minorHAnsi" w:hAnsiTheme="minorHAnsi" w:cstheme="minorHAnsi"/>
        </w:rPr>
        <w:t xml:space="preserve">díla </w:t>
      </w:r>
      <w:r w:rsidR="00843D47">
        <w:rPr>
          <w:rFonts w:asciiTheme="minorHAnsi" w:hAnsiTheme="minorHAnsi" w:cstheme="minorHAnsi"/>
        </w:rPr>
        <w:t>podle</w:t>
      </w:r>
      <w:r w:rsidRPr="00D24BC6">
        <w:rPr>
          <w:rFonts w:asciiTheme="minorHAnsi" w:hAnsiTheme="minorHAnsi" w:cstheme="minorHAnsi"/>
        </w:rPr>
        <w:t xml:space="preserve"> této smlouvy je stanoven nejpozději do </w:t>
      </w:r>
      <w:proofErr w:type="gramStart"/>
      <w:r w:rsidR="006701A7">
        <w:rPr>
          <w:rFonts w:asciiTheme="minorHAnsi" w:hAnsiTheme="minorHAnsi" w:cstheme="minorHAnsi"/>
        </w:rPr>
        <w:t>31.5.2022</w:t>
      </w:r>
      <w:proofErr w:type="gramEnd"/>
      <w:r w:rsidRPr="00D24BC6">
        <w:rPr>
          <w:rFonts w:asciiTheme="minorHAnsi" w:hAnsiTheme="minorHAnsi" w:cstheme="minorHAnsi"/>
        </w:rPr>
        <w:t>.</w:t>
      </w:r>
    </w:p>
    <w:p w:rsidR="00777375" w:rsidRPr="00777375" w:rsidRDefault="0002051B" w:rsidP="0002051B">
      <w:pPr>
        <w:pStyle w:val="Odstavecseseznamem"/>
        <w:ind w:left="993"/>
        <w:jc w:val="both"/>
        <w:rPr>
          <w:rFonts w:asciiTheme="minorHAnsi" w:hAnsiTheme="minorHAnsi" w:cstheme="minorHAnsi"/>
          <w:color w:val="FF0000"/>
          <w:highlight w:val="yellow"/>
        </w:rPr>
      </w:pPr>
      <w:r w:rsidRPr="00777375">
        <w:rPr>
          <w:rFonts w:asciiTheme="minorHAnsi" w:hAnsiTheme="minorHAnsi" w:cstheme="minorHAnsi"/>
          <w:color w:val="FF0000"/>
          <w:highlight w:val="yellow"/>
        </w:rPr>
        <w:t xml:space="preserve"> </w:t>
      </w:r>
    </w:p>
    <w:p w:rsidR="00792248" w:rsidRDefault="008C1ECB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Cena díla</w:t>
      </w:r>
    </w:p>
    <w:p w:rsidR="00D5305B" w:rsidRPr="00D5305B" w:rsidRDefault="00D5305B" w:rsidP="00D5305B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1B37BA">
        <w:rPr>
          <w:rFonts w:asciiTheme="minorHAnsi" w:hAnsiTheme="minorHAnsi" w:cstheme="minorHAnsi"/>
        </w:rPr>
        <w:t xml:space="preserve">Celková </w:t>
      </w:r>
      <w:r w:rsidRPr="00DC7F29">
        <w:rPr>
          <w:rFonts w:asciiTheme="minorHAnsi" w:hAnsiTheme="minorHAnsi" w:cstheme="minorHAnsi"/>
        </w:rPr>
        <w:t>cena</w:t>
      </w:r>
      <w:r w:rsidR="008C1ECB">
        <w:rPr>
          <w:rFonts w:asciiTheme="minorHAnsi" w:hAnsiTheme="minorHAnsi" w:cstheme="minorHAnsi"/>
        </w:rPr>
        <w:t xml:space="preserve"> </w:t>
      </w:r>
      <w:r w:rsidR="00BB0EEB">
        <w:rPr>
          <w:rFonts w:asciiTheme="minorHAnsi" w:hAnsiTheme="minorHAnsi" w:cstheme="minorHAnsi"/>
        </w:rPr>
        <w:t>díla</w:t>
      </w:r>
      <w:r w:rsidR="006701A7">
        <w:rPr>
          <w:rFonts w:asciiTheme="minorHAnsi" w:hAnsiTheme="minorHAnsi" w:cstheme="minorHAnsi"/>
        </w:rPr>
        <w:t xml:space="preserve"> </w:t>
      </w:r>
      <w:r w:rsidRPr="00DC7F29">
        <w:rPr>
          <w:rFonts w:asciiTheme="minorHAnsi" w:hAnsiTheme="minorHAnsi" w:cstheme="minorHAnsi"/>
        </w:rPr>
        <w:t xml:space="preserve">ve výši </w:t>
      </w:r>
      <w:r w:rsidR="006701A7">
        <w:rPr>
          <w:rFonts w:asciiTheme="minorHAnsi" w:hAnsiTheme="minorHAnsi" w:cstheme="minorHAnsi"/>
        </w:rPr>
        <w:t>53.28</w:t>
      </w:r>
      <w:r w:rsidR="00323C68">
        <w:rPr>
          <w:rFonts w:asciiTheme="minorHAnsi" w:hAnsiTheme="minorHAnsi" w:cstheme="minorHAnsi"/>
        </w:rPr>
        <w:t>2,70</w:t>
      </w:r>
      <w:r w:rsidRPr="00DC7F29">
        <w:rPr>
          <w:rFonts w:asciiTheme="minorHAnsi" w:hAnsiTheme="minorHAnsi" w:cstheme="minorHAnsi"/>
        </w:rPr>
        <w:t xml:space="preserve"> bez DPH, </w:t>
      </w:r>
      <w:proofErr w:type="spellStart"/>
      <w:r w:rsidRPr="00DC7F29">
        <w:rPr>
          <w:rFonts w:asciiTheme="minorHAnsi" w:hAnsiTheme="minorHAnsi" w:cstheme="minorHAnsi"/>
        </w:rPr>
        <w:t>tj</w:t>
      </w:r>
      <w:proofErr w:type="spellEnd"/>
      <w:r w:rsidRPr="00DC7F29">
        <w:rPr>
          <w:rFonts w:asciiTheme="minorHAnsi" w:hAnsiTheme="minorHAnsi" w:cstheme="minorHAnsi"/>
        </w:rPr>
        <w:t xml:space="preserve"> </w:t>
      </w:r>
      <w:r w:rsidR="006701A7">
        <w:rPr>
          <w:rFonts w:asciiTheme="minorHAnsi" w:hAnsiTheme="minorHAnsi" w:cstheme="minorHAnsi"/>
        </w:rPr>
        <w:t>6</w:t>
      </w:r>
      <w:r w:rsidR="007173F3">
        <w:rPr>
          <w:rFonts w:asciiTheme="minorHAnsi" w:hAnsiTheme="minorHAnsi" w:cstheme="minorHAnsi"/>
        </w:rPr>
        <w:t>4</w:t>
      </w:r>
      <w:r w:rsidR="006701A7">
        <w:rPr>
          <w:rFonts w:asciiTheme="minorHAnsi" w:hAnsiTheme="minorHAnsi" w:cstheme="minorHAnsi"/>
        </w:rPr>
        <w:t>.472</w:t>
      </w:r>
      <w:r w:rsidR="00D24BC6" w:rsidRPr="00DC7F29">
        <w:rPr>
          <w:rFonts w:asciiTheme="minorHAnsi" w:hAnsiTheme="minorHAnsi" w:cstheme="minorHAnsi"/>
        </w:rPr>
        <w:t>,</w:t>
      </w:r>
      <w:r w:rsidR="00323C68">
        <w:rPr>
          <w:rFonts w:asciiTheme="minorHAnsi" w:hAnsiTheme="minorHAnsi" w:cstheme="minorHAnsi"/>
        </w:rPr>
        <w:t>07</w:t>
      </w:r>
      <w:r w:rsidRPr="00DC7F29">
        <w:rPr>
          <w:rFonts w:asciiTheme="minorHAnsi" w:hAnsiTheme="minorHAnsi" w:cstheme="minorHAnsi"/>
        </w:rPr>
        <w:t xml:space="preserve"> vč. DPH je stanovena jako nejvýše přípustná obsahující</w:t>
      </w:r>
      <w:r w:rsidRPr="00D24BC6">
        <w:rPr>
          <w:rFonts w:asciiTheme="minorHAnsi" w:hAnsiTheme="minorHAnsi" w:cstheme="minorHAnsi"/>
        </w:rPr>
        <w:t xml:space="preserve"> veškeré náklady </w:t>
      </w:r>
      <w:r w:rsidR="008C1ECB">
        <w:rPr>
          <w:rFonts w:asciiTheme="minorHAnsi" w:hAnsiTheme="minorHAnsi" w:cstheme="minorHAnsi"/>
        </w:rPr>
        <w:t>z</w:t>
      </w:r>
      <w:r w:rsidR="0007087E">
        <w:rPr>
          <w:rFonts w:asciiTheme="minorHAnsi" w:hAnsiTheme="minorHAnsi" w:cstheme="minorHAnsi"/>
        </w:rPr>
        <w:t>hotovitel</w:t>
      </w:r>
      <w:r w:rsidR="008C1ECB">
        <w:rPr>
          <w:rFonts w:asciiTheme="minorHAnsi" w:hAnsiTheme="minorHAnsi" w:cstheme="minorHAnsi"/>
        </w:rPr>
        <w:t>e</w:t>
      </w:r>
      <w:r w:rsidRPr="00D24BC6">
        <w:rPr>
          <w:rFonts w:asciiTheme="minorHAnsi" w:hAnsiTheme="minorHAnsi" w:cstheme="minorHAnsi"/>
        </w:rPr>
        <w:t xml:space="preserve"> vč. dopravy</w:t>
      </w:r>
      <w:r w:rsidRPr="001B37BA">
        <w:rPr>
          <w:rFonts w:asciiTheme="minorHAnsi" w:hAnsiTheme="minorHAnsi" w:cstheme="minorHAnsi"/>
        </w:rPr>
        <w:t>,</w:t>
      </w:r>
      <w:r w:rsidR="008C2472">
        <w:rPr>
          <w:rFonts w:asciiTheme="minorHAnsi" w:hAnsiTheme="minorHAnsi" w:cstheme="minorHAnsi"/>
        </w:rPr>
        <w:t xml:space="preserve"> instalace a zaškolení obsluhy</w:t>
      </w:r>
      <w:r w:rsidRPr="001B37BA">
        <w:rPr>
          <w:rFonts w:asciiTheme="minorHAnsi" w:hAnsiTheme="minorHAnsi" w:cstheme="minorHAnsi"/>
        </w:rPr>
        <w:t xml:space="preserve">. </w:t>
      </w:r>
    </w:p>
    <w:p w:rsidR="00BB0EEB" w:rsidRPr="00BB0EEB" w:rsidRDefault="00D4183E" w:rsidP="006701A7">
      <w:pPr>
        <w:pStyle w:val="Odstavecseseznamem"/>
        <w:numPr>
          <w:ilvl w:val="1"/>
          <w:numId w:val="1"/>
        </w:numPr>
        <w:ind w:left="993" w:hanging="567"/>
        <w:jc w:val="both"/>
      </w:pPr>
      <w:r>
        <w:rPr>
          <w:rFonts w:asciiTheme="minorHAnsi" w:hAnsiTheme="minorHAnsi" w:cstheme="minorHAnsi"/>
        </w:rPr>
        <w:t>Specifikace</w:t>
      </w:r>
    </w:p>
    <w:p w:rsidR="006701A7" w:rsidRDefault="00D4183E" w:rsidP="00BB0EEB">
      <w:pPr>
        <w:pStyle w:val="Odstavecseseznamem"/>
        <w:ind w:left="993"/>
        <w:jc w:val="both"/>
      </w:pPr>
      <w:r>
        <w:rPr>
          <w:rFonts w:asciiTheme="minorHAnsi" w:hAnsiTheme="minorHAnsi" w:cstheme="minorHAnsi"/>
        </w:rPr>
        <w:t xml:space="preserve"> </w:t>
      </w:r>
    </w:p>
    <w:tbl>
      <w:tblPr>
        <w:tblStyle w:val="Mkatabulky"/>
        <w:tblW w:w="8221" w:type="dxa"/>
        <w:tblInd w:w="988" w:type="dxa"/>
        <w:tblLook w:val="0000"/>
      </w:tblPr>
      <w:tblGrid>
        <w:gridCol w:w="3118"/>
        <w:gridCol w:w="1843"/>
        <w:gridCol w:w="696"/>
        <w:gridCol w:w="708"/>
        <w:gridCol w:w="1856"/>
      </w:tblGrid>
      <w:tr w:rsidR="006701A7" w:rsidTr="00323C68">
        <w:trPr>
          <w:trHeight w:val="160"/>
        </w:trPr>
        <w:tc>
          <w:tcPr>
            <w:tcW w:w="3118" w:type="dxa"/>
            <w:shd w:val="clear" w:color="auto" w:fill="D9D9D9" w:themeFill="background1" w:themeFillShade="D9"/>
          </w:tcPr>
          <w:p w:rsidR="006701A7" w:rsidRPr="00323C68" w:rsidRDefault="006701A7" w:rsidP="00394B1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3C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Popis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701A7" w:rsidRPr="00323C68" w:rsidRDefault="006701A7" w:rsidP="00394B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3C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bez daně</w:t>
            </w:r>
          </w:p>
        </w:tc>
        <w:tc>
          <w:tcPr>
            <w:tcW w:w="1404" w:type="dxa"/>
            <w:gridSpan w:val="2"/>
            <w:shd w:val="clear" w:color="auto" w:fill="D9D9D9" w:themeFill="background1" w:themeFillShade="D9"/>
          </w:tcPr>
          <w:p w:rsidR="006701A7" w:rsidRPr="00323C68" w:rsidRDefault="006701A7" w:rsidP="006701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3C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kusy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:rsidR="006701A7" w:rsidRPr="00323C68" w:rsidRDefault="006701A7" w:rsidP="00394B1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3C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celkem bez DPH</w:t>
            </w:r>
          </w:p>
        </w:tc>
      </w:tr>
      <w:tr w:rsidR="00394B15" w:rsidTr="00394B15">
        <w:trPr>
          <w:trHeight w:val="80"/>
        </w:trPr>
        <w:tc>
          <w:tcPr>
            <w:tcW w:w="3118" w:type="dxa"/>
          </w:tcPr>
          <w:p w:rsidR="006701A7" w:rsidRPr="00394B15" w:rsidRDefault="006701A7" w:rsidP="00394B1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MWGD 46IP</w:t>
            </w:r>
          </w:p>
        </w:tc>
        <w:tc>
          <w:tcPr>
            <w:tcW w:w="1843" w:type="dxa"/>
          </w:tcPr>
          <w:p w:rsidR="006701A7" w:rsidRPr="00394B15" w:rsidRDefault="006701A7" w:rsidP="00394B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10 566,08 Kč</w:t>
            </w:r>
          </w:p>
        </w:tc>
        <w:tc>
          <w:tcPr>
            <w:tcW w:w="696" w:type="dxa"/>
          </w:tcPr>
          <w:p w:rsidR="006701A7" w:rsidRPr="00394B15" w:rsidRDefault="006701A7" w:rsidP="006701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6701A7" w:rsidRPr="00394B15" w:rsidRDefault="006701A7" w:rsidP="006701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ks</w:t>
            </w:r>
          </w:p>
        </w:tc>
        <w:tc>
          <w:tcPr>
            <w:tcW w:w="1856" w:type="dxa"/>
          </w:tcPr>
          <w:p w:rsidR="006701A7" w:rsidRPr="00394B15" w:rsidRDefault="006701A7" w:rsidP="00394B15">
            <w:pPr>
              <w:spacing w:after="0" w:line="240" w:lineRule="auto"/>
              <w:ind w:right="23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10 566,08 Kč</w:t>
            </w:r>
          </w:p>
        </w:tc>
      </w:tr>
      <w:tr w:rsidR="00394B15" w:rsidTr="00394B15">
        <w:trPr>
          <w:trHeight w:val="247"/>
        </w:trPr>
        <w:tc>
          <w:tcPr>
            <w:tcW w:w="3118" w:type="dxa"/>
          </w:tcPr>
          <w:p w:rsidR="006701A7" w:rsidRPr="00394B15" w:rsidRDefault="006701A7" w:rsidP="00394B1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 xml:space="preserve">Docházková licence + CON </w:t>
            </w:r>
            <w:proofErr w:type="gramStart"/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110.IP</w:t>
            </w:r>
            <w:proofErr w:type="gramEnd"/>
          </w:p>
        </w:tc>
        <w:tc>
          <w:tcPr>
            <w:tcW w:w="1843" w:type="dxa"/>
          </w:tcPr>
          <w:p w:rsidR="006701A7" w:rsidRPr="00394B15" w:rsidRDefault="006701A7" w:rsidP="00394B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10 625,00 Kč</w:t>
            </w:r>
          </w:p>
        </w:tc>
        <w:tc>
          <w:tcPr>
            <w:tcW w:w="696" w:type="dxa"/>
          </w:tcPr>
          <w:p w:rsidR="006701A7" w:rsidRPr="00394B15" w:rsidRDefault="006701A7" w:rsidP="006701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6701A7" w:rsidRPr="00394B15" w:rsidRDefault="006701A7" w:rsidP="006701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ks</w:t>
            </w:r>
          </w:p>
        </w:tc>
        <w:tc>
          <w:tcPr>
            <w:tcW w:w="1856" w:type="dxa"/>
          </w:tcPr>
          <w:p w:rsidR="006701A7" w:rsidRPr="00394B15" w:rsidRDefault="006701A7" w:rsidP="00394B15">
            <w:pPr>
              <w:spacing w:after="0" w:line="240" w:lineRule="auto"/>
              <w:ind w:right="23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10 625,00 Kč</w:t>
            </w:r>
          </w:p>
        </w:tc>
      </w:tr>
      <w:tr w:rsidR="00394B15" w:rsidTr="00394B15">
        <w:trPr>
          <w:trHeight w:val="247"/>
        </w:trPr>
        <w:tc>
          <w:tcPr>
            <w:tcW w:w="3118" w:type="dxa"/>
          </w:tcPr>
          <w:p w:rsidR="006701A7" w:rsidRPr="00394B15" w:rsidRDefault="006701A7" w:rsidP="00394B1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 xml:space="preserve">čtečka WRE 120 BK </w:t>
            </w:r>
          </w:p>
        </w:tc>
        <w:tc>
          <w:tcPr>
            <w:tcW w:w="1843" w:type="dxa"/>
          </w:tcPr>
          <w:p w:rsidR="006701A7" w:rsidRPr="00394B15" w:rsidRDefault="006701A7" w:rsidP="00394B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2 862,00 Kč</w:t>
            </w:r>
          </w:p>
        </w:tc>
        <w:tc>
          <w:tcPr>
            <w:tcW w:w="696" w:type="dxa"/>
          </w:tcPr>
          <w:p w:rsidR="006701A7" w:rsidRPr="00394B15" w:rsidRDefault="006701A7" w:rsidP="006701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6701A7" w:rsidRPr="00394B15" w:rsidRDefault="006701A7" w:rsidP="006701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ks</w:t>
            </w:r>
          </w:p>
        </w:tc>
        <w:tc>
          <w:tcPr>
            <w:tcW w:w="1856" w:type="dxa"/>
          </w:tcPr>
          <w:p w:rsidR="006701A7" w:rsidRPr="00394B15" w:rsidRDefault="006701A7" w:rsidP="00394B15">
            <w:pPr>
              <w:spacing w:after="0" w:line="240" w:lineRule="auto"/>
              <w:ind w:right="23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5 724,00 Kč</w:t>
            </w:r>
          </w:p>
        </w:tc>
      </w:tr>
      <w:tr w:rsidR="00394B15" w:rsidTr="00394B15">
        <w:trPr>
          <w:trHeight w:val="240"/>
        </w:trPr>
        <w:tc>
          <w:tcPr>
            <w:tcW w:w="3118" w:type="dxa"/>
          </w:tcPr>
          <w:p w:rsidR="006701A7" w:rsidRPr="00394B15" w:rsidRDefault="006701A7" w:rsidP="00394B1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 xml:space="preserve">Dveřní </w:t>
            </w:r>
            <w:proofErr w:type="spellStart"/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otevírač</w:t>
            </w:r>
            <w:proofErr w:type="spellEnd"/>
            <w:r w:rsidRPr="00394B15">
              <w:rPr>
                <w:rFonts w:asciiTheme="minorHAnsi" w:hAnsiTheme="minorHAnsi" w:cstheme="minorHAnsi"/>
                <w:sz w:val="18"/>
                <w:szCs w:val="18"/>
              </w:rPr>
              <w:t xml:space="preserve"> reverzní </w:t>
            </w:r>
          </w:p>
        </w:tc>
        <w:tc>
          <w:tcPr>
            <w:tcW w:w="1843" w:type="dxa"/>
          </w:tcPr>
          <w:p w:rsidR="006701A7" w:rsidRPr="00394B15" w:rsidRDefault="006701A7" w:rsidP="00394B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1 496,14 Kč</w:t>
            </w:r>
          </w:p>
        </w:tc>
        <w:tc>
          <w:tcPr>
            <w:tcW w:w="696" w:type="dxa"/>
          </w:tcPr>
          <w:p w:rsidR="006701A7" w:rsidRPr="00394B15" w:rsidRDefault="006701A7" w:rsidP="006701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6701A7" w:rsidRPr="00394B15" w:rsidRDefault="006701A7" w:rsidP="006701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ks</w:t>
            </w:r>
          </w:p>
        </w:tc>
        <w:tc>
          <w:tcPr>
            <w:tcW w:w="1856" w:type="dxa"/>
          </w:tcPr>
          <w:p w:rsidR="006701A7" w:rsidRPr="00394B15" w:rsidRDefault="006701A7" w:rsidP="00394B15">
            <w:pPr>
              <w:spacing w:after="0" w:line="240" w:lineRule="auto"/>
              <w:ind w:right="23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2 992,28 Kč</w:t>
            </w:r>
          </w:p>
        </w:tc>
      </w:tr>
      <w:tr w:rsidR="00394B15" w:rsidTr="00394B15">
        <w:trPr>
          <w:trHeight w:val="250"/>
        </w:trPr>
        <w:tc>
          <w:tcPr>
            <w:tcW w:w="3118" w:type="dxa"/>
          </w:tcPr>
          <w:p w:rsidR="006701A7" w:rsidRPr="00394B15" w:rsidRDefault="006701A7" w:rsidP="00394B1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 xml:space="preserve">Box pro napájení </w:t>
            </w:r>
          </w:p>
        </w:tc>
        <w:tc>
          <w:tcPr>
            <w:tcW w:w="1843" w:type="dxa"/>
          </w:tcPr>
          <w:p w:rsidR="006701A7" w:rsidRPr="00394B15" w:rsidRDefault="006701A7" w:rsidP="00394B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3 982,30 Kč</w:t>
            </w:r>
          </w:p>
        </w:tc>
        <w:tc>
          <w:tcPr>
            <w:tcW w:w="696" w:type="dxa"/>
          </w:tcPr>
          <w:p w:rsidR="006701A7" w:rsidRPr="00394B15" w:rsidRDefault="006701A7" w:rsidP="006701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6701A7" w:rsidRPr="00394B15" w:rsidRDefault="006701A7" w:rsidP="006701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ks</w:t>
            </w:r>
          </w:p>
        </w:tc>
        <w:tc>
          <w:tcPr>
            <w:tcW w:w="1856" w:type="dxa"/>
          </w:tcPr>
          <w:p w:rsidR="006701A7" w:rsidRPr="00394B15" w:rsidRDefault="006701A7" w:rsidP="00394B15">
            <w:pPr>
              <w:spacing w:after="0" w:line="240" w:lineRule="auto"/>
              <w:ind w:right="23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3 982,30 Kč</w:t>
            </w:r>
          </w:p>
        </w:tc>
      </w:tr>
      <w:tr w:rsidR="00394B15" w:rsidTr="00394B15">
        <w:trPr>
          <w:trHeight w:val="240"/>
        </w:trPr>
        <w:tc>
          <w:tcPr>
            <w:tcW w:w="3118" w:type="dxa"/>
          </w:tcPr>
          <w:p w:rsidR="006701A7" w:rsidRPr="00394B15" w:rsidRDefault="006701A7" w:rsidP="00394B15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IP kamera IPC314SB-ADF28K-I0</w:t>
            </w:r>
          </w:p>
        </w:tc>
        <w:tc>
          <w:tcPr>
            <w:tcW w:w="1843" w:type="dxa"/>
          </w:tcPr>
          <w:p w:rsidR="006701A7" w:rsidRPr="00394B15" w:rsidRDefault="006701A7" w:rsidP="00394B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3 576,15 Kč</w:t>
            </w:r>
          </w:p>
        </w:tc>
        <w:tc>
          <w:tcPr>
            <w:tcW w:w="696" w:type="dxa"/>
          </w:tcPr>
          <w:p w:rsidR="006701A7" w:rsidRPr="00394B15" w:rsidRDefault="006701A7" w:rsidP="006701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6701A7" w:rsidRPr="00394B15" w:rsidRDefault="006701A7" w:rsidP="006701A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ks</w:t>
            </w:r>
          </w:p>
        </w:tc>
        <w:tc>
          <w:tcPr>
            <w:tcW w:w="1856" w:type="dxa"/>
          </w:tcPr>
          <w:p w:rsidR="006701A7" w:rsidRPr="00394B15" w:rsidRDefault="006701A7" w:rsidP="00394B15">
            <w:pPr>
              <w:spacing w:after="0" w:line="240" w:lineRule="auto"/>
              <w:ind w:right="23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3 576,15 Kč</w:t>
            </w:r>
          </w:p>
        </w:tc>
      </w:tr>
      <w:tr w:rsidR="00394B15" w:rsidTr="00394B15">
        <w:trPr>
          <w:trHeight w:val="240"/>
        </w:trPr>
        <w:tc>
          <w:tcPr>
            <w:tcW w:w="3118" w:type="dxa"/>
          </w:tcPr>
          <w:p w:rsidR="006701A7" w:rsidRPr="00394B15" w:rsidRDefault="006701A7" w:rsidP="00394B1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Poe</w:t>
            </w:r>
            <w:proofErr w:type="spellEnd"/>
            <w:r w:rsidRPr="00394B1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switch</w:t>
            </w:r>
            <w:proofErr w:type="spellEnd"/>
            <w:r w:rsidRPr="00394B1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6701A7" w:rsidRPr="00394B15" w:rsidRDefault="006701A7" w:rsidP="00394B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877,50 Kč</w:t>
            </w:r>
          </w:p>
        </w:tc>
        <w:tc>
          <w:tcPr>
            <w:tcW w:w="696" w:type="dxa"/>
          </w:tcPr>
          <w:p w:rsidR="006701A7" w:rsidRPr="00394B15" w:rsidRDefault="006701A7" w:rsidP="006701A7">
            <w:pPr>
              <w:pStyle w:val="Default"/>
              <w:jc w:val="center"/>
              <w:rPr>
                <w:rFonts w:asciiTheme="minorHAnsi" w:hAnsiTheme="minorHAnsi" w:cstheme="minorHAnsi"/>
                <w:color w:val="1D1B0F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color w:val="1D1B0F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6701A7" w:rsidRPr="00394B15" w:rsidRDefault="006701A7" w:rsidP="006701A7">
            <w:pPr>
              <w:pStyle w:val="Default"/>
              <w:jc w:val="center"/>
              <w:rPr>
                <w:rFonts w:asciiTheme="minorHAnsi" w:hAnsiTheme="minorHAnsi" w:cstheme="minorHAnsi"/>
                <w:color w:val="1D1B0F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color w:val="1D1B0F"/>
                <w:sz w:val="18"/>
                <w:szCs w:val="18"/>
              </w:rPr>
              <w:t>ks</w:t>
            </w:r>
          </w:p>
        </w:tc>
        <w:tc>
          <w:tcPr>
            <w:tcW w:w="1856" w:type="dxa"/>
          </w:tcPr>
          <w:p w:rsidR="006701A7" w:rsidRPr="00394B15" w:rsidRDefault="006701A7" w:rsidP="00394B15">
            <w:pPr>
              <w:spacing w:after="0" w:line="240" w:lineRule="auto"/>
              <w:ind w:right="23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877,50 Kč</w:t>
            </w:r>
          </w:p>
        </w:tc>
      </w:tr>
      <w:tr w:rsidR="00394B15" w:rsidTr="00394B15">
        <w:trPr>
          <w:trHeight w:val="240"/>
        </w:trPr>
        <w:tc>
          <w:tcPr>
            <w:tcW w:w="3118" w:type="dxa"/>
          </w:tcPr>
          <w:p w:rsidR="006701A7" w:rsidRPr="00394B15" w:rsidRDefault="006701A7" w:rsidP="00394B1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Kabel UTP Cat5e</w:t>
            </w:r>
          </w:p>
        </w:tc>
        <w:tc>
          <w:tcPr>
            <w:tcW w:w="1843" w:type="dxa"/>
          </w:tcPr>
          <w:p w:rsidR="006701A7" w:rsidRPr="00394B15" w:rsidRDefault="006701A7" w:rsidP="00394B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10,13 Kč</w:t>
            </w:r>
          </w:p>
        </w:tc>
        <w:tc>
          <w:tcPr>
            <w:tcW w:w="696" w:type="dxa"/>
          </w:tcPr>
          <w:p w:rsidR="006701A7" w:rsidRPr="00394B15" w:rsidRDefault="006701A7" w:rsidP="006701A7">
            <w:pPr>
              <w:pStyle w:val="Default"/>
              <w:jc w:val="center"/>
              <w:rPr>
                <w:rFonts w:asciiTheme="minorHAnsi" w:hAnsiTheme="minorHAnsi" w:cstheme="minorHAnsi"/>
                <w:color w:val="1D1B0F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color w:val="1D1B0F"/>
                <w:sz w:val="18"/>
                <w:szCs w:val="18"/>
              </w:rPr>
              <w:t>135</w:t>
            </w:r>
          </w:p>
        </w:tc>
        <w:tc>
          <w:tcPr>
            <w:tcW w:w="708" w:type="dxa"/>
          </w:tcPr>
          <w:p w:rsidR="006701A7" w:rsidRPr="00394B15" w:rsidRDefault="006701A7" w:rsidP="006701A7">
            <w:pPr>
              <w:pStyle w:val="Default"/>
              <w:jc w:val="center"/>
              <w:rPr>
                <w:rFonts w:asciiTheme="minorHAnsi" w:hAnsiTheme="minorHAnsi" w:cstheme="minorHAnsi"/>
                <w:color w:val="1D1B0F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color w:val="1D1B0F"/>
                <w:sz w:val="18"/>
                <w:szCs w:val="18"/>
              </w:rPr>
              <w:t>m</w:t>
            </w:r>
          </w:p>
        </w:tc>
        <w:tc>
          <w:tcPr>
            <w:tcW w:w="1856" w:type="dxa"/>
          </w:tcPr>
          <w:p w:rsidR="006701A7" w:rsidRPr="00394B15" w:rsidRDefault="006701A7" w:rsidP="00394B15">
            <w:pPr>
              <w:spacing w:after="0" w:line="240" w:lineRule="auto"/>
              <w:ind w:right="23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1 366,88 Kč</w:t>
            </w:r>
          </w:p>
        </w:tc>
      </w:tr>
      <w:tr w:rsidR="00394B15" w:rsidTr="00394B15">
        <w:trPr>
          <w:trHeight w:val="240"/>
        </w:trPr>
        <w:tc>
          <w:tcPr>
            <w:tcW w:w="3118" w:type="dxa"/>
          </w:tcPr>
          <w:p w:rsidR="006701A7" w:rsidRPr="00394B15" w:rsidRDefault="006701A7" w:rsidP="00394B1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323C68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obný instalační materiál</w:t>
            </w:r>
          </w:p>
        </w:tc>
        <w:tc>
          <w:tcPr>
            <w:tcW w:w="1843" w:type="dxa"/>
          </w:tcPr>
          <w:p w:rsidR="006701A7" w:rsidRPr="00394B15" w:rsidRDefault="006701A7" w:rsidP="00394B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472,50 Kč</w:t>
            </w:r>
          </w:p>
        </w:tc>
        <w:tc>
          <w:tcPr>
            <w:tcW w:w="696" w:type="dxa"/>
          </w:tcPr>
          <w:p w:rsidR="006701A7" w:rsidRPr="00394B15" w:rsidRDefault="006701A7" w:rsidP="006701A7">
            <w:pPr>
              <w:pStyle w:val="Default"/>
              <w:jc w:val="center"/>
              <w:rPr>
                <w:rFonts w:asciiTheme="minorHAnsi" w:hAnsiTheme="minorHAnsi" w:cstheme="minorHAnsi"/>
                <w:color w:val="1D1B0F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color w:val="1D1B0F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6701A7" w:rsidRPr="00394B15" w:rsidRDefault="006701A7" w:rsidP="006701A7">
            <w:pPr>
              <w:pStyle w:val="Default"/>
              <w:jc w:val="center"/>
              <w:rPr>
                <w:rFonts w:asciiTheme="minorHAnsi" w:hAnsiTheme="minorHAnsi" w:cstheme="minorHAnsi"/>
                <w:color w:val="1D1B0F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color w:val="1D1B0F"/>
                <w:sz w:val="18"/>
                <w:szCs w:val="18"/>
              </w:rPr>
              <w:t>ks</w:t>
            </w:r>
          </w:p>
        </w:tc>
        <w:tc>
          <w:tcPr>
            <w:tcW w:w="1856" w:type="dxa"/>
          </w:tcPr>
          <w:p w:rsidR="006701A7" w:rsidRPr="00394B15" w:rsidRDefault="006701A7" w:rsidP="00394B15">
            <w:pPr>
              <w:spacing w:after="0" w:line="240" w:lineRule="auto"/>
              <w:ind w:right="23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472,50 Kč</w:t>
            </w:r>
          </w:p>
        </w:tc>
      </w:tr>
      <w:tr w:rsidR="00394B15" w:rsidTr="00394B15">
        <w:trPr>
          <w:trHeight w:val="240"/>
        </w:trPr>
        <w:tc>
          <w:tcPr>
            <w:tcW w:w="3118" w:type="dxa"/>
          </w:tcPr>
          <w:p w:rsidR="006701A7" w:rsidRPr="00394B15" w:rsidRDefault="006701A7" w:rsidP="00394B1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Trasování kabeláže</w:t>
            </w:r>
          </w:p>
        </w:tc>
        <w:tc>
          <w:tcPr>
            <w:tcW w:w="1843" w:type="dxa"/>
          </w:tcPr>
          <w:p w:rsidR="006701A7" w:rsidRPr="00394B15" w:rsidRDefault="006701A7" w:rsidP="00394B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595,00 Kč</w:t>
            </w:r>
          </w:p>
        </w:tc>
        <w:tc>
          <w:tcPr>
            <w:tcW w:w="696" w:type="dxa"/>
          </w:tcPr>
          <w:p w:rsidR="006701A7" w:rsidRPr="00394B15" w:rsidRDefault="006701A7" w:rsidP="006701A7">
            <w:pPr>
              <w:pStyle w:val="Default"/>
              <w:jc w:val="center"/>
              <w:rPr>
                <w:rFonts w:asciiTheme="minorHAnsi" w:hAnsiTheme="minorHAnsi" w:cstheme="minorHAnsi"/>
                <w:color w:val="1D1B0F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color w:val="1D1B0F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6701A7" w:rsidRPr="00394B15" w:rsidRDefault="006701A7" w:rsidP="006701A7">
            <w:pPr>
              <w:pStyle w:val="Default"/>
              <w:jc w:val="center"/>
              <w:rPr>
                <w:rFonts w:asciiTheme="minorHAnsi" w:hAnsiTheme="minorHAnsi" w:cstheme="minorHAnsi"/>
                <w:color w:val="1D1B0F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color w:val="1D1B0F"/>
                <w:sz w:val="18"/>
                <w:szCs w:val="18"/>
              </w:rPr>
              <w:t>h</w:t>
            </w:r>
          </w:p>
        </w:tc>
        <w:tc>
          <w:tcPr>
            <w:tcW w:w="1856" w:type="dxa"/>
          </w:tcPr>
          <w:p w:rsidR="006701A7" w:rsidRPr="00394B15" w:rsidRDefault="006701A7" w:rsidP="00394B15">
            <w:pPr>
              <w:spacing w:after="0" w:line="240" w:lineRule="auto"/>
              <w:ind w:right="23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5 950,00 Kč</w:t>
            </w:r>
          </w:p>
        </w:tc>
      </w:tr>
      <w:tr w:rsidR="00394B15" w:rsidTr="00394B15">
        <w:trPr>
          <w:trHeight w:val="247"/>
        </w:trPr>
        <w:tc>
          <w:tcPr>
            <w:tcW w:w="3118" w:type="dxa"/>
          </w:tcPr>
          <w:p w:rsidR="006701A7" w:rsidRPr="00394B15" w:rsidRDefault="006701A7" w:rsidP="00394B1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Instalace zámku a čteček</w:t>
            </w:r>
          </w:p>
        </w:tc>
        <w:tc>
          <w:tcPr>
            <w:tcW w:w="1843" w:type="dxa"/>
          </w:tcPr>
          <w:p w:rsidR="006701A7" w:rsidRPr="00394B15" w:rsidRDefault="006701A7" w:rsidP="00394B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650,00 Kč</w:t>
            </w:r>
          </w:p>
        </w:tc>
        <w:tc>
          <w:tcPr>
            <w:tcW w:w="696" w:type="dxa"/>
          </w:tcPr>
          <w:p w:rsidR="006701A7" w:rsidRPr="00394B15" w:rsidRDefault="006701A7" w:rsidP="006701A7">
            <w:pPr>
              <w:pStyle w:val="Default"/>
              <w:jc w:val="center"/>
              <w:rPr>
                <w:rFonts w:asciiTheme="minorHAnsi" w:hAnsiTheme="minorHAnsi" w:cstheme="minorHAnsi"/>
                <w:color w:val="1D1B0F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color w:val="1D1B0F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6701A7" w:rsidRPr="00394B15" w:rsidRDefault="006701A7" w:rsidP="006701A7">
            <w:pPr>
              <w:pStyle w:val="Default"/>
              <w:jc w:val="center"/>
              <w:rPr>
                <w:rFonts w:asciiTheme="minorHAnsi" w:hAnsiTheme="minorHAnsi" w:cstheme="minorHAnsi"/>
                <w:color w:val="1D1B0F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color w:val="1D1B0F"/>
                <w:sz w:val="18"/>
                <w:szCs w:val="18"/>
              </w:rPr>
              <w:t>h</w:t>
            </w:r>
          </w:p>
        </w:tc>
        <w:tc>
          <w:tcPr>
            <w:tcW w:w="1856" w:type="dxa"/>
          </w:tcPr>
          <w:p w:rsidR="006701A7" w:rsidRPr="00394B15" w:rsidRDefault="006701A7" w:rsidP="00394B15">
            <w:pPr>
              <w:spacing w:after="0" w:line="240" w:lineRule="auto"/>
              <w:ind w:right="23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3 900,02 Kč</w:t>
            </w:r>
          </w:p>
        </w:tc>
      </w:tr>
      <w:tr w:rsidR="00394B15" w:rsidTr="00394B15">
        <w:trPr>
          <w:trHeight w:val="247"/>
        </w:trPr>
        <w:tc>
          <w:tcPr>
            <w:tcW w:w="3118" w:type="dxa"/>
          </w:tcPr>
          <w:p w:rsidR="006701A7" w:rsidRPr="00394B15" w:rsidRDefault="006701A7" w:rsidP="00394B1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Instalace kamery</w:t>
            </w:r>
          </w:p>
        </w:tc>
        <w:tc>
          <w:tcPr>
            <w:tcW w:w="1843" w:type="dxa"/>
          </w:tcPr>
          <w:p w:rsidR="006701A7" w:rsidRPr="00394B15" w:rsidRDefault="006701A7" w:rsidP="00394B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650,00 Kč</w:t>
            </w:r>
          </w:p>
        </w:tc>
        <w:tc>
          <w:tcPr>
            <w:tcW w:w="696" w:type="dxa"/>
          </w:tcPr>
          <w:p w:rsidR="006701A7" w:rsidRPr="00394B15" w:rsidRDefault="006701A7" w:rsidP="006701A7">
            <w:pPr>
              <w:pStyle w:val="Default"/>
              <w:jc w:val="center"/>
              <w:rPr>
                <w:rFonts w:asciiTheme="minorHAnsi" w:hAnsiTheme="minorHAnsi" w:cstheme="minorHAnsi"/>
                <w:color w:val="1D1B0F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color w:val="1D1B0F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6701A7" w:rsidRPr="00394B15" w:rsidRDefault="006701A7" w:rsidP="006701A7">
            <w:pPr>
              <w:pStyle w:val="Default"/>
              <w:jc w:val="center"/>
              <w:rPr>
                <w:rFonts w:asciiTheme="minorHAnsi" w:hAnsiTheme="minorHAnsi" w:cstheme="minorHAnsi"/>
                <w:color w:val="1D1B0F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color w:val="1D1B0F"/>
                <w:sz w:val="18"/>
                <w:szCs w:val="18"/>
              </w:rPr>
              <w:t>h</w:t>
            </w:r>
          </w:p>
        </w:tc>
        <w:tc>
          <w:tcPr>
            <w:tcW w:w="1856" w:type="dxa"/>
          </w:tcPr>
          <w:p w:rsidR="006701A7" w:rsidRPr="00394B15" w:rsidRDefault="006701A7" w:rsidP="00394B15">
            <w:pPr>
              <w:spacing w:after="0" w:line="240" w:lineRule="auto"/>
              <w:ind w:right="23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650,00 Kč</w:t>
            </w:r>
          </w:p>
        </w:tc>
      </w:tr>
      <w:tr w:rsidR="00394B15" w:rsidTr="00394B15">
        <w:trPr>
          <w:trHeight w:val="247"/>
        </w:trPr>
        <w:tc>
          <w:tcPr>
            <w:tcW w:w="3118" w:type="dxa"/>
            <w:tcBorders>
              <w:bottom w:val="single" w:sz="4" w:space="0" w:color="auto"/>
            </w:tcBorders>
          </w:tcPr>
          <w:p w:rsidR="006701A7" w:rsidRPr="00394B15" w:rsidRDefault="006701A7" w:rsidP="00394B1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Zapojení</w:t>
            </w:r>
            <w:r w:rsidR="00323C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a zprovoznění kamery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01A7" w:rsidRPr="00394B15" w:rsidRDefault="006701A7" w:rsidP="00394B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650,00 Kč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6701A7" w:rsidRPr="00394B15" w:rsidRDefault="006701A7" w:rsidP="006701A7">
            <w:pPr>
              <w:pStyle w:val="Default"/>
              <w:jc w:val="center"/>
              <w:rPr>
                <w:rFonts w:asciiTheme="minorHAnsi" w:hAnsiTheme="minorHAnsi" w:cstheme="minorHAnsi"/>
                <w:color w:val="1D1B0F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color w:val="1D1B0F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701A7" w:rsidRPr="00394B15" w:rsidRDefault="006701A7" w:rsidP="006701A7">
            <w:pPr>
              <w:pStyle w:val="Default"/>
              <w:jc w:val="center"/>
              <w:rPr>
                <w:rFonts w:asciiTheme="minorHAnsi" w:hAnsiTheme="minorHAnsi" w:cstheme="minorHAnsi"/>
                <w:color w:val="1D1B0F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color w:val="1D1B0F"/>
                <w:sz w:val="18"/>
                <w:szCs w:val="18"/>
              </w:rPr>
              <w:t>h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6701A7" w:rsidRPr="00394B15" w:rsidRDefault="006701A7" w:rsidP="00394B15">
            <w:pPr>
              <w:spacing w:after="0" w:line="240" w:lineRule="auto"/>
              <w:ind w:right="23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1 300,01 Kč</w:t>
            </w:r>
          </w:p>
        </w:tc>
      </w:tr>
      <w:tr w:rsidR="00394B15" w:rsidTr="00394B15">
        <w:trPr>
          <w:trHeight w:val="267"/>
        </w:trPr>
        <w:tc>
          <w:tcPr>
            <w:tcW w:w="3118" w:type="dxa"/>
            <w:tcBorders>
              <w:bottom w:val="single" w:sz="8" w:space="0" w:color="auto"/>
            </w:tcBorders>
          </w:tcPr>
          <w:p w:rsidR="006701A7" w:rsidRPr="00394B15" w:rsidRDefault="006701A7" w:rsidP="00394B15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Natavení rozhraní CON110 IP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6701A7" w:rsidRPr="00394B15" w:rsidRDefault="006701A7" w:rsidP="00394B1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650,00 Kč</w:t>
            </w:r>
          </w:p>
        </w:tc>
        <w:tc>
          <w:tcPr>
            <w:tcW w:w="696" w:type="dxa"/>
            <w:tcBorders>
              <w:bottom w:val="single" w:sz="8" w:space="0" w:color="auto"/>
            </w:tcBorders>
          </w:tcPr>
          <w:p w:rsidR="006701A7" w:rsidRPr="00394B15" w:rsidRDefault="006701A7" w:rsidP="006701A7">
            <w:pPr>
              <w:pStyle w:val="Default"/>
              <w:jc w:val="center"/>
              <w:rPr>
                <w:rFonts w:asciiTheme="minorHAnsi" w:hAnsiTheme="minorHAnsi" w:cstheme="minorHAnsi"/>
                <w:color w:val="1D1B0F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color w:val="1D1B0F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bottom w:val="single" w:sz="8" w:space="0" w:color="auto"/>
            </w:tcBorders>
          </w:tcPr>
          <w:p w:rsidR="006701A7" w:rsidRPr="00394B15" w:rsidRDefault="006701A7" w:rsidP="006701A7">
            <w:pPr>
              <w:pStyle w:val="Default"/>
              <w:jc w:val="center"/>
              <w:rPr>
                <w:rFonts w:asciiTheme="minorHAnsi" w:hAnsiTheme="minorHAnsi" w:cstheme="minorHAnsi"/>
                <w:color w:val="1D1B0F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color w:val="1D1B0F"/>
                <w:sz w:val="18"/>
                <w:szCs w:val="18"/>
              </w:rPr>
              <w:t>h</w:t>
            </w:r>
          </w:p>
        </w:tc>
        <w:tc>
          <w:tcPr>
            <w:tcW w:w="1856" w:type="dxa"/>
            <w:tcBorders>
              <w:bottom w:val="single" w:sz="8" w:space="0" w:color="auto"/>
            </w:tcBorders>
          </w:tcPr>
          <w:p w:rsidR="006701A7" w:rsidRPr="00394B15" w:rsidRDefault="006701A7" w:rsidP="00394B15">
            <w:pPr>
              <w:spacing w:after="0" w:line="240" w:lineRule="auto"/>
              <w:ind w:right="23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sz w:val="18"/>
                <w:szCs w:val="18"/>
              </w:rPr>
              <w:t>1 300,01 Kč</w:t>
            </w:r>
          </w:p>
        </w:tc>
      </w:tr>
      <w:tr w:rsidR="00394B15" w:rsidTr="00323C68">
        <w:trPr>
          <w:trHeight w:val="281"/>
        </w:trPr>
        <w:tc>
          <w:tcPr>
            <w:tcW w:w="4961" w:type="dxa"/>
            <w:gridSpan w:val="2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394B15" w:rsidRPr="00394B15" w:rsidRDefault="00394B15" w:rsidP="00394B1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celkem bez DPH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394B15" w:rsidRPr="00394B15" w:rsidRDefault="00394B15" w:rsidP="00394B15">
            <w:pPr>
              <w:spacing w:after="0" w:line="240" w:lineRule="auto"/>
              <w:ind w:right="23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b/>
                <w:bCs/>
                <w:color w:val="1D1B0F"/>
                <w:sz w:val="18"/>
                <w:szCs w:val="18"/>
              </w:rPr>
              <w:t>53 282,70 Kč</w:t>
            </w:r>
          </w:p>
        </w:tc>
      </w:tr>
      <w:tr w:rsidR="00394B15" w:rsidTr="00323C68">
        <w:trPr>
          <w:trHeight w:val="281"/>
        </w:trPr>
        <w:tc>
          <w:tcPr>
            <w:tcW w:w="4961" w:type="dxa"/>
            <w:gridSpan w:val="2"/>
            <w:shd w:val="clear" w:color="auto" w:fill="D9D9D9" w:themeFill="background1" w:themeFillShade="D9"/>
          </w:tcPr>
          <w:p w:rsidR="00394B15" w:rsidRPr="00394B15" w:rsidRDefault="00394B15" w:rsidP="00394B1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celkem s DPH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</w:tcPr>
          <w:p w:rsidR="00394B15" w:rsidRPr="00394B15" w:rsidRDefault="00394B15" w:rsidP="00394B15">
            <w:pPr>
              <w:spacing w:after="0" w:line="240" w:lineRule="auto"/>
              <w:ind w:right="236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15">
              <w:rPr>
                <w:rFonts w:asciiTheme="minorHAnsi" w:hAnsiTheme="minorHAnsi" w:cstheme="minorHAnsi"/>
                <w:b/>
                <w:bCs/>
                <w:color w:val="1D1B0F"/>
                <w:sz w:val="18"/>
                <w:szCs w:val="18"/>
              </w:rPr>
              <w:t>64 472,07 Kč</w:t>
            </w:r>
          </w:p>
        </w:tc>
      </w:tr>
    </w:tbl>
    <w:p w:rsidR="006701A7" w:rsidRDefault="006701A7" w:rsidP="006701A7">
      <w:pPr>
        <w:pStyle w:val="Default"/>
        <w:rPr>
          <w:color w:val="auto"/>
        </w:rPr>
      </w:pPr>
    </w:p>
    <w:p w:rsidR="006701A7" w:rsidRDefault="006701A7" w:rsidP="006701A7">
      <w:pPr>
        <w:pStyle w:val="NADPISCENTR"/>
        <w:spacing w:before="0" w:after="0"/>
        <w:ind w:left="360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t>Platební podmínky</w:t>
      </w:r>
    </w:p>
    <w:p w:rsidR="00D5305B" w:rsidRPr="00D5305B" w:rsidRDefault="00D5305B" w:rsidP="00D5305B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792248" w:rsidRPr="00792248" w:rsidRDefault="008C1ECB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792248" w:rsidRPr="00792248">
        <w:rPr>
          <w:rFonts w:asciiTheme="minorHAnsi" w:hAnsiTheme="minorHAnsi" w:cstheme="minorHAnsi"/>
        </w:rPr>
        <w:t xml:space="preserve">ena </w:t>
      </w:r>
      <w:r w:rsidR="00BB0EEB">
        <w:rPr>
          <w:rFonts w:asciiTheme="minorHAnsi" w:hAnsiTheme="minorHAnsi" w:cstheme="minorHAnsi"/>
        </w:rPr>
        <w:t>díla</w:t>
      </w:r>
      <w:r>
        <w:rPr>
          <w:rFonts w:asciiTheme="minorHAnsi" w:hAnsiTheme="minorHAnsi" w:cstheme="minorHAnsi"/>
        </w:rPr>
        <w:t xml:space="preserve"> </w:t>
      </w:r>
      <w:r w:rsidR="00792248" w:rsidRPr="00792248">
        <w:rPr>
          <w:rFonts w:asciiTheme="minorHAnsi" w:hAnsiTheme="minorHAnsi" w:cstheme="minorHAnsi"/>
        </w:rPr>
        <w:t xml:space="preserve">bude uhrazena po </w:t>
      </w:r>
      <w:r w:rsidR="00323C68">
        <w:rPr>
          <w:rFonts w:asciiTheme="minorHAnsi" w:hAnsiTheme="minorHAnsi" w:cstheme="minorHAnsi"/>
        </w:rPr>
        <w:t>uskutečnění</w:t>
      </w:r>
      <w:r w:rsidR="00792248" w:rsidRPr="00792248">
        <w:rPr>
          <w:rFonts w:asciiTheme="minorHAnsi" w:hAnsiTheme="minorHAnsi" w:cstheme="minorHAnsi"/>
        </w:rPr>
        <w:t xml:space="preserve"> na základě vystaveného daňového dokladu - faktury, jejíž přílohou musí být </w:t>
      </w:r>
      <w:r w:rsidR="00BF4E95">
        <w:rPr>
          <w:rFonts w:asciiTheme="minorHAnsi" w:hAnsiTheme="minorHAnsi" w:cstheme="minorHAnsi"/>
        </w:rPr>
        <w:t>předávací protokol</w:t>
      </w:r>
      <w:r w:rsidR="00BB0EEB">
        <w:rPr>
          <w:rFonts w:asciiTheme="minorHAnsi" w:hAnsiTheme="minorHAnsi" w:cstheme="minorHAnsi"/>
        </w:rPr>
        <w:t xml:space="preserve"> nebo d</w:t>
      </w:r>
      <w:r w:rsidR="00792248" w:rsidRPr="00792248">
        <w:rPr>
          <w:rFonts w:asciiTheme="minorHAnsi" w:hAnsiTheme="minorHAnsi" w:cstheme="minorHAnsi"/>
        </w:rPr>
        <w:t xml:space="preserve">odací list potvrzený přebírající osobou </w:t>
      </w:r>
      <w:r w:rsidR="000D1E4F">
        <w:rPr>
          <w:rFonts w:asciiTheme="minorHAnsi" w:hAnsiTheme="minorHAnsi" w:cstheme="minorHAnsi"/>
        </w:rPr>
        <w:t>objednatel</w:t>
      </w:r>
      <w:r w:rsidR="00BF4E95">
        <w:rPr>
          <w:rFonts w:asciiTheme="minorHAnsi" w:hAnsiTheme="minorHAnsi" w:cstheme="minorHAnsi"/>
        </w:rPr>
        <w:t>e</w:t>
      </w:r>
      <w:r w:rsidR="00792248" w:rsidRPr="00792248">
        <w:rPr>
          <w:rFonts w:asciiTheme="minorHAnsi" w:hAnsiTheme="minorHAnsi" w:cstheme="minorHAnsi"/>
        </w:rPr>
        <w:t>.</w:t>
      </w: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 xml:space="preserve">Faktura vystavená </w:t>
      </w:r>
      <w:r w:rsidR="00BF4E95">
        <w:rPr>
          <w:rFonts w:asciiTheme="minorHAnsi" w:hAnsiTheme="minorHAnsi" w:cstheme="minorHAnsi"/>
        </w:rPr>
        <w:t>z</w:t>
      </w:r>
      <w:r w:rsidR="0007087E">
        <w:rPr>
          <w:rFonts w:asciiTheme="minorHAnsi" w:hAnsiTheme="minorHAnsi" w:cstheme="minorHAnsi"/>
        </w:rPr>
        <w:t>hotovitel</w:t>
      </w:r>
      <w:r w:rsidR="00BF4E95">
        <w:rPr>
          <w:rFonts w:asciiTheme="minorHAnsi" w:hAnsiTheme="minorHAnsi" w:cstheme="minorHAnsi"/>
        </w:rPr>
        <w:t>em</w:t>
      </w:r>
      <w:r w:rsidRPr="00792248">
        <w:rPr>
          <w:rFonts w:asciiTheme="minorHAnsi" w:hAnsiTheme="minorHAnsi" w:cstheme="minorHAnsi"/>
        </w:rPr>
        <w:t xml:space="preserve"> musí obsahovat veškeré náležitosti daňového dokladu podle ustanovení § 29 zákona č. 235/2004 Sb., o dani z přidané hodnoty, ve znění pozdějších předpisů a dále číslo smlouvy.</w:t>
      </w: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 xml:space="preserve">Doba splatnosti </w:t>
      </w:r>
      <w:r w:rsidRPr="003B12A3">
        <w:rPr>
          <w:rFonts w:asciiTheme="minorHAnsi" w:hAnsiTheme="minorHAnsi" w:cstheme="minorHAnsi"/>
        </w:rPr>
        <w:t xml:space="preserve">faktury je stanovena na 14 kalendářních dnů ode dne jejího </w:t>
      </w:r>
      <w:r w:rsidRPr="00792248">
        <w:rPr>
          <w:rFonts w:asciiTheme="minorHAnsi" w:hAnsiTheme="minorHAnsi" w:cstheme="minorHAnsi"/>
        </w:rPr>
        <w:t xml:space="preserve">doručení </w:t>
      </w:r>
      <w:r w:rsidR="000D1E4F">
        <w:rPr>
          <w:rFonts w:asciiTheme="minorHAnsi" w:hAnsiTheme="minorHAnsi" w:cstheme="minorHAnsi"/>
        </w:rPr>
        <w:t>objednatel</w:t>
      </w:r>
      <w:r w:rsidR="00850D17">
        <w:rPr>
          <w:rFonts w:asciiTheme="minorHAnsi" w:hAnsiTheme="minorHAnsi" w:cstheme="minorHAnsi"/>
        </w:rPr>
        <w:t>i</w:t>
      </w:r>
      <w:r w:rsidRPr="00792248">
        <w:rPr>
          <w:rFonts w:asciiTheme="minorHAnsi" w:hAnsiTheme="minorHAnsi" w:cstheme="minorHAnsi"/>
        </w:rPr>
        <w:t xml:space="preserve">. Faktura je uhrazena dnem odepsání fakturované částky z účtu </w:t>
      </w:r>
      <w:r w:rsidR="000D1E4F">
        <w:rPr>
          <w:rFonts w:asciiTheme="minorHAnsi" w:hAnsiTheme="minorHAnsi" w:cstheme="minorHAnsi"/>
        </w:rPr>
        <w:t>objednatel</w:t>
      </w:r>
      <w:r w:rsidR="00850D17">
        <w:rPr>
          <w:rFonts w:asciiTheme="minorHAnsi" w:hAnsiTheme="minorHAnsi" w:cstheme="minorHAnsi"/>
        </w:rPr>
        <w:t>e</w:t>
      </w:r>
      <w:r w:rsidRPr="00792248">
        <w:rPr>
          <w:rFonts w:asciiTheme="minorHAnsi" w:hAnsiTheme="minorHAnsi" w:cstheme="minorHAnsi"/>
        </w:rPr>
        <w:t xml:space="preserve"> ve prospěch účtu </w:t>
      </w:r>
      <w:r w:rsidR="00850D17">
        <w:rPr>
          <w:rFonts w:asciiTheme="minorHAnsi" w:hAnsiTheme="minorHAnsi" w:cstheme="minorHAnsi"/>
        </w:rPr>
        <w:t>z</w:t>
      </w:r>
      <w:r w:rsidR="0007087E">
        <w:rPr>
          <w:rFonts w:asciiTheme="minorHAnsi" w:hAnsiTheme="minorHAnsi" w:cstheme="minorHAnsi"/>
        </w:rPr>
        <w:t>hotovitel</w:t>
      </w:r>
      <w:r w:rsidR="00850D17">
        <w:rPr>
          <w:rFonts w:asciiTheme="minorHAnsi" w:hAnsiTheme="minorHAnsi" w:cstheme="minorHAnsi"/>
        </w:rPr>
        <w:t>e</w:t>
      </w:r>
      <w:r w:rsidRPr="00792248">
        <w:rPr>
          <w:rFonts w:asciiTheme="minorHAnsi" w:hAnsiTheme="minorHAnsi" w:cstheme="minorHAnsi"/>
        </w:rPr>
        <w:t xml:space="preserve"> uvedeného na faktuře.</w:t>
      </w: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lastRenderedPageBreak/>
        <w:t xml:space="preserve">Pokud faktura nebude mít sjednané náležitosti podle této smlouvy, nebo bude-li obsahovat nesprávné údaje, nebo nebude-li k faktuře doložena požadovaná příloha, je </w:t>
      </w:r>
      <w:r w:rsidR="000D1E4F">
        <w:rPr>
          <w:rFonts w:asciiTheme="minorHAnsi" w:hAnsiTheme="minorHAnsi" w:cstheme="minorHAnsi"/>
        </w:rPr>
        <w:t>objednatel</w:t>
      </w:r>
      <w:r w:rsidRPr="00792248">
        <w:rPr>
          <w:rFonts w:asciiTheme="minorHAnsi" w:hAnsiTheme="minorHAnsi" w:cstheme="minorHAnsi"/>
        </w:rPr>
        <w:t xml:space="preserve"> oprávněn fakturu vrátit se zdůvodněním </w:t>
      </w:r>
      <w:r w:rsidR="00850D17">
        <w:rPr>
          <w:rFonts w:asciiTheme="minorHAnsi" w:hAnsiTheme="minorHAnsi" w:cstheme="minorHAnsi"/>
        </w:rPr>
        <w:t>z</w:t>
      </w:r>
      <w:r w:rsidR="0007087E">
        <w:rPr>
          <w:rFonts w:asciiTheme="minorHAnsi" w:hAnsiTheme="minorHAnsi" w:cstheme="minorHAnsi"/>
        </w:rPr>
        <w:t>hotovitel</w:t>
      </w:r>
      <w:r w:rsidR="00850D17">
        <w:rPr>
          <w:rFonts w:asciiTheme="minorHAnsi" w:hAnsiTheme="minorHAnsi" w:cstheme="minorHAnsi"/>
        </w:rPr>
        <w:t>i</w:t>
      </w:r>
      <w:r w:rsidRPr="00792248">
        <w:rPr>
          <w:rFonts w:asciiTheme="minorHAnsi" w:hAnsiTheme="minorHAnsi" w:cstheme="minorHAnsi"/>
        </w:rPr>
        <w:t xml:space="preserve"> k doplnění nebo novému vystavení. Lhůta splatnosti začne běžet v celé sjednané délce až dnem doručení faktury obsahující všechny správné údaje a náležitosti </w:t>
      </w:r>
      <w:r w:rsidR="00843D47">
        <w:rPr>
          <w:rFonts w:asciiTheme="minorHAnsi" w:hAnsiTheme="minorHAnsi" w:cstheme="minorHAnsi"/>
        </w:rPr>
        <w:t>podle</w:t>
      </w:r>
      <w:r w:rsidRPr="00792248">
        <w:rPr>
          <w:rFonts w:asciiTheme="minorHAnsi" w:hAnsiTheme="minorHAnsi" w:cstheme="minorHAnsi"/>
        </w:rPr>
        <w:t xml:space="preserve"> této smlouvy </w:t>
      </w:r>
      <w:r w:rsidR="000D1E4F">
        <w:rPr>
          <w:rFonts w:asciiTheme="minorHAnsi" w:hAnsiTheme="minorHAnsi" w:cstheme="minorHAnsi"/>
        </w:rPr>
        <w:t>objednatel</w:t>
      </w:r>
      <w:r w:rsidR="00850D17">
        <w:rPr>
          <w:rFonts w:asciiTheme="minorHAnsi" w:hAnsiTheme="minorHAnsi" w:cstheme="minorHAnsi"/>
        </w:rPr>
        <w:t>i</w:t>
      </w:r>
      <w:r w:rsidRPr="00792248">
        <w:rPr>
          <w:rFonts w:asciiTheme="minorHAnsi" w:hAnsiTheme="minorHAnsi" w:cstheme="minorHAnsi"/>
        </w:rPr>
        <w:t xml:space="preserve">. </w:t>
      </w:r>
    </w:p>
    <w:p w:rsidR="00792248" w:rsidRPr="00792248" w:rsidRDefault="00792248" w:rsidP="00792248">
      <w:pPr>
        <w:pStyle w:val="Odstavecseseznamem"/>
        <w:spacing w:line="360" w:lineRule="auto"/>
        <w:ind w:left="360"/>
        <w:jc w:val="both"/>
        <w:rPr>
          <w:rFonts w:asciiTheme="minorHAnsi" w:hAnsiTheme="minorHAnsi" w:cstheme="minorHAnsi"/>
          <w:b/>
          <w:u w:val="single"/>
        </w:rPr>
      </w:pPr>
    </w:p>
    <w:p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t>Přechod nebezpečí škody a vlastnického práva</w:t>
      </w:r>
    </w:p>
    <w:p w:rsidR="00D5305B" w:rsidRPr="00D5305B" w:rsidRDefault="00D5305B" w:rsidP="00D5305B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Nebezpečí škody přechází z</w:t>
      </w:r>
      <w:r w:rsidR="004E5F16">
        <w:rPr>
          <w:rFonts w:asciiTheme="minorHAnsi" w:hAnsiTheme="minorHAnsi" w:cstheme="minorHAnsi"/>
        </w:rPr>
        <w:t>e</w:t>
      </w:r>
      <w:r w:rsidRPr="00792248">
        <w:rPr>
          <w:rFonts w:asciiTheme="minorHAnsi" w:hAnsiTheme="minorHAnsi" w:cstheme="minorHAnsi"/>
        </w:rPr>
        <w:t> </w:t>
      </w:r>
      <w:r w:rsidR="004E5F16">
        <w:rPr>
          <w:rFonts w:asciiTheme="minorHAnsi" w:hAnsiTheme="minorHAnsi" w:cstheme="minorHAnsi"/>
        </w:rPr>
        <w:t>z</w:t>
      </w:r>
      <w:r w:rsidR="0007087E">
        <w:rPr>
          <w:rFonts w:asciiTheme="minorHAnsi" w:hAnsiTheme="minorHAnsi" w:cstheme="minorHAnsi"/>
        </w:rPr>
        <w:t>hotovitel</w:t>
      </w:r>
      <w:r w:rsidR="004E5F16">
        <w:rPr>
          <w:rFonts w:asciiTheme="minorHAnsi" w:hAnsiTheme="minorHAnsi" w:cstheme="minorHAnsi"/>
        </w:rPr>
        <w:t>e</w:t>
      </w:r>
      <w:r w:rsidRPr="00792248">
        <w:rPr>
          <w:rFonts w:asciiTheme="minorHAnsi" w:hAnsiTheme="minorHAnsi" w:cstheme="minorHAnsi"/>
        </w:rPr>
        <w:t xml:space="preserve"> na </w:t>
      </w:r>
      <w:r w:rsidR="000D1E4F">
        <w:rPr>
          <w:rFonts w:asciiTheme="minorHAnsi" w:hAnsiTheme="minorHAnsi" w:cstheme="minorHAnsi"/>
        </w:rPr>
        <w:t>objednatel</w:t>
      </w:r>
      <w:r w:rsidR="004E5F16">
        <w:rPr>
          <w:rFonts w:asciiTheme="minorHAnsi" w:hAnsiTheme="minorHAnsi" w:cstheme="minorHAnsi"/>
        </w:rPr>
        <w:t>e</w:t>
      </w:r>
      <w:r w:rsidRPr="00792248">
        <w:rPr>
          <w:rFonts w:asciiTheme="minorHAnsi" w:hAnsiTheme="minorHAnsi" w:cstheme="minorHAnsi"/>
        </w:rPr>
        <w:t xml:space="preserve"> dnem převzetí </w:t>
      </w:r>
      <w:r w:rsidR="00F76134">
        <w:rPr>
          <w:rFonts w:asciiTheme="minorHAnsi" w:hAnsiTheme="minorHAnsi" w:cstheme="minorHAnsi"/>
        </w:rPr>
        <w:t>díla</w:t>
      </w:r>
      <w:r w:rsidRPr="00792248">
        <w:rPr>
          <w:rFonts w:asciiTheme="minorHAnsi" w:hAnsiTheme="minorHAnsi" w:cstheme="minorHAnsi"/>
        </w:rPr>
        <w:t xml:space="preserve"> způsobem dle této smlouvy.</w:t>
      </w:r>
    </w:p>
    <w:p w:rsid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Vlastnické právo přechází z</w:t>
      </w:r>
      <w:r w:rsidR="004E5F16">
        <w:rPr>
          <w:rFonts w:asciiTheme="minorHAnsi" w:hAnsiTheme="minorHAnsi" w:cstheme="minorHAnsi"/>
        </w:rPr>
        <w:t>e</w:t>
      </w:r>
      <w:r w:rsidRPr="00792248">
        <w:rPr>
          <w:rFonts w:asciiTheme="minorHAnsi" w:hAnsiTheme="minorHAnsi" w:cstheme="minorHAnsi"/>
        </w:rPr>
        <w:t> </w:t>
      </w:r>
      <w:r w:rsidR="004E5F16">
        <w:rPr>
          <w:rFonts w:asciiTheme="minorHAnsi" w:hAnsiTheme="minorHAnsi" w:cstheme="minorHAnsi"/>
        </w:rPr>
        <w:t>z</w:t>
      </w:r>
      <w:r w:rsidR="0007087E">
        <w:rPr>
          <w:rFonts w:asciiTheme="minorHAnsi" w:hAnsiTheme="minorHAnsi" w:cstheme="minorHAnsi"/>
        </w:rPr>
        <w:t>hotovitel</w:t>
      </w:r>
      <w:r w:rsidR="004E5F16">
        <w:rPr>
          <w:rFonts w:asciiTheme="minorHAnsi" w:hAnsiTheme="minorHAnsi" w:cstheme="minorHAnsi"/>
        </w:rPr>
        <w:t>e</w:t>
      </w:r>
      <w:r w:rsidRPr="00792248">
        <w:rPr>
          <w:rFonts w:asciiTheme="minorHAnsi" w:hAnsiTheme="minorHAnsi" w:cstheme="minorHAnsi"/>
        </w:rPr>
        <w:t xml:space="preserve"> na </w:t>
      </w:r>
      <w:r w:rsidR="000D1E4F">
        <w:rPr>
          <w:rFonts w:asciiTheme="minorHAnsi" w:hAnsiTheme="minorHAnsi" w:cstheme="minorHAnsi"/>
        </w:rPr>
        <w:t>objednatel</w:t>
      </w:r>
      <w:r w:rsidR="004E5F16">
        <w:rPr>
          <w:rFonts w:asciiTheme="minorHAnsi" w:hAnsiTheme="minorHAnsi" w:cstheme="minorHAnsi"/>
        </w:rPr>
        <w:t>e</w:t>
      </w:r>
      <w:r w:rsidRPr="00792248">
        <w:rPr>
          <w:rFonts w:asciiTheme="minorHAnsi" w:hAnsiTheme="minorHAnsi" w:cstheme="minorHAnsi"/>
        </w:rPr>
        <w:t xml:space="preserve"> dnem převzetí způsobem </w:t>
      </w:r>
      <w:r w:rsidR="00843D47">
        <w:rPr>
          <w:rFonts w:asciiTheme="minorHAnsi" w:hAnsiTheme="minorHAnsi" w:cstheme="minorHAnsi"/>
        </w:rPr>
        <w:t>podle</w:t>
      </w:r>
      <w:r w:rsidRPr="00792248">
        <w:rPr>
          <w:rFonts w:asciiTheme="minorHAnsi" w:hAnsiTheme="minorHAnsi" w:cstheme="minorHAnsi"/>
        </w:rPr>
        <w:t xml:space="preserve"> této smlouvy.</w:t>
      </w:r>
    </w:p>
    <w:p w:rsidR="001B37BA" w:rsidRDefault="001B37BA" w:rsidP="001B37BA">
      <w:pPr>
        <w:pStyle w:val="Odstavecseseznamem"/>
        <w:ind w:left="993"/>
        <w:jc w:val="both"/>
        <w:rPr>
          <w:rFonts w:asciiTheme="minorHAnsi" w:hAnsiTheme="minorHAnsi" w:cstheme="minorHAnsi"/>
        </w:rPr>
      </w:pPr>
    </w:p>
    <w:p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t xml:space="preserve">Záruka za jakost a sankce </w:t>
      </w:r>
    </w:p>
    <w:p w:rsidR="00D5305B" w:rsidRPr="00D5305B" w:rsidRDefault="00D5305B" w:rsidP="00D5305B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3B12A3" w:rsidRDefault="0007087E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792248" w:rsidRPr="00792248">
        <w:rPr>
          <w:rFonts w:asciiTheme="minorHAnsi" w:hAnsiTheme="minorHAnsi" w:cstheme="minorHAnsi"/>
        </w:rPr>
        <w:t xml:space="preserve"> poskytuje záruku za jakost po </w:t>
      </w:r>
      <w:r w:rsidR="003B12A3">
        <w:rPr>
          <w:rFonts w:asciiTheme="minorHAnsi" w:hAnsiTheme="minorHAnsi" w:cstheme="minorHAnsi"/>
        </w:rPr>
        <w:t xml:space="preserve">stanovenou </w:t>
      </w:r>
      <w:r w:rsidR="00843D47">
        <w:rPr>
          <w:rFonts w:asciiTheme="minorHAnsi" w:hAnsiTheme="minorHAnsi" w:cstheme="minorHAnsi"/>
        </w:rPr>
        <w:t>po</w:t>
      </w:r>
      <w:r w:rsidR="003B12A3">
        <w:rPr>
          <w:rFonts w:asciiTheme="minorHAnsi" w:hAnsiTheme="minorHAnsi" w:cstheme="minorHAnsi"/>
        </w:rPr>
        <w:t xml:space="preserve">dle bodu </w:t>
      </w:r>
      <w:proofErr w:type="gramStart"/>
      <w:r w:rsidR="003B12A3">
        <w:rPr>
          <w:rFonts w:asciiTheme="minorHAnsi" w:hAnsiTheme="minorHAnsi" w:cstheme="minorHAnsi"/>
        </w:rPr>
        <w:t>8.2. o</w:t>
      </w:r>
      <w:r w:rsidR="00792248" w:rsidRPr="00792248">
        <w:rPr>
          <w:rFonts w:asciiTheme="minorHAnsi" w:hAnsiTheme="minorHAnsi" w:cstheme="minorHAnsi"/>
        </w:rPr>
        <w:t>d</w:t>
      </w:r>
      <w:proofErr w:type="gramEnd"/>
      <w:r w:rsidR="00792248" w:rsidRPr="00792248">
        <w:rPr>
          <w:rFonts w:asciiTheme="minorHAnsi" w:hAnsiTheme="minorHAnsi" w:cstheme="minorHAnsi"/>
        </w:rPr>
        <w:t xml:space="preserve"> </w:t>
      </w:r>
      <w:r w:rsidR="00202584">
        <w:rPr>
          <w:rFonts w:asciiTheme="minorHAnsi" w:hAnsiTheme="minorHAnsi" w:cstheme="minorHAnsi"/>
        </w:rPr>
        <w:t xml:space="preserve">předání </w:t>
      </w:r>
      <w:r w:rsidR="00F76134">
        <w:rPr>
          <w:rFonts w:asciiTheme="minorHAnsi" w:hAnsiTheme="minorHAnsi" w:cstheme="minorHAnsi"/>
        </w:rPr>
        <w:t xml:space="preserve">díla </w:t>
      </w:r>
      <w:r w:rsidR="00792248" w:rsidRPr="00792248">
        <w:rPr>
          <w:rFonts w:asciiTheme="minorHAnsi" w:hAnsiTheme="minorHAnsi" w:cstheme="minorHAnsi"/>
        </w:rPr>
        <w:t>způsobem podle této smlouvy.</w:t>
      </w:r>
    </w:p>
    <w:p w:rsidR="00994A4B" w:rsidRDefault="003B12A3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Délka záruční doby</w:t>
      </w:r>
      <w:r w:rsidR="00994A4B">
        <w:rPr>
          <w:rFonts w:asciiTheme="minorHAnsi" w:hAnsiTheme="minorHAnsi" w:cstheme="minorHAnsi"/>
        </w:rPr>
        <w:t xml:space="preserve"> činí </w:t>
      </w:r>
      <w:r w:rsidR="00323C68">
        <w:rPr>
          <w:rFonts w:asciiTheme="minorHAnsi" w:hAnsiTheme="minorHAnsi" w:cstheme="minorHAnsi"/>
        </w:rPr>
        <w:t>24</w:t>
      </w:r>
      <w:r w:rsidR="00994A4B">
        <w:rPr>
          <w:rFonts w:asciiTheme="minorHAnsi" w:hAnsiTheme="minorHAnsi" w:cstheme="minorHAnsi"/>
        </w:rPr>
        <w:t xml:space="preserve"> měsíců.</w:t>
      </w:r>
    </w:p>
    <w:p w:rsidR="00F5568C" w:rsidRDefault="000D1E4F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792248" w:rsidRPr="00F5568C">
        <w:rPr>
          <w:rFonts w:asciiTheme="minorHAnsi" w:hAnsiTheme="minorHAnsi" w:cstheme="minorHAnsi"/>
        </w:rPr>
        <w:t xml:space="preserve"> je v záruční době povinen bez zbytečného odkladu po zjištění vady oznámit vady </w:t>
      </w:r>
      <w:r w:rsidR="00F76134">
        <w:rPr>
          <w:rFonts w:asciiTheme="minorHAnsi" w:hAnsiTheme="minorHAnsi" w:cstheme="minorHAnsi"/>
        </w:rPr>
        <w:t>z</w:t>
      </w:r>
      <w:r w:rsidR="0007087E">
        <w:rPr>
          <w:rFonts w:asciiTheme="minorHAnsi" w:hAnsiTheme="minorHAnsi" w:cstheme="minorHAnsi"/>
        </w:rPr>
        <w:t>hotovitel</w:t>
      </w:r>
      <w:r w:rsidR="00F76134">
        <w:rPr>
          <w:rFonts w:asciiTheme="minorHAnsi" w:hAnsiTheme="minorHAnsi" w:cstheme="minorHAnsi"/>
        </w:rPr>
        <w:t>i</w:t>
      </w:r>
      <w:r w:rsidR="00792248" w:rsidRPr="00F5568C">
        <w:rPr>
          <w:rFonts w:asciiTheme="minorHAnsi" w:hAnsiTheme="minorHAnsi" w:cstheme="minorHAnsi"/>
        </w:rPr>
        <w:t xml:space="preserve"> na e-mail </w:t>
      </w:r>
      <w:r w:rsidR="00470107">
        <w:rPr>
          <w:rFonts w:asciiTheme="minorHAnsi" w:hAnsiTheme="minorHAnsi" w:cstheme="minorHAnsi"/>
        </w:rPr>
        <w:t>logistika</w:t>
      </w:r>
      <w:r w:rsidR="00792248" w:rsidRPr="00F5568C">
        <w:rPr>
          <w:rFonts w:asciiTheme="minorHAnsi" w:hAnsiTheme="minorHAnsi" w:cstheme="minorHAnsi"/>
        </w:rPr>
        <w:t>@</w:t>
      </w:r>
      <w:r w:rsidR="00F5568C" w:rsidRPr="00F5568C">
        <w:rPr>
          <w:rFonts w:asciiTheme="minorHAnsi" w:hAnsiTheme="minorHAnsi" w:cstheme="minorHAnsi"/>
        </w:rPr>
        <w:t>poc</w:t>
      </w:r>
      <w:r w:rsidR="00470107">
        <w:rPr>
          <w:rFonts w:asciiTheme="minorHAnsi" w:hAnsiTheme="minorHAnsi" w:cstheme="minorHAnsi"/>
        </w:rPr>
        <w:t>itacovka</w:t>
      </w:r>
      <w:r w:rsidR="00F5568C" w:rsidRPr="00F5568C">
        <w:rPr>
          <w:rFonts w:asciiTheme="minorHAnsi" w:hAnsiTheme="minorHAnsi" w:cstheme="minorHAnsi"/>
        </w:rPr>
        <w:t>.cz</w:t>
      </w:r>
      <w:r w:rsidR="00792248" w:rsidRPr="00F5568C">
        <w:rPr>
          <w:rFonts w:asciiTheme="minorHAnsi" w:hAnsiTheme="minorHAnsi" w:cstheme="minorHAnsi"/>
        </w:rPr>
        <w:t xml:space="preserve"> nebo doručení poštou na reklamační adresu </w:t>
      </w:r>
      <w:r w:rsidR="00F5568C" w:rsidRPr="00F5568C">
        <w:rPr>
          <w:rFonts w:asciiTheme="minorHAnsi" w:hAnsiTheme="minorHAnsi" w:cstheme="minorHAnsi"/>
        </w:rPr>
        <w:t>Počítačová společnost s.r.o.</w:t>
      </w:r>
      <w:r w:rsidR="00792248" w:rsidRPr="00F5568C">
        <w:rPr>
          <w:rFonts w:asciiTheme="minorHAnsi" w:hAnsiTheme="minorHAnsi" w:cstheme="minorHAnsi"/>
        </w:rPr>
        <w:t xml:space="preserve">, </w:t>
      </w:r>
      <w:r w:rsidR="00F5568C" w:rsidRPr="00F5568C">
        <w:rPr>
          <w:rFonts w:asciiTheme="minorHAnsi" w:hAnsiTheme="minorHAnsi" w:cstheme="minorHAnsi"/>
        </w:rPr>
        <w:t>Nad Elektrárnou objekt ČD, Praha 10, 101 00</w:t>
      </w:r>
      <w:r w:rsidR="00F5568C">
        <w:rPr>
          <w:rFonts w:asciiTheme="minorHAnsi" w:hAnsiTheme="minorHAnsi" w:cstheme="minorHAnsi"/>
        </w:rPr>
        <w:t>.</w:t>
      </w:r>
    </w:p>
    <w:p w:rsidR="00792248" w:rsidRPr="00F5568C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F5568C">
        <w:rPr>
          <w:rFonts w:asciiTheme="minorHAnsi" w:hAnsiTheme="minorHAnsi" w:cstheme="minorHAnsi"/>
        </w:rPr>
        <w:t xml:space="preserve">V reklamaci musí být vady popsány nebo musí být uvedeno, jak se projevují. </w:t>
      </w:r>
      <w:r w:rsidR="000D1E4F">
        <w:rPr>
          <w:rFonts w:asciiTheme="minorHAnsi" w:hAnsiTheme="minorHAnsi" w:cstheme="minorHAnsi"/>
        </w:rPr>
        <w:t>Objednatel</w:t>
      </w:r>
      <w:r w:rsidRPr="00F5568C">
        <w:rPr>
          <w:rFonts w:asciiTheme="minorHAnsi" w:hAnsiTheme="minorHAnsi" w:cstheme="minorHAnsi"/>
        </w:rPr>
        <w:t xml:space="preserve"> má při uplatnění vady právo určit, který ze zákonných nároků z vad </w:t>
      </w:r>
      <w:r w:rsidR="00202584">
        <w:rPr>
          <w:rFonts w:asciiTheme="minorHAnsi" w:hAnsiTheme="minorHAnsi" w:cstheme="minorHAnsi"/>
        </w:rPr>
        <w:t xml:space="preserve">realizované zakázky </w:t>
      </w:r>
      <w:r w:rsidRPr="00F5568C">
        <w:rPr>
          <w:rFonts w:asciiTheme="minorHAnsi" w:hAnsiTheme="minorHAnsi" w:cstheme="minorHAnsi"/>
        </w:rPr>
        <w:t xml:space="preserve">uplatní. </w:t>
      </w: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 xml:space="preserve">V případě prodlení s </w:t>
      </w:r>
      <w:proofErr w:type="gramStart"/>
      <w:r w:rsidR="00202584">
        <w:rPr>
          <w:rFonts w:asciiTheme="minorHAnsi" w:hAnsiTheme="minorHAnsi" w:cstheme="minorHAnsi"/>
        </w:rPr>
        <w:t>realizaci</w:t>
      </w:r>
      <w:proofErr w:type="gramEnd"/>
      <w:r w:rsidR="00202584">
        <w:rPr>
          <w:rFonts w:asciiTheme="minorHAnsi" w:hAnsiTheme="minorHAnsi" w:cstheme="minorHAnsi"/>
        </w:rPr>
        <w:t xml:space="preserve"> </w:t>
      </w:r>
      <w:r w:rsidR="00F76134">
        <w:rPr>
          <w:rFonts w:asciiTheme="minorHAnsi" w:hAnsiTheme="minorHAnsi" w:cstheme="minorHAnsi"/>
        </w:rPr>
        <w:t>díla</w:t>
      </w:r>
      <w:r w:rsidR="00202584">
        <w:rPr>
          <w:rFonts w:asciiTheme="minorHAnsi" w:hAnsiTheme="minorHAnsi" w:cstheme="minorHAnsi"/>
        </w:rPr>
        <w:t xml:space="preserve"> </w:t>
      </w:r>
      <w:r w:rsidRPr="00792248">
        <w:rPr>
          <w:rFonts w:asciiTheme="minorHAnsi" w:hAnsiTheme="minorHAnsi" w:cstheme="minorHAnsi"/>
        </w:rPr>
        <w:t>ve stanoveném termínu smluvní strany sjednávají slevu z ceny ve výši 0,05% z celkové částky za každý i započatý den prodlení.</w:t>
      </w: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 xml:space="preserve">V případě prodlení </w:t>
      </w:r>
      <w:r w:rsidR="00F76134">
        <w:rPr>
          <w:rFonts w:asciiTheme="minorHAnsi" w:hAnsiTheme="minorHAnsi" w:cstheme="minorHAnsi"/>
        </w:rPr>
        <w:t>o</w:t>
      </w:r>
      <w:r w:rsidR="000D1E4F">
        <w:rPr>
          <w:rFonts w:asciiTheme="minorHAnsi" w:hAnsiTheme="minorHAnsi" w:cstheme="minorHAnsi"/>
        </w:rPr>
        <w:t>bjednatel</w:t>
      </w:r>
      <w:r w:rsidR="00F76134">
        <w:rPr>
          <w:rFonts w:asciiTheme="minorHAnsi" w:hAnsiTheme="minorHAnsi" w:cstheme="minorHAnsi"/>
        </w:rPr>
        <w:t>e</w:t>
      </w:r>
      <w:r w:rsidRPr="00792248">
        <w:rPr>
          <w:rFonts w:asciiTheme="minorHAnsi" w:hAnsiTheme="minorHAnsi" w:cstheme="minorHAnsi"/>
        </w:rPr>
        <w:t xml:space="preserve"> s platbou činí úrok z prodlení 0,05% z dlužné částky za každý den prodlení.</w:t>
      </w:r>
    </w:p>
    <w:p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t xml:space="preserve">Odstoupení od smlouvy </w:t>
      </w:r>
    </w:p>
    <w:p w:rsidR="00BA47D0" w:rsidRPr="00D5305B" w:rsidRDefault="00BA47D0" w:rsidP="00BA47D0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 xml:space="preserve">Každá ze smluvních stran je oprávněna odstoupit od smlouvy ze zákonných důvodů a v těchto případech: </w:t>
      </w:r>
    </w:p>
    <w:p w:rsidR="00792248" w:rsidRPr="001B37BA" w:rsidRDefault="000D1E4F" w:rsidP="00FB03A3">
      <w:pPr>
        <w:pStyle w:val="Odstavecseseznamem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792248" w:rsidRPr="001B37BA">
        <w:rPr>
          <w:rFonts w:asciiTheme="minorHAnsi" w:hAnsiTheme="minorHAnsi" w:cstheme="minorHAnsi"/>
        </w:rPr>
        <w:t xml:space="preserve"> je oprávněn odstoupit od smlouvy v případě podstatného porušení povinnosti ze strany </w:t>
      </w:r>
      <w:r w:rsidR="007B0C26">
        <w:rPr>
          <w:rFonts w:asciiTheme="minorHAnsi" w:hAnsiTheme="minorHAnsi" w:cstheme="minorHAnsi"/>
        </w:rPr>
        <w:t>z</w:t>
      </w:r>
      <w:r w:rsidR="0007087E">
        <w:rPr>
          <w:rFonts w:asciiTheme="minorHAnsi" w:hAnsiTheme="minorHAnsi" w:cstheme="minorHAnsi"/>
        </w:rPr>
        <w:t>hotovitel</w:t>
      </w:r>
      <w:r w:rsidR="007B0C26">
        <w:rPr>
          <w:rFonts w:asciiTheme="minorHAnsi" w:hAnsiTheme="minorHAnsi" w:cstheme="minorHAnsi"/>
        </w:rPr>
        <w:t>e</w:t>
      </w:r>
      <w:r w:rsidR="00792248" w:rsidRPr="001B37BA">
        <w:rPr>
          <w:rFonts w:asciiTheme="minorHAnsi" w:hAnsiTheme="minorHAnsi" w:cstheme="minorHAnsi"/>
        </w:rPr>
        <w:t xml:space="preserve">, kterým je prodlení </w:t>
      </w:r>
      <w:r w:rsidR="007B0C26">
        <w:rPr>
          <w:rFonts w:asciiTheme="minorHAnsi" w:hAnsiTheme="minorHAnsi" w:cstheme="minorHAnsi"/>
        </w:rPr>
        <w:t>z</w:t>
      </w:r>
      <w:r w:rsidR="0007087E">
        <w:rPr>
          <w:rFonts w:asciiTheme="minorHAnsi" w:hAnsiTheme="minorHAnsi" w:cstheme="minorHAnsi"/>
        </w:rPr>
        <w:t>hotovitel</w:t>
      </w:r>
      <w:r w:rsidR="007B0C26">
        <w:rPr>
          <w:rFonts w:asciiTheme="minorHAnsi" w:hAnsiTheme="minorHAnsi" w:cstheme="minorHAnsi"/>
        </w:rPr>
        <w:t>e</w:t>
      </w:r>
      <w:r w:rsidR="00792248" w:rsidRPr="001B37BA">
        <w:rPr>
          <w:rFonts w:asciiTheme="minorHAnsi" w:hAnsiTheme="minorHAnsi" w:cstheme="minorHAnsi"/>
        </w:rPr>
        <w:t xml:space="preserve"> s termínem </w:t>
      </w:r>
      <w:r w:rsidR="00202584">
        <w:rPr>
          <w:rFonts w:asciiTheme="minorHAnsi" w:hAnsiTheme="minorHAnsi" w:cstheme="minorHAnsi"/>
        </w:rPr>
        <w:t>realizac</w:t>
      </w:r>
      <w:r w:rsidR="007B0C26">
        <w:rPr>
          <w:rFonts w:asciiTheme="minorHAnsi" w:hAnsiTheme="minorHAnsi" w:cstheme="minorHAnsi"/>
        </w:rPr>
        <w:t>e díla</w:t>
      </w:r>
      <w:r w:rsidR="00792248" w:rsidRPr="001B37BA">
        <w:rPr>
          <w:rFonts w:asciiTheme="minorHAnsi" w:hAnsiTheme="minorHAnsi" w:cstheme="minorHAnsi"/>
        </w:rPr>
        <w:t xml:space="preserve"> překračující 14 dní a dále pokud při předání bude zjištěno, že </w:t>
      </w:r>
      <w:r w:rsidR="007B0C26">
        <w:rPr>
          <w:rFonts w:asciiTheme="minorHAnsi" w:hAnsiTheme="minorHAnsi" w:cstheme="minorHAnsi"/>
        </w:rPr>
        <w:t xml:space="preserve">dílo </w:t>
      </w:r>
      <w:r w:rsidR="00792248" w:rsidRPr="001B37BA">
        <w:rPr>
          <w:rFonts w:asciiTheme="minorHAnsi" w:hAnsiTheme="minorHAnsi" w:cstheme="minorHAnsi"/>
        </w:rPr>
        <w:t xml:space="preserve">nesplňuje požadované technické parametry podle specifikace uvedené v tabulce v čl. </w:t>
      </w:r>
      <w:proofErr w:type="gramStart"/>
      <w:r w:rsidR="00D4183E">
        <w:rPr>
          <w:rFonts w:asciiTheme="minorHAnsi" w:hAnsiTheme="minorHAnsi" w:cstheme="minorHAnsi"/>
        </w:rPr>
        <w:t xml:space="preserve">5.2. </w:t>
      </w:r>
      <w:r w:rsidR="00792248" w:rsidRPr="001B37BA">
        <w:rPr>
          <w:rFonts w:asciiTheme="minorHAnsi" w:hAnsiTheme="minorHAnsi" w:cstheme="minorHAnsi"/>
        </w:rPr>
        <w:t>této</w:t>
      </w:r>
      <w:proofErr w:type="gramEnd"/>
      <w:r w:rsidR="00792248" w:rsidRPr="001B37BA">
        <w:rPr>
          <w:rFonts w:asciiTheme="minorHAnsi" w:hAnsiTheme="minorHAnsi" w:cstheme="minorHAnsi"/>
        </w:rPr>
        <w:t xml:space="preserve"> smlouvy.</w:t>
      </w:r>
    </w:p>
    <w:p w:rsidR="00792248" w:rsidRPr="001B37BA" w:rsidRDefault="0007087E" w:rsidP="00FB03A3">
      <w:pPr>
        <w:pStyle w:val="Odstavecseseznamem"/>
        <w:numPr>
          <w:ilvl w:val="2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792248" w:rsidRPr="001B37BA">
        <w:rPr>
          <w:rFonts w:asciiTheme="minorHAnsi" w:hAnsiTheme="minorHAnsi" w:cstheme="minorHAnsi"/>
        </w:rPr>
        <w:t xml:space="preserve"> je oprávněn odstoupit od smlouvy v případě podstatného porušení povinnosti ze strany </w:t>
      </w:r>
      <w:r w:rsidR="000D1E4F">
        <w:rPr>
          <w:rFonts w:asciiTheme="minorHAnsi" w:hAnsiTheme="minorHAnsi" w:cstheme="minorHAnsi"/>
        </w:rPr>
        <w:t>objednatel</w:t>
      </w:r>
      <w:r w:rsidR="007B0C26">
        <w:rPr>
          <w:rFonts w:asciiTheme="minorHAnsi" w:hAnsiTheme="minorHAnsi" w:cstheme="minorHAnsi"/>
        </w:rPr>
        <w:t>e</w:t>
      </w:r>
      <w:r w:rsidR="00792248" w:rsidRPr="001B37BA">
        <w:rPr>
          <w:rFonts w:asciiTheme="minorHAnsi" w:hAnsiTheme="minorHAnsi" w:cstheme="minorHAnsi"/>
        </w:rPr>
        <w:t xml:space="preserve">, kterým je prodlení </w:t>
      </w:r>
      <w:r w:rsidR="000D1E4F">
        <w:rPr>
          <w:rFonts w:asciiTheme="minorHAnsi" w:hAnsiTheme="minorHAnsi" w:cstheme="minorHAnsi"/>
        </w:rPr>
        <w:t>objednatel</w:t>
      </w:r>
      <w:r w:rsidR="007B0C26">
        <w:rPr>
          <w:rFonts w:asciiTheme="minorHAnsi" w:hAnsiTheme="minorHAnsi" w:cstheme="minorHAnsi"/>
        </w:rPr>
        <w:t>e</w:t>
      </w:r>
      <w:r w:rsidR="00792248" w:rsidRPr="001B37BA">
        <w:rPr>
          <w:rFonts w:asciiTheme="minorHAnsi" w:hAnsiTheme="minorHAnsi" w:cstheme="minorHAnsi"/>
        </w:rPr>
        <w:t xml:space="preserve"> s úhradou ceny </w:t>
      </w:r>
      <w:r w:rsidR="007B0C26">
        <w:rPr>
          <w:rFonts w:asciiTheme="minorHAnsi" w:hAnsiTheme="minorHAnsi" w:cstheme="minorHAnsi"/>
        </w:rPr>
        <w:t>o dílo</w:t>
      </w:r>
      <w:r w:rsidR="00792248" w:rsidRPr="001B37BA">
        <w:rPr>
          <w:rFonts w:asciiTheme="minorHAnsi" w:hAnsiTheme="minorHAnsi" w:cstheme="minorHAnsi"/>
        </w:rPr>
        <w:t xml:space="preserve"> překračující 14 dní po uplynutí dodatečné lhůty k nápravě poskytnuté </w:t>
      </w:r>
      <w:r w:rsidR="000D1E4F">
        <w:rPr>
          <w:rFonts w:asciiTheme="minorHAnsi" w:hAnsiTheme="minorHAnsi" w:cstheme="minorHAnsi"/>
        </w:rPr>
        <w:t>objednatel</w:t>
      </w:r>
      <w:r w:rsidR="007B0C26">
        <w:rPr>
          <w:rFonts w:asciiTheme="minorHAnsi" w:hAnsiTheme="minorHAnsi" w:cstheme="minorHAnsi"/>
        </w:rPr>
        <w:t>i</w:t>
      </w:r>
      <w:r w:rsidR="00792248" w:rsidRPr="001B37BA">
        <w:rPr>
          <w:rFonts w:asciiTheme="minorHAnsi" w:hAnsiTheme="minorHAnsi" w:cstheme="minorHAnsi"/>
        </w:rPr>
        <w:t xml:space="preserve"> </w:t>
      </w:r>
      <w:r w:rsidR="007B0C26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hotovitel</w:t>
      </w:r>
      <w:r w:rsidR="007B0C26">
        <w:rPr>
          <w:rFonts w:asciiTheme="minorHAnsi" w:hAnsiTheme="minorHAnsi" w:cstheme="minorHAnsi"/>
        </w:rPr>
        <w:t>e</w:t>
      </w:r>
      <w:r w:rsidR="00792248" w:rsidRPr="001B37BA">
        <w:rPr>
          <w:rFonts w:asciiTheme="minorHAnsi" w:hAnsiTheme="minorHAnsi" w:cstheme="minorHAnsi"/>
        </w:rPr>
        <w:t>m v písemném upozornění (urgenci) doručeném objednateli.</w:t>
      </w:r>
    </w:p>
    <w:p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lastRenderedPageBreak/>
        <w:t>Právní režim a řešení sporů</w:t>
      </w:r>
    </w:p>
    <w:p w:rsidR="00BA47D0" w:rsidRPr="00D5305B" w:rsidRDefault="00BA47D0" w:rsidP="00BA47D0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 xml:space="preserve">Právní vztahy touto smlouvou výslovně neupravené se řídí příslušnými ustanoveními obecně závazných právních předpisů, zejména občanského zákoníku. </w:t>
      </w: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Veškeré spory budou smluvní strany řešit především společným jednáním ve snaze dosáhnout dohody smírnou cestou.</w:t>
      </w: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V případě, že smluvní strany nevyřeší spor smírnou cestou, bude spor řešen soudně.</w:t>
      </w:r>
    </w:p>
    <w:p w:rsid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Místně příslušným soudem v prvním stupni je soud v Praze.</w:t>
      </w:r>
    </w:p>
    <w:p w:rsidR="00DC7F29" w:rsidRPr="00792248" w:rsidRDefault="00DC7F29" w:rsidP="00DC7F29">
      <w:pPr>
        <w:pStyle w:val="Odstavecseseznamem"/>
        <w:ind w:left="993"/>
        <w:jc w:val="both"/>
        <w:rPr>
          <w:rFonts w:asciiTheme="minorHAnsi" w:hAnsiTheme="minorHAnsi" w:cstheme="minorHAnsi"/>
        </w:rPr>
      </w:pPr>
    </w:p>
    <w:p w:rsidR="00792248" w:rsidRDefault="00792248" w:rsidP="00FB03A3">
      <w:pPr>
        <w:pStyle w:val="NADPISCENTR"/>
        <w:numPr>
          <w:ilvl w:val="0"/>
          <w:numId w:val="1"/>
        </w:numPr>
        <w:spacing w:before="0" w:after="0"/>
        <w:outlineLvl w:val="0"/>
        <w:rPr>
          <w:rFonts w:asciiTheme="minorHAnsi" w:hAnsiTheme="minorHAnsi" w:cs="Arial"/>
          <w:sz w:val="22"/>
          <w:szCs w:val="22"/>
        </w:rPr>
      </w:pPr>
      <w:r w:rsidRPr="00D5305B">
        <w:rPr>
          <w:rFonts w:asciiTheme="minorHAnsi" w:hAnsiTheme="minorHAnsi" w:cs="Arial"/>
          <w:sz w:val="22"/>
          <w:szCs w:val="22"/>
        </w:rPr>
        <w:t>Závěrečná ustanovení</w:t>
      </w:r>
    </w:p>
    <w:p w:rsidR="00BA47D0" w:rsidRPr="00D5305B" w:rsidRDefault="00BA47D0" w:rsidP="00BA47D0">
      <w:pPr>
        <w:pStyle w:val="NADPISCENTR"/>
        <w:spacing w:before="0" w:after="0"/>
        <w:ind w:left="284"/>
        <w:jc w:val="left"/>
        <w:outlineLvl w:val="0"/>
        <w:rPr>
          <w:rFonts w:asciiTheme="minorHAnsi" w:hAnsiTheme="minorHAnsi" w:cs="Arial"/>
          <w:sz w:val="22"/>
          <w:szCs w:val="22"/>
        </w:rPr>
      </w:pP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Obě smluvní strany prohlašují, že tato smlouva je srozumitelná a odpovídá jejich pravé, svobodné a vážné vůli na důkaz čehož připojují své podpisy.</w:t>
      </w: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Tato smlouva může být měněna nebo doplňována pouze písemnými očíslovanými dodatky podepsanými oběma smluvními stranami.</w:t>
      </w: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 xml:space="preserve">Tato smlouva je vyhotovena ve dvou stejnopisech, z nichž jeden obdrží </w:t>
      </w:r>
      <w:r w:rsidR="000D1E4F">
        <w:rPr>
          <w:rFonts w:asciiTheme="minorHAnsi" w:hAnsiTheme="minorHAnsi" w:cstheme="minorHAnsi"/>
        </w:rPr>
        <w:t>objednatel</w:t>
      </w:r>
      <w:r w:rsidRPr="00792248">
        <w:rPr>
          <w:rFonts w:asciiTheme="minorHAnsi" w:hAnsiTheme="minorHAnsi" w:cstheme="minorHAnsi"/>
        </w:rPr>
        <w:t xml:space="preserve"> a jeden </w:t>
      </w:r>
      <w:r w:rsidR="001148E4">
        <w:rPr>
          <w:rFonts w:asciiTheme="minorHAnsi" w:hAnsiTheme="minorHAnsi" w:cstheme="minorHAnsi"/>
        </w:rPr>
        <w:t>z</w:t>
      </w:r>
      <w:r w:rsidR="0007087E">
        <w:rPr>
          <w:rFonts w:asciiTheme="minorHAnsi" w:hAnsiTheme="minorHAnsi" w:cstheme="minorHAnsi"/>
        </w:rPr>
        <w:t>hotovitel</w:t>
      </w:r>
      <w:r w:rsidRPr="00792248">
        <w:rPr>
          <w:rFonts w:asciiTheme="minorHAnsi" w:hAnsiTheme="minorHAnsi" w:cstheme="minorHAnsi"/>
        </w:rPr>
        <w:t>.</w:t>
      </w:r>
    </w:p>
    <w:p w:rsidR="00792248" w:rsidRPr="00792248" w:rsidRDefault="00792248" w:rsidP="00FB03A3">
      <w:pPr>
        <w:pStyle w:val="Odstavecseseznamem"/>
        <w:numPr>
          <w:ilvl w:val="1"/>
          <w:numId w:val="1"/>
        </w:numPr>
        <w:ind w:left="993" w:hanging="567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Tato smlouva nabývá platnosti a účinnosti dnem podpisu oběma smluvními stranami.</w:t>
      </w:r>
    </w:p>
    <w:p w:rsidR="00DC7F29" w:rsidRDefault="00DC7F29" w:rsidP="00F5568C">
      <w:pPr>
        <w:spacing w:line="240" w:lineRule="auto"/>
        <w:jc w:val="both"/>
        <w:rPr>
          <w:rFonts w:asciiTheme="minorHAnsi" w:hAnsiTheme="minorHAnsi" w:cstheme="minorHAnsi"/>
        </w:rPr>
      </w:pPr>
    </w:p>
    <w:p w:rsidR="00792248" w:rsidRPr="00470107" w:rsidRDefault="00A4293F" w:rsidP="00F5568C">
      <w:pPr>
        <w:spacing w:line="240" w:lineRule="auto"/>
        <w:jc w:val="both"/>
        <w:rPr>
          <w:rFonts w:asciiTheme="minorHAnsi" w:hAnsiTheme="minorHAnsi" w:cstheme="minorHAnsi"/>
        </w:rPr>
      </w:pPr>
      <w:r w:rsidRPr="00470107">
        <w:rPr>
          <w:rFonts w:asciiTheme="minorHAnsi" w:hAnsiTheme="minorHAnsi" w:cstheme="minorHAnsi"/>
        </w:rPr>
        <w:t>V Praze dne</w:t>
      </w:r>
      <w:r>
        <w:rPr>
          <w:rFonts w:asciiTheme="minorHAnsi" w:hAnsiTheme="minorHAnsi" w:cstheme="minorHAnsi"/>
        </w:rPr>
        <w:t xml:space="preserve">:  </w:t>
      </w:r>
      <w:r w:rsidR="001F4F68">
        <w:rPr>
          <w:rFonts w:asciiTheme="minorHAnsi" w:hAnsiTheme="minorHAnsi" w:cstheme="minorHAnsi"/>
        </w:rPr>
        <w:t>8. 4. 2022</w:t>
      </w:r>
      <w:r w:rsidR="00470107">
        <w:rPr>
          <w:rFonts w:asciiTheme="minorHAnsi" w:hAnsiTheme="minorHAnsi" w:cstheme="minorHAnsi"/>
        </w:rPr>
        <w:tab/>
      </w:r>
      <w:r w:rsidR="00792248" w:rsidRPr="00470107">
        <w:rPr>
          <w:rFonts w:asciiTheme="minorHAnsi" w:hAnsiTheme="minorHAnsi" w:cstheme="minorHAnsi"/>
        </w:rPr>
        <w:tab/>
      </w:r>
      <w:r w:rsidR="00470107">
        <w:rPr>
          <w:rFonts w:asciiTheme="minorHAnsi" w:hAnsiTheme="minorHAnsi" w:cstheme="minorHAnsi"/>
        </w:rPr>
        <w:tab/>
      </w:r>
      <w:r w:rsidR="00470107">
        <w:rPr>
          <w:rFonts w:asciiTheme="minorHAnsi" w:hAnsiTheme="minorHAnsi" w:cstheme="minorHAnsi"/>
        </w:rPr>
        <w:tab/>
      </w:r>
      <w:r w:rsidR="001B37BA" w:rsidRPr="00470107">
        <w:rPr>
          <w:rFonts w:asciiTheme="minorHAnsi" w:hAnsiTheme="minorHAnsi" w:cstheme="minorHAnsi"/>
        </w:rPr>
        <w:t>V Praze dne</w:t>
      </w:r>
      <w:r w:rsidR="00994A4B">
        <w:rPr>
          <w:rFonts w:asciiTheme="minorHAnsi" w:hAnsiTheme="minorHAnsi" w:cstheme="minorHAnsi"/>
        </w:rPr>
        <w:t xml:space="preserve">:  </w:t>
      </w:r>
      <w:r w:rsidR="001F4F68">
        <w:rPr>
          <w:rFonts w:asciiTheme="minorHAnsi" w:hAnsiTheme="minorHAnsi" w:cstheme="minorHAnsi"/>
        </w:rPr>
        <w:t>8. 4. 2022</w:t>
      </w:r>
      <w:r w:rsidR="00470107">
        <w:rPr>
          <w:rFonts w:asciiTheme="minorHAnsi" w:hAnsiTheme="minorHAnsi" w:cstheme="minorHAnsi"/>
        </w:rPr>
        <w:tab/>
      </w:r>
      <w:r w:rsidR="00470107">
        <w:rPr>
          <w:rFonts w:asciiTheme="minorHAnsi" w:hAnsiTheme="minorHAnsi" w:cstheme="minorHAnsi"/>
        </w:rPr>
        <w:tab/>
      </w:r>
    </w:p>
    <w:p w:rsidR="00F54146" w:rsidRDefault="00F54146" w:rsidP="00F5568C">
      <w:pPr>
        <w:spacing w:line="240" w:lineRule="auto"/>
        <w:jc w:val="both"/>
        <w:rPr>
          <w:rFonts w:asciiTheme="minorHAnsi" w:hAnsiTheme="minorHAnsi" w:cstheme="minorHAnsi"/>
        </w:rPr>
      </w:pPr>
    </w:p>
    <w:p w:rsidR="00DC7F29" w:rsidRDefault="00DC7F29" w:rsidP="00F5568C">
      <w:pPr>
        <w:spacing w:line="240" w:lineRule="auto"/>
        <w:jc w:val="both"/>
        <w:rPr>
          <w:rFonts w:asciiTheme="minorHAnsi" w:hAnsiTheme="minorHAnsi" w:cstheme="minorHAnsi"/>
        </w:rPr>
      </w:pPr>
    </w:p>
    <w:p w:rsidR="00DC7F29" w:rsidRDefault="00DC7F29" w:rsidP="00F5568C">
      <w:pPr>
        <w:spacing w:line="240" w:lineRule="auto"/>
        <w:jc w:val="both"/>
        <w:rPr>
          <w:rFonts w:asciiTheme="minorHAnsi" w:hAnsiTheme="minorHAnsi" w:cstheme="minorHAnsi"/>
        </w:rPr>
      </w:pPr>
    </w:p>
    <w:p w:rsidR="00994A4B" w:rsidRDefault="00994A4B" w:rsidP="00F5568C">
      <w:pPr>
        <w:spacing w:line="240" w:lineRule="auto"/>
        <w:jc w:val="both"/>
        <w:rPr>
          <w:rFonts w:asciiTheme="minorHAnsi" w:hAnsiTheme="minorHAnsi" w:cstheme="minorHAnsi"/>
        </w:rPr>
      </w:pPr>
    </w:p>
    <w:p w:rsidR="00994A4B" w:rsidRDefault="00994A4B" w:rsidP="00F5568C">
      <w:pPr>
        <w:spacing w:line="240" w:lineRule="auto"/>
        <w:jc w:val="both"/>
        <w:rPr>
          <w:rFonts w:asciiTheme="minorHAnsi" w:hAnsiTheme="minorHAnsi" w:cstheme="minorHAnsi"/>
        </w:rPr>
      </w:pPr>
    </w:p>
    <w:p w:rsidR="00994A4B" w:rsidRDefault="00994A4B" w:rsidP="00F5568C">
      <w:pPr>
        <w:spacing w:line="240" w:lineRule="auto"/>
        <w:jc w:val="both"/>
        <w:rPr>
          <w:rFonts w:asciiTheme="minorHAnsi" w:hAnsiTheme="minorHAnsi" w:cstheme="minorHAnsi"/>
        </w:rPr>
      </w:pPr>
    </w:p>
    <w:p w:rsidR="00F5568C" w:rsidRPr="00792248" w:rsidRDefault="00F5568C" w:rsidP="00F5568C">
      <w:pPr>
        <w:spacing w:line="240" w:lineRule="auto"/>
        <w:jc w:val="both"/>
        <w:rPr>
          <w:rFonts w:asciiTheme="minorHAnsi" w:hAnsiTheme="minorHAnsi" w:cstheme="minorHAnsi"/>
        </w:rPr>
      </w:pPr>
    </w:p>
    <w:p w:rsidR="00792248" w:rsidRPr="00792248" w:rsidRDefault="00792248" w:rsidP="00F5568C">
      <w:pPr>
        <w:spacing w:line="240" w:lineRule="auto"/>
        <w:jc w:val="both"/>
        <w:rPr>
          <w:rFonts w:asciiTheme="minorHAnsi" w:hAnsiTheme="minorHAnsi" w:cstheme="minorHAnsi"/>
        </w:rPr>
      </w:pPr>
      <w:r w:rsidRPr="00792248">
        <w:rPr>
          <w:rFonts w:asciiTheme="minorHAnsi" w:hAnsiTheme="minorHAnsi" w:cstheme="minorHAnsi"/>
        </w:rPr>
        <w:t>...........................................…………………..</w:t>
      </w:r>
      <w:r w:rsidRPr="00792248">
        <w:rPr>
          <w:rFonts w:asciiTheme="minorHAnsi" w:hAnsiTheme="minorHAnsi" w:cstheme="minorHAnsi"/>
        </w:rPr>
        <w:tab/>
        <w:t xml:space="preserve">     </w:t>
      </w:r>
      <w:r w:rsidRPr="00792248">
        <w:rPr>
          <w:rFonts w:asciiTheme="minorHAnsi" w:hAnsiTheme="minorHAnsi" w:cstheme="minorHAnsi"/>
        </w:rPr>
        <w:tab/>
        <w:t>................................................................</w:t>
      </w:r>
    </w:p>
    <w:p w:rsidR="00470107" w:rsidRDefault="00DC7F29" w:rsidP="00F5568C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</w:t>
      </w:r>
      <w:r w:rsidR="000D1E4F">
        <w:rPr>
          <w:rFonts w:asciiTheme="minorHAnsi" w:hAnsiTheme="minorHAnsi" w:cstheme="minorHAnsi"/>
        </w:rPr>
        <w:t>objednatel</w:t>
      </w:r>
      <w:r w:rsidR="001148E4">
        <w:rPr>
          <w:rFonts w:asciiTheme="minorHAnsi" w:hAnsiTheme="minorHAnsi" w:cstheme="minorHAnsi"/>
        </w:rPr>
        <w:t>e</w:t>
      </w:r>
      <w:r w:rsidR="001B37BA" w:rsidRPr="00792248">
        <w:rPr>
          <w:rFonts w:asciiTheme="minorHAnsi" w:hAnsiTheme="minorHAnsi" w:cstheme="minorHAnsi"/>
        </w:rPr>
        <w:t>:</w:t>
      </w:r>
      <w:r w:rsidR="001B37BA" w:rsidRPr="00792248">
        <w:rPr>
          <w:rFonts w:asciiTheme="minorHAnsi" w:hAnsiTheme="minorHAnsi" w:cstheme="minorHAnsi"/>
        </w:rPr>
        <w:tab/>
      </w:r>
      <w:r w:rsidR="001B37BA" w:rsidRPr="00792248">
        <w:rPr>
          <w:rFonts w:asciiTheme="minorHAnsi" w:hAnsiTheme="minorHAnsi" w:cstheme="minorHAnsi"/>
        </w:rPr>
        <w:tab/>
      </w:r>
      <w:r w:rsidR="001B37BA" w:rsidRPr="00792248">
        <w:rPr>
          <w:rFonts w:asciiTheme="minorHAnsi" w:hAnsiTheme="minorHAnsi" w:cstheme="minorHAnsi"/>
        </w:rPr>
        <w:tab/>
      </w:r>
      <w:r w:rsidR="001B37BA" w:rsidRPr="00792248">
        <w:rPr>
          <w:rFonts w:asciiTheme="minorHAnsi" w:hAnsiTheme="minorHAnsi" w:cstheme="minorHAnsi"/>
        </w:rPr>
        <w:tab/>
      </w:r>
      <w:r w:rsidR="001B37BA" w:rsidRPr="00792248">
        <w:rPr>
          <w:rFonts w:asciiTheme="minorHAnsi" w:hAnsiTheme="minorHAnsi" w:cstheme="minorHAnsi"/>
        </w:rPr>
        <w:tab/>
      </w:r>
      <w:r w:rsidR="001B37BA" w:rsidRPr="0079224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Za </w:t>
      </w:r>
      <w:r w:rsidR="001148E4">
        <w:rPr>
          <w:rFonts w:asciiTheme="minorHAnsi" w:hAnsiTheme="minorHAnsi" w:cstheme="minorHAnsi"/>
        </w:rPr>
        <w:t>zh</w:t>
      </w:r>
      <w:r w:rsidR="0007087E">
        <w:rPr>
          <w:rFonts w:asciiTheme="minorHAnsi" w:hAnsiTheme="minorHAnsi" w:cstheme="minorHAnsi"/>
        </w:rPr>
        <w:t>otovitel</w:t>
      </w:r>
      <w:r w:rsidR="001148E4">
        <w:rPr>
          <w:rFonts w:asciiTheme="minorHAnsi" w:hAnsiTheme="minorHAnsi" w:cstheme="minorHAnsi"/>
        </w:rPr>
        <w:t>e</w:t>
      </w:r>
      <w:r w:rsidR="001B37BA" w:rsidRPr="00792248">
        <w:rPr>
          <w:rFonts w:asciiTheme="minorHAnsi" w:hAnsiTheme="minorHAnsi" w:cstheme="minorHAnsi"/>
        </w:rPr>
        <w:t>:</w:t>
      </w:r>
    </w:p>
    <w:p w:rsidR="004309C8" w:rsidRDefault="0026336A" w:rsidP="00F5568C">
      <w:pPr>
        <w:spacing w:line="240" w:lineRule="auto"/>
        <w:jc w:val="both"/>
        <w:rPr>
          <w:rFonts w:asciiTheme="minorHAnsi" w:hAnsiTheme="minorHAnsi" w:cstheme="minorHAnsi"/>
        </w:rPr>
      </w:pPr>
      <w:r w:rsidRPr="0026336A">
        <w:rPr>
          <w:rFonts w:asciiTheme="minorHAnsi" w:hAnsiTheme="minorHAnsi" w:cs="Arial"/>
        </w:rPr>
        <w:t xml:space="preserve">Mgr. Vendulou </w:t>
      </w:r>
      <w:proofErr w:type="spellStart"/>
      <w:r w:rsidRPr="0026336A">
        <w:rPr>
          <w:rFonts w:asciiTheme="minorHAnsi" w:hAnsiTheme="minorHAnsi" w:cs="Arial"/>
        </w:rPr>
        <w:t>Juráškovou</w:t>
      </w:r>
      <w:proofErr w:type="spellEnd"/>
      <w:r w:rsidRPr="0026336A">
        <w:rPr>
          <w:rFonts w:asciiTheme="minorHAnsi" w:hAnsiTheme="minorHAnsi" w:cs="Arial"/>
        </w:rPr>
        <w:t>, ředitelkou školy</w:t>
      </w:r>
      <w:r w:rsidR="00470107">
        <w:rPr>
          <w:rFonts w:asciiTheme="minorHAnsi" w:hAnsiTheme="minorHAnsi" w:cstheme="minorHAnsi"/>
        </w:rPr>
        <w:tab/>
      </w:r>
      <w:r w:rsidR="00470107">
        <w:rPr>
          <w:rFonts w:asciiTheme="minorHAnsi" w:hAnsiTheme="minorHAnsi" w:cstheme="minorHAnsi"/>
        </w:rPr>
        <w:tab/>
      </w:r>
      <w:r w:rsidR="00994A4B">
        <w:rPr>
          <w:rFonts w:asciiTheme="minorHAnsi" w:hAnsiTheme="minorHAnsi" w:cstheme="minorHAnsi"/>
        </w:rPr>
        <w:t>Jakub</w:t>
      </w:r>
      <w:r w:rsidR="00470107">
        <w:rPr>
          <w:rFonts w:asciiTheme="minorHAnsi" w:hAnsiTheme="minorHAnsi" w:cstheme="minorHAnsi"/>
        </w:rPr>
        <w:t xml:space="preserve"> Frank – jednatel společnosti</w:t>
      </w:r>
    </w:p>
    <w:p w:rsidR="009A6F14" w:rsidRPr="001B37BA" w:rsidRDefault="009A6F14" w:rsidP="0026336A">
      <w:pPr>
        <w:spacing w:after="0" w:line="240" w:lineRule="auto"/>
        <w:rPr>
          <w:rFonts w:asciiTheme="minorHAnsi" w:hAnsiTheme="minorHAnsi" w:cstheme="minorHAnsi"/>
        </w:rPr>
      </w:pPr>
    </w:p>
    <w:sectPr w:rsidR="009A6F14" w:rsidRPr="001B37BA" w:rsidSect="007535CB">
      <w:headerReference w:type="default" r:id="rId8"/>
      <w:footerReference w:type="default" r:id="rId9"/>
      <w:pgSz w:w="11906" w:h="16838"/>
      <w:pgMar w:top="1956" w:right="1417" w:bottom="1417" w:left="1417" w:header="708" w:footer="13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047" w:rsidRDefault="00FC7047" w:rsidP="002C6D07">
      <w:pPr>
        <w:spacing w:after="0" w:line="240" w:lineRule="auto"/>
      </w:pPr>
      <w:r>
        <w:separator/>
      </w:r>
    </w:p>
  </w:endnote>
  <w:endnote w:type="continuationSeparator" w:id="0">
    <w:p w:rsidR="00FC7047" w:rsidRDefault="00FC7047" w:rsidP="002C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F8" w:rsidRDefault="006A6557" w:rsidP="007535CB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26" type="#_x0000_t202" style="position:absolute;margin-left:46.15pt;margin-top:26pt;width:148.75pt;height:40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" strokecolor="white [3212]">
          <v:textbox>
            <w:txbxContent>
              <w:p w:rsidR="00732DF8" w:rsidRPr="003B2E25" w:rsidRDefault="00732DF8">
                <w:pPr>
                  <w:rPr>
                    <w:color w:val="A6A6A6"/>
                    <w:sz w:val="16"/>
                    <w:szCs w:val="16"/>
                  </w:rPr>
                </w:pPr>
                <w:r w:rsidRPr="003B2E25">
                  <w:rPr>
                    <w:color w:val="A6A6A6"/>
                    <w:sz w:val="16"/>
                    <w:szCs w:val="16"/>
                  </w:rPr>
                  <w:t>Počítačová společnost, s.r.o.</w:t>
                </w:r>
                <w:r w:rsidRPr="003B2E25">
                  <w:rPr>
                    <w:color w:val="A6A6A6"/>
                    <w:sz w:val="16"/>
                    <w:szCs w:val="16"/>
                  </w:rPr>
                  <w:br/>
                  <w:t xml:space="preserve">Hybernská 13, 110 00 </w:t>
                </w:r>
                <w:r>
                  <w:rPr>
                    <w:color w:val="A6A6A6"/>
                    <w:sz w:val="16"/>
                    <w:szCs w:val="16"/>
                  </w:rPr>
                  <w:t>PRAHA 1</w:t>
                </w:r>
                <w:r>
                  <w:rPr>
                    <w:color w:val="A6A6A6"/>
                    <w:sz w:val="16"/>
                    <w:szCs w:val="16"/>
                  </w:rPr>
                  <w:br/>
                  <w:t>IČ:60463082 DIČ: CZ604630</w:t>
                </w:r>
                <w:r w:rsidRPr="003B2E25">
                  <w:rPr>
                    <w:color w:val="A6A6A6"/>
                    <w:sz w:val="16"/>
                    <w:szCs w:val="16"/>
                  </w:rPr>
                  <w:t>82</w:t>
                </w:r>
              </w:p>
              <w:p w:rsidR="00732DF8" w:rsidRPr="003B2E25" w:rsidRDefault="00732DF8">
                <w:pPr>
                  <w:rPr>
                    <w:color w:val="A6A6A6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cs-CZ"/>
      </w:rPr>
      <w:pict>
        <v:shape id="_x0000_s1027" type="#_x0000_t202" style="position:absolute;margin-left:212.65pt;margin-top:36.4pt;width:160.5pt;height:26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" strokecolor="white">
          <v:textbox>
            <w:txbxContent>
              <w:p w:rsidR="00732DF8" w:rsidRPr="003B2E25" w:rsidRDefault="00732DF8" w:rsidP="009F6D67">
                <w:pPr>
                  <w:pStyle w:val="Zpat"/>
                  <w:rPr>
                    <w:color w:val="A6A6A6"/>
                    <w:sz w:val="16"/>
                    <w:szCs w:val="16"/>
                  </w:rPr>
                </w:pPr>
                <w:r w:rsidRPr="003B2E25">
                  <w:rPr>
                    <w:color w:val="A6A6A6"/>
                    <w:sz w:val="16"/>
                    <w:szCs w:val="16"/>
                  </w:rPr>
                  <w:t xml:space="preserve">Zapsáno v OR městským soudem </w:t>
                </w:r>
              </w:p>
              <w:p w:rsidR="00732DF8" w:rsidRPr="003B2E25" w:rsidRDefault="00732DF8" w:rsidP="009F6D67">
                <w:pPr>
                  <w:rPr>
                    <w:color w:val="A6A6A6"/>
                    <w:sz w:val="16"/>
                    <w:szCs w:val="16"/>
                  </w:rPr>
                </w:pPr>
                <w:r w:rsidRPr="003B2E25">
                  <w:rPr>
                    <w:color w:val="A6A6A6"/>
                    <w:sz w:val="16"/>
                    <w:szCs w:val="16"/>
                  </w:rPr>
                  <w:t>v Praze oddíl C, vložka 20609</w:t>
                </w:r>
              </w:p>
              <w:p w:rsidR="00732DF8" w:rsidRPr="009F6D67" w:rsidRDefault="00732DF8" w:rsidP="009F6D67">
                <w:pPr>
                  <w:rPr>
                    <w:color w:val="A6A6A6"/>
                    <w:sz w:val="20"/>
                  </w:rPr>
                </w:pPr>
              </w:p>
            </w:txbxContent>
          </v:textbox>
        </v:shape>
      </w:pict>
    </w:r>
    <w:r w:rsidR="007535CB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5739130</wp:posOffset>
          </wp:positionH>
          <wp:positionV relativeFrom="paragraph">
            <wp:posOffset>25400</wp:posOffset>
          </wp:positionV>
          <wp:extent cx="542925" cy="542925"/>
          <wp:effectExtent l="0" t="0" r="9525" b="9525"/>
          <wp:wrapNone/>
          <wp:docPr id="95" name="Obrázek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pict>
        <v:shape id="_x0000_s1028" type="#_x0000_t202" style="position:absolute;margin-left:402.85pt;margin-top:44.7pt;width:108.55pt;height:22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" strokecolor="white">
          <v:textbox>
            <w:txbxContent>
              <w:p w:rsidR="00732DF8" w:rsidRPr="00010D44" w:rsidRDefault="00732DF8" w:rsidP="009F6D67">
                <w:pPr>
                  <w:rPr>
                    <w:color w:val="A6A6A6"/>
                    <w:sz w:val="20"/>
                  </w:rPr>
                </w:pPr>
                <w:r>
                  <w:rPr>
                    <w:color w:val="A6A6A6"/>
                    <w:sz w:val="20"/>
                  </w:rPr>
                  <w:t>www.pocitacovka.cz</w:t>
                </w:r>
              </w:p>
              <w:p w:rsidR="00732DF8" w:rsidRPr="009F6D67" w:rsidRDefault="00732DF8" w:rsidP="009F6D67">
                <w:pPr>
                  <w:rPr>
                    <w:color w:val="A6A6A6"/>
                    <w:sz w:val="20"/>
                  </w:rPr>
                </w:pPr>
              </w:p>
            </w:txbxContent>
          </v:textbox>
        </v:shape>
      </w:pict>
    </w:r>
    <w:r w:rsidR="007535CB"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-458470</wp:posOffset>
          </wp:positionH>
          <wp:positionV relativeFrom="paragraph">
            <wp:posOffset>124460</wp:posOffset>
          </wp:positionV>
          <wp:extent cx="645795" cy="654050"/>
          <wp:effectExtent l="0" t="0" r="1905" b="0"/>
          <wp:wrapNone/>
          <wp:docPr id="9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047" w:rsidRDefault="00FC7047" w:rsidP="002C6D07">
      <w:pPr>
        <w:spacing w:after="0" w:line="240" w:lineRule="auto"/>
      </w:pPr>
      <w:r>
        <w:separator/>
      </w:r>
    </w:p>
  </w:footnote>
  <w:footnote w:type="continuationSeparator" w:id="0">
    <w:p w:rsidR="00FC7047" w:rsidRDefault="00FC7047" w:rsidP="002C6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F8" w:rsidRDefault="00732DF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-1251585</wp:posOffset>
          </wp:positionH>
          <wp:positionV relativeFrom="paragraph">
            <wp:posOffset>-652145</wp:posOffset>
          </wp:positionV>
          <wp:extent cx="2694305" cy="1847850"/>
          <wp:effectExtent l="0" t="0" r="0" b="0"/>
          <wp:wrapNone/>
          <wp:docPr id="93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305" cy="18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5736590</wp:posOffset>
          </wp:positionH>
          <wp:positionV relativeFrom="paragraph">
            <wp:posOffset>-147955</wp:posOffset>
          </wp:positionV>
          <wp:extent cx="679450" cy="688340"/>
          <wp:effectExtent l="0" t="0" r="6350" b="0"/>
          <wp:wrapNone/>
          <wp:docPr id="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C346CF98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color w:val="auto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00000008"/>
    <w:multiLevelType w:val="singleLevel"/>
    <w:tmpl w:val="0D9EC200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i w:val="0"/>
      </w:rPr>
    </w:lvl>
  </w:abstractNum>
  <w:abstractNum w:abstractNumId="5">
    <w:nsid w:val="00000009"/>
    <w:multiLevelType w:val="singleLevel"/>
    <w:tmpl w:val="4C9C88DA"/>
    <w:name w:val="WW8Num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093554B5"/>
    <w:multiLevelType w:val="hybridMultilevel"/>
    <w:tmpl w:val="D51E8570"/>
    <w:lvl w:ilvl="0" w:tplc="40F8C6A2">
      <w:start w:val="20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25B968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E2F5F2C"/>
    <w:multiLevelType w:val="hybridMultilevel"/>
    <w:tmpl w:val="604488A8"/>
    <w:lvl w:ilvl="0" w:tplc="92BE2936">
      <w:start w:val="20"/>
      <w:numFmt w:val="decimal"/>
      <w:lvlText w:val="%1"/>
      <w:lvlJc w:val="left"/>
      <w:pPr>
        <w:ind w:left="720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B6EC6"/>
    <w:multiLevelType w:val="hybridMultilevel"/>
    <w:tmpl w:val="4FFABC3A"/>
    <w:lvl w:ilvl="0" w:tplc="CBB801B8">
      <w:start w:val="16"/>
      <w:numFmt w:val="decimal"/>
      <w:lvlText w:val="%1"/>
      <w:lvlJc w:val="left"/>
      <w:pPr>
        <w:ind w:left="720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66682"/>
    <w:multiLevelType w:val="hybridMultilevel"/>
    <w:tmpl w:val="77124D62"/>
    <w:name w:val="WW8Num12"/>
    <w:lvl w:ilvl="0" w:tplc="04F201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EB084D"/>
    <w:multiLevelType w:val="hybridMultilevel"/>
    <w:tmpl w:val="A7A6219E"/>
    <w:lvl w:ilvl="0" w:tplc="1396D694">
      <w:start w:val="16"/>
      <w:numFmt w:val="decimal"/>
      <w:lvlText w:val="%1"/>
      <w:lvlJc w:val="left"/>
      <w:pPr>
        <w:ind w:left="720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63FFA"/>
    <w:multiLevelType w:val="hybridMultilevel"/>
    <w:tmpl w:val="2670F458"/>
    <w:lvl w:ilvl="0" w:tplc="71E83650">
      <w:start w:val="16"/>
      <w:numFmt w:val="decimal"/>
      <w:lvlText w:val="%1"/>
      <w:lvlJc w:val="left"/>
      <w:pPr>
        <w:ind w:left="436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DCF"/>
    <w:rsid w:val="00010D44"/>
    <w:rsid w:val="0002051B"/>
    <w:rsid w:val="00025711"/>
    <w:rsid w:val="000353F4"/>
    <w:rsid w:val="00055BC4"/>
    <w:rsid w:val="00061186"/>
    <w:rsid w:val="000622C8"/>
    <w:rsid w:val="0007087E"/>
    <w:rsid w:val="000A3079"/>
    <w:rsid w:val="000B0C0F"/>
    <w:rsid w:val="000B2AB2"/>
    <w:rsid w:val="000C0908"/>
    <w:rsid w:val="000C29CE"/>
    <w:rsid w:val="000D1E4F"/>
    <w:rsid w:val="000F0A74"/>
    <w:rsid w:val="001148E4"/>
    <w:rsid w:val="001249B4"/>
    <w:rsid w:val="00141C9B"/>
    <w:rsid w:val="0015756D"/>
    <w:rsid w:val="00165D90"/>
    <w:rsid w:val="001814F4"/>
    <w:rsid w:val="001B37BA"/>
    <w:rsid w:val="001D1DB0"/>
    <w:rsid w:val="001F4F68"/>
    <w:rsid w:val="001F7B46"/>
    <w:rsid w:val="00200CA6"/>
    <w:rsid w:val="00202584"/>
    <w:rsid w:val="00247FBE"/>
    <w:rsid w:val="00253224"/>
    <w:rsid w:val="00256D85"/>
    <w:rsid w:val="0026336A"/>
    <w:rsid w:val="002C6D07"/>
    <w:rsid w:val="002E3693"/>
    <w:rsid w:val="002E46BB"/>
    <w:rsid w:val="00322373"/>
    <w:rsid w:val="003232A2"/>
    <w:rsid w:val="00323C68"/>
    <w:rsid w:val="00330156"/>
    <w:rsid w:val="003377AC"/>
    <w:rsid w:val="00394B15"/>
    <w:rsid w:val="003A1338"/>
    <w:rsid w:val="003B12A3"/>
    <w:rsid w:val="003B2E25"/>
    <w:rsid w:val="003C2939"/>
    <w:rsid w:val="004161EF"/>
    <w:rsid w:val="00427EA7"/>
    <w:rsid w:val="004309C8"/>
    <w:rsid w:val="00470107"/>
    <w:rsid w:val="004A63AD"/>
    <w:rsid w:val="004E523D"/>
    <w:rsid w:val="004E5735"/>
    <w:rsid w:val="004E5F16"/>
    <w:rsid w:val="00547AC5"/>
    <w:rsid w:val="005672BC"/>
    <w:rsid w:val="00597903"/>
    <w:rsid w:val="005D20C3"/>
    <w:rsid w:val="00600828"/>
    <w:rsid w:val="00611A89"/>
    <w:rsid w:val="006701A7"/>
    <w:rsid w:val="00670998"/>
    <w:rsid w:val="006A6557"/>
    <w:rsid w:val="006C67E4"/>
    <w:rsid w:val="006D3708"/>
    <w:rsid w:val="006D5DCF"/>
    <w:rsid w:val="006F7BF5"/>
    <w:rsid w:val="0070290D"/>
    <w:rsid w:val="007173F3"/>
    <w:rsid w:val="00727AB6"/>
    <w:rsid w:val="00732DF8"/>
    <w:rsid w:val="00736578"/>
    <w:rsid w:val="00736E3C"/>
    <w:rsid w:val="00746674"/>
    <w:rsid w:val="007535CB"/>
    <w:rsid w:val="00777375"/>
    <w:rsid w:val="007836F3"/>
    <w:rsid w:val="00792248"/>
    <w:rsid w:val="007A0512"/>
    <w:rsid w:val="007A5045"/>
    <w:rsid w:val="007B0C26"/>
    <w:rsid w:val="007E19C5"/>
    <w:rsid w:val="007E358F"/>
    <w:rsid w:val="00843D47"/>
    <w:rsid w:val="00850D17"/>
    <w:rsid w:val="00860A7A"/>
    <w:rsid w:val="0086553B"/>
    <w:rsid w:val="0086774E"/>
    <w:rsid w:val="00875298"/>
    <w:rsid w:val="00881A82"/>
    <w:rsid w:val="00891782"/>
    <w:rsid w:val="008C1ECB"/>
    <w:rsid w:val="008C2472"/>
    <w:rsid w:val="008D2065"/>
    <w:rsid w:val="008D2A37"/>
    <w:rsid w:val="008E7C8C"/>
    <w:rsid w:val="008F0411"/>
    <w:rsid w:val="009065F4"/>
    <w:rsid w:val="00921EED"/>
    <w:rsid w:val="00960ACD"/>
    <w:rsid w:val="00963BA5"/>
    <w:rsid w:val="00974C36"/>
    <w:rsid w:val="00982E8A"/>
    <w:rsid w:val="009909CA"/>
    <w:rsid w:val="00994A4B"/>
    <w:rsid w:val="009A6F14"/>
    <w:rsid w:val="009D6459"/>
    <w:rsid w:val="009F6D67"/>
    <w:rsid w:val="00A27A08"/>
    <w:rsid w:val="00A34F17"/>
    <w:rsid w:val="00A4293F"/>
    <w:rsid w:val="00A74496"/>
    <w:rsid w:val="00A94F0F"/>
    <w:rsid w:val="00AA6182"/>
    <w:rsid w:val="00AB2B07"/>
    <w:rsid w:val="00AC17DD"/>
    <w:rsid w:val="00AD577C"/>
    <w:rsid w:val="00AE7793"/>
    <w:rsid w:val="00AF173B"/>
    <w:rsid w:val="00B026F2"/>
    <w:rsid w:val="00B664A8"/>
    <w:rsid w:val="00B76D72"/>
    <w:rsid w:val="00BA47D0"/>
    <w:rsid w:val="00BB0EEB"/>
    <w:rsid w:val="00BE1818"/>
    <w:rsid w:val="00BF1458"/>
    <w:rsid w:val="00BF4158"/>
    <w:rsid w:val="00BF4E95"/>
    <w:rsid w:val="00C201CF"/>
    <w:rsid w:val="00C427AA"/>
    <w:rsid w:val="00C5670C"/>
    <w:rsid w:val="00CE6F36"/>
    <w:rsid w:val="00D24BC6"/>
    <w:rsid w:val="00D3798C"/>
    <w:rsid w:val="00D4183E"/>
    <w:rsid w:val="00D5305B"/>
    <w:rsid w:val="00DA0F4E"/>
    <w:rsid w:val="00DC7F29"/>
    <w:rsid w:val="00E0144D"/>
    <w:rsid w:val="00E225A3"/>
    <w:rsid w:val="00E54E05"/>
    <w:rsid w:val="00E6149F"/>
    <w:rsid w:val="00E65BD3"/>
    <w:rsid w:val="00E878AD"/>
    <w:rsid w:val="00E94519"/>
    <w:rsid w:val="00EB7667"/>
    <w:rsid w:val="00EC4C12"/>
    <w:rsid w:val="00F167CD"/>
    <w:rsid w:val="00F42634"/>
    <w:rsid w:val="00F4385E"/>
    <w:rsid w:val="00F54146"/>
    <w:rsid w:val="00F5568C"/>
    <w:rsid w:val="00F76134"/>
    <w:rsid w:val="00F91E91"/>
    <w:rsid w:val="00FA125D"/>
    <w:rsid w:val="00FB03A3"/>
    <w:rsid w:val="00FC3940"/>
    <w:rsid w:val="00FC7047"/>
    <w:rsid w:val="00FE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655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C17D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17D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149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6149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C17D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AC17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E6149F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E6149F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54E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C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D07"/>
  </w:style>
  <w:style w:type="paragraph" w:styleId="Zpat">
    <w:name w:val="footer"/>
    <w:basedOn w:val="Normln"/>
    <w:link w:val="ZpatChar"/>
    <w:uiPriority w:val="99"/>
    <w:unhideWhenUsed/>
    <w:rsid w:val="002C6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D07"/>
  </w:style>
  <w:style w:type="paragraph" w:styleId="Odstavecseseznamem">
    <w:name w:val="List Paragraph"/>
    <w:basedOn w:val="Normln"/>
    <w:uiPriority w:val="34"/>
    <w:qFormat/>
    <w:rsid w:val="009909CA"/>
    <w:pPr>
      <w:ind w:left="720"/>
      <w:contextualSpacing/>
    </w:pPr>
  </w:style>
  <w:style w:type="paragraph" w:customStyle="1" w:styleId="detail-odstavec">
    <w:name w:val="detail-odstavec"/>
    <w:basedOn w:val="Normln"/>
    <w:rsid w:val="00AC17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E6149F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6149F"/>
  </w:style>
  <w:style w:type="paragraph" w:styleId="Obsah2">
    <w:name w:val="toc 2"/>
    <w:basedOn w:val="Normln"/>
    <w:next w:val="Normln"/>
    <w:autoRedefine/>
    <w:uiPriority w:val="39"/>
    <w:unhideWhenUsed/>
    <w:rsid w:val="00E6149F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E6149F"/>
    <w:pPr>
      <w:ind w:left="440"/>
    </w:pPr>
  </w:style>
  <w:style w:type="character" w:styleId="Hypertextovodkaz">
    <w:name w:val="Hyperlink"/>
    <w:uiPriority w:val="99"/>
    <w:unhideWhenUsed/>
    <w:rsid w:val="00E6149F"/>
    <w:rPr>
      <w:color w:val="0000FF"/>
      <w:u w:val="single"/>
    </w:rPr>
  </w:style>
  <w:style w:type="table" w:styleId="Mkatabulky">
    <w:name w:val="Table Grid"/>
    <w:basedOn w:val="Normlntabulka"/>
    <w:rsid w:val="001D1D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ight">
    <w:name w:val="fright"/>
    <w:basedOn w:val="Standardnpsmoodstavce"/>
    <w:rsid w:val="00732DF8"/>
  </w:style>
  <w:style w:type="character" w:customStyle="1" w:styleId="apple-converted-space">
    <w:name w:val="apple-converted-space"/>
    <w:basedOn w:val="Standardnpsmoodstavce"/>
    <w:rsid w:val="00732DF8"/>
  </w:style>
  <w:style w:type="paragraph" w:styleId="Normlnweb">
    <w:name w:val="Normal (Web)"/>
    <w:basedOn w:val="Normln"/>
    <w:uiPriority w:val="99"/>
    <w:semiHidden/>
    <w:unhideWhenUsed/>
    <w:rsid w:val="00732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vystredene">
    <w:name w:val="vystredene"/>
    <w:basedOn w:val="Normln"/>
    <w:rsid w:val="00732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2DF8"/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32D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32DF8"/>
    <w:rPr>
      <w:rFonts w:ascii="Arial" w:eastAsia="Times New Roman" w:hAnsi="Arial" w:cs="Arial"/>
      <w:vanish/>
      <w:sz w:val="16"/>
      <w:szCs w:val="16"/>
    </w:rPr>
  </w:style>
  <w:style w:type="character" w:customStyle="1" w:styleId="cena">
    <w:name w:val="cena"/>
    <w:basedOn w:val="Standardnpsmoodstavce"/>
    <w:rsid w:val="00732DF8"/>
  </w:style>
  <w:style w:type="character" w:customStyle="1" w:styleId="tucne">
    <w:name w:val="tucne"/>
    <w:basedOn w:val="Standardnpsmoodstavce"/>
    <w:rsid w:val="00732DF8"/>
  </w:style>
  <w:style w:type="character" w:customStyle="1" w:styleId="skladem">
    <w:name w:val="skladem"/>
    <w:basedOn w:val="Standardnpsmoodstavce"/>
    <w:rsid w:val="00732DF8"/>
  </w:style>
  <w:style w:type="character" w:customStyle="1" w:styleId="pkoupit">
    <w:name w:val="pkoupit"/>
    <w:basedOn w:val="Standardnpsmoodstavce"/>
    <w:rsid w:val="00732DF8"/>
  </w:style>
  <w:style w:type="character" w:customStyle="1" w:styleId="tlacitkokoupit">
    <w:name w:val="tlacitkokoupit"/>
    <w:basedOn w:val="Standardnpsmoodstavce"/>
    <w:rsid w:val="00732DF8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32D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32DF8"/>
    <w:rPr>
      <w:rFonts w:ascii="Arial" w:eastAsia="Times New Roman" w:hAnsi="Arial" w:cs="Arial"/>
      <w:vanish/>
      <w:sz w:val="16"/>
      <w:szCs w:val="16"/>
    </w:rPr>
  </w:style>
  <w:style w:type="paragraph" w:customStyle="1" w:styleId="SMLOUVACISLO">
    <w:name w:val="SMLOUVA CISLO"/>
    <w:basedOn w:val="Normln"/>
    <w:rsid w:val="004309C8"/>
    <w:pPr>
      <w:suppressAutoHyphens/>
      <w:overflowPunct w:val="0"/>
      <w:autoSpaceDE w:val="0"/>
      <w:spacing w:before="60" w:after="0" w:line="240" w:lineRule="auto"/>
      <w:ind w:left="1134" w:hanging="1134"/>
    </w:pPr>
    <w:rPr>
      <w:rFonts w:ascii="Arial" w:eastAsia="Times New Roman" w:hAnsi="Arial"/>
      <w:b/>
      <w:spacing w:val="10"/>
      <w:sz w:val="24"/>
      <w:szCs w:val="20"/>
      <w:lang w:eastAsia="ar-SA"/>
    </w:rPr>
  </w:style>
  <w:style w:type="paragraph" w:customStyle="1" w:styleId="SMLOUVAZAVOR">
    <w:name w:val="SMLOUVA ZAVOR"/>
    <w:basedOn w:val="Normln"/>
    <w:rsid w:val="004309C8"/>
    <w:pPr>
      <w:suppressAutoHyphens/>
      <w:overflowPunct w:val="0"/>
      <w:autoSpaceDE w:val="0"/>
      <w:spacing w:before="60" w:after="60" w:line="240" w:lineRule="auto"/>
      <w:ind w:left="1134"/>
      <w:jc w:val="both"/>
    </w:pPr>
    <w:rPr>
      <w:rFonts w:ascii="Arial" w:eastAsia="Times New Roman" w:hAnsi="Arial"/>
      <w:i/>
      <w:color w:val="000000"/>
      <w:sz w:val="20"/>
      <w:szCs w:val="20"/>
      <w:lang w:eastAsia="ar-SA"/>
    </w:rPr>
  </w:style>
  <w:style w:type="paragraph" w:customStyle="1" w:styleId="NADPISCENTR">
    <w:name w:val="NADPIS CENTR"/>
    <w:basedOn w:val="Normln"/>
    <w:rsid w:val="004309C8"/>
    <w:pPr>
      <w:keepNext/>
      <w:keepLines/>
      <w:suppressAutoHyphens/>
      <w:overflowPunct w:val="0"/>
      <w:autoSpaceDE w:val="0"/>
      <w:spacing w:before="24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NADPISCENTRPOD">
    <w:name w:val="NADPIS CENTRPOD"/>
    <w:basedOn w:val="Normln"/>
    <w:rsid w:val="004309C8"/>
    <w:pPr>
      <w:keepNext/>
      <w:keepLines/>
      <w:suppressAutoHyphens/>
      <w:overflowPunct w:val="0"/>
      <w:autoSpaceDE w:val="0"/>
      <w:spacing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customStyle="1" w:styleId="HLAVICKA">
    <w:name w:val="HLAVICKA"/>
    <w:basedOn w:val="Normln"/>
    <w:rsid w:val="004309C8"/>
    <w:pPr>
      <w:tabs>
        <w:tab w:val="left" w:pos="284"/>
        <w:tab w:val="left" w:pos="1134"/>
      </w:tabs>
      <w:suppressAutoHyphens/>
      <w:overflowPunct w:val="0"/>
      <w:autoSpaceDE w:val="0"/>
      <w:spacing w:after="6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1)"/>
    <w:basedOn w:val="Normln"/>
    <w:rsid w:val="004309C8"/>
    <w:pPr>
      <w:suppressAutoHyphens/>
      <w:overflowPunct w:val="0"/>
      <w:autoSpaceDE w:val="0"/>
      <w:spacing w:before="60" w:after="60" w:line="240" w:lineRule="auto"/>
      <w:ind w:left="284" w:hanging="284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BODY1">
    <w:name w:val="BODY (1)"/>
    <w:basedOn w:val="Normln"/>
    <w:rsid w:val="004309C8"/>
    <w:pPr>
      <w:suppressAutoHyphens/>
      <w:overflowPunct w:val="0"/>
      <w:autoSpaceDE w:val="0"/>
      <w:spacing w:before="60" w:after="60" w:line="240" w:lineRule="auto"/>
      <w:ind w:left="284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ODPOMLCKA">
    <w:name w:val="PODPOMLCKA"/>
    <w:basedOn w:val="Normln"/>
    <w:rsid w:val="004309C8"/>
    <w:pPr>
      <w:suppressAutoHyphens/>
      <w:overflowPunct w:val="0"/>
      <w:autoSpaceDE w:val="0"/>
      <w:spacing w:before="60" w:after="60" w:line="240" w:lineRule="auto"/>
      <w:ind w:left="567" w:hanging="227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ODPISYDATUM">
    <w:name w:val="PODPISY DATUM"/>
    <w:basedOn w:val="Normln"/>
    <w:rsid w:val="004309C8"/>
    <w:pPr>
      <w:keepNext/>
      <w:keepLines/>
      <w:suppressAutoHyphens/>
      <w:overflowPunct w:val="0"/>
      <w:autoSpaceDE w:val="0"/>
      <w:spacing w:before="300" w:after="24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ODPISYPODSML">
    <w:name w:val="PODPISY POD SML"/>
    <w:basedOn w:val="Normln"/>
    <w:rsid w:val="004309C8"/>
    <w:pPr>
      <w:tabs>
        <w:tab w:val="center" w:pos="2552"/>
        <w:tab w:val="center" w:pos="7371"/>
      </w:tabs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rsid w:val="004309C8"/>
    <w:pPr>
      <w:suppressAutoHyphens/>
      <w:spacing w:after="120" w:line="48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4309C8"/>
    <w:rPr>
      <w:rFonts w:ascii="Times New Roman" w:eastAsia="Times New Roman" w:hAnsi="Times New Roman"/>
      <w:lang w:eastAsia="ar-SA"/>
    </w:rPr>
  </w:style>
  <w:style w:type="paragraph" w:customStyle="1" w:styleId="bodytextu">
    <w:name w:val="body textu"/>
    <w:rsid w:val="004309C8"/>
    <w:rPr>
      <w:rFonts w:ascii="Arial" w:eastAsia="Times New Roman" w:hAnsi="Arial" w:cs="Arial"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24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248"/>
    <w:rPr>
      <w:sz w:val="22"/>
      <w:szCs w:val="22"/>
      <w:lang w:eastAsia="en-US"/>
    </w:rPr>
  </w:style>
  <w:style w:type="character" w:customStyle="1" w:styleId="Jmnosmluvnstrany">
    <w:name w:val="Jméno smluvní strany"/>
    <w:basedOn w:val="Standardnpsmoodstavce"/>
    <w:rsid w:val="00792248"/>
    <w:rPr>
      <w:b/>
      <w:sz w:val="28"/>
    </w:rPr>
  </w:style>
  <w:style w:type="paragraph" w:customStyle="1" w:styleId="Textvtabulce">
    <w:name w:val="Text v tabulce"/>
    <w:basedOn w:val="Normln"/>
    <w:rsid w:val="007922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Cs w:val="20"/>
    </w:rPr>
  </w:style>
  <w:style w:type="paragraph" w:styleId="Textpoznpodarou">
    <w:name w:val="footnote text"/>
    <w:basedOn w:val="Normln"/>
    <w:link w:val="TextpoznpodarouChar"/>
    <w:semiHidden/>
    <w:rsid w:val="00792248"/>
    <w:pPr>
      <w:widowControl w:val="0"/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2248"/>
    <w:rPr>
      <w:rFonts w:ascii="Arial" w:eastAsia="Times New Roman" w:hAnsi="Arial"/>
    </w:rPr>
  </w:style>
  <w:style w:type="paragraph" w:customStyle="1" w:styleId="Default">
    <w:name w:val="Default"/>
    <w:rsid w:val="006701A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0332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16854">
          <w:marLeft w:val="0"/>
          <w:marRight w:val="0"/>
          <w:marTop w:val="0"/>
          <w:marBottom w:val="0"/>
          <w:divBdr>
            <w:top w:val="single" w:sz="48" w:space="4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47765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9689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89956">
          <w:marLeft w:val="0"/>
          <w:marRight w:val="0"/>
          <w:marTop w:val="0"/>
          <w:marBottom w:val="0"/>
          <w:divBdr>
            <w:top w:val="single" w:sz="48" w:space="4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0832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2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1715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12946">
          <w:marLeft w:val="0"/>
          <w:marRight w:val="0"/>
          <w:marTop w:val="0"/>
          <w:marBottom w:val="0"/>
          <w:divBdr>
            <w:top w:val="single" w:sz="48" w:space="4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9753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6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1276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359323">
          <w:marLeft w:val="0"/>
          <w:marRight w:val="0"/>
          <w:marTop w:val="0"/>
          <w:marBottom w:val="0"/>
          <w:divBdr>
            <w:top w:val="single" w:sz="48" w:space="4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316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2CD68-8EA4-4566-BBE0-8D5A6310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984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ladahejt</dc:creator>
  <cp:lastModifiedBy>karolova</cp:lastModifiedBy>
  <cp:revision>3</cp:revision>
  <cp:lastPrinted>2022-05-18T07:47:00Z</cp:lastPrinted>
  <dcterms:created xsi:type="dcterms:W3CDTF">2022-05-18T08:43:00Z</dcterms:created>
  <dcterms:modified xsi:type="dcterms:W3CDTF">2022-05-18T08:44:00Z</dcterms:modified>
</cp:coreProperties>
</file>