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Technické služby města Jaroměře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Milan Škoda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Na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Ohradech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232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542 33 Rtyně v Podkrkonoší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6"/>
          <w:szCs w:val="16"/>
        </w:rPr>
      </w:pPr>
      <w:r>
        <w:rPr>
          <w:rFonts w:ascii="ArialMT" w:hAnsi="ArialMT" w:cs="ArialMT"/>
          <w:color w:val="000081"/>
          <w:sz w:val="16"/>
          <w:szCs w:val="16"/>
        </w:rPr>
        <w:t>Dodavatel: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1"/>
          <w:sz w:val="24"/>
          <w:szCs w:val="24"/>
        </w:rPr>
      </w:pPr>
      <w:r>
        <w:rPr>
          <w:rFonts w:ascii="Arial-BoldMT" w:hAnsi="Arial-BoldMT" w:cs="Arial-BoldMT"/>
          <w:b/>
          <w:bCs/>
          <w:color w:val="000081"/>
          <w:sz w:val="24"/>
          <w:szCs w:val="24"/>
        </w:rPr>
        <w:t>OBJEDNÁVKA č. 2220006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Tel.: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Česko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334B8B">
        <w:rPr>
          <w:rFonts w:ascii="ArialMT" w:hAnsi="ArialMT" w:cs="ArialMT"/>
          <w:color w:val="000000"/>
          <w:sz w:val="18"/>
          <w:szCs w:val="18"/>
          <w:highlight w:val="darkGray"/>
        </w:rPr>
        <w:t>………………</w:t>
      </w:r>
      <w:proofErr w:type="gramStart"/>
      <w:r w:rsidRPr="00334B8B">
        <w:rPr>
          <w:rFonts w:ascii="ArialMT" w:hAnsi="ArialMT" w:cs="ArialMT"/>
          <w:color w:val="000000"/>
          <w:sz w:val="18"/>
          <w:szCs w:val="18"/>
          <w:highlight w:val="darkGray"/>
        </w:rPr>
        <w:t>…..</w:t>
      </w:r>
      <w:r>
        <w:rPr>
          <w:rFonts w:ascii="ArialMT" w:hAnsi="ArialMT" w:cs="ArialMT"/>
          <w:color w:val="000000"/>
          <w:sz w:val="18"/>
          <w:szCs w:val="18"/>
        </w:rPr>
        <w:t>, 499888153</w:t>
      </w:r>
      <w:proofErr w:type="gramEnd"/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Telefon: 491 812 296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E-mail: tsm.jaromer@seznam.cz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http://www.tsm-jaromer.cz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8"/>
          <w:szCs w:val="18"/>
        </w:rPr>
      </w:pPr>
      <w:r>
        <w:rPr>
          <w:rFonts w:ascii="ArialMT" w:hAnsi="ArialMT" w:cs="ArialMT"/>
          <w:color w:val="000081"/>
          <w:sz w:val="18"/>
          <w:szCs w:val="18"/>
        </w:rPr>
        <w:t>DIČ: CZ70154449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8"/>
          <w:szCs w:val="18"/>
        </w:rPr>
      </w:pPr>
      <w:r>
        <w:rPr>
          <w:rFonts w:ascii="ArialMT" w:hAnsi="ArialMT" w:cs="ArialMT"/>
          <w:color w:val="000081"/>
          <w:sz w:val="18"/>
          <w:szCs w:val="18"/>
        </w:rPr>
        <w:t>IČ: 70154449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Náchodská 544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551 01 Jaroměř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Technické služby města Jaroměře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6"/>
          <w:szCs w:val="16"/>
        </w:rPr>
      </w:pPr>
      <w:r>
        <w:rPr>
          <w:rFonts w:ascii="ArialMT" w:hAnsi="ArialMT" w:cs="ArialMT"/>
          <w:color w:val="000081"/>
          <w:sz w:val="16"/>
          <w:szCs w:val="16"/>
        </w:rPr>
        <w:t>Odběratel: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Objednávka č.: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DIČ: CZ6501052151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Příkazem </w:t>
      </w:r>
      <w:r>
        <w:rPr>
          <w:rFonts w:ascii="ArialMT" w:hAnsi="ArialMT" w:cs="ArialMT"/>
          <w:color w:val="000000"/>
          <w:sz w:val="18"/>
          <w:szCs w:val="18"/>
        </w:rPr>
        <w:t>IČ: 43466834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2220006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Datum objednávky: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25.04.2022</w:t>
      </w:r>
      <w:bookmarkStart w:id="0" w:name="_GoBack"/>
      <w:bookmarkEnd w:id="0"/>
      <w:proofErr w:type="gramEnd"/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Forma úhrady: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Označení dodávky </w:t>
      </w:r>
      <w:r>
        <w:rPr>
          <w:rFonts w:ascii="ArialMT" w:hAnsi="ArialMT" w:cs="ArialMT"/>
          <w:color w:val="000000"/>
          <w:sz w:val="16"/>
          <w:szCs w:val="16"/>
        </w:rPr>
        <w:t xml:space="preserve">Cena %DPH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DPH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Kč Celkem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20"/>
          <w:szCs w:val="20"/>
        </w:rPr>
      </w:pPr>
      <w:r>
        <w:rPr>
          <w:rFonts w:ascii="ArialMT" w:hAnsi="ArialMT" w:cs="ArialMT"/>
          <w:color w:val="000081"/>
          <w:sz w:val="20"/>
          <w:szCs w:val="20"/>
        </w:rPr>
        <w:t xml:space="preserve">Objednávám u Vás letničky a okrasné rostliny pro rok 2022. Děkuji Ing. Pavel </w:t>
      </w:r>
      <w:proofErr w:type="spellStart"/>
      <w:r>
        <w:rPr>
          <w:rFonts w:ascii="ArialMT" w:hAnsi="ArialMT" w:cs="ArialMT"/>
          <w:color w:val="000081"/>
          <w:sz w:val="20"/>
          <w:szCs w:val="20"/>
        </w:rPr>
        <w:t>Klevcov</w:t>
      </w:r>
      <w:proofErr w:type="spellEnd"/>
      <w:r>
        <w:rPr>
          <w:rFonts w:ascii="ArialMT" w:hAnsi="ArialMT" w:cs="ArialMT"/>
          <w:color w:val="000081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81"/>
          <w:sz w:val="20"/>
          <w:szCs w:val="20"/>
        </w:rPr>
        <w:t>tehnik</w:t>
      </w:r>
      <w:proofErr w:type="spellEnd"/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Součet 206 611,57 43 388,43 250 000,00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CELKEM K ÚHRADĚ 250 000,00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Vystavil: </w:t>
      </w:r>
      <w:r w:rsidRPr="00334B8B">
        <w:rPr>
          <w:rFonts w:ascii="ArialMT" w:hAnsi="ArialMT" w:cs="ArialMT"/>
          <w:color w:val="000000"/>
          <w:sz w:val="20"/>
          <w:szCs w:val="20"/>
          <w:highlight w:val="darkGray"/>
        </w:rPr>
        <w:t>………………………</w:t>
      </w:r>
      <w:proofErr w:type="gramStart"/>
      <w:r w:rsidRPr="00334B8B">
        <w:rPr>
          <w:rFonts w:ascii="ArialMT" w:hAnsi="ArialMT" w:cs="ArialMT"/>
          <w:color w:val="000000"/>
          <w:sz w:val="20"/>
          <w:szCs w:val="20"/>
          <w:highlight w:val="darkGray"/>
        </w:rPr>
        <w:t>…..</w:t>
      </w:r>
      <w:proofErr w:type="gramEnd"/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tsm.smudlova@seznam.cz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proofErr w:type="spellStart"/>
      <w:r>
        <w:rPr>
          <w:rFonts w:ascii="ArialMT" w:hAnsi="ArialMT" w:cs="ArialMT"/>
          <w:color w:val="000000"/>
          <w:sz w:val="14"/>
          <w:szCs w:val="14"/>
        </w:rPr>
        <w:t>Pr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1008 vedená u Krajského soudu v Hradci Králové</w:t>
      </w:r>
    </w:p>
    <w:p w:rsidR="00334B8B" w:rsidRDefault="00334B8B" w:rsidP="00334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Převzal: Razítko:</w:t>
      </w:r>
    </w:p>
    <w:p w:rsidR="002F2430" w:rsidRDefault="00334B8B" w:rsidP="00334B8B">
      <w:r>
        <w:rPr>
          <w:rFonts w:ascii="ArialMT" w:hAnsi="ArialMT" w:cs="ArialMT"/>
          <w:color w:val="000000"/>
          <w:sz w:val="14"/>
          <w:szCs w:val="14"/>
        </w:rPr>
        <w:t>Ekonomický a</w:t>
      </w:r>
    </w:p>
    <w:sectPr w:rsidR="002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B"/>
    <w:rsid w:val="002F2430"/>
    <w:rsid w:val="0033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F739-336F-46D9-A058-8803F48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2022-05-19T12:13:00Z</dcterms:created>
  <dcterms:modified xsi:type="dcterms:W3CDTF">2022-05-19T12:16:00Z</dcterms:modified>
</cp:coreProperties>
</file>