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855D3" w14:textId="77777777" w:rsidR="00026070" w:rsidRDefault="00026070">
      <w:pPr>
        <w:pStyle w:val="Nadpis2"/>
        <w:spacing w:before="280" w:after="200"/>
      </w:pPr>
      <w:bookmarkStart w:id="0" w:name="_v8tkil3bdbsl" w:colFirst="0" w:colLast="0"/>
      <w:bookmarkEnd w:id="0"/>
    </w:p>
    <w:p w14:paraId="367D273A" w14:textId="05BC8DCB" w:rsidR="00C31A7B" w:rsidRDefault="00B61C14">
      <w:pPr>
        <w:pStyle w:val="Nadpis2"/>
        <w:spacing w:before="280" w:after="200"/>
      </w:pPr>
      <w:r>
        <w:t>Objednávka školního informačního systému Edookit</w:t>
      </w:r>
    </w:p>
    <w:p w14:paraId="7A569F94" w14:textId="77777777" w:rsidR="00C31A7B" w:rsidRDefault="00B61C14">
      <w:pPr>
        <w:spacing w:before="280" w:after="200"/>
      </w:pPr>
      <w:r>
        <w:rPr>
          <w:b/>
        </w:rPr>
        <w:t>Dodavatel:</w:t>
      </w:r>
      <w:r>
        <w:t xml:space="preserve"> </w:t>
      </w:r>
    </w:p>
    <w:p w14:paraId="1EF3E402" w14:textId="04C6D734" w:rsidR="00CE611A" w:rsidRPr="00CE611A" w:rsidRDefault="00B61C14" w:rsidP="00A97511">
      <w:pPr>
        <w:spacing w:before="100" w:beforeAutospacing="1" w:line="240" w:lineRule="auto"/>
        <w:rPr>
          <w:color w:val="202124"/>
        </w:rPr>
      </w:pPr>
      <w:r>
        <w:t xml:space="preserve">EDOOKIT s.r.o. </w:t>
      </w:r>
      <w:r w:rsidR="00CE611A">
        <w:br/>
      </w:r>
      <w:r>
        <w:t>V Kapslovně 2767/2</w:t>
      </w:r>
      <w:r w:rsidR="00CE611A">
        <w:br/>
      </w:r>
      <w:r>
        <w:t>130 00 Praha 3</w:t>
      </w:r>
      <w:r w:rsidR="00CE611A">
        <w:br/>
      </w:r>
      <w:r>
        <w:rPr>
          <w:color w:val="202124"/>
          <w:highlight w:val="white"/>
        </w:rPr>
        <w:t>IČ: 28341821</w:t>
      </w:r>
      <w:r w:rsidR="00CE611A">
        <w:rPr>
          <w:color w:val="202124"/>
        </w:rPr>
        <w:br/>
      </w:r>
      <w:r w:rsidR="00BA7950">
        <w:rPr>
          <w:color w:val="202124"/>
        </w:rPr>
        <w:t>Zastupuje</w:t>
      </w:r>
      <w:r w:rsidR="00CE611A">
        <w:rPr>
          <w:color w:val="202124"/>
        </w:rPr>
        <w:t>: Ing. Roman Vejražka, jednatel</w:t>
      </w:r>
    </w:p>
    <w:p w14:paraId="538D97AB" w14:textId="77777777" w:rsidR="00C31A7B" w:rsidRDefault="00C31A7B" w:rsidP="00A97511">
      <w:pPr>
        <w:spacing w:before="100" w:beforeAutospacing="1" w:line="240" w:lineRule="auto"/>
        <w:rPr>
          <w:b/>
        </w:rPr>
      </w:pPr>
    </w:p>
    <w:p w14:paraId="7A004DD7" w14:textId="77777777" w:rsidR="00C31A7B" w:rsidRDefault="00B61C14">
      <w:r>
        <w:rPr>
          <w:b/>
        </w:rPr>
        <w:t xml:space="preserve">Odběratel: </w:t>
      </w:r>
    </w:p>
    <w:p w14:paraId="7D647CDA" w14:textId="77777777" w:rsidR="00413A85" w:rsidRDefault="00413A85"/>
    <w:p w14:paraId="78B71F52" w14:textId="1316ACC3" w:rsidR="00C31A7B" w:rsidRDefault="00413A85">
      <w:r w:rsidRPr="00413A85">
        <w:t>Obchodní akademie a Jazyková škola s právem státní jazykové zkoušky, Přerov, Bartošova 24</w:t>
      </w:r>
    </w:p>
    <w:p w14:paraId="67EE682A" w14:textId="5A6BCE22" w:rsidR="00413A85" w:rsidRDefault="00413A85">
      <w:r w:rsidRPr="00413A85">
        <w:t>Bartošova 1940/24, 750 02 Přerov</w:t>
      </w:r>
    </w:p>
    <w:p w14:paraId="47F804F2" w14:textId="7D1ED1ED" w:rsidR="00C31A7B" w:rsidRDefault="00A97511">
      <w:r>
        <w:t xml:space="preserve">IČ: </w:t>
      </w:r>
      <w:r w:rsidR="00413A85" w:rsidRPr="00413A85">
        <w:t>61985996</w:t>
      </w:r>
    </w:p>
    <w:p w14:paraId="3B9D8CEA" w14:textId="6C86E7C5" w:rsidR="00CE611A" w:rsidRDefault="00BA7950" w:rsidP="00CE611A">
      <w:r>
        <w:t>Zastupuje</w:t>
      </w:r>
      <w:r w:rsidR="00CE611A">
        <w:t xml:space="preserve">: </w:t>
      </w:r>
      <w:r w:rsidR="00413A85" w:rsidRPr="00413A85">
        <w:t>Ing. Hana Štěpanovská</w:t>
      </w:r>
      <w:r w:rsidR="00026070">
        <w:t xml:space="preserve">, </w:t>
      </w:r>
      <w:r w:rsidR="00CE611A">
        <w:t>ředitel</w:t>
      </w:r>
      <w:r w:rsidR="00413A85">
        <w:t>ka</w:t>
      </w:r>
    </w:p>
    <w:p w14:paraId="31895A54" w14:textId="77777777" w:rsidR="00287B16" w:rsidRDefault="00287B16"/>
    <w:p w14:paraId="43CF161A" w14:textId="77777777" w:rsidR="00CE611A" w:rsidRDefault="00CE611A"/>
    <w:p w14:paraId="7931F61C" w14:textId="77777777" w:rsidR="00CE611A" w:rsidRDefault="00CE611A"/>
    <w:p w14:paraId="5DDEF7B7" w14:textId="77FDE99A" w:rsidR="00C31A7B" w:rsidRPr="003B1176" w:rsidRDefault="00B61C14">
      <w:pPr>
        <w:rPr>
          <w:b/>
          <w:bCs/>
          <w:lang w:val="cs-CZ"/>
        </w:rPr>
      </w:pPr>
      <w:r>
        <w:t xml:space="preserve">Cena za roční předplatné Edookit </w:t>
      </w:r>
      <w:r w:rsidR="00BA7950">
        <w:t>do</w:t>
      </w:r>
      <w:r>
        <w:t xml:space="preserve"> </w:t>
      </w:r>
      <w:r w:rsidR="002919E0">
        <w:t xml:space="preserve">400 </w:t>
      </w:r>
      <w:r w:rsidR="00287B16">
        <w:t>žáků za cenu</w:t>
      </w:r>
      <w:r w:rsidR="00CE611A">
        <w:t>:</w:t>
      </w:r>
      <w:r w:rsidR="00287B16">
        <w:t xml:space="preserve"> </w:t>
      </w:r>
      <w:r w:rsidR="007D5F82">
        <w:rPr>
          <w:b/>
          <w:bCs/>
          <w:lang w:val="cs-CZ"/>
        </w:rPr>
        <w:t>27 716</w:t>
      </w:r>
      <w:r w:rsidR="00287B16">
        <w:rPr>
          <w:b/>
          <w:bCs/>
          <w:lang w:val="cs-CZ"/>
        </w:rPr>
        <w:t xml:space="preserve"> </w:t>
      </w:r>
      <w:r w:rsidR="00A97511" w:rsidRPr="003B1176">
        <w:rPr>
          <w:b/>
          <w:bCs/>
          <w:lang w:val="cs-CZ"/>
        </w:rPr>
        <w:t>Kč s</w:t>
      </w:r>
      <w:r w:rsidR="00287B16">
        <w:rPr>
          <w:b/>
          <w:bCs/>
          <w:lang w:val="cs-CZ"/>
        </w:rPr>
        <w:t> </w:t>
      </w:r>
      <w:r w:rsidR="00A97511" w:rsidRPr="003B1176">
        <w:rPr>
          <w:b/>
          <w:bCs/>
          <w:lang w:val="cs-CZ"/>
        </w:rPr>
        <w:t>DPH</w:t>
      </w:r>
      <w:r w:rsidR="00287B16">
        <w:rPr>
          <w:b/>
          <w:bCs/>
          <w:lang w:val="cs-CZ"/>
        </w:rPr>
        <w:t>.</w:t>
      </w:r>
    </w:p>
    <w:p w14:paraId="0D4D9600" w14:textId="77777777" w:rsidR="00A97511" w:rsidRDefault="00A97511"/>
    <w:p w14:paraId="487A9DB1" w14:textId="77777777" w:rsidR="00C31405" w:rsidRPr="00B115F9" w:rsidRDefault="00C31405" w:rsidP="00C31405">
      <w:r w:rsidRPr="00B115F9">
        <w:t xml:space="preserve">Všeobecné obchodní podmínky k provozu systému jsou dostupné na </w:t>
      </w:r>
      <w:hyperlink r:id="rId9" w:history="1">
        <w:r w:rsidRPr="00B115F9">
          <w:rPr>
            <w:rStyle w:val="Hypertextovodkaz"/>
          </w:rPr>
          <w:t>https://www.edookit.com/cs/terms-and-conditions</w:t>
        </w:r>
      </w:hyperlink>
      <w:r w:rsidRPr="00B115F9">
        <w:t xml:space="preserve"> </w:t>
      </w:r>
    </w:p>
    <w:p w14:paraId="0B748163" w14:textId="7540D614" w:rsidR="00C31A7B" w:rsidRDefault="00C31A7B"/>
    <w:p w14:paraId="65D5B0C0" w14:textId="5004A912" w:rsidR="00C31A7B" w:rsidRDefault="00B61C14">
      <w:r>
        <w:t>Podpisem této objednávky závazně objednávám předplatné školního informačního systému Edookit se zahájením provozu k</w:t>
      </w:r>
      <w:r w:rsidR="0020401B">
        <w:t xml:space="preserve"> 1. 5. </w:t>
      </w:r>
      <w:r>
        <w:t>202</w:t>
      </w:r>
      <w:r w:rsidR="00287B16">
        <w:t>2</w:t>
      </w:r>
      <w:r>
        <w:t>.</w:t>
      </w:r>
      <w:r w:rsidR="005564A9">
        <w:t xml:space="preserve"> </w:t>
      </w:r>
    </w:p>
    <w:p w14:paraId="51EA9C1A" w14:textId="497CE517" w:rsidR="00C31A7B" w:rsidRDefault="00C31A7B"/>
    <w:p w14:paraId="576D8210" w14:textId="1F23906F" w:rsidR="00CE611A" w:rsidRDefault="00CE611A"/>
    <w:p w14:paraId="3268A607" w14:textId="77777777" w:rsidR="00CE611A" w:rsidRDefault="00CE611A"/>
    <w:p w14:paraId="37426B8E" w14:textId="77777777" w:rsidR="005564A9" w:rsidRDefault="005564A9"/>
    <w:p w14:paraId="5799D92C" w14:textId="7864F92A" w:rsidR="00C31A7B" w:rsidRDefault="00B61C14">
      <w:r>
        <w:t>V</w:t>
      </w:r>
      <w:r w:rsidR="0020401B">
        <w:t xml:space="preserve"> Přerově </w:t>
      </w:r>
      <w:r>
        <w:t>dne</w:t>
      </w:r>
      <w:r w:rsidR="0020401B">
        <w:t xml:space="preserve"> 30. 4. 2022</w:t>
      </w:r>
      <w:bookmarkStart w:id="1" w:name="_GoBack"/>
      <w:bookmarkEnd w:id="1"/>
      <w:r w:rsidR="005564A9">
        <w:tab/>
      </w:r>
      <w:r w:rsidR="005564A9">
        <w:tab/>
      </w:r>
      <w:r w:rsidR="005564A9">
        <w:tab/>
      </w:r>
      <w:r w:rsidR="005564A9">
        <w:tab/>
      </w:r>
      <w:r w:rsidR="005564A9">
        <w:tab/>
        <w:t>………………………………</w:t>
      </w:r>
      <w:r w:rsidR="00CE611A">
        <w:t>…</w:t>
      </w:r>
    </w:p>
    <w:p w14:paraId="3CF04E5A" w14:textId="77777777" w:rsidR="00026070" w:rsidRDefault="00026070" w:rsidP="00CE611A">
      <w:pPr>
        <w:ind w:left="6480"/>
      </w:pPr>
    </w:p>
    <w:p w14:paraId="442D5369" w14:textId="69FA9E98" w:rsidR="00C31A7B" w:rsidRDefault="005564A9" w:rsidP="00CE611A">
      <w:pPr>
        <w:ind w:left="6480"/>
      </w:pPr>
      <w:r>
        <w:t xml:space="preserve">     ředitel</w:t>
      </w:r>
      <w:r w:rsidR="00B61C14">
        <w:t xml:space="preserve"> </w:t>
      </w:r>
    </w:p>
    <w:p w14:paraId="4EA32D7F" w14:textId="651539C6" w:rsidR="00026070" w:rsidRDefault="00026070" w:rsidP="00CE611A">
      <w:pPr>
        <w:ind w:left="6480"/>
      </w:pPr>
    </w:p>
    <w:p w14:paraId="7A565C8F" w14:textId="77777777" w:rsidR="00026070" w:rsidRDefault="00026070" w:rsidP="00CE611A">
      <w:pPr>
        <w:ind w:left="6480"/>
      </w:pPr>
    </w:p>
    <w:sectPr w:rsidR="00026070" w:rsidSect="008D7A09">
      <w:headerReference w:type="default" r:id="rId10"/>
      <w:pgSz w:w="11909" w:h="16834"/>
      <w:pgMar w:top="1440" w:right="1113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1D66D2" w14:textId="77777777" w:rsidR="00262E7C" w:rsidRDefault="00262E7C">
      <w:pPr>
        <w:spacing w:line="240" w:lineRule="auto"/>
      </w:pPr>
      <w:r>
        <w:separator/>
      </w:r>
    </w:p>
  </w:endnote>
  <w:endnote w:type="continuationSeparator" w:id="0">
    <w:p w14:paraId="6F6D89AE" w14:textId="77777777" w:rsidR="00262E7C" w:rsidRDefault="00262E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4B67E" w14:textId="77777777" w:rsidR="00262E7C" w:rsidRDefault="00262E7C">
      <w:pPr>
        <w:spacing w:line="240" w:lineRule="auto"/>
      </w:pPr>
      <w:r>
        <w:separator/>
      </w:r>
    </w:p>
  </w:footnote>
  <w:footnote w:type="continuationSeparator" w:id="0">
    <w:p w14:paraId="5E7CBEB8" w14:textId="77777777" w:rsidR="00262E7C" w:rsidRDefault="00262E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40CB8" w14:textId="77777777" w:rsidR="00C31A7B" w:rsidRDefault="00B61C14">
    <w:pPr>
      <w:pStyle w:val="Nadpis3"/>
      <w:spacing w:before="280" w:after="200"/>
    </w:pPr>
    <w:bookmarkStart w:id="2" w:name="_9e7r5fonf3j9" w:colFirst="0" w:colLast="0"/>
    <w:bookmarkEnd w:id="2"/>
    <w:r>
      <w:rPr>
        <w:b/>
        <w:noProof/>
        <w:color w:val="000000"/>
        <w:lang w:val="cs-CZ"/>
      </w:rPr>
      <w:drawing>
        <wp:inline distT="114300" distB="114300" distL="114300" distR="114300" wp14:anchorId="542146AF" wp14:editId="1BA1908D">
          <wp:extent cx="1888250" cy="57308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8250" cy="5730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A7B"/>
    <w:rsid w:val="00026070"/>
    <w:rsid w:val="000C07F8"/>
    <w:rsid w:val="000E44F3"/>
    <w:rsid w:val="001A4CC6"/>
    <w:rsid w:val="0020401B"/>
    <w:rsid w:val="00262E7C"/>
    <w:rsid w:val="00287B16"/>
    <w:rsid w:val="002919E0"/>
    <w:rsid w:val="003B1176"/>
    <w:rsid w:val="00413A85"/>
    <w:rsid w:val="00446CED"/>
    <w:rsid w:val="005564A9"/>
    <w:rsid w:val="00635CBE"/>
    <w:rsid w:val="007D06CA"/>
    <w:rsid w:val="007D5F82"/>
    <w:rsid w:val="00835C53"/>
    <w:rsid w:val="008D7A09"/>
    <w:rsid w:val="008E249F"/>
    <w:rsid w:val="00A11A87"/>
    <w:rsid w:val="00A66A30"/>
    <w:rsid w:val="00A97511"/>
    <w:rsid w:val="00AE7C26"/>
    <w:rsid w:val="00B61C14"/>
    <w:rsid w:val="00BA7950"/>
    <w:rsid w:val="00C31405"/>
    <w:rsid w:val="00C31A7B"/>
    <w:rsid w:val="00CE611A"/>
    <w:rsid w:val="00DF333D"/>
    <w:rsid w:val="00E6467B"/>
    <w:rsid w:val="00EA26D7"/>
    <w:rsid w:val="00EB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3F903"/>
  <w15:docId w15:val="{5116688C-7923-AA42-9ACC-73B9B4C4A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textovodkaz">
    <w:name w:val="Hyperlink"/>
    <w:basedOn w:val="Standardnpsmoodstavce"/>
    <w:uiPriority w:val="99"/>
    <w:unhideWhenUsed/>
    <w:rsid w:val="00CE61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edookit.com/cs/terms-and-condition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D1C744D230404396E393311935B66B" ma:contentTypeVersion="9" ma:contentTypeDescription="Vytvoří nový dokument" ma:contentTypeScope="" ma:versionID="490e0f00c307df1cf9558f8625e46de9">
  <xsd:schema xmlns:xsd="http://www.w3.org/2001/XMLSchema" xmlns:xs="http://www.w3.org/2001/XMLSchema" xmlns:p="http://schemas.microsoft.com/office/2006/metadata/properties" xmlns:ns3="2cbcb980-016a-4054-919b-1cc97285c0e0" targetNamespace="http://schemas.microsoft.com/office/2006/metadata/properties" ma:root="true" ma:fieldsID="a713912203db1ca040ab015369b5f596" ns3:_="">
    <xsd:import namespace="2cbcb980-016a-4054-919b-1cc97285c0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cb980-016a-4054-919b-1cc97285c0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A68140-9922-4AD5-A1C7-DF6CA9339B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9B0B35-3907-4A0A-B897-EFDCD9F728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bcb980-016a-4054-919b-1cc97285c0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9D4E16-2AC5-4012-AF96-36ECADDA3A8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cbcb980-016a-4054-919b-1cc97285c0e0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Petra Běhalová</cp:lastModifiedBy>
  <cp:revision>2</cp:revision>
  <dcterms:created xsi:type="dcterms:W3CDTF">2022-05-19T11:56:00Z</dcterms:created>
  <dcterms:modified xsi:type="dcterms:W3CDTF">2022-05-19T11:56:00Z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0x0101003FD1C744D230404396E393311935B66B</vt:lpwstr>
  </property>
</Properties>
</file>