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B0B2F4" w14:textId="010FC262" w:rsidR="00792AB4" w:rsidRDefault="00792AB4"/>
    <w:p w14:paraId="54A0D79B" w14:textId="397C4361" w:rsidR="004C34B7" w:rsidRDefault="004C34B7"/>
    <w:p w14:paraId="6F31BF05" w14:textId="77777777" w:rsidR="004C34B7" w:rsidRDefault="004C34B7"/>
    <w:p w14:paraId="24CE33F4" w14:textId="77777777" w:rsidR="00792AB4" w:rsidRDefault="00792AB4">
      <w:pPr>
        <w:jc w:val="center"/>
      </w:pPr>
    </w:p>
    <w:p w14:paraId="0B2C33DB" w14:textId="0842B9EE" w:rsidR="00FC28AC" w:rsidRPr="004C34B7" w:rsidRDefault="00FC28AC" w:rsidP="00755DDF">
      <w:pPr>
        <w:spacing w:after="120"/>
        <w:jc w:val="center"/>
        <w:rPr>
          <w:rFonts w:ascii="Calibri" w:eastAsia="Calibri" w:hAnsi="Calibri" w:cs="Calibri"/>
          <w:b/>
          <w:bCs/>
          <w:color w:val="000000"/>
          <w:sz w:val="32"/>
          <w:szCs w:val="32"/>
          <w:lang w:eastAsia="en-US"/>
        </w:rPr>
      </w:pPr>
      <w:r w:rsidRPr="004C34B7">
        <w:rPr>
          <w:rFonts w:ascii="Calibri" w:eastAsia="Calibri" w:hAnsi="Calibri" w:cs="Calibri"/>
          <w:b/>
          <w:bCs/>
          <w:color w:val="000000"/>
          <w:sz w:val="32"/>
          <w:szCs w:val="32"/>
          <w:lang w:eastAsia="en-US"/>
        </w:rPr>
        <w:t xml:space="preserve">Smlouva o </w:t>
      </w:r>
      <w:r w:rsidR="0064224A" w:rsidRPr="004C34B7">
        <w:rPr>
          <w:rFonts w:ascii="Calibri" w:eastAsia="Calibri" w:hAnsi="Calibri" w:cs="Calibri"/>
          <w:b/>
          <w:bCs/>
          <w:color w:val="000000"/>
          <w:sz w:val="32"/>
          <w:szCs w:val="32"/>
          <w:lang w:eastAsia="en-US"/>
        </w:rPr>
        <w:t>dílo</w:t>
      </w:r>
      <w:r w:rsidRPr="004C34B7">
        <w:rPr>
          <w:rFonts w:ascii="Calibri" w:eastAsia="Calibri" w:hAnsi="Calibri" w:cs="Calibri"/>
          <w:b/>
          <w:bCs/>
          <w:color w:val="000000"/>
          <w:sz w:val="32"/>
          <w:szCs w:val="32"/>
          <w:lang w:eastAsia="en-US"/>
        </w:rPr>
        <w:t xml:space="preserve"> č. LDN 002/202</w:t>
      </w:r>
      <w:r w:rsidR="0064224A" w:rsidRPr="004C34B7">
        <w:rPr>
          <w:rFonts w:ascii="Calibri" w:eastAsia="Calibri" w:hAnsi="Calibri" w:cs="Calibri"/>
          <w:b/>
          <w:bCs/>
          <w:color w:val="000000"/>
          <w:sz w:val="32"/>
          <w:szCs w:val="32"/>
          <w:lang w:eastAsia="en-US"/>
        </w:rPr>
        <w:t>2</w:t>
      </w:r>
      <w:r w:rsidRPr="004C34B7">
        <w:rPr>
          <w:rFonts w:ascii="Calibri" w:eastAsia="Calibri" w:hAnsi="Calibri" w:cs="Calibri"/>
          <w:b/>
          <w:bCs/>
          <w:color w:val="000000"/>
          <w:sz w:val="32"/>
          <w:szCs w:val="32"/>
          <w:lang w:eastAsia="en-US"/>
        </w:rPr>
        <w:t>VZ</w:t>
      </w:r>
      <w:r w:rsidR="00CB1A5D" w:rsidRPr="004C34B7">
        <w:rPr>
          <w:rFonts w:ascii="Calibri" w:eastAsia="Calibri" w:hAnsi="Calibri" w:cs="Calibri"/>
          <w:b/>
          <w:bCs/>
          <w:color w:val="000000"/>
          <w:sz w:val="32"/>
          <w:szCs w:val="32"/>
          <w:lang w:eastAsia="en-US"/>
        </w:rPr>
        <w:t>MR</w:t>
      </w:r>
    </w:p>
    <w:p w14:paraId="1CC84F2B" w14:textId="00C35E3E" w:rsidR="00792AB4" w:rsidRPr="00FC28AC" w:rsidRDefault="00653D13" w:rsidP="00FC28AC">
      <w:pPr>
        <w:spacing w:after="120"/>
        <w:jc w:val="center"/>
      </w:pPr>
      <w:r>
        <w:rPr>
          <w:rFonts w:ascii="Calibri" w:eastAsia="Calibri" w:hAnsi="Calibri" w:cs="Calibri"/>
          <w:b/>
          <w:bCs/>
          <w:color w:val="000000"/>
          <w:sz w:val="28"/>
          <w:szCs w:val="28"/>
          <w:lang w:eastAsia="en-US"/>
        </w:rPr>
        <w:t xml:space="preserve"> </w:t>
      </w:r>
      <w:r w:rsidR="00FC28AC">
        <w:rPr>
          <w:rFonts w:ascii="Calibri" w:eastAsia="Calibri" w:hAnsi="Calibri" w:cs="Calibri"/>
          <w:b/>
          <w:bCs/>
          <w:color w:val="000000"/>
          <w:sz w:val="28"/>
          <w:szCs w:val="28"/>
          <w:lang w:eastAsia="en-US"/>
        </w:rPr>
        <w:t>„</w:t>
      </w:r>
      <w:r w:rsidR="0064224A">
        <w:rPr>
          <w:rFonts w:ascii="Calibri" w:eastAsia="Calibri" w:hAnsi="Calibri" w:cs="Calibri"/>
          <w:b/>
          <w:bCs/>
          <w:color w:val="000000"/>
          <w:sz w:val="28"/>
          <w:szCs w:val="28"/>
          <w:lang w:eastAsia="en-US"/>
        </w:rPr>
        <w:t>Léčebna dlouhodobě nemocných Rybitví – vymalování oddělení A, B, C, D</w:t>
      </w:r>
      <w:r w:rsidR="00FC28AC">
        <w:rPr>
          <w:rFonts w:ascii="Calibri" w:eastAsia="Calibri" w:hAnsi="Calibri" w:cs="Calibri"/>
          <w:b/>
          <w:bCs/>
          <w:color w:val="000000"/>
          <w:sz w:val="28"/>
          <w:szCs w:val="28"/>
          <w:lang w:eastAsia="en-US"/>
        </w:rPr>
        <w:t>“</w:t>
      </w:r>
    </w:p>
    <w:p w14:paraId="4B91DB18" w14:textId="77777777" w:rsidR="00792AB4" w:rsidRDefault="00792AB4">
      <w:pPr>
        <w:rPr>
          <w:rFonts w:ascii="Arial" w:eastAsia="Calibri" w:hAnsi="Arial" w:cs="Arial"/>
          <w:b/>
          <w:bCs/>
          <w:color w:val="000000"/>
          <w:sz w:val="22"/>
          <w:szCs w:val="22"/>
          <w:u w:val="single"/>
          <w:lang w:eastAsia="en-US"/>
        </w:rPr>
      </w:pPr>
    </w:p>
    <w:p w14:paraId="4A893921" w14:textId="77777777" w:rsidR="00755DDF" w:rsidRDefault="00755DDF">
      <w:pPr>
        <w:spacing w:line="360" w:lineRule="auto"/>
        <w:rPr>
          <w:rFonts w:ascii="Arial" w:hAnsi="Arial" w:cs="Arial"/>
          <w:b/>
          <w:bCs/>
          <w:color w:val="000000"/>
          <w:sz w:val="22"/>
          <w:szCs w:val="22"/>
          <w:u w:val="single"/>
        </w:rPr>
      </w:pPr>
    </w:p>
    <w:p w14:paraId="0D618434" w14:textId="77777777" w:rsidR="00792AB4" w:rsidRDefault="00792AB4">
      <w:pPr>
        <w:spacing w:line="360" w:lineRule="auto"/>
      </w:pPr>
      <w:r>
        <w:rPr>
          <w:rFonts w:ascii="Arial" w:hAnsi="Arial" w:cs="Arial"/>
          <w:b/>
          <w:bCs/>
          <w:color w:val="000000"/>
          <w:sz w:val="22"/>
          <w:szCs w:val="22"/>
          <w:u w:val="single"/>
        </w:rPr>
        <w:t xml:space="preserve">Smluvní strany </w:t>
      </w:r>
    </w:p>
    <w:p w14:paraId="711970DD" w14:textId="084FC50B" w:rsidR="00792AB4" w:rsidRDefault="00792AB4" w:rsidP="00FC28AC">
      <w:pPr>
        <w:pStyle w:val="Default"/>
        <w:spacing w:line="360" w:lineRule="auto"/>
        <w:ind w:left="359"/>
      </w:pPr>
      <w:r w:rsidRPr="00FC28AC">
        <w:rPr>
          <w:b/>
          <w:sz w:val="22"/>
          <w:szCs w:val="22"/>
          <w:u w:val="single"/>
        </w:rPr>
        <w:t>Objednatel</w:t>
      </w:r>
      <w:r>
        <w:rPr>
          <w:b/>
          <w:sz w:val="22"/>
          <w:szCs w:val="22"/>
        </w:rPr>
        <w:t>:</w:t>
      </w:r>
      <w:r>
        <w:rPr>
          <w:sz w:val="22"/>
          <w:szCs w:val="22"/>
        </w:rPr>
        <w:tab/>
      </w:r>
      <w:r w:rsidR="00720B9C">
        <w:rPr>
          <w:sz w:val="22"/>
          <w:szCs w:val="22"/>
        </w:rPr>
        <w:tab/>
      </w:r>
      <w:r>
        <w:rPr>
          <w:sz w:val="22"/>
          <w:szCs w:val="22"/>
        </w:rPr>
        <w:t>Léčebna dlouhodobě nemocných Rybitví</w:t>
      </w:r>
    </w:p>
    <w:p w14:paraId="780BD467" w14:textId="7746E5D3" w:rsidR="00792AB4" w:rsidRDefault="00792AB4">
      <w:pPr>
        <w:pStyle w:val="Default"/>
        <w:spacing w:line="360" w:lineRule="auto"/>
        <w:ind w:left="2127" w:hanging="2128"/>
      </w:pPr>
      <w:r>
        <w:rPr>
          <w:sz w:val="22"/>
          <w:szCs w:val="22"/>
        </w:rPr>
        <w:tab/>
      </w:r>
      <w:r w:rsidR="00720B9C">
        <w:rPr>
          <w:sz w:val="22"/>
          <w:szCs w:val="22"/>
        </w:rPr>
        <w:tab/>
      </w:r>
      <w:r>
        <w:rPr>
          <w:sz w:val="22"/>
          <w:szCs w:val="22"/>
        </w:rPr>
        <w:t xml:space="preserve">Činžovních domů 139-140, 533 54 Rybitví </w:t>
      </w:r>
    </w:p>
    <w:p w14:paraId="78E07903" w14:textId="75EBBDA5" w:rsidR="00792AB4" w:rsidRDefault="00792AB4">
      <w:pPr>
        <w:pStyle w:val="Default"/>
        <w:spacing w:line="360" w:lineRule="auto"/>
        <w:ind w:left="2127" w:hanging="2128"/>
      </w:pPr>
      <w:r>
        <w:rPr>
          <w:sz w:val="22"/>
          <w:szCs w:val="22"/>
        </w:rPr>
        <w:t xml:space="preserve">IČO: </w:t>
      </w:r>
      <w:r>
        <w:rPr>
          <w:sz w:val="22"/>
          <w:szCs w:val="22"/>
        </w:rPr>
        <w:tab/>
      </w:r>
      <w:r w:rsidR="00720B9C">
        <w:rPr>
          <w:sz w:val="22"/>
          <w:szCs w:val="22"/>
        </w:rPr>
        <w:tab/>
      </w:r>
      <w:r>
        <w:rPr>
          <w:sz w:val="22"/>
          <w:szCs w:val="22"/>
        </w:rPr>
        <w:t>00190560</w:t>
      </w:r>
    </w:p>
    <w:p w14:paraId="568F6332" w14:textId="02886DB9" w:rsidR="00792AB4" w:rsidRDefault="00792AB4">
      <w:pPr>
        <w:pStyle w:val="Default"/>
        <w:spacing w:line="360" w:lineRule="auto"/>
        <w:ind w:left="1985" w:hanging="1985"/>
      </w:pPr>
      <w:r>
        <w:rPr>
          <w:sz w:val="22"/>
          <w:szCs w:val="22"/>
        </w:rPr>
        <w:t>Zastoupena:</w:t>
      </w:r>
      <w:proofErr w:type="gramStart"/>
      <w:r>
        <w:rPr>
          <w:sz w:val="22"/>
          <w:szCs w:val="22"/>
        </w:rPr>
        <w:tab/>
        <w:t xml:space="preserve">  </w:t>
      </w:r>
      <w:r w:rsidR="00720B9C">
        <w:rPr>
          <w:sz w:val="22"/>
          <w:szCs w:val="22"/>
        </w:rPr>
        <w:tab/>
      </w:r>
      <w:proofErr w:type="gramEnd"/>
      <w:r w:rsidR="00720B9C">
        <w:rPr>
          <w:sz w:val="22"/>
          <w:szCs w:val="22"/>
        </w:rPr>
        <w:tab/>
      </w:r>
      <w:r>
        <w:rPr>
          <w:b/>
          <w:sz w:val="22"/>
          <w:szCs w:val="22"/>
        </w:rPr>
        <w:t>Mgr.</w:t>
      </w:r>
      <w:r w:rsidR="00E46CB2">
        <w:rPr>
          <w:b/>
          <w:sz w:val="22"/>
          <w:szCs w:val="22"/>
        </w:rPr>
        <w:t xml:space="preserve"> Bc.</w:t>
      </w:r>
      <w:r>
        <w:rPr>
          <w:b/>
          <w:sz w:val="22"/>
          <w:szCs w:val="22"/>
        </w:rPr>
        <w:t xml:space="preserve"> Jana Tomšů, ředitelka</w:t>
      </w:r>
      <w:r>
        <w:rPr>
          <w:sz w:val="22"/>
          <w:szCs w:val="22"/>
        </w:rPr>
        <w:t xml:space="preserve"> </w:t>
      </w:r>
    </w:p>
    <w:p w14:paraId="55DD5FC9" w14:textId="5E904077" w:rsidR="00792AB4" w:rsidRDefault="009E59BC" w:rsidP="00720B9C">
      <w:pPr>
        <w:pStyle w:val="Default"/>
        <w:spacing w:line="360" w:lineRule="auto"/>
      </w:pPr>
      <w:r>
        <w:rPr>
          <w:sz w:val="22"/>
          <w:szCs w:val="22"/>
        </w:rPr>
        <w:t>Kontaktní osoba</w:t>
      </w:r>
      <w:r w:rsidR="00792AB4">
        <w:rPr>
          <w:sz w:val="22"/>
          <w:szCs w:val="22"/>
        </w:rPr>
        <w:t>:</w:t>
      </w:r>
      <w:r>
        <w:rPr>
          <w:sz w:val="22"/>
          <w:szCs w:val="22"/>
        </w:rPr>
        <w:tab/>
      </w:r>
      <w:r>
        <w:rPr>
          <w:sz w:val="22"/>
          <w:szCs w:val="22"/>
        </w:rPr>
        <w:tab/>
      </w:r>
      <w:r w:rsidR="00473227">
        <w:rPr>
          <w:sz w:val="22"/>
          <w:szCs w:val="22"/>
        </w:rPr>
        <w:t>XXXXXXXXXXXX</w:t>
      </w:r>
      <w:r w:rsidR="00792AB4">
        <w:rPr>
          <w:sz w:val="22"/>
          <w:szCs w:val="22"/>
        </w:rPr>
        <w:t xml:space="preserve"> </w:t>
      </w:r>
    </w:p>
    <w:p w14:paraId="28B08E11" w14:textId="2E035576" w:rsidR="00792AB4" w:rsidRDefault="00792AB4">
      <w:pPr>
        <w:pStyle w:val="Default"/>
        <w:spacing w:line="360" w:lineRule="auto"/>
        <w:ind w:left="2127" w:hanging="2127"/>
      </w:pPr>
      <w:r>
        <w:rPr>
          <w:sz w:val="22"/>
          <w:szCs w:val="22"/>
        </w:rPr>
        <w:t xml:space="preserve">Bankovní spojení: </w:t>
      </w:r>
      <w:r>
        <w:rPr>
          <w:sz w:val="22"/>
          <w:szCs w:val="22"/>
        </w:rPr>
        <w:tab/>
      </w:r>
      <w:r w:rsidR="00720B9C">
        <w:rPr>
          <w:sz w:val="22"/>
          <w:szCs w:val="22"/>
        </w:rPr>
        <w:tab/>
      </w:r>
      <w:r w:rsidR="00473227">
        <w:rPr>
          <w:sz w:val="22"/>
          <w:szCs w:val="22"/>
        </w:rPr>
        <w:t>XXXXXXXXXXXXXXXXXXXXX</w:t>
      </w:r>
    </w:p>
    <w:p w14:paraId="1846F92C" w14:textId="5F57419B" w:rsidR="00792AB4" w:rsidRDefault="00792AB4">
      <w:pPr>
        <w:pStyle w:val="Default"/>
        <w:spacing w:line="360" w:lineRule="auto"/>
        <w:ind w:left="1985" w:hanging="1985"/>
        <w:rPr>
          <w:sz w:val="22"/>
          <w:szCs w:val="22"/>
        </w:rPr>
      </w:pPr>
      <w:r>
        <w:rPr>
          <w:sz w:val="22"/>
          <w:szCs w:val="22"/>
        </w:rPr>
        <w:tab/>
      </w:r>
      <w:r w:rsidR="00720B9C">
        <w:rPr>
          <w:sz w:val="22"/>
          <w:szCs w:val="22"/>
        </w:rPr>
        <w:tab/>
      </w:r>
      <w:r>
        <w:rPr>
          <w:sz w:val="22"/>
          <w:szCs w:val="22"/>
        </w:rPr>
        <w:tab/>
      </w:r>
      <w:r w:rsidR="00473227">
        <w:rPr>
          <w:sz w:val="22"/>
          <w:szCs w:val="22"/>
        </w:rPr>
        <w:t>XXXXXXXXXXXX</w:t>
      </w:r>
    </w:p>
    <w:p w14:paraId="2ABC3CDD" w14:textId="57027406" w:rsidR="004C34B7" w:rsidRDefault="004C34B7">
      <w:pPr>
        <w:pStyle w:val="Default"/>
        <w:spacing w:line="360" w:lineRule="auto"/>
        <w:ind w:left="1985" w:hanging="1985"/>
      </w:pPr>
      <w:r>
        <w:rPr>
          <w:sz w:val="22"/>
          <w:szCs w:val="22"/>
        </w:rPr>
        <w:tab/>
      </w:r>
      <w:r>
        <w:rPr>
          <w:sz w:val="22"/>
          <w:szCs w:val="22"/>
        </w:rPr>
        <w:tab/>
      </w:r>
      <w:r>
        <w:rPr>
          <w:sz w:val="22"/>
          <w:szCs w:val="22"/>
        </w:rPr>
        <w:tab/>
        <w:t>LDN Rybitví není plátcem DPH</w:t>
      </w:r>
    </w:p>
    <w:p w14:paraId="75D1BC09" w14:textId="77777777" w:rsidR="00792AB4" w:rsidRDefault="00792AB4" w:rsidP="00720B9C">
      <w:pPr>
        <w:spacing w:line="360" w:lineRule="auto"/>
        <w:ind w:left="2832"/>
      </w:pPr>
      <w:r>
        <w:rPr>
          <w:rFonts w:ascii="Arial" w:hAnsi="Arial" w:cs="Arial"/>
          <w:sz w:val="22"/>
          <w:szCs w:val="22"/>
        </w:rPr>
        <w:t xml:space="preserve">zapsána v OR u Krajského soudu v Hradci Králové odd. </w:t>
      </w:r>
      <w:proofErr w:type="spellStart"/>
      <w:r>
        <w:rPr>
          <w:rFonts w:ascii="Arial" w:hAnsi="Arial" w:cs="Arial"/>
          <w:sz w:val="22"/>
          <w:szCs w:val="22"/>
        </w:rPr>
        <w:t>Pr</w:t>
      </w:r>
      <w:proofErr w:type="spellEnd"/>
      <w:r>
        <w:rPr>
          <w:rFonts w:ascii="Arial" w:hAnsi="Arial" w:cs="Arial"/>
          <w:sz w:val="22"/>
          <w:szCs w:val="22"/>
        </w:rPr>
        <w:t>, vložka 710</w:t>
      </w:r>
    </w:p>
    <w:p w14:paraId="0A27A82C" w14:textId="77777777" w:rsidR="00792AB4" w:rsidRDefault="00792AB4">
      <w:pPr>
        <w:spacing w:line="360" w:lineRule="auto"/>
        <w:ind w:right="992"/>
      </w:pPr>
      <w:r>
        <w:rPr>
          <w:rFonts w:ascii="Arial" w:hAnsi="Arial" w:cs="Arial"/>
          <w:sz w:val="22"/>
          <w:szCs w:val="22"/>
        </w:rPr>
        <w:t>dále jen „</w:t>
      </w:r>
      <w:r w:rsidR="00755DDF">
        <w:rPr>
          <w:rFonts w:ascii="Arial" w:hAnsi="Arial" w:cs="Arial"/>
          <w:sz w:val="22"/>
          <w:szCs w:val="22"/>
        </w:rPr>
        <w:t>Objednatel</w:t>
      </w:r>
      <w:r>
        <w:rPr>
          <w:rFonts w:ascii="Arial" w:hAnsi="Arial" w:cs="Arial"/>
          <w:sz w:val="22"/>
          <w:szCs w:val="22"/>
        </w:rPr>
        <w:t>“</w:t>
      </w:r>
    </w:p>
    <w:p w14:paraId="2E6B600D" w14:textId="77777777" w:rsidR="00792AB4" w:rsidRDefault="00792AB4">
      <w:pPr>
        <w:spacing w:line="360" w:lineRule="auto"/>
        <w:ind w:left="1537" w:right="2592" w:firstLine="590"/>
        <w:rPr>
          <w:rFonts w:ascii="Arial" w:hAnsi="Arial" w:cs="Arial"/>
          <w:color w:val="000000"/>
          <w:sz w:val="22"/>
          <w:szCs w:val="22"/>
        </w:rPr>
      </w:pPr>
    </w:p>
    <w:p w14:paraId="685091CF" w14:textId="1DE7FF46" w:rsidR="00792AB4" w:rsidRPr="004B054B" w:rsidRDefault="00D63281" w:rsidP="00FC28AC">
      <w:pPr>
        <w:pStyle w:val="Odstavecseseznamem1"/>
        <w:spacing w:line="360" w:lineRule="auto"/>
        <w:ind w:left="359"/>
        <w:jc w:val="both"/>
        <w:rPr>
          <w:bCs/>
        </w:rPr>
      </w:pPr>
      <w:proofErr w:type="gramStart"/>
      <w:r>
        <w:rPr>
          <w:rFonts w:ascii="Arial" w:hAnsi="Arial" w:cs="Arial"/>
          <w:b/>
          <w:sz w:val="22"/>
          <w:szCs w:val="22"/>
          <w:u w:val="single"/>
        </w:rPr>
        <w:t>Zhotovitel</w:t>
      </w:r>
      <w:r w:rsidR="00792AB4">
        <w:rPr>
          <w:rFonts w:ascii="Arial" w:hAnsi="Arial" w:cs="Arial"/>
          <w:b/>
          <w:color w:val="000000"/>
          <w:sz w:val="22"/>
          <w:szCs w:val="22"/>
        </w:rPr>
        <w:t>:</w:t>
      </w:r>
      <w:r w:rsidR="00792AB4">
        <w:rPr>
          <w:rFonts w:ascii="Arial" w:hAnsi="Arial" w:cs="Arial"/>
          <w:color w:val="000000"/>
          <w:sz w:val="22"/>
          <w:szCs w:val="22"/>
        </w:rPr>
        <w:t xml:space="preserve">   </w:t>
      </w:r>
      <w:proofErr w:type="gramEnd"/>
      <w:r w:rsidR="00792AB4">
        <w:rPr>
          <w:rFonts w:ascii="Arial" w:hAnsi="Arial" w:cs="Arial"/>
          <w:color w:val="000000"/>
          <w:sz w:val="22"/>
          <w:szCs w:val="22"/>
        </w:rPr>
        <w:t xml:space="preserve">  </w:t>
      </w:r>
      <w:r w:rsidR="00792AB4">
        <w:rPr>
          <w:rFonts w:ascii="Arial" w:hAnsi="Arial" w:cs="Arial"/>
          <w:color w:val="000000"/>
          <w:sz w:val="22"/>
          <w:szCs w:val="22"/>
        </w:rPr>
        <w:tab/>
      </w:r>
      <w:r w:rsidR="00792AB4">
        <w:rPr>
          <w:rFonts w:ascii="Arial" w:hAnsi="Arial" w:cs="Arial"/>
          <w:color w:val="000000"/>
          <w:sz w:val="22"/>
          <w:szCs w:val="22"/>
        </w:rPr>
        <w:tab/>
      </w:r>
      <w:r w:rsidR="006F757D" w:rsidRPr="004B054B">
        <w:rPr>
          <w:rFonts w:ascii="Arial" w:hAnsi="Arial" w:cs="Arial"/>
          <w:bCs/>
          <w:sz w:val="22"/>
          <w:szCs w:val="22"/>
        </w:rPr>
        <w:t>Ladislav Polák</w:t>
      </w:r>
    </w:p>
    <w:p w14:paraId="4CC274CE" w14:textId="6502EBD9" w:rsidR="00452B3B" w:rsidRPr="004B054B" w:rsidRDefault="00473227" w:rsidP="00452B3B">
      <w:pPr>
        <w:spacing w:line="360" w:lineRule="auto"/>
        <w:ind w:left="2124" w:firstLine="708"/>
        <w:jc w:val="both"/>
        <w:rPr>
          <w:rFonts w:ascii="Arial" w:hAnsi="Arial" w:cs="Arial"/>
          <w:bCs/>
          <w:sz w:val="22"/>
          <w:szCs w:val="22"/>
        </w:rPr>
      </w:pPr>
      <w:r>
        <w:rPr>
          <w:rFonts w:ascii="Arial" w:hAnsi="Arial" w:cs="Arial"/>
          <w:bCs/>
          <w:sz w:val="22"/>
          <w:szCs w:val="22"/>
        </w:rPr>
        <w:t>XXXXXXXXXXXXXXXXXXXXX</w:t>
      </w:r>
    </w:p>
    <w:p w14:paraId="13D0AEF9" w14:textId="60D4BC32" w:rsidR="00792AB4" w:rsidRPr="004B054B" w:rsidRDefault="00792AB4">
      <w:pPr>
        <w:spacing w:line="360" w:lineRule="auto"/>
        <w:jc w:val="both"/>
        <w:rPr>
          <w:bCs/>
        </w:rPr>
      </w:pPr>
      <w:r w:rsidRPr="004B054B">
        <w:rPr>
          <w:rFonts w:ascii="Arial" w:hAnsi="Arial" w:cs="Arial"/>
          <w:bCs/>
          <w:sz w:val="22"/>
          <w:szCs w:val="22"/>
        </w:rPr>
        <w:t xml:space="preserve">IČO: </w:t>
      </w:r>
      <w:r w:rsidRPr="004B054B">
        <w:rPr>
          <w:rFonts w:ascii="Arial" w:hAnsi="Arial" w:cs="Arial"/>
          <w:bCs/>
          <w:sz w:val="22"/>
          <w:szCs w:val="22"/>
        </w:rPr>
        <w:tab/>
      </w:r>
      <w:r w:rsidR="00A266C4" w:rsidRPr="004B054B">
        <w:rPr>
          <w:rFonts w:ascii="Arial" w:hAnsi="Arial" w:cs="Arial"/>
          <w:bCs/>
          <w:sz w:val="22"/>
          <w:szCs w:val="22"/>
        </w:rPr>
        <w:tab/>
      </w:r>
      <w:r w:rsidR="00A266C4" w:rsidRPr="004B054B">
        <w:rPr>
          <w:rFonts w:ascii="Arial" w:hAnsi="Arial" w:cs="Arial"/>
          <w:bCs/>
          <w:sz w:val="22"/>
          <w:szCs w:val="22"/>
        </w:rPr>
        <w:tab/>
      </w:r>
      <w:r w:rsidR="00A266C4" w:rsidRPr="004B054B">
        <w:rPr>
          <w:rFonts w:ascii="Arial" w:hAnsi="Arial" w:cs="Arial"/>
          <w:bCs/>
          <w:sz w:val="22"/>
          <w:szCs w:val="22"/>
        </w:rPr>
        <w:tab/>
      </w:r>
      <w:r w:rsidR="004B054B" w:rsidRPr="004B054B">
        <w:rPr>
          <w:rFonts w:ascii="Arial" w:hAnsi="Arial" w:cs="Arial"/>
          <w:bCs/>
          <w:sz w:val="22"/>
          <w:szCs w:val="22"/>
        </w:rPr>
        <w:t>43451390</w:t>
      </w:r>
    </w:p>
    <w:p w14:paraId="47D54206" w14:textId="0D71B95F" w:rsidR="00792AB4" w:rsidRPr="004B054B" w:rsidRDefault="00792AB4">
      <w:pPr>
        <w:spacing w:line="360" w:lineRule="auto"/>
        <w:jc w:val="both"/>
        <w:rPr>
          <w:bCs/>
        </w:rPr>
      </w:pPr>
      <w:r w:rsidRPr="004B054B">
        <w:rPr>
          <w:rFonts w:ascii="Arial" w:hAnsi="Arial" w:cs="Arial"/>
          <w:bCs/>
          <w:sz w:val="22"/>
          <w:szCs w:val="22"/>
        </w:rPr>
        <w:t xml:space="preserve">DIČ: </w:t>
      </w:r>
      <w:r w:rsidRPr="004B054B">
        <w:rPr>
          <w:rFonts w:ascii="Arial" w:hAnsi="Arial" w:cs="Arial"/>
          <w:bCs/>
          <w:sz w:val="22"/>
          <w:szCs w:val="22"/>
        </w:rPr>
        <w:tab/>
      </w:r>
      <w:r w:rsidR="00A266C4" w:rsidRPr="004B054B">
        <w:rPr>
          <w:rFonts w:ascii="Arial" w:hAnsi="Arial" w:cs="Arial"/>
          <w:bCs/>
          <w:sz w:val="22"/>
          <w:szCs w:val="22"/>
        </w:rPr>
        <w:tab/>
      </w:r>
      <w:r w:rsidR="00A266C4" w:rsidRPr="004B054B">
        <w:rPr>
          <w:rFonts w:ascii="Arial" w:hAnsi="Arial" w:cs="Arial"/>
          <w:bCs/>
          <w:sz w:val="22"/>
          <w:szCs w:val="22"/>
        </w:rPr>
        <w:tab/>
      </w:r>
      <w:r w:rsidR="00A266C4" w:rsidRPr="004B054B">
        <w:rPr>
          <w:rFonts w:ascii="Arial" w:hAnsi="Arial" w:cs="Arial"/>
          <w:bCs/>
          <w:sz w:val="22"/>
          <w:szCs w:val="22"/>
        </w:rPr>
        <w:tab/>
      </w:r>
      <w:r w:rsidR="004B054B" w:rsidRPr="004B054B">
        <w:rPr>
          <w:rFonts w:ascii="Arial" w:hAnsi="Arial" w:cs="Arial"/>
          <w:bCs/>
          <w:sz w:val="22"/>
          <w:szCs w:val="22"/>
        </w:rPr>
        <w:t>není plátce DPH</w:t>
      </w:r>
    </w:p>
    <w:p w14:paraId="5B52C987" w14:textId="01F62CDC" w:rsidR="00792AB4" w:rsidRPr="004B054B" w:rsidRDefault="00792AB4">
      <w:pPr>
        <w:spacing w:line="360" w:lineRule="auto"/>
        <w:jc w:val="both"/>
        <w:rPr>
          <w:bCs/>
        </w:rPr>
      </w:pPr>
      <w:r w:rsidRPr="004B054B">
        <w:rPr>
          <w:rFonts w:ascii="Arial" w:hAnsi="Arial" w:cs="Arial"/>
          <w:bCs/>
          <w:sz w:val="22"/>
          <w:szCs w:val="22"/>
        </w:rPr>
        <w:t xml:space="preserve">Zastoupen: </w:t>
      </w:r>
      <w:r w:rsidRPr="004B054B">
        <w:rPr>
          <w:rFonts w:ascii="Arial" w:hAnsi="Arial" w:cs="Arial"/>
          <w:bCs/>
          <w:sz w:val="22"/>
          <w:szCs w:val="22"/>
        </w:rPr>
        <w:tab/>
      </w:r>
      <w:r w:rsidRPr="004B054B">
        <w:rPr>
          <w:rFonts w:ascii="Arial" w:hAnsi="Arial" w:cs="Arial"/>
          <w:bCs/>
          <w:sz w:val="22"/>
          <w:szCs w:val="22"/>
        </w:rPr>
        <w:tab/>
      </w:r>
      <w:r w:rsidR="00A266C4" w:rsidRPr="004B054B">
        <w:rPr>
          <w:rFonts w:ascii="Arial" w:hAnsi="Arial" w:cs="Arial"/>
          <w:bCs/>
          <w:sz w:val="22"/>
          <w:szCs w:val="22"/>
        </w:rPr>
        <w:tab/>
      </w:r>
      <w:r w:rsidR="004B054B" w:rsidRPr="004B054B">
        <w:rPr>
          <w:rFonts w:ascii="Arial" w:hAnsi="Arial" w:cs="Arial"/>
          <w:bCs/>
          <w:sz w:val="22"/>
          <w:szCs w:val="22"/>
        </w:rPr>
        <w:t xml:space="preserve">Ladislav </w:t>
      </w:r>
      <w:proofErr w:type="spellStart"/>
      <w:r w:rsidR="004B054B" w:rsidRPr="004B054B">
        <w:rPr>
          <w:rFonts w:ascii="Arial" w:hAnsi="Arial" w:cs="Arial"/>
          <w:bCs/>
          <w:sz w:val="22"/>
          <w:szCs w:val="22"/>
        </w:rPr>
        <w:t>polák</w:t>
      </w:r>
      <w:proofErr w:type="spellEnd"/>
    </w:p>
    <w:p w14:paraId="120A28B9" w14:textId="0C4DD80F" w:rsidR="00792AB4" w:rsidRPr="004B054B" w:rsidRDefault="003728DE">
      <w:pPr>
        <w:spacing w:line="360" w:lineRule="auto"/>
        <w:jc w:val="both"/>
        <w:rPr>
          <w:bCs/>
        </w:rPr>
      </w:pPr>
      <w:r w:rsidRPr="004B054B">
        <w:rPr>
          <w:rFonts w:ascii="Arial" w:hAnsi="Arial" w:cs="Arial"/>
          <w:bCs/>
          <w:sz w:val="22"/>
          <w:szCs w:val="22"/>
        </w:rPr>
        <w:t>Kontaktní osoba</w:t>
      </w:r>
      <w:r w:rsidR="00792AB4" w:rsidRPr="004B054B">
        <w:rPr>
          <w:rFonts w:ascii="Arial" w:hAnsi="Arial" w:cs="Arial"/>
          <w:bCs/>
          <w:sz w:val="22"/>
          <w:szCs w:val="22"/>
        </w:rPr>
        <w:t>:</w:t>
      </w:r>
      <w:r w:rsidRPr="004B054B">
        <w:rPr>
          <w:rFonts w:ascii="Arial" w:hAnsi="Arial" w:cs="Arial"/>
          <w:bCs/>
          <w:sz w:val="22"/>
          <w:szCs w:val="22"/>
        </w:rPr>
        <w:tab/>
      </w:r>
      <w:r w:rsidRPr="004B054B">
        <w:rPr>
          <w:rFonts w:ascii="Arial" w:hAnsi="Arial" w:cs="Arial"/>
          <w:bCs/>
          <w:sz w:val="22"/>
          <w:szCs w:val="22"/>
        </w:rPr>
        <w:tab/>
      </w:r>
      <w:r w:rsidR="004B054B" w:rsidRPr="004B054B">
        <w:rPr>
          <w:rFonts w:ascii="Arial" w:hAnsi="Arial" w:cs="Arial"/>
          <w:bCs/>
          <w:sz w:val="22"/>
          <w:szCs w:val="22"/>
        </w:rPr>
        <w:t>Ladislav Polák</w:t>
      </w:r>
    </w:p>
    <w:p w14:paraId="2AC8EB2B" w14:textId="159BAC48" w:rsidR="00792AB4" w:rsidRPr="004B054B" w:rsidRDefault="00792AB4">
      <w:pPr>
        <w:spacing w:line="360" w:lineRule="auto"/>
        <w:ind w:right="-767"/>
        <w:jc w:val="both"/>
        <w:rPr>
          <w:bCs/>
        </w:rPr>
      </w:pPr>
      <w:r w:rsidRPr="004B054B">
        <w:rPr>
          <w:rFonts w:ascii="Arial" w:hAnsi="Arial" w:cs="Arial"/>
          <w:bCs/>
          <w:sz w:val="22"/>
          <w:szCs w:val="22"/>
        </w:rPr>
        <w:t xml:space="preserve">Bankovní spojení: </w:t>
      </w:r>
      <w:r w:rsidRPr="004B054B">
        <w:rPr>
          <w:rFonts w:ascii="Arial" w:hAnsi="Arial" w:cs="Arial"/>
          <w:bCs/>
          <w:sz w:val="22"/>
          <w:szCs w:val="22"/>
        </w:rPr>
        <w:tab/>
      </w:r>
      <w:r w:rsidRPr="004B054B">
        <w:rPr>
          <w:rFonts w:ascii="Arial" w:hAnsi="Arial" w:cs="Arial"/>
          <w:bCs/>
          <w:sz w:val="22"/>
          <w:szCs w:val="22"/>
        </w:rPr>
        <w:tab/>
      </w:r>
      <w:r w:rsidR="00473227">
        <w:rPr>
          <w:rFonts w:ascii="Arial" w:hAnsi="Arial" w:cs="Arial"/>
          <w:bCs/>
          <w:sz w:val="22"/>
          <w:szCs w:val="22"/>
        </w:rPr>
        <w:t>XXXXXXXX</w:t>
      </w:r>
    </w:p>
    <w:p w14:paraId="78F29FAB" w14:textId="23D9E196" w:rsidR="00792AB4" w:rsidRPr="004B054B" w:rsidRDefault="00792AB4">
      <w:pPr>
        <w:spacing w:line="360" w:lineRule="auto"/>
        <w:ind w:right="-767"/>
        <w:jc w:val="both"/>
        <w:rPr>
          <w:rFonts w:ascii="Arial" w:hAnsi="Arial" w:cs="Arial"/>
          <w:bCs/>
          <w:sz w:val="22"/>
          <w:szCs w:val="22"/>
        </w:rPr>
      </w:pPr>
      <w:r w:rsidRPr="004B054B">
        <w:rPr>
          <w:rFonts w:ascii="Arial" w:hAnsi="Arial" w:cs="Arial"/>
          <w:bCs/>
          <w:sz w:val="22"/>
          <w:szCs w:val="22"/>
        </w:rPr>
        <w:t xml:space="preserve">č. účtu: </w:t>
      </w:r>
      <w:r w:rsidRPr="004B054B">
        <w:rPr>
          <w:rFonts w:ascii="Arial" w:hAnsi="Arial" w:cs="Arial"/>
          <w:bCs/>
          <w:sz w:val="22"/>
          <w:szCs w:val="22"/>
        </w:rPr>
        <w:tab/>
      </w:r>
      <w:r w:rsidRPr="004B054B">
        <w:rPr>
          <w:rFonts w:ascii="Arial" w:hAnsi="Arial" w:cs="Arial"/>
          <w:bCs/>
          <w:sz w:val="22"/>
          <w:szCs w:val="22"/>
        </w:rPr>
        <w:tab/>
      </w:r>
      <w:r w:rsidRPr="004B054B">
        <w:rPr>
          <w:rFonts w:ascii="Arial" w:hAnsi="Arial" w:cs="Arial"/>
          <w:bCs/>
          <w:sz w:val="22"/>
          <w:szCs w:val="22"/>
        </w:rPr>
        <w:tab/>
      </w:r>
      <w:r w:rsidR="00473227">
        <w:rPr>
          <w:rFonts w:ascii="Arial" w:hAnsi="Arial" w:cs="Arial"/>
          <w:bCs/>
          <w:sz w:val="22"/>
          <w:szCs w:val="22"/>
        </w:rPr>
        <w:t>XXXXXXXXXXXXXXXX</w:t>
      </w:r>
    </w:p>
    <w:p w14:paraId="451B85E6" w14:textId="77777777" w:rsidR="00AA56B8" w:rsidRDefault="00AA56B8">
      <w:pPr>
        <w:spacing w:line="360" w:lineRule="auto"/>
        <w:ind w:right="-767"/>
        <w:jc w:val="both"/>
        <w:rPr>
          <w:rFonts w:ascii="Arial" w:hAnsi="Arial" w:cs="Arial"/>
          <w:b/>
          <w:color w:val="FF0000"/>
          <w:sz w:val="22"/>
          <w:szCs w:val="22"/>
        </w:rPr>
      </w:pPr>
    </w:p>
    <w:p w14:paraId="0EE4552A" w14:textId="7807A4EA" w:rsidR="00755DDF" w:rsidRDefault="00755DDF">
      <w:pPr>
        <w:spacing w:line="360" w:lineRule="auto"/>
        <w:ind w:right="-767"/>
        <w:jc w:val="both"/>
      </w:pPr>
      <w:r>
        <w:rPr>
          <w:rFonts w:ascii="Arial" w:hAnsi="Arial" w:cs="Arial"/>
          <w:sz w:val="22"/>
          <w:szCs w:val="22"/>
        </w:rPr>
        <w:t>dále jen „</w:t>
      </w:r>
      <w:r w:rsidR="00D63281">
        <w:rPr>
          <w:rFonts w:ascii="Arial" w:hAnsi="Arial" w:cs="Arial"/>
          <w:sz w:val="22"/>
          <w:szCs w:val="22"/>
        </w:rPr>
        <w:t>Zhotovitel</w:t>
      </w:r>
      <w:r>
        <w:rPr>
          <w:rFonts w:ascii="Arial" w:hAnsi="Arial" w:cs="Arial"/>
          <w:sz w:val="22"/>
          <w:szCs w:val="22"/>
        </w:rPr>
        <w:t>“</w:t>
      </w:r>
    </w:p>
    <w:p w14:paraId="48550C93" w14:textId="4BEC9C2D" w:rsidR="004C34B7" w:rsidRDefault="004C34B7">
      <w:pPr>
        <w:spacing w:line="360" w:lineRule="auto"/>
        <w:ind w:left="1701" w:right="27" w:firstLine="428"/>
        <w:jc w:val="both"/>
        <w:rPr>
          <w:rFonts w:ascii="Arial" w:hAnsi="Arial" w:cs="Arial"/>
          <w:color w:val="000000"/>
          <w:sz w:val="22"/>
          <w:szCs w:val="22"/>
        </w:rPr>
      </w:pPr>
    </w:p>
    <w:p w14:paraId="4F303919" w14:textId="77777777" w:rsidR="00AA56B8" w:rsidRDefault="00AA56B8">
      <w:pPr>
        <w:spacing w:line="360" w:lineRule="auto"/>
        <w:ind w:left="1701" w:right="27" w:firstLine="428"/>
        <w:jc w:val="both"/>
        <w:rPr>
          <w:rFonts w:ascii="Arial" w:hAnsi="Arial" w:cs="Arial"/>
          <w:color w:val="000000"/>
          <w:sz w:val="22"/>
          <w:szCs w:val="22"/>
        </w:rPr>
      </w:pPr>
    </w:p>
    <w:p w14:paraId="61509783" w14:textId="41451184" w:rsidR="00143281" w:rsidRPr="008008B2" w:rsidRDefault="00AC3237" w:rsidP="008008B2">
      <w:pPr>
        <w:spacing w:line="360" w:lineRule="auto"/>
        <w:ind w:left="142" w:right="27"/>
        <w:jc w:val="both"/>
        <w:rPr>
          <w:rFonts w:ascii="Arial" w:hAnsi="Arial" w:cs="Arial"/>
          <w:color w:val="000000"/>
          <w:sz w:val="22"/>
          <w:szCs w:val="22"/>
        </w:rPr>
      </w:pPr>
      <w:r>
        <w:rPr>
          <w:rFonts w:ascii="Arial" w:hAnsi="Arial" w:cs="Arial"/>
          <w:color w:val="000000"/>
          <w:sz w:val="22"/>
          <w:szCs w:val="22"/>
        </w:rPr>
        <w:t xml:space="preserve">uzavírají </w:t>
      </w:r>
      <w:r w:rsidR="00FC28AC">
        <w:rPr>
          <w:rFonts w:ascii="Arial" w:hAnsi="Arial" w:cs="Arial"/>
          <w:color w:val="000000"/>
          <w:sz w:val="22"/>
          <w:szCs w:val="22"/>
        </w:rPr>
        <w:t xml:space="preserve">tuto smlouvu o </w:t>
      </w:r>
      <w:r w:rsidR="00D63281">
        <w:rPr>
          <w:rFonts w:ascii="Arial" w:hAnsi="Arial" w:cs="Arial"/>
          <w:color w:val="000000"/>
          <w:sz w:val="22"/>
          <w:szCs w:val="22"/>
        </w:rPr>
        <w:t>dílo</w:t>
      </w:r>
      <w:r w:rsidR="00FC28AC">
        <w:rPr>
          <w:rFonts w:ascii="Arial" w:hAnsi="Arial" w:cs="Arial"/>
          <w:color w:val="000000"/>
          <w:sz w:val="22"/>
          <w:szCs w:val="22"/>
        </w:rPr>
        <w:t xml:space="preserve"> (dále jen „smlouva“)</w:t>
      </w:r>
      <w:r w:rsidR="00D63281">
        <w:rPr>
          <w:rFonts w:ascii="Arial" w:hAnsi="Arial" w:cs="Arial"/>
          <w:color w:val="000000"/>
          <w:sz w:val="22"/>
          <w:szCs w:val="22"/>
        </w:rPr>
        <w:t>, kterou se zhotovitel zavazuje</w:t>
      </w:r>
      <w:r>
        <w:rPr>
          <w:rFonts w:ascii="Arial" w:hAnsi="Arial" w:cs="Arial"/>
          <w:color w:val="000000"/>
          <w:sz w:val="22"/>
          <w:szCs w:val="22"/>
        </w:rPr>
        <w:t xml:space="preserve"> plnit objednateli předmět smlouvy specifikovaný v článku I. této smlouvy a objednatel se zavazuje zaplatit cenu podle článku II. smlouvy, a to za podmínek dále ve smlouvě uvedených.</w:t>
      </w:r>
    </w:p>
    <w:p w14:paraId="62C373D2" w14:textId="300595CD" w:rsidR="00792AB4" w:rsidRPr="00653D13" w:rsidRDefault="00792AB4" w:rsidP="00653D13">
      <w:pPr>
        <w:spacing w:line="360" w:lineRule="auto"/>
        <w:ind w:right="-24"/>
        <w:jc w:val="center"/>
      </w:pPr>
      <w:r>
        <w:rPr>
          <w:rFonts w:ascii="Arial" w:hAnsi="Arial" w:cs="Arial"/>
          <w:b/>
          <w:bCs/>
          <w:color w:val="000000"/>
          <w:sz w:val="22"/>
          <w:szCs w:val="22"/>
        </w:rPr>
        <w:lastRenderedPageBreak/>
        <w:t xml:space="preserve">Článek I. </w:t>
      </w:r>
    </w:p>
    <w:p w14:paraId="38203A32" w14:textId="77777777" w:rsidR="00792AB4" w:rsidRDefault="00792AB4" w:rsidP="008C297A">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Předmět smlouvy</w:t>
      </w:r>
    </w:p>
    <w:p w14:paraId="0B08D43C" w14:textId="12FFEA36" w:rsidR="00014D8A" w:rsidRPr="00014D8A" w:rsidRDefault="00653D13" w:rsidP="00A4483B">
      <w:pPr>
        <w:pStyle w:val="Odstavecseseznamem1"/>
        <w:numPr>
          <w:ilvl w:val="0"/>
          <w:numId w:val="5"/>
        </w:numPr>
        <w:spacing w:line="276" w:lineRule="auto"/>
        <w:ind w:left="426" w:right="-24" w:hanging="426"/>
        <w:jc w:val="both"/>
      </w:pPr>
      <w:r>
        <w:rPr>
          <w:rFonts w:ascii="Arial" w:hAnsi="Arial" w:cs="Arial"/>
          <w:color w:val="000000"/>
          <w:sz w:val="22"/>
          <w:szCs w:val="22"/>
        </w:rPr>
        <w:t xml:space="preserve">Předmětem </w:t>
      </w:r>
      <w:r w:rsidR="00014D8A">
        <w:rPr>
          <w:rFonts w:ascii="Arial" w:hAnsi="Arial" w:cs="Arial"/>
          <w:color w:val="000000"/>
          <w:sz w:val="22"/>
          <w:szCs w:val="22"/>
        </w:rPr>
        <w:t>smlouvy o dílo je provedení díla „Léčebna dlouhodobě nemocných Rybitví – vymalování oddělení A, B, C, D“</w:t>
      </w:r>
      <w:r w:rsidR="00504BE1">
        <w:rPr>
          <w:rFonts w:ascii="Arial" w:hAnsi="Arial" w:cs="Arial"/>
          <w:color w:val="000000"/>
          <w:sz w:val="22"/>
          <w:szCs w:val="22"/>
        </w:rPr>
        <w:t>.</w:t>
      </w:r>
    </w:p>
    <w:p w14:paraId="68FC520B" w14:textId="77777777" w:rsidR="00993FE9" w:rsidRDefault="00993FE9" w:rsidP="00014D8A">
      <w:pPr>
        <w:pStyle w:val="Odstavecseseznamem1"/>
        <w:spacing w:line="276" w:lineRule="auto"/>
        <w:ind w:left="426" w:right="-24"/>
        <w:jc w:val="both"/>
        <w:rPr>
          <w:rFonts w:ascii="Arial" w:hAnsi="Arial" w:cs="Arial"/>
          <w:color w:val="000000"/>
          <w:sz w:val="22"/>
          <w:szCs w:val="22"/>
        </w:rPr>
      </w:pPr>
    </w:p>
    <w:p w14:paraId="03B55B23" w14:textId="6F92ACCE" w:rsidR="00993FE9" w:rsidRDefault="00993FE9" w:rsidP="00014D8A">
      <w:pPr>
        <w:pStyle w:val="Odstavecseseznamem1"/>
        <w:spacing w:line="276" w:lineRule="auto"/>
        <w:ind w:left="426" w:right="-24"/>
        <w:jc w:val="both"/>
        <w:rPr>
          <w:rFonts w:ascii="Arial" w:hAnsi="Arial" w:cs="Arial"/>
          <w:color w:val="000000"/>
          <w:sz w:val="22"/>
          <w:szCs w:val="22"/>
        </w:rPr>
      </w:pPr>
      <w:r>
        <w:rPr>
          <w:rFonts w:ascii="Arial" w:hAnsi="Arial" w:cs="Arial"/>
          <w:color w:val="000000"/>
          <w:sz w:val="22"/>
          <w:szCs w:val="22"/>
        </w:rPr>
        <w:t>Dílo bude provedeno v tomto rozsahu:</w:t>
      </w:r>
    </w:p>
    <w:p w14:paraId="29F6D008" w14:textId="191D457F" w:rsidR="00993FE9" w:rsidRPr="00993FE9" w:rsidRDefault="00993FE9" w:rsidP="00993FE9">
      <w:pPr>
        <w:pStyle w:val="Odstavecseseznamem1"/>
        <w:numPr>
          <w:ilvl w:val="0"/>
          <w:numId w:val="31"/>
        </w:numPr>
        <w:spacing w:line="276" w:lineRule="auto"/>
        <w:ind w:right="-24"/>
        <w:jc w:val="both"/>
      </w:pPr>
      <w:r>
        <w:rPr>
          <w:rFonts w:ascii="Arial" w:hAnsi="Arial" w:cs="Arial"/>
          <w:color w:val="000000"/>
          <w:sz w:val="22"/>
          <w:szCs w:val="22"/>
        </w:rPr>
        <w:t>vymalování oddělení A</w:t>
      </w:r>
      <w:r w:rsidR="00504BE1">
        <w:rPr>
          <w:rFonts w:ascii="Arial" w:hAnsi="Arial" w:cs="Arial"/>
          <w:color w:val="000000"/>
          <w:sz w:val="22"/>
          <w:szCs w:val="22"/>
        </w:rPr>
        <w:t xml:space="preserve"> </w:t>
      </w:r>
    </w:p>
    <w:p w14:paraId="53DE5B6A" w14:textId="77777777" w:rsidR="00993FE9" w:rsidRPr="00993FE9" w:rsidRDefault="00993FE9" w:rsidP="00993FE9">
      <w:pPr>
        <w:pStyle w:val="Odstavecseseznamem1"/>
        <w:numPr>
          <w:ilvl w:val="0"/>
          <w:numId w:val="31"/>
        </w:numPr>
        <w:spacing w:line="276" w:lineRule="auto"/>
        <w:ind w:right="-24"/>
        <w:jc w:val="both"/>
      </w:pPr>
      <w:r>
        <w:rPr>
          <w:rFonts w:ascii="Arial" w:hAnsi="Arial" w:cs="Arial"/>
          <w:color w:val="000000"/>
          <w:sz w:val="22"/>
          <w:szCs w:val="22"/>
        </w:rPr>
        <w:t>vymalování oddělení B</w:t>
      </w:r>
    </w:p>
    <w:p w14:paraId="5C063BBE" w14:textId="77777777" w:rsidR="00993FE9" w:rsidRPr="00993FE9" w:rsidRDefault="00993FE9" w:rsidP="00993FE9">
      <w:pPr>
        <w:pStyle w:val="Odstavecseseznamem1"/>
        <w:numPr>
          <w:ilvl w:val="0"/>
          <w:numId w:val="31"/>
        </w:numPr>
        <w:spacing w:line="276" w:lineRule="auto"/>
        <w:ind w:right="-24"/>
        <w:jc w:val="both"/>
      </w:pPr>
      <w:r>
        <w:rPr>
          <w:rFonts w:ascii="Arial" w:hAnsi="Arial" w:cs="Arial"/>
          <w:color w:val="000000"/>
          <w:sz w:val="22"/>
          <w:szCs w:val="22"/>
        </w:rPr>
        <w:t>vymalování oddělení C</w:t>
      </w:r>
    </w:p>
    <w:p w14:paraId="47656E0D" w14:textId="32E46FE6" w:rsidR="00792AB4" w:rsidRPr="00993FE9" w:rsidRDefault="00993FE9" w:rsidP="00993FE9">
      <w:pPr>
        <w:pStyle w:val="Odstavecseseznamem1"/>
        <w:numPr>
          <w:ilvl w:val="0"/>
          <w:numId w:val="31"/>
        </w:numPr>
        <w:spacing w:line="276" w:lineRule="auto"/>
        <w:ind w:right="-24"/>
        <w:jc w:val="both"/>
      </w:pPr>
      <w:r>
        <w:rPr>
          <w:rFonts w:ascii="Arial" w:hAnsi="Arial" w:cs="Arial"/>
          <w:color w:val="000000"/>
          <w:sz w:val="22"/>
          <w:szCs w:val="22"/>
        </w:rPr>
        <w:t>vymalování oddělení D</w:t>
      </w:r>
      <w:r w:rsidR="00653D13">
        <w:rPr>
          <w:rFonts w:ascii="Arial" w:hAnsi="Arial" w:cs="Arial"/>
          <w:color w:val="000000"/>
          <w:sz w:val="22"/>
          <w:szCs w:val="22"/>
        </w:rPr>
        <w:t xml:space="preserve"> </w:t>
      </w:r>
    </w:p>
    <w:p w14:paraId="1DFB5F2C" w14:textId="77777777" w:rsidR="00504BE1" w:rsidRDefault="00504BE1" w:rsidP="00993FE9">
      <w:pPr>
        <w:pStyle w:val="Odstavecseseznamem1"/>
        <w:spacing w:line="276" w:lineRule="auto"/>
        <w:ind w:left="426" w:right="-24"/>
        <w:jc w:val="both"/>
        <w:rPr>
          <w:rFonts w:ascii="Arial" w:hAnsi="Arial" w:cs="Arial"/>
          <w:color w:val="000000"/>
          <w:sz w:val="22"/>
          <w:szCs w:val="22"/>
        </w:rPr>
      </w:pPr>
    </w:p>
    <w:p w14:paraId="496DE716" w14:textId="0C57F409" w:rsidR="00993FE9" w:rsidRPr="009D17A0" w:rsidRDefault="00993FE9" w:rsidP="009D17A0">
      <w:pPr>
        <w:pStyle w:val="Odstavecseseznamem1"/>
        <w:spacing w:line="276" w:lineRule="auto"/>
        <w:ind w:left="426" w:right="-24"/>
        <w:jc w:val="both"/>
        <w:rPr>
          <w:rFonts w:ascii="Arial" w:hAnsi="Arial" w:cs="Arial"/>
          <w:color w:val="000000"/>
          <w:sz w:val="22"/>
          <w:szCs w:val="22"/>
        </w:rPr>
      </w:pPr>
      <w:r>
        <w:rPr>
          <w:rFonts w:ascii="Arial" w:hAnsi="Arial" w:cs="Arial"/>
          <w:color w:val="000000"/>
          <w:sz w:val="22"/>
          <w:szCs w:val="22"/>
        </w:rPr>
        <w:t>Stěny dotčených prostor budou vymalovány omyvatelnou barvou. Stropy budou vymalovány otěruvzdornou barvou za sucha.</w:t>
      </w:r>
    </w:p>
    <w:p w14:paraId="61351531" w14:textId="7162F639" w:rsidR="006A0BB1" w:rsidRPr="00D7767F" w:rsidRDefault="00504BE1" w:rsidP="009D17A0">
      <w:pPr>
        <w:pStyle w:val="Odstavecseseznamem1"/>
        <w:numPr>
          <w:ilvl w:val="0"/>
          <w:numId w:val="5"/>
        </w:numPr>
        <w:spacing w:line="276" w:lineRule="auto"/>
        <w:ind w:left="426" w:right="-24" w:hanging="426"/>
        <w:jc w:val="both"/>
      </w:pPr>
      <w:r>
        <w:rPr>
          <w:rFonts w:ascii="Arial" w:hAnsi="Arial" w:cs="Arial"/>
          <w:color w:val="000000"/>
          <w:sz w:val="22"/>
          <w:szCs w:val="22"/>
        </w:rPr>
        <w:t>Zhotovitel zajistí vymalování požadovaných prostor. Předpokládané výměr</w:t>
      </w:r>
      <w:r w:rsidR="00B406AF">
        <w:rPr>
          <w:rFonts w:ascii="Arial" w:hAnsi="Arial" w:cs="Arial"/>
          <w:color w:val="000000"/>
          <w:sz w:val="22"/>
          <w:szCs w:val="22"/>
        </w:rPr>
        <w:t>y stěn celkem činí cca 3670 m2 a stropů</w:t>
      </w:r>
      <w:r w:rsidR="00220E5E">
        <w:rPr>
          <w:rFonts w:ascii="Arial" w:hAnsi="Arial" w:cs="Arial"/>
          <w:color w:val="000000"/>
          <w:sz w:val="22"/>
          <w:szCs w:val="22"/>
        </w:rPr>
        <w:t xml:space="preserve"> cca</w:t>
      </w:r>
      <w:r w:rsidR="00B406AF">
        <w:rPr>
          <w:rFonts w:ascii="Arial" w:hAnsi="Arial" w:cs="Arial"/>
          <w:color w:val="000000"/>
          <w:sz w:val="22"/>
          <w:szCs w:val="22"/>
        </w:rPr>
        <w:t xml:space="preserve"> 1415 m2. </w:t>
      </w:r>
    </w:p>
    <w:p w14:paraId="5D012583" w14:textId="4C11D37D" w:rsidR="00D7767F" w:rsidRPr="00251176" w:rsidRDefault="00D7767F" w:rsidP="00A4483B">
      <w:pPr>
        <w:pStyle w:val="Odstavecseseznamem1"/>
        <w:numPr>
          <w:ilvl w:val="0"/>
          <w:numId w:val="5"/>
        </w:numPr>
        <w:spacing w:line="276" w:lineRule="auto"/>
        <w:ind w:left="426" w:right="-24" w:hanging="426"/>
        <w:jc w:val="both"/>
      </w:pPr>
      <w:r>
        <w:rPr>
          <w:rFonts w:ascii="Arial" w:hAnsi="Arial" w:cs="Arial"/>
          <w:color w:val="000000"/>
          <w:sz w:val="22"/>
          <w:szCs w:val="22"/>
        </w:rPr>
        <w:t xml:space="preserve">Zhotovitel je v průběhu realizace díla povinen udržovat místo plnění v rozumném rozsahu uklizené, bez jakýchkoli </w:t>
      </w:r>
      <w:r w:rsidR="00824179">
        <w:rPr>
          <w:rFonts w:ascii="Arial" w:hAnsi="Arial" w:cs="Arial"/>
          <w:color w:val="000000"/>
          <w:sz w:val="22"/>
          <w:szCs w:val="22"/>
        </w:rPr>
        <w:t>nepotřebných překážek a uskladní nebo odstraní jakýkoli přebytečný materiál, od</w:t>
      </w:r>
      <w:r w:rsidR="00BC2042">
        <w:rPr>
          <w:rFonts w:ascii="Arial" w:hAnsi="Arial" w:cs="Arial"/>
          <w:color w:val="000000"/>
          <w:sz w:val="22"/>
          <w:szCs w:val="22"/>
        </w:rPr>
        <w:t>s</w:t>
      </w:r>
      <w:r w:rsidR="00824179">
        <w:rPr>
          <w:rFonts w:ascii="Arial" w:hAnsi="Arial" w:cs="Arial"/>
          <w:color w:val="000000"/>
          <w:sz w:val="22"/>
          <w:szCs w:val="22"/>
        </w:rPr>
        <w:t>traní z místa plnění jakékoli nečistoty nebo zbytky, které již nepotřebuje pro realizaci díla.</w:t>
      </w:r>
    </w:p>
    <w:p w14:paraId="7926F7F0" w14:textId="162BF116" w:rsidR="00C01254" w:rsidRDefault="00C01254" w:rsidP="00C01254">
      <w:pPr>
        <w:pStyle w:val="Odstavecseseznamem1"/>
        <w:spacing w:line="360" w:lineRule="auto"/>
        <w:ind w:left="426" w:right="-24"/>
        <w:jc w:val="both"/>
      </w:pPr>
    </w:p>
    <w:p w14:paraId="2ECCA353" w14:textId="77777777" w:rsidR="00F31123" w:rsidRPr="00653D13" w:rsidRDefault="00F31123" w:rsidP="00C01254">
      <w:pPr>
        <w:pStyle w:val="Odstavecseseznamem1"/>
        <w:spacing w:line="360" w:lineRule="auto"/>
        <w:ind w:left="426" w:right="-24"/>
        <w:jc w:val="both"/>
      </w:pPr>
    </w:p>
    <w:p w14:paraId="5678E2FB" w14:textId="411898C2" w:rsidR="00653D13" w:rsidRPr="00653D13" w:rsidRDefault="00653D13" w:rsidP="00653D13">
      <w:pPr>
        <w:spacing w:line="360" w:lineRule="auto"/>
        <w:ind w:left="360" w:right="-24"/>
        <w:jc w:val="center"/>
      </w:pPr>
      <w:r w:rsidRPr="00653D13">
        <w:rPr>
          <w:rFonts w:ascii="Arial" w:hAnsi="Arial" w:cs="Arial"/>
          <w:b/>
          <w:bCs/>
          <w:color w:val="000000"/>
          <w:sz w:val="22"/>
          <w:szCs w:val="22"/>
        </w:rPr>
        <w:t>Článek I</w:t>
      </w:r>
      <w:r>
        <w:rPr>
          <w:rFonts w:ascii="Arial" w:hAnsi="Arial" w:cs="Arial"/>
          <w:b/>
          <w:bCs/>
          <w:color w:val="000000"/>
          <w:sz w:val="22"/>
          <w:szCs w:val="22"/>
        </w:rPr>
        <w:t>I</w:t>
      </w:r>
      <w:r w:rsidRPr="00653D13">
        <w:rPr>
          <w:rFonts w:ascii="Arial" w:hAnsi="Arial" w:cs="Arial"/>
          <w:b/>
          <w:bCs/>
          <w:color w:val="000000"/>
          <w:sz w:val="22"/>
          <w:szCs w:val="22"/>
        </w:rPr>
        <w:t xml:space="preserve">. </w:t>
      </w:r>
    </w:p>
    <w:p w14:paraId="102EC9C9" w14:textId="3DECD8E7" w:rsidR="00792AB4" w:rsidRPr="00C01254" w:rsidRDefault="00C01254" w:rsidP="00C01254">
      <w:pPr>
        <w:spacing w:after="120" w:line="360" w:lineRule="auto"/>
        <w:ind w:right="-23"/>
        <w:jc w:val="center"/>
        <w:rPr>
          <w:rFonts w:ascii="Arial" w:hAnsi="Arial" w:cs="Arial"/>
          <w:b/>
          <w:bCs/>
          <w:color w:val="000000"/>
          <w:sz w:val="22"/>
          <w:szCs w:val="22"/>
          <w:u w:val="single"/>
        </w:rPr>
      </w:pPr>
      <w:r w:rsidRPr="00C01254">
        <w:rPr>
          <w:rFonts w:ascii="Arial" w:hAnsi="Arial" w:cs="Arial"/>
          <w:b/>
          <w:bCs/>
          <w:color w:val="000000"/>
          <w:sz w:val="22"/>
          <w:szCs w:val="22"/>
          <w:u w:val="single"/>
        </w:rPr>
        <w:t>Odměna, platební podmínky</w:t>
      </w:r>
    </w:p>
    <w:p w14:paraId="4CDAB560" w14:textId="651B3446" w:rsidR="00C01254" w:rsidRDefault="00C01254" w:rsidP="00A4483B">
      <w:pPr>
        <w:pStyle w:val="Odstavecseseznamem"/>
        <w:numPr>
          <w:ilvl w:val="3"/>
          <w:numId w:val="5"/>
        </w:numPr>
        <w:spacing w:after="120" w:line="276" w:lineRule="auto"/>
        <w:ind w:left="426" w:right="-23" w:hanging="426"/>
        <w:rPr>
          <w:rFonts w:ascii="Arial" w:hAnsi="Arial" w:cs="Arial"/>
          <w:color w:val="000000"/>
          <w:sz w:val="22"/>
          <w:szCs w:val="22"/>
        </w:rPr>
      </w:pPr>
      <w:r>
        <w:rPr>
          <w:rFonts w:ascii="Arial" w:hAnsi="Arial" w:cs="Arial"/>
          <w:color w:val="000000"/>
          <w:sz w:val="22"/>
          <w:szCs w:val="22"/>
        </w:rPr>
        <w:t xml:space="preserve">Odměna, kterou je objednatel povinen zaplatit </w:t>
      </w:r>
      <w:r w:rsidR="00E333AD">
        <w:rPr>
          <w:rFonts w:ascii="Arial" w:hAnsi="Arial" w:cs="Arial"/>
          <w:color w:val="000000"/>
          <w:sz w:val="22"/>
          <w:szCs w:val="22"/>
        </w:rPr>
        <w:t xml:space="preserve">zhotoviteli </w:t>
      </w:r>
      <w:r>
        <w:rPr>
          <w:rFonts w:ascii="Arial" w:hAnsi="Arial" w:cs="Arial"/>
          <w:color w:val="000000"/>
          <w:sz w:val="22"/>
          <w:szCs w:val="22"/>
        </w:rPr>
        <w:t>za</w:t>
      </w:r>
      <w:r w:rsidR="00E333AD">
        <w:rPr>
          <w:rFonts w:ascii="Arial" w:hAnsi="Arial" w:cs="Arial"/>
          <w:color w:val="000000"/>
          <w:sz w:val="22"/>
          <w:szCs w:val="22"/>
        </w:rPr>
        <w:t xml:space="preserve"> řádné provedení díla</w:t>
      </w:r>
      <w:r>
        <w:rPr>
          <w:rFonts w:ascii="Arial" w:hAnsi="Arial" w:cs="Arial"/>
          <w:color w:val="000000"/>
          <w:sz w:val="22"/>
          <w:szCs w:val="22"/>
        </w:rPr>
        <w:t xml:space="preserve"> dle této smlouvy činí:</w:t>
      </w:r>
    </w:p>
    <w:p w14:paraId="5FB15E69" w14:textId="327FBB16" w:rsidR="006D3D21" w:rsidRPr="00F31123" w:rsidRDefault="006D3D21" w:rsidP="006D3D21">
      <w:pPr>
        <w:pStyle w:val="Odstavecseseznamem"/>
        <w:spacing w:after="120" w:line="276" w:lineRule="auto"/>
        <w:ind w:left="426" w:right="-23"/>
        <w:rPr>
          <w:rFonts w:ascii="Arial" w:hAnsi="Arial" w:cs="Arial"/>
          <w:sz w:val="22"/>
          <w:szCs w:val="22"/>
        </w:rPr>
      </w:pPr>
    </w:p>
    <w:p w14:paraId="693905C5" w14:textId="196A6F37" w:rsidR="006D3D21" w:rsidRPr="00F31123" w:rsidRDefault="006D3D21" w:rsidP="006D3D21">
      <w:pPr>
        <w:pStyle w:val="Odstavecseseznamem"/>
        <w:spacing w:after="120" w:line="276" w:lineRule="auto"/>
        <w:ind w:left="426" w:right="-23"/>
        <w:rPr>
          <w:rFonts w:ascii="Arial" w:hAnsi="Arial" w:cs="Arial"/>
          <w:sz w:val="22"/>
          <w:szCs w:val="22"/>
        </w:rPr>
      </w:pPr>
      <w:r w:rsidRPr="00F31123">
        <w:rPr>
          <w:rFonts w:ascii="Arial" w:hAnsi="Arial" w:cs="Arial"/>
          <w:sz w:val="22"/>
          <w:szCs w:val="22"/>
        </w:rPr>
        <w:t xml:space="preserve">Celková cena výmalby omyvatelnou barvou: </w:t>
      </w:r>
      <w:r w:rsidR="00EC40EA" w:rsidRPr="00F31123">
        <w:rPr>
          <w:rFonts w:ascii="Arial" w:hAnsi="Arial" w:cs="Arial"/>
          <w:sz w:val="22"/>
          <w:szCs w:val="22"/>
        </w:rPr>
        <w:tab/>
      </w:r>
      <w:r w:rsidR="00EC40EA" w:rsidRPr="00F31123">
        <w:rPr>
          <w:rFonts w:ascii="Arial" w:hAnsi="Arial" w:cs="Arial"/>
          <w:b/>
          <w:bCs/>
          <w:sz w:val="22"/>
          <w:szCs w:val="22"/>
        </w:rPr>
        <w:t>50,-</w:t>
      </w:r>
      <w:r w:rsidRPr="00F31123">
        <w:rPr>
          <w:rFonts w:ascii="Arial" w:hAnsi="Arial" w:cs="Arial"/>
          <w:sz w:val="22"/>
          <w:szCs w:val="22"/>
        </w:rPr>
        <w:t xml:space="preserve"> Kč/m2</w:t>
      </w:r>
      <w:r w:rsidR="00721B61" w:rsidRPr="00F31123">
        <w:rPr>
          <w:rFonts w:ascii="Arial" w:hAnsi="Arial" w:cs="Arial"/>
          <w:sz w:val="22"/>
          <w:szCs w:val="22"/>
        </w:rPr>
        <w:t xml:space="preserve"> bez DPH</w:t>
      </w:r>
    </w:p>
    <w:p w14:paraId="5B14D22F" w14:textId="23395E29" w:rsidR="00721B61" w:rsidRPr="00F31123" w:rsidRDefault="00721B61" w:rsidP="00721B61">
      <w:pPr>
        <w:pStyle w:val="Odstavecseseznamem"/>
        <w:spacing w:after="120" w:line="276" w:lineRule="auto"/>
        <w:ind w:left="426" w:right="-23"/>
        <w:rPr>
          <w:rFonts w:ascii="Arial" w:hAnsi="Arial" w:cs="Arial"/>
          <w:sz w:val="22"/>
          <w:szCs w:val="22"/>
        </w:rPr>
      </w:pPr>
      <w:r w:rsidRPr="00F31123">
        <w:rPr>
          <w:rFonts w:ascii="Arial" w:hAnsi="Arial" w:cs="Arial"/>
          <w:sz w:val="22"/>
          <w:szCs w:val="22"/>
        </w:rPr>
        <w:t xml:space="preserve">Celková cena výmalby omyvatelnou barvou: </w:t>
      </w:r>
      <w:r w:rsidR="00EC40EA" w:rsidRPr="00F31123">
        <w:rPr>
          <w:rFonts w:ascii="Arial" w:hAnsi="Arial" w:cs="Arial"/>
          <w:sz w:val="22"/>
          <w:szCs w:val="22"/>
        </w:rPr>
        <w:tab/>
      </w:r>
      <w:r w:rsidR="00EC40EA" w:rsidRPr="00F31123">
        <w:rPr>
          <w:rFonts w:ascii="Arial" w:hAnsi="Arial" w:cs="Arial"/>
          <w:b/>
          <w:bCs/>
          <w:sz w:val="22"/>
          <w:szCs w:val="22"/>
        </w:rPr>
        <w:t xml:space="preserve">--     </w:t>
      </w:r>
      <w:r w:rsidRPr="00F31123">
        <w:rPr>
          <w:rFonts w:ascii="Arial" w:hAnsi="Arial" w:cs="Arial"/>
          <w:sz w:val="22"/>
          <w:szCs w:val="22"/>
        </w:rPr>
        <w:t>Kč/m2 včetně DPH</w:t>
      </w:r>
    </w:p>
    <w:p w14:paraId="7F289286" w14:textId="77777777" w:rsidR="00721B61" w:rsidRPr="00F31123" w:rsidRDefault="00721B61" w:rsidP="006D3D21">
      <w:pPr>
        <w:pStyle w:val="Odstavecseseznamem"/>
        <w:spacing w:after="120" w:line="276" w:lineRule="auto"/>
        <w:ind w:left="426" w:right="-23"/>
        <w:rPr>
          <w:rFonts w:ascii="Arial" w:hAnsi="Arial" w:cs="Arial"/>
          <w:sz w:val="22"/>
          <w:szCs w:val="22"/>
        </w:rPr>
      </w:pPr>
    </w:p>
    <w:p w14:paraId="5119D2B7" w14:textId="452FE63B" w:rsidR="00721B61" w:rsidRPr="00F31123" w:rsidRDefault="00721B61" w:rsidP="00721B61">
      <w:pPr>
        <w:pStyle w:val="Odstavecseseznamem"/>
        <w:spacing w:after="120" w:line="276" w:lineRule="auto"/>
        <w:ind w:left="426" w:right="-23"/>
        <w:rPr>
          <w:rFonts w:ascii="Arial" w:hAnsi="Arial" w:cs="Arial"/>
          <w:sz w:val="22"/>
          <w:szCs w:val="22"/>
        </w:rPr>
      </w:pPr>
      <w:r w:rsidRPr="00F31123">
        <w:rPr>
          <w:rFonts w:ascii="Arial" w:hAnsi="Arial" w:cs="Arial"/>
          <w:sz w:val="22"/>
          <w:szCs w:val="22"/>
        </w:rPr>
        <w:t xml:space="preserve">Celková cena výmalby otěruvzdornou barvou: </w:t>
      </w:r>
      <w:r w:rsidR="00EC40EA" w:rsidRPr="00F31123">
        <w:rPr>
          <w:rFonts w:ascii="Arial" w:hAnsi="Arial" w:cs="Arial"/>
          <w:b/>
          <w:bCs/>
          <w:sz w:val="22"/>
          <w:szCs w:val="22"/>
        </w:rPr>
        <w:t>35,-</w:t>
      </w:r>
      <w:r w:rsidRPr="00F31123">
        <w:rPr>
          <w:rFonts w:ascii="Arial" w:hAnsi="Arial" w:cs="Arial"/>
          <w:sz w:val="22"/>
          <w:szCs w:val="22"/>
        </w:rPr>
        <w:t xml:space="preserve"> Kč/m2 bez DPH</w:t>
      </w:r>
    </w:p>
    <w:p w14:paraId="5B123AD2" w14:textId="2B28E8BD" w:rsidR="006D3D21" w:rsidRPr="00F31123" w:rsidRDefault="006D3D21" w:rsidP="006D3D21">
      <w:pPr>
        <w:pStyle w:val="Odstavecseseznamem"/>
        <w:spacing w:after="120" w:line="276" w:lineRule="auto"/>
        <w:ind w:left="426" w:right="-23"/>
        <w:rPr>
          <w:rFonts w:ascii="Arial" w:hAnsi="Arial" w:cs="Arial"/>
          <w:sz w:val="22"/>
          <w:szCs w:val="22"/>
        </w:rPr>
      </w:pPr>
      <w:r w:rsidRPr="00F31123">
        <w:rPr>
          <w:rFonts w:ascii="Arial" w:hAnsi="Arial" w:cs="Arial"/>
          <w:sz w:val="22"/>
          <w:szCs w:val="22"/>
        </w:rPr>
        <w:t xml:space="preserve">Celková cena výmalby otěruvzdornou barvou: </w:t>
      </w:r>
      <w:r w:rsidR="00EC40EA" w:rsidRPr="00F31123">
        <w:rPr>
          <w:rFonts w:ascii="Arial" w:hAnsi="Arial" w:cs="Arial"/>
          <w:b/>
          <w:bCs/>
          <w:sz w:val="22"/>
          <w:szCs w:val="22"/>
        </w:rPr>
        <w:t xml:space="preserve">--    </w:t>
      </w:r>
      <w:r w:rsidRPr="00F31123">
        <w:rPr>
          <w:rFonts w:ascii="Arial" w:hAnsi="Arial" w:cs="Arial"/>
          <w:sz w:val="22"/>
          <w:szCs w:val="22"/>
        </w:rPr>
        <w:t xml:space="preserve"> Kč/m2</w:t>
      </w:r>
      <w:r w:rsidR="00721B61" w:rsidRPr="00F31123">
        <w:rPr>
          <w:rFonts w:ascii="Arial" w:hAnsi="Arial" w:cs="Arial"/>
          <w:sz w:val="22"/>
          <w:szCs w:val="22"/>
        </w:rPr>
        <w:t xml:space="preserve"> včetně DPH</w:t>
      </w:r>
    </w:p>
    <w:p w14:paraId="709B1A50" w14:textId="094D67DA" w:rsidR="006D3D21" w:rsidRDefault="006D3D21" w:rsidP="006D3D21">
      <w:pPr>
        <w:pStyle w:val="Odstavecseseznamem"/>
        <w:spacing w:after="120" w:line="276" w:lineRule="auto"/>
        <w:ind w:left="426" w:right="-23"/>
        <w:rPr>
          <w:rFonts w:ascii="Arial" w:hAnsi="Arial" w:cs="Arial"/>
          <w:color w:val="000000"/>
          <w:sz w:val="22"/>
          <w:szCs w:val="22"/>
        </w:rPr>
      </w:pPr>
    </w:p>
    <w:p w14:paraId="36EF2737" w14:textId="28547293" w:rsidR="00997CA1" w:rsidRDefault="006D3D21" w:rsidP="00997CA1">
      <w:pPr>
        <w:pStyle w:val="Odstavecseseznamem"/>
        <w:spacing w:after="120" w:line="276" w:lineRule="auto"/>
        <w:ind w:left="426" w:right="-23"/>
        <w:rPr>
          <w:rFonts w:ascii="Arial" w:hAnsi="Arial" w:cs="Arial"/>
          <w:color w:val="000000"/>
          <w:sz w:val="22"/>
          <w:szCs w:val="22"/>
        </w:rPr>
      </w:pPr>
      <w:r>
        <w:rPr>
          <w:rFonts w:ascii="Arial" w:hAnsi="Arial" w:cs="Arial"/>
          <w:color w:val="000000"/>
          <w:sz w:val="22"/>
          <w:szCs w:val="22"/>
        </w:rPr>
        <w:t xml:space="preserve">Cena obsahuje </w:t>
      </w:r>
      <w:r w:rsidR="00997CA1">
        <w:rPr>
          <w:rFonts w:ascii="Arial" w:hAnsi="Arial" w:cs="Arial"/>
          <w:color w:val="000000"/>
          <w:sz w:val="22"/>
          <w:szCs w:val="22"/>
        </w:rPr>
        <w:t>všechny náklady spojené s výmalbou požadovaných prostor od objednatele uvedené v této smlouvě.</w:t>
      </w:r>
    </w:p>
    <w:p w14:paraId="4ABC2E05" w14:textId="77777777" w:rsidR="006A0BB1" w:rsidRPr="00997CA1" w:rsidRDefault="006A0BB1" w:rsidP="00997CA1">
      <w:pPr>
        <w:pStyle w:val="Odstavecseseznamem"/>
        <w:spacing w:after="120" w:line="276" w:lineRule="auto"/>
        <w:ind w:left="426" w:right="-23"/>
        <w:rPr>
          <w:rFonts w:ascii="Arial" w:hAnsi="Arial" w:cs="Arial"/>
          <w:color w:val="000000"/>
          <w:sz w:val="22"/>
          <w:szCs w:val="22"/>
        </w:rPr>
      </w:pPr>
    </w:p>
    <w:p w14:paraId="240B9469" w14:textId="0F19FEAB" w:rsidR="006A0BB1" w:rsidRPr="009D17A0" w:rsidRDefault="00C01254" w:rsidP="009D17A0">
      <w:pPr>
        <w:pStyle w:val="Odstavecseseznamem"/>
        <w:numPr>
          <w:ilvl w:val="3"/>
          <w:numId w:val="5"/>
        </w:numPr>
        <w:spacing w:after="120" w:line="276" w:lineRule="auto"/>
        <w:ind w:left="426" w:right="-23" w:hanging="426"/>
        <w:rPr>
          <w:rFonts w:ascii="Arial" w:hAnsi="Arial" w:cs="Arial"/>
          <w:color w:val="000000"/>
          <w:sz w:val="22"/>
          <w:szCs w:val="22"/>
        </w:rPr>
      </w:pPr>
      <w:r>
        <w:rPr>
          <w:rFonts w:ascii="Arial" w:hAnsi="Arial" w:cs="Arial"/>
          <w:color w:val="000000"/>
          <w:sz w:val="22"/>
          <w:szCs w:val="22"/>
        </w:rPr>
        <w:t>Smluvní odměna</w:t>
      </w:r>
      <w:r w:rsidRPr="00C01254">
        <w:rPr>
          <w:rFonts w:ascii="Arial" w:hAnsi="Arial" w:cs="Arial"/>
          <w:sz w:val="22"/>
          <w:szCs w:val="22"/>
        </w:rPr>
        <w:t xml:space="preserve"> </w:t>
      </w:r>
      <w:r w:rsidRPr="00C01254">
        <w:rPr>
          <w:rFonts w:ascii="Arial" w:hAnsi="Arial" w:cs="Arial"/>
          <w:color w:val="000000"/>
          <w:sz w:val="22"/>
          <w:szCs w:val="22"/>
        </w:rPr>
        <w:t xml:space="preserve">je stanovená jako pevná a nepřekročitelná za veškeré činnosti </w:t>
      </w:r>
      <w:r w:rsidR="00997CA1">
        <w:rPr>
          <w:rFonts w:ascii="Arial" w:hAnsi="Arial" w:cs="Arial"/>
          <w:color w:val="000000"/>
          <w:sz w:val="22"/>
          <w:szCs w:val="22"/>
        </w:rPr>
        <w:t>zhotovitele</w:t>
      </w:r>
      <w:r w:rsidRPr="00C01254">
        <w:rPr>
          <w:rFonts w:ascii="Arial" w:hAnsi="Arial" w:cs="Arial"/>
          <w:color w:val="000000"/>
          <w:sz w:val="22"/>
          <w:szCs w:val="22"/>
        </w:rPr>
        <w:t xml:space="preserve"> uvedené dle této smlouvy. </w:t>
      </w:r>
      <w:r w:rsidRPr="000B6A3E">
        <w:rPr>
          <w:rFonts w:ascii="Arial" w:hAnsi="Arial" w:cs="Arial"/>
          <w:color w:val="000000"/>
          <w:sz w:val="22"/>
          <w:szCs w:val="22"/>
        </w:rPr>
        <w:t>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14:paraId="16007E7F" w14:textId="61F8AA7D" w:rsidR="00F55548" w:rsidRPr="00F55548" w:rsidRDefault="00997CA1" w:rsidP="00A4483B">
      <w:pPr>
        <w:pStyle w:val="Odstavecseseznamem"/>
        <w:numPr>
          <w:ilvl w:val="3"/>
          <w:numId w:val="5"/>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Zhotovitel</w:t>
      </w:r>
      <w:r w:rsidR="00F55548" w:rsidRPr="00F55548">
        <w:rPr>
          <w:rFonts w:ascii="Arial" w:hAnsi="Arial" w:cs="Arial"/>
          <w:color w:val="000000"/>
          <w:sz w:val="22"/>
          <w:szCs w:val="22"/>
        </w:rPr>
        <w:t xml:space="preserve"> nemá nárok na náhradu nákladů. Strany výslovně stanoví, že veškeré náklady </w:t>
      </w:r>
      <w:r w:rsidR="00007D2C">
        <w:rPr>
          <w:rFonts w:ascii="Arial" w:hAnsi="Arial" w:cs="Arial"/>
          <w:color w:val="000000"/>
          <w:sz w:val="22"/>
          <w:szCs w:val="22"/>
        </w:rPr>
        <w:t>zhotovitele</w:t>
      </w:r>
      <w:r w:rsidR="00F55548" w:rsidRPr="00F55548">
        <w:rPr>
          <w:rFonts w:ascii="Arial" w:hAnsi="Arial" w:cs="Arial"/>
          <w:color w:val="000000"/>
          <w:sz w:val="22"/>
          <w:szCs w:val="22"/>
        </w:rPr>
        <w:t xml:space="preserve"> jsou pokryty jeho smluvní odměnou v souladu bodem 1 tohoto článku. </w:t>
      </w:r>
    </w:p>
    <w:p w14:paraId="4982D069" w14:textId="59074CDD" w:rsidR="00741481" w:rsidRDefault="00741481" w:rsidP="006A0BB1">
      <w:pPr>
        <w:pStyle w:val="Odstavecseseznamem"/>
        <w:numPr>
          <w:ilvl w:val="0"/>
          <w:numId w:val="7"/>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 xml:space="preserve">Objednatel se zavazuje zaplatit zhotoviteli výše uvedenou smluvní cenu na základě zhotovitelem uplatněných dílčích daňových dokladů/faktur, které budou mít stanovené </w:t>
      </w:r>
      <w:r>
        <w:rPr>
          <w:rFonts w:ascii="Arial" w:hAnsi="Arial" w:cs="Arial"/>
          <w:color w:val="000000"/>
          <w:sz w:val="22"/>
          <w:szCs w:val="22"/>
        </w:rPr>
        <w:lastRenderedPageBreak/>
        <w:t>náležitosti podle této smlouvy. K faktuře bude přiložen soupis provedených m2 za jednotlivá oddělení.</w:t>
      </w:r>
    </w:p>
    <w:p w14:paraId="5AFD3135" w14:textId="357582DC" w:rsidR="006A0BB1" w:rsidRPr="006A0BB1" w:rsidRDefault="000B6A3E" w:rsidP="006A0BB1">
      <w:pPr>
        <w:pStyle w:val="Odstavecseseznamem"/>
        <w:numPr>
          <w:ilvl w:val="0"/>
          <w:numId w:val="7"/>
        </w:numPr>
        <w:spacing w:line="276" w:lineRule="auto"/>
        <w:ind w:left="426" w:hanging="426"/>
        <w:rPr>
          <w:rFonts w:ascii="Arial" w:hAnsi="Arial" w:cs="Arial"/>
          <w:color w:val="000000"/>
          <w:sz w:val="22"/>
          <w:szCs w:val="22"/>
        </w:rPr>
      </w:pPr>
      <w:r>
        <w:rPr>
          <w:rFonts w:ascii="Arial" w:hAnsi="Arial" w:cs="Arial"/>
          <w:color w:val="000000"/>
          <w:sz w:val="22"/>
          <w:szCs w:val="22"/>
        </w:rPr>
        <w:t>Lhůta</w:t>
      </w:r>
      <w:r w:rsidR="00F55548" w:rsidRPr="00F778E6">
        <w:rPr>
          <w:rFonts w:ascii="Arial" w:hAnsi="Arial" w:cs="Arial"/>
          <w:color w:val="000000"/>
          <w:sz w:val="22"/>
          <w:szCs w:val="22"/>
        </w:rPr>
        <w:t xml:space="preserve"> splatnosti </w:t>
      </w:r>
      <w:r>
        <w:rPr>
          <w:rFonts w:ascii="Arial" w:hAnsi="Arial" w:cs="Arial"/>
          <w:color w:val="000000"/>
          <w:sz w:val="22"/>
          <w:szCs w:val="22"/>
        </w:rPr>
        <w:t>faktur</w:t>
      </w:r>
      <w:r w:rsidR="00F55548" w:rsidRPr="00F778E6">
        <w:rPr>
          <w:rFonts w:ascii="Arial" w:hAnsi="Arial" w:cs="Arial"/>
          <w:color w:val="000000"/>
          <w:sz w:val="22"/>
          <w:szCs w:val="22"/>
        </w:rPr>
        <w:t xml:space="preserve"> </w:t>
      </w:r>
      <w:r>
        <w:rPr>
          <w:rFonts w:ascii="Arial" w:hAnsi="Arial" w:cs="Arial"/>
          <w:color w:val="000000"/>
          <w:sz w:val="22"/>
          <w:szCs w:val="22"/>
        </w:rPr>
        <w:t>je</w:t>
      </w:r>
      <w:r w:rsidR="00F55548" w:rsidRPr="00F778E6">
        <w:rPr>
          <w:rFonts w:ascii="Arial" w:hAnsi="Arial" w:cs="Arial"/>
          <w:color w:val="000000"/>
          <w:sz w:val="22"/>
          <w:szCs w:val="22"/>
        </w:rPr>
        <w:t xml:space="preserve"> </w:t>
      </w:r>
      <w:r w:rsidR="00C67D13">
        <w:rPr>
          <w:rFonts w:ascii="Arial" w:hAnsi="Arial" w:cs="Arial"/>
          <w:b/>
          <w:bCs/>
          <w:color w:val="000000"/>
          <w:sz w:val="22"/>
          <w:szCs w:val="22"/>
        </w:rPr>
        <w:t>30</w:t>
      </w:r>
      <w:r w:rsidR="00F55548" w:rsidRPr="00F778E6">
        <w:rPr>
          <w:rFonts w:ascii="Arial" w:hAnsi="Arial" w:cs="Arial"/>
          <w:b/>
          <w:bCs/>
          <w:color w:val="000000"/>
          <w:sz w:val="22"/>
          <w:szCs w:val="22"/>
        </w:rPr>
        <w:t xml:space="preserve"> kalendářních dnů</w:t>
      </w:r>
      <w:r w:rsidR="00F55548" w:rsidRPr="00F778E6">
        <w:rPr>
          <w:rFonts w:ascii="Arial" w:hAnsi="Arial" w:cs="Arial"/>
          <w:color w:val="000000"/>
          <w:sz w:val="22"/>
          <w:szCs w:val="22"/>
        </w:rPr>
        <w:t xml:space="preserve"> ode dne prokazatelného doručení faktury objednateli. </w:t>
      </w:r>
    </w:p>
    <w:p w14:paraId="7E4D285B" w14:textId="619016F8" w:rsidR="006A0BB1" w:rsidRPr="006A0BB1" w:rsidRDefault="00F55548" w:rsidP="006A0BB1">
      <w:pPr>
        <w:pStyle w:val="Odstavecseseznamem"/>
        <w:numPr>
          <w:ilvl w:val="0"/>
          <w:numId w:val="7"/>
        </w:numPr>
        <w:spacing w:after="120" w:line="276" w:lineRule="auto"/>
        <w:ind w:left="426" w:right="-24" w:hanging="426"/>
        <w:rPr>
          <w:rFonts w:ascii="Arial" w:hAnsi="Arial" w:cs="Arial"/>
          <w:color w:val="000000"/>
          <w:sz w:val="22"/>
          <w:szCs w:val="22"/>
        </w:rPr>
      </w:pPr>
      <w:r w:rsidRPr="00F55548">
        <w:rPr>
          <w:rFonts w:ascii="Arial" w:hAnsi="Arial" w:cs="Arial"/>
          <w:color w:val="000000"/>
          <w:sz w:val="22"/>
          <w:szCs w:val="22"/>
        </w:rPr>
        <w:t>Faktura musí obsahovat veškeré náležitosti daňového dokladu podle platných obecně závazných právních předpisů. Objednatel si vyhrazuje právo před uplynutím lhůty splatnosti vrátit fakturu, pokud neobsahuje požadované náležitosti nebo obsahuje nesprávné cenové údaje. Oprávněným vrácením faktury přestává běžet původní lhůta splatnosti. Od doručení opravené nebo přepracované faktury běží nová lhůta splatnosti.</w:t>
      </w:r>
      <w:r w:rsidR="00F778E6" w:rsidRPr="00F778E6">
        <w:rPr>
          <w:rFonts w:ascii="Arial" w:hAnsi="Arial" w:cs="Arial"/>
          <w:kern w:val="1"/>
          <w:sz w:val="22"/>
          <w:szCs w:val="22"/>
          <w:lang w:eastAsia="zh-CN"/>
        </w:rPr>
        <w:t xml:space="preserve"> </w:t>
      </w:r>
      <w:r w:rsidR="00C67D13">
        <w:rPr>
          <w:rFonts w:ascii="Arial" w:hAnsi="Arial" w:cs="Arial"/>
          <w:color w:val="000000"/>
          <w:sz w:val="22"/>
          <w:szCs w:val="22"/>
        </w:rPr>
        <w:t>Zhotovitel</w:t>
      </w:r>
      <w:r w:rsidR="00F778E6" w:rsidRPr="00F778E6">
        <w:rPr>
          <w:rFonts w:ascii="Arial" w:hAnsi="Arial" w:cs="Arial"/>
          <w:color w:val="000000"/>
          <w:sz w:val="22"/>
          <w:szCs w:val="22"/>
        </w:rPr>
        <w:t xml:space="preserve"> je povinen na adresu Objednatele do 5 kalendářních dnů předložit faktury nové či opravené.</w:t>
      </w:r>
    </w:p>
    <w:p w14:paraId="753B744D" w14:textId="6EB6B8D3" w:rsidR="006A0BB1" w:rsidRPr="006A0BB1" w:rsidRDefault="00F51A89" w:rsidP="006A0BB1">
      <w:pPr>
        <w:pStyle w:val="Odstavecseseznamem"/>
        <w:numPr>
          <w:ilvl w:val="0"/>
          <w:numId w:val="7"/>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Adresa pro doručení faktur je Léčebna dlouhodobě nemocných Rybitví, Činžovních domů 139-140, 533 54 Rybitví.</w:t>
      </w:r>
    </w:p>
    <w:p w14:paraId="2DDE0C22" w14:textId="0DD460F6" w:rsidR="00F51A89" w:rsidRPr="00F55548" w:rsidRDefault="00F51A89" w:rsidP="00A4483B">
      <w:pPr>
        <w:pStyle w:val="Odstavecseseznamem"/>
        <w:numPr>
          <w:ilvl w:val="0"/>
          <w:numId w:val="7"/>
        </w:numPr>
        <w:spacing w:after="120" w:line="276" w:lineRule="auto"/>
        <w:ind w:left="426" w:right="-24" w:hanging="426"/>
        <w:rPr>
          <w:rFonts w:ascii="Arial" w:hAnsi="Arial" w:cs="Arial"/>
          <w:color w:val="000000"/>
          <w:sz w:val="22"/>
          <w:szCs w:val="22"/>
        </w:rPr>
      </w:pPr>
      <w:r>
        <w:rPr>
          <w:rFonts w:ascii="Arial" w:hAnsi="Arial" w:cs="Arial"/>
          <w:color w:val="000000"/>
          <w:sz w:val="22"/>
          <w:szCs w:val="22"/>
        </w:rPr>
        <w:t>Platb</w:t>
      </w:r>
      <w:r w:rsidR="00C53522">
        <w:rPr>
          <w:rFonts w:ascii="Arial" w:hAnsi="Arial" w:cs="Arial"/>
          <w:color w:val="000000"/>
          <w:sz w:val="22"/>
          <w:szCs w:val="22"/>
        </w:rPr>
        <w:t>a</w:t>
      </w:r>
      <w:r>
        <w:rPr>
          <w:rFonts w:ascii="Arial" w:hAnsi="Arial" w:cs="Arial"/>
          <w:color w:val="000000"/>
          <w:sz w:val="22"/>
          <w:szCs w:val="22"/>
        </w:rPr>
        <w:t xml:space="preserve"> bud</w:t>
      </w:r>
      <w:r w:rsidR="00C53522">
        <w:rPr>
          <w:rFonts w:ascii="Arial" w:hAnsi="Arial" w:cs="Arial"/>
          <w:color w:val="000000"/>
          <w:sz w:val="22"/>
          <w:szCs w:val="22"/>
        </w:rPr>
        <w:t>e</w:t>
      </w:r>
      <w:r>
        <w:rPr>
          <w:rFonts w:ascii="Arial" w:hAnsi="Arial" w:cs="Arial"/>
          <w:color w:val="000000"/>
          <w:sz w:val="22"/>
          <w:szCs w:val="22"/>
        </w:rPr>
        <w:t xml:space="preserve"> pro</w:t>
      </w:r>
      <w:r w:rsidR="00C53522">
        <w:rPr>
          <w:rFonts w:ascii="Arial" w:hAnsi="Arial" w:cs="Arial"/>
          <w:color w:val="000000"/>
          <w:sz w:val="22"/>
          <w:szCs w:val="22"/>
        </w:rPr>
        <w:t>vedena</w:t>
      </w:r>
      <w:r>
        <w:rPr>
          <w:rFonts w:ascii="Arial" w:hAnsi="Arial" w:cs="Arial"/>
          <w:color w:val="000000"/>
          <w:sz w:val="22"/>
          <w:szCs w:val="22"/>
        </w:rPr>
        <w:t xml:space="preserve"> bezhotovostně výhradně v CZK a rovněž veškeré cenové údaje budou v této měně.</w:t>
      </w:r>
    </w:p>
    <w:p w14:paraId="364CFE56" w14:textId="77777777" w:rsidR="00792AB4" w:rsidRDefault="00792AB4" w:rsidP="00F55548">
      <w:pPr>
        <w:spacing w:line="360" w:lineRule="auto"/>
        <w:ind w:right="-24"/>
        <w:rPr>
          <w:rFonts w:ascii="Arial" w:hAnsi="Arial" w:cs="Arial"/>
          <w:b/>
          <w:bCs/>
          <w:color w:val="000000"/>
          <w:sz w:val="22"/>
          <w:szCs w:val="22"/>
        </w:rPr>
      </w:pPr>
    </w:p>
    <w:p w14:paraId="42C5F6DE" w14:textId="2B148462" w:rsidR="00792AB4" w:rsidRDefault="00792AB4">
      <w:pPr>
        <w:spacing w:line="360" w:lineRule="auto"/>
        <w:ind w:right="-24"/>
        <w:jc w:val="center"/>
      </w:pPr>
      <w:r>
        <w:rPr>
          <w:rFonts w:ascii="Arial" w:hAnsi="Arial" w:cs="Arial"/>
          <w:b/>
          <w:bCs/>
          <w:color w:val="000000"/>
          <w:sz w:val="22"/>
          <w:szCs w:val="22"/>
        </w:rPr>
        <w:t>Článek I</w:t>
      </w:r>
      <w:r w:rsidR="00BF287E">
        <w:rPr>
          <w:rFonts w:ascii="Arial" w:hAnsi="Arial" w:cs="Arial"/>
          <w:b/>
          <w:bCs/>
          <w:color w:val="000000"/>
          <w:sz w:val="22"/>
          <w:szCs w:val="22"/>
        </w:rPr>
        <w:t>II</w:t>
      </w:r>
      <w:r>
        <w:rPr>
          <w:rFonts w:ascii="Arial" w:hAnsi="Arial" w:cs="Arial"/>
          <w:b/>
          <w:bCs/>
          <w:color w:val="000000"/>
          <w:sz w:val="22"/>
          <w:szCs w:val="22"/>
        </w:rPr>
        <w:t xml:space="preserve">. </w:t>
      </w:r>
    </w:p>
    <w:p w14:paraId="3F9C8362" w14:textId="572C9E95" w:rsidR="00792AB4" w:rsidRDefault="00792AB4" w:rsidP="008C297A">
      <w:pPr>
        <w:spacing w:after="120" w:line="360" w:lineRule="auto"/>
        <w:ind w:right="-23"/>
        <w:jc w:val="center"/>
        <w:rPr>
          <w:rFonts w:ascii="Arial" w:hAnsi="Arial" w:cs="Arial"/>
          <w:color w:val="000000"/>
          <w:sz w:val="22"/>
          <w:szCs w:val="22"/>
        </w:rPr>
      </w:pPr>
      <w:r>
        <w:rPr>
          <w:rFonts w:ascii="Arial" w:hAnsi="Arial" w:cs="Arial"/>
          <w:b/>
          <w:bCs/>
          <w:color w:val="000000"/>
          <w:sz w:val="22"/>
          <w:szCs w:val="22"/>
          <w:u w:val="single"/>
        </w:rPr>
        <w:t xml:space="preserve">Doba </w:t>
      </w:r>
      <w:r w:rsidR="00232415">
        <w:rPr>
          <w:rFonts w:ascii="Arial" w:hAnsi="Arial" w:cs="Arial"/>
          <w:b/>
          <w:bCs/>
          <w:color w:val="000000"/>
          <w:sz w:val="22"/>
          <w:szCs w:val="22"/>
          <w:u w:val="single"/>
        </w:rPr>
        <w:t>trvání</w:t>
      </w:r>
    </w:p>
    <w:p w14:paraId="72690D2E" w14:textId="6C75E769" w:rsidR="00792AB4" w:rsidRPr="00D92224" w:rsidRDefault="00792AB4" w:rsidP="00640261">
      <w:pPr>
        <w:pStyle w:val="Odstavecseseznamem1"/>
        <w:numPr>
          <w:ilvl w:val="0"/>
          <w:numId w:val="8"/>
        </w:numPr>
        <w:spacing w:line="276" w:lineRule="auto"/>
        <w:ind w:left="426" w:right="-24" w:hanging="426"/>
        <w:jc w:val="both"/>
      </w:pPr>
      <w:r>
        <w:rPr>
          <w:rFonts w:ascii="Arial" w:hAnsi="Arial" w:cs="Arial"/>
          <w:sz w:val="22"/>
          <w:szCs w:val="22"/>
        </w:rPr>
        <w:t xml:space="preserve">Tato smlouva se uzavírá </w:t>
      </w:r>
      <w:r w:rsidRPr="00D92224">
        <w:rPr>
          <w:rFonts w:ascii="Arial" w:hAnsi="Arial" w:cs="Arial"/>
          <w:sz w:val="22"/>
          <w:szCs w:val="22"/>
        </w:rPr>
        <w:t xml:space="preserve">na </w:t>
      </w:r>
      <w:r w:rsidRPr="00D92224">
        <w:rPr>
          <w:rFonts w:ascii="Arial" w:hAnsi="Arial" w:cs="Arial"/>
          <w:b/>
          <w:sz w:val="22"/>
          <w:szCs w:val="22"/>
        </w:rPr>
        <w:t>dobu určitou</w:t>
      </w:r>
      <w:r w:rsidR="00D92224">
        <w:rPr>
          <w:rFonts w:ascii="Arial" w:hAnsi="Arial" w:cs="Arial"/>
          <w:b/>
          <w:sz w:val="22"/>
          <w:szCs w:val="22"/>
        </w:rPr>
        <w:t xml:space="preserve">, a to </w:t>
      </w:r>
      <w:r w:rsidR="00232415">
        <w:rPr>
          <w:rFonts w:ascii="Arial" w:hAnsi="Arial" w:cs="Arial"/>
          <w:b/>
          <w:sz w:val="22"/>
          <w:szCs w:val="22"/>
        </w:rPr>
        <w:t xml:space="preserve">na </w:t>
      </w:r>
      <w:r w:rsidR="003D044A">
        <w:rPr>
          <w:rFonts w:ascii="Arial" w:hAnsi="Arial" w:cs="Arial"/>
          <w:b/>
          <w:sz w:val="22"/>
          <w:szCs w:val="22"/>
        </w:rPr>
        <w:t>4</w:t>
      </w:r>
      <w:r w:rsidR="00232415">
        <w:rPr>
          <w:rFonts w:ascii="Arial" w:hAnsi="Arial" w:cs="Arial"/>
          <w:b/>
          <w:sz w:val="22"/>
          <w:szCs w:val="22"/>
        </w:rPr>
        <w:t xml:space="preserve"> měsíc</w:t>
      </w:r>
      <w:r w:rsidR="009A18BE">
        <w:rPr>
          <w:rFonts w:ascii="Arial" w:hAnsi="Arial" w:cs="Arial"/>
          <w:b/>
          <w:sz w:val="22"/>
          <w:szCs w:val="22"/>
        </w:rPr>
        <w:t>e</w:t>
      </w:r>
      <w:r w:rsidR="00232415">
        <w:rPr>
          <w:rFonts w:ascii="Arial" w:hAnsi="Arial" w:cs="Arial"/>
          <w:b/>
          <w:sz w:val="22"/>
          <w:szCs w:val="22"/>
        </w:rPr>
        <w:t xml:space="preserve"> od </w:t>
      </w:r>
      <w:proofErr w:type="spellStart"/>
      <w:r w:rsidR="00232415">
        <w:rPr>
          <w:rFonts w:ascii="Arial" w:hAnsi="Arial" w:cs="Arial"/>
          <w:b/>
          <w:sz w:val="22"/>
          <w:szCs w:val="22"/>
        </w:rPr>
        <w:t>učinnosti</w:t>
      </w:r>
      <w:proofErr w:type="spellEnd"/>
      <w:r w:rsidR="00232415">
        <w:rPr>
          <w:rFonts w:ascii="Arial" w:hAnsi="Arial" w:cs="Arial"/>
          <w:b/>
          <w:sz w:val="22"/>
          <w:szCs w:val="22"/>
        </w:rPr>
        <w:t xml:space="preserve"> smlouvy</w:t>
      </w:r>
      <w:r w:rsidR="00D92224">
        <w:rPr>
          <w:rFonts w:ascii="Arial" w:hAnsi="Arial" w:cs="Arial"/>
          <w:b/>
          <w:sz w:val="22"/>
          <w:szCs w:val="22"/>
        </w:rPr>
        <w:t>.</w:t>
      </w:r>
    </w:p>
    <w:p w14:paraId="432BA1F6" w14:textId="363E53FB" w:rsidR="00792AB4" w:rsidRPr="00D7767F" w:rsidRDefault="00437574" w:rsidP="00640261">
      <w:pPr>
        <w:pStyle w:val="Odstavecseseznamem1"/>
        <w:numPr>
          <w:ilvl w:val="0"/>
          <w:numId w:val="8"/>
        </w:numPr>
        <w:spacing w:line="276" w:lineRule="auto"/>
        <w:ind w:left="426" w:right="-24" w:hanging="426"/>
        <w:jc w:val="both"/>
      </w:pPr>
      <w:r>
        <w:rPr>
          <w:rFonts w:ascii="Arial" w:hAnsi="Arial" w:cs="Arial"/>
          <w:sz w:val="22"/>
          <w:szCs w:val="22"/>
        </w:rPr>
        <w:t>Zhotovitel</w:t>
      </w:r>
      <w:r w:rsidR="00792AB4">
        <w:rPr>
          <w:rFonts w:ascii="Arial" w:hAnsi="Arial" w:cs="Arial"/>
          <w:sz w:val="22"/>
          <w:szCs w:val="22"/>
        </w:rPr>
        <w:t xml:space="preserve"> se zavazuje evidovat provedené </w:t>
      </w:r>
      <w:r>
        <w:rPr>
          <w:rFonts w:ascii="Arial" w:hAnsi="Arial" w:cs="Arial"/>
          <w:sz w:val="22"/>
          <w:szCs w:val="22"/>
        </w:rPr>
        <w:t>práce</w:t>
      </w:r>
      <w:r w:rsidR="00792AB4">
        <w:rPr>
          <w:rFonts w:ascii="Arial" w:hAnsi="Arial" w:cs="Arial"/>
          <w:sz w:val="22"/>
          <w:szCs w:val="22"/>
        </w:rPr>
        <w:t xml:space="preserve"> průběžně po dobu trvání této smlouvy.</w:t>
      </w:r>
      <w:r w:rsidR="008E6D33">
        <w:rPr>
          <w:rFonts w:ascii="Arial" w:hAnsi="Arial" w:cs="Arial"/>
          <w:sz w:val="22"/>
          <w:szCs w:val="22"/>
        </w:rPr>
        <w:t xml:space="preserve"> </w:t>
      </w:r>
      <w:r>
        <w:rPr>
          <w:rFonts w:ascii="Arial" w:hAnsi="Arial" w:cs="Arial"/>
          <w:sz w:val="22"/>
          <w:szCs w:val="22"/>
        </w:rPr>
        <w:t>Zhotovitel</w:t>
      </w:r>
      <w:r w:rsidR="008E6D33">
        <w:rPr>
          <w:rFonts w:ascii="Arial" w:hAnsi="Arial" w:cs="Arial"/>
          <w:sz w:val="22"/>
          <w:szCs w:val="22"/>
        </w:rPr>
        <w:t xml:space="preserve"> je povinen evidenci na požádání předložit Objednateli.</w:t>
      </w:r>
      <w:r w:rsidR="00792AB4">
        <w:rPr>
          <w:rFonts w:ascii="Arial" w:hAnsi="Arial" w:cs="Arial"/>
          <w:sz w:val="22"/>
          <w:szCs w:val="22"/>
        </w:rPr>
        <w:t xml:space="preserve"> </w:t>
      </w:r>
    </w:p>
    <w:p w14:paraId="10289423" w14:textId="0E73D0B2" w:rsidR="00D7767F" w:rsidRPr="008856DB" w:rsidRDefault="00D7767F" w:rsidP="00640261">
      <w:pPr>
        <w:pStyle w:val="Odstavecseseznamem1"/>
        <w:numPr>
          <w:ilvl w:val="0"/>
          <w:numId w:val="8"/>
        </w:numPr>
        <w:spacing w:line="276" w:lineRule="auto"/>
        <w:ind w:left="426" w:right="-24" w:hanging="426"/>
        <w:jc w:val="both"/>
      </w:pPr>
      <w:r>
        <w:rPr>
          <w:rFonts w:ascii="Arial" w:hAnsi="Arial" w:cs="Arial"/>
          <w:sz w:val="22"/>
          <w:szCs w:val="22"/>
        </w:rPr>
        <w:t>Zhotovitel je oprávněn dílo předat před sjednanou dobou.</w:t>
      </w:r>
    </w:p>
    <w:p w14:paraId="1B8607C0" w14:textId="7FE4045F" w:rsidR="008856DB" w:rsidRDefault="008856DB" w:rsidP="008856DB">
      <w:pPr>
        <w:pStyle w:val="Odstavecseseznamem1"/>
        <w:spacing w:line="276" w:lineRule="auto"/>
        <w:ind w:left="426" w:right="-24"/>
        <w:jc w:val="both"/>
        <w:rPr>
          <w:rFonts w:ascii="Arial" w:hAnsi="Arial" w:cs="Arial"/>
          <w:sz w:val="22"/>
          <w:szCs w:val="22"/>
        </w:rPr>
      </w:pPr>
    </w:p>
    <w:p w14:paraId="1EF79446" w14:textId="77777777" w:rsidR="00615C15" w:rsidRDefault="00615C15" w:rsidP="00143281">
      <w:pPr>
        <w:spacing w:line="360" w:lineRule="auto"/>
        <w:ind w:right="-24"/>
        <w:rPr>
          <w:rFonts w:ascii="Arial" w:hAnsi="Arial" w:cs="Arial"/>
          <w:b/>
          <w:bCs/>
          <w:color w:val="000000"/>
          <w:sz w:val="22"/>
          <w:szCs w:val="22"/>
        </w:rPr>
      </w:pPr>
    </w:p>
    <w:p w14:paraId="1AFFF5CF" w14:textId="7F5A7CD8" w:rsidR="00792AB4" w:rsidRDefault="00792AB4">
      <w:pPr>
        <w:spacing w:line="360" w:lineRule="auto"/>
        <w:ind w:right="-24"/>
        <w:jc w:val="center"/>
      </w:pPr>
      <w:r>
        <w:rPr>
          <w:rFonts w:ascii="Arial" w:hAnsi="Arial" w:cs="Arial"/>
          <w:b/>
          <w:bCs/>
          <w:color w:val="000000"/>
          <w:sz w:val="22"/>
          <w:szCs w:val="22"/>
        </w:rPr>
        <w:t xml:space="preserve">Článek </w:t>
      </w:r>
      <w:r w:rsidR="00BF287E">
        <w:rPr>
          <w:rFonts w:ascii="Arial" w:hAnsi="Arial" w:cs="Arial"/>
          <w:b/>
          <w:bCs/>
          <w:color w:val="000000"/>
          <w:sz w:val="22"/>
          <w:szCs w:val="22"/>
        </w:rPr>
        <w:t>I</w:t>
      </w:r>
      <w:r>
        <w:rPr>
          <w:rFonts w:ascii="Arial" w:hAnsi="Arial" w:cs="Arial"/>
          <w:b/>
          <w:bCs/>
          <w:color w:val="000000"/>
          <w:sz w:val="22"/>
          <w:szCs w:val="22"/>
        </w:rPr>
        <w:t xml:space="preserve">V. </w:t>
      </w:r>
    </w:p>
    <w:p w14:paraId="6885B866" w14:textId="77777777" w:rsidR="00792AB4" w:rsidRDefault="00792AB4" w:rsidP="008C297A">
      <w:pPr>
        <w:spacing w:after="120" w:line="360" w:lineRule="auto"/>
        <w:ind w:right="-23"/>
        <w:jc w:val="center"/>
        <w:rPr>
          <w:rFonts w:ascii="Arial" w:hAnsi="Arial" w:cs="Arial"/>
          <w:color w:val="000000"/>
          <w:sz w:val="22"/>
          <w:szCs w:val="22"/>
        </w:rPr>
      </w:pPr>
      <w:r>
        <w:rPr>
          <w:rFonts w:ascii="Arial" w:hAnsi="Arial" w:cs="Arial"/>
          <w:b/>
          <w:bCs/>
          <w:color w:val="000000"/>
          <w:sz w:val="22"/>
          <w:szCs w:val="22"/>
          <w:u w:val="single"/>
        </w:rPr>
        <w:t>Místo plnění</w:t>
      </w:r>
    </w:p>
    <w:p w14:paraId="374E0691" w14:textId="250F53E2" w:rsidR="00792AB4" w:rsidRDefault="00792AB4" w:rsidP="00640261">
      <w:pPr>
        <w:pStyle w:val="Odstavecseseznamem1"/>
        <w:spacing w:line="276" w:lineRule="auto"/>
        <w:ind w:left="426"/>
        <w:jc w:val="both"/>
      </w:pPr>
      <w:r w:rsidRPr="008762DC">
        <w:rPr>
          <w:rFonts w:ascii="Arial" w:hAnsi="Arial" w:cs="Arial"/>
          <w:color w:val="000000"/>
          <w:sz w:val="22"/>
          <w:szCs w:val="22"/>
        </w:rPr>
        <w:t>Míst</w:t>
      </w:r>
      <w:r w:rsidR="008762DC" w:rsidRPr="008762DC">
        <w:rPr>
          <w:rFonts w:ascii="Arial" w:hAnsi="Arial" w:cs="Arial"/>
          <w:color w:val="000000"/>
          <w:sz w:val="22"/>
          <w:szCs w:val="22"/>
        </w:rPr>
        <w:t xml:space="preserve">em </w:t>
      </w:r>
      <w:r w:rsidRPr="008762DC">
        <w:rPr>
          <w:rFonts w:ascii="Arial" w:hAnsi="Arial" w:cs="Arial"/>
          <w:color w:val="000000"/>
          <w:sz w:val="22"/>
          <w:szCs w:val="22"/>
        </w:rPr>
        <w:t>plnění předmětu smlouvy</w:t>
      </w:r>
      <w:r w:rsidR="00B27814">
        <w:rPr>
          <w:rFonts w:ascii="Arial" w:hAnsi="Arial" w:cs="Arial"/>
          <w:color w:val="000000"/>
          <w:sz w:val="22"/>
          <w:szCs w:val="22"/>
        </w:rPr>
        <w:t xml:space="preserve">: </w:t>
      </w:r>
      <w:r w:rsidRPr="008762DC">
        <w:rPr>
          <w:rFonts w:ascii="Arial" w:hAnsi="Arial" w:cs="Arial"/>
          <w:b/>
          <w:color w:val="000000"/>
          <w:sz w:val="22"/>
          <w:szCs w:val="22"/>
        </w:rPr>
        <w:t>Léčebna dlouhodobě nemocných Rybitví, Činžovních domů 139-140, 533 54 Rybitví</w:t>
      </w:r>
      <w:r w:rsidR="008762DC">
        <w:rPr>
          <w:rFonts w:ascii="Arial" w:hAnsi="Arial" w:cs="Arial"/>
          <w:b/>
          <w:color w:val="000000"/>
          <w:sz w:val="22"/>
          <w:szCs w:val="22"/>
        </w:rPr>
        <w:t>.</w:t>
      </w:r>
    </w:p>
    <w:p w14:paraId="746ECDB9" w14:textId="77777777" w:rsidR="00DC1B83" w:rsidRDefault="00DC1B83" w:rsidP="00DC1B83">
      <w:pPr>
        <w:spacing w:line="360" w:lineRule="auto"/>
        <w:ind w:right="-24"/>
        <w:rPr>
          <w:rFonts w:ascii="Arial" w:hAnsi="Arial" w:cs="Arial"/>
          <w:b/>
          <w:bCs/>
          <w:color w:val="000000"/>
          <w:sz w:val="22"/>
          <w:szCs w:val="22"/>
        </w:rPr>
      </w:pPr>
    </w:p>
    <w:p w14:paraId="73926FA1" w14:textId="77777777" w:rsidR="00766BFC" w:rsidRDefault="00766BFC">
      <w:pPr>
        <w:spacing w:line="360" w:lineRule="auto"/>
        <w:ind w:right="-24"/>
        <w:jc w:val="center"/>
        <w:rPr>
          <w:rFonts w:ascii="Arial" w:hAnsi="Arial" w:cs="Arial"/>
          <w:b/>
          <w:bCs/>
          <w:color w:val="000000"/>
          <w:sz w:val="22"/>
          <w:szCs w:val="22"/>
        </w:rPr>
      </w:pPr>
    </w:p>
    <w:p w14:paraId="5B8A2DE2" w14:textId="0378597A" w:rsidR="00792AB4" w:rsidRDefault="00792AB4">
      <w:pPr>
        <w:spacing w:line="360" w:lineRule="auto"/>
        <w:ind w:right="-24"/>
        <w:jc w:val="center"/>
      </w:pPr>
      <w:r>
        <w:rPr>
          <w:rFonts w:ascii="Arial" w:hAnsi="Arial" w:cs="Arial"/>
          <w:b/>
          <w:bCs/>
          <w:color w:val="000000"/>
          <w:sz w:val="22"/>
          <w:szCs w:val="22"/>
        </w:rPr>
        <w:t>Článek V.</w:t>
      </w:r>
    </w:p>
    <w:p w14:paraId="5F0F2D0A" w14:textId="77777777" w:rsidR="00792AB4" w:rsidRPr="008C297A" w:rsidRDefault="00792AB4" w:rsidP="008C297A">
      <w:pPr>
        <w:spacing w:after="120" w:line="360" w:lineRule="auto"/>
        <w:ind w:right="-23"/>
        <w:jc w:val="center"/>
        <w:rPr>
          <w:rFonts w:ascii="Arial" w:hAnsi="Arial" w:cs="Arial"/>
          <w:b/>
          <w:bCs/>
          <w:color w:val="000000"/>
          <w:sz w:val="22"/>
          <w:szCs w:val="22"/>
          <w:u w:val="single"/>
        </w:rPr>
      </w:pPr>
      <w:r w:rsidRPr="008C297A">
        <w:rPr>
          <w:rFonts w:ascii="Arial" w:hAnsi="Arial" w:cs="Arial"/>
          <w:b/>
          <w:bCs/>
          <w:color w:val="000000"/>
          <w:sz w:val="22"/>
          <w:szCs w:val="22"/>
          <w:u w:val="single"/>
        </w:rPr>
        <w:t>Důvěrnost informací</w:t>
      </w:r>
    </w:p>
    <w:p w14:paraId="643FAEB9" w14:textId="7200483C" w:rsidR="00792AB4" w:rsidRDefault="00BC6BCB" w:rsidP="006A0BB1">
      <w:pPr>
        <w:pStyle w:val="Style4"/>
        <w:numPr>
          <w:ilvl w:val="0"/>
          <w:numId w:val="11"/>
        </w:numPr>
        <w:spacing w:after="60" w:line="276" w:lineRule="auto"/>
        <w:ind w:left="426" w:right="60" w:hanging="426"/>
        <w:jc w:val="both"/>
      </w:pPr>
      <w:r>
        <w:rPr>
          <w:sz w:val="22"/>
          <w:szCs w:val="22"/>
        </w:rPr>
        <w:t>Zhotovitel</w:t>
      </w:r>
      <w:r w:rsidR="00792AB4">
        <w:rPr>
          <w:sz w:val="22"/>
          <w:szCs w:val="22"/>
        </w:rPr>
        <w:t xml:space="preserve"> se zavazuje během plnění předmětu </w:t>
      </w:r>
      <w:r w:rsidR="001E08AC">
        <w:rPr>
          <w:sz w:val="22"/>
          <w:szCs w:val="22"/>
        </w:rPr>
        <w:t>s</w:t>
      </w:r>
      <w:r w:rsidR="00792AB4">
        <w:rPr>
          <w:sz w:val="22"/>
          <w:szCs w:val="22"/>
        </w:rPr>
        <w:t xml:space="preserve">mlouvy i po uplynutí doby, na kterou je </w:t>
      </w:r>
      <w:r w:rsidR="001E08AC">
        <w:rPr>
          <w:sz w:val="22"/>
          <w:szCs w:val="22"/>
        </w:rPr>
        <w:t>s</w:t>
      </w:r>
      <w:r w:rsidR="00792AB4">
        <w:rPr>
          <w:sz w:val="22"/>
          <w:szCs w:val="22"/>
        </w:rPr>
        <w:t xml:space="preserve">mlouva uzavřena, zachovávat mlčenlivost o všech skutečnostech, o kterých se při plnění předmětu </w:t>
      </w:r>
      <w:r w:rsidR="001E08AC">
        <w:rPr>
          <w:sz w:val="22"/>
          <w:szCs w:val="22"/>
        </w:rPr>
        <w:t>s</w:t>
      </w:r>
      <w:r w:rsidR="00792AB4">
        <w:rPr>
          <w:sz w:val="22"/>
          <w:szCs w:val="22"/>
        </w:rPr>
        <w:t>mlouvy dozví, a nakládat s nimi jako s důvěrnými (s výjimkou informací, které již byly veřejně publikovány).</w:t>
      </w:r>
    </w:p>
    <w:p w14:paraId="7A1EE418" w14:textId="45C3438C" w:rsidR="00792AB4" w:rsidRDefault="00BC6BCB" w:rsidP="006A0BB1">
      <w:pPr>
        <w:pStyle w:val="Style4"/>
        <w:numPr>
          <w:ilvl w:val="0"/>
          <w:numId w:val="11"/>
        </w:numPr>
        <w:spacing w:after="388" w:line="276" w:lineRule="auto"/>
        <w:ind w:left="426" w:right="60" w:hanging="426"/>
        <w:jc w:val="both"/>
      </w:pPr>
      <w:r>
        <w:rPr>
          <w:sz w:val="22"/>
          <w:szCs w:val="22"/>
        </w:rPr>
        <w:t xml:space="preserve">Zhotovitel </w:t>
      </w:r>
      <w:r w:rsidR="00792AB4">
        <w:rPr>
          <w:sz w:val="22"/>
          <w:szCs w:val="22"/>
        </w:rPr>
        <w:t xml:space="preserve">se zavazuje, že pokud v souvislosti s realizací této </w:t>
      </w:r>
      <w:r w:rsidR="001E08AC">
        <w:rPr>
          <w:sz w:val="22"/>
          <w:szCs w:val="22"/>
        </w:rPr>
        <w:t>s</w:t>
      </w:r>
      <w:r w:rsidR="00792AB4">
        <w:rPr>
          <w:sz w:val="22"/>
          <w:szCs w:val="22"/>
        </w:rPr>
        <w:t>mlouvy při plnění svých povinností přijdou jeho pověření zaměstnanci do styku s osobními údaji ve smyslu zákona č</w:t>
      </w:r>
      <w:r w:rsidR="0055648A">
        <w:rPr>
          <w:sz w:val="22"/>
          <w:szCs w:val="22"/>
        </w:rPr>
        <w:t>. </w:t>
      </w:r>
      <w:r w:rsidR="00792AB4">
        <w:rPr>
          <w:sz w:val="22"/>
          <w:szCs w:val="22"/>
        </w:rPr>
        <w:t xml:space="preserve">101/2000 Sb., o ochraně osobních údajů, ve znění pozdějších předpisů, učiní veškerá opatření, aby nedošlo k neoprávněnému nebo nahodilému přístupu k těmto údajům, jejich zničení či ztrátě, neoprávněným přenosům, k jejich neoprávněnému zpracování, jakož aby i jinak neporušil tento zákon. </w:t>
      </w:r>
      <w:r>
        <w:rPr>
          <w:sz w:val="22"/>
          <w:szCs w:val="22"/>
        </w:rPr>
        <w:t>Zhotovitel</w:t>
      </w:r>
      <w:r w:rsidR="00792AB4">
        <w:rPr>
          <w:sz w:val="22"/>
          <w:szCs w:val="22"/>
        </w:rPr>
        <w:t xml:space="preserve"> nese plnou odpovědnost za případné porušení zákona z jeho strany.</w:t>
      </w:r>
    </w:p>
    <w:p w14:paraId="79E2F87C" w14:textId="77777777" w:rsidR="00766BFC" w:rsidRDefault="00766BFC">
      <w:pPr>
        <w:spacing w:line="360" w:lineRule="auto"/>
        <w:ind w:right="-24"/>
        <w:jc w:val="center"/>
        <w:rPr>
          <w:rFonts w:ascii="Arial" w:hAnsi="Arial" w:cs="Arial"/>
          <w:b/>
          <w:bCs/>
          <w:color w:val="000000"/>
          <w:sz w:val="22"/>
          <w:szCs w:val="22"/>
        </w:rPr>
      </w:pPr>
    </w:p>
    <w:p w14:paraId="0E215459" w14:textId="0A4303E1" w:rsidR="00792AB4" w:rsidRDefault="00792AB4">
      <w:pPr>
        <w:spacing w:line="360" w:lineRule="auto"/>
        <w:ind w:right="-24"/>
        <w:jc w:val="center"/>
      </w:pPr>
      <w:r>
        <w:rPr>
          <w:rFonts w:ascii="Arial" w:hAnsi="Arial" w:cs="Arial"/>
          <w:b/>
          <w:bCs/>
          <w:color w:val="000000"/>
          <w:sz w:val="22"/>
          <w:szCs w:val="22"/>
        </w:rPr>
        <w:t xml:space="preserve">Článek </w:t>
      </w:r>
      <w:r w:rsidR="00143281">
        <w:rPr>
          <w:rFonts w:ascii="Arial" w:hAnsi="Arial" w:cs="Arial"/>
          <w:b/>
          <w:bCs/>
          <w:color w:val="000000"/>
          <w:sz w:val="22"/>
          <w:szCs w:val="22"/>
        </w:rPr>
        <w:t>VI</w:t>
      </w:r>
      <w:r>
        <w:rPr>
          <w:rFonts w:ascii="Arial" w:hAnsi="Arial" w:cs="Arial"/>
          <w:b/>
          <w:bCs/>
          <w:color w:val="000000"/>
          <w:sz w:val="22"/>
          <w:szCs w:val="22"/>
        </w:rPr>
        <w:t>.</w:t>
      </w:r>
    </w:p>
    <w:p w14:paraId="2FAD95E7" w14:textId="3BC95A22" w:rsidR="00792AB4" w:rsidRPr="0000494C" w:rsidRDefault="003B5485" w:rsidP="0000494C">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Práva a povinnosti</w:t>
      </w:r>
      <w:r w:rsidR="00792AB4" w:rsidRPr="0000494C">
        <w:rPr>
          <w:rFonts w:ascii="Arial" w:hAnsi="Arial" w:cs="Arial"/>
          <w:b/>
          <w:bCs/>
          <w:color w:val="000000"/>
          <w:sz w:val="22"/>
          <w:szCs w:val="22"/>
          <w:u w:val="single"/>
        </w:rPr>
        <w:t xml:space="preserve"> </w:t>
      </w:r>
      <w:r w:rsidR="0052740D">
        <w:rPr>
          <w:rFonts w:ascii="Arial" w:hAnsi="Arial" w:cs="Arial"/>
          <w:b/>
          <w:bCs/>
          <w:color w:val="000000"/>
          <w:sz w:val="22"/>
          <w:szCs w:val="22"/>
          <w:u w:val="single"/>
        </w:rPr>
        <w:t>zhotovitele</w:t>
      </w:r>
    </w:p>
    <w:p w14:paraId="1A6DF51F" w14:textId="236843F3" w:rsidR="00DC1B83" w:rsidRDefault="0052740D" w:rsidP="006A0BB1">
      <w:pPr>
        <w:pStyle w:val="Style4"/>
        <w:numPr>
          <w:ilvl w:val="0"/>
          <w:numId w:val="12"/>
        </w:numPr>
        <w:spacing w:after="60" w:line="276" w:lineRule="auto"/>
        <w:ind w:left="426" w:right="40" w:hanging="426"/>
        <w:jc w:val="both"/>
        <w:rPr>
          <w:sz w:val="22"/>
          <w:szCs w:val="22"/>
        </w:rPr>
      </w:pPr>
      <w:r>
        <w:rPr>
          <w:sz w:val="22"/>
          <w:szCs w:val="22"/>
        </w:rPr>
        <w:t>Zhotovitel</w:t>
      </w:r>
      <w:r w:rsidR="00DC1B83" w:rsidRPr="00DC1B83">
        <w:rPr>
          <w:sz w:val="22"/>
          <w:szCs w:val="22"/>
        </w:rPr>
        <w:t xml:space="preserve"> bude v</w:t>
      </w:r>
      <w:r w:rsidR="00DC1B83">
        <w:rPr>
          <w:sz w:val="22"/>
          <w:szCs w:val="22"/>
        </w:rPr>
        <w:t> </w:t>
      </w:r>
      <w:r w:rsidR="00DC1B83" w:rsidRPr="00DC1B83">
        <w:rPr>
          <w:sz w:val="22"/>
          <w:szCs w:val="22"/>
        </w:rPr>
        <w:t>průběhu</w:t>
      </w:r>
      <w:r w:rsidR="00DC1B83">
        <w:rPr>
          <w:sz w:val="22"/>
          <w:szCs w:val="22"/>
        </w:rPr>
        <w:t xml:space="preserve"> plnění smlouvy s Objednatelem úzce spolupracovat.</w:t>
      </w:r>
      <w:r w:rsidR="00DC1B83" w:rsidRPr="00DC1B83">
        <w:rPr>
          <w:sz w:val="22"/>
          <w:szCs w:val="22"/>
        </w:rPr>
        <w:t xml:space="preserve"> </w:t>
      </w:r>
    </w:p>
    <w:p w14:paraId="607E53A0" w14:textId="548B2504" w:rsidR="00CE4467" w:rsidRPr="00CE4467" w:rsidRDefault="0052740D" w:rsidP="006A0BB1">
      <w:pPr>
        <w:pStyle w:val="Odstavecseseznamem"/>
        <w:numPr>
          <w:ilvl w:val="0"/>
          <w:numId w:val="12"/>
        </w:numPr>
        <w:spacing w:line="276" w:lineRule="auto"/>
        <w:ind w:left="426" w:hanging="426"/>
        <w:rPr>
          <w:rFonts w:ascii="Arial" w:eastAsia="Arial" w:hAnsi="Arial" w:cs="Arial"/>
          <w:kern w:val="1"/>
          <w:sz w:val="22"/>
          <w:szCs w:val="22"/>
          <w:lang w:eastAsia="zh-CN"/>
        </w:rPr>
      </w:pPr>
      <w:r>
        <w:rPr>
          <w:rFonts w:ascii="Arial" w:eastAsia="Arial" w:hAnsi="Arial" w:cs="Arial"/>
          <w:kern w:val="1"/>
          <w:sz w:val="22"/>
          <w:szCs w:val="22"/>
          <w:lang w:eastAsia="zh-CN"/>
        </w:rPr>
        <w:t>Zhotovitel</w:t>
      </w:r>
      <w:r w:rsidR="00CE4467" w:rsidRPr="00CE4467">
        <w:rPr>
          <w:rFonts w:ascii="Arial" w:eastAsia="Arial" w:hAnsi="Arial" w:cs="Arial"/>
          <w:kern w:val="1"/>
          <w:sz w:val="22"/>
          <w:szCs w:val="22"/>
          <w:lang w:eastAsia="zh-CN"/>
        </w:rPr>
        <w:t xml:space="preserve"> je ve smyslu § 2 písm. e) zákona č. 320/2001 Sb., o finanční kontrole ve veřejné správě a o změně některých zákonů, ve znění pozdějších předpisů, povinen spolupůsobit při výkonu finanční kontroly realizované v souvislosti s plněním této smlouvy a zavazuje se v případě, že k tomu bude objednatelem vyzván, poskytnout potřebnou součinnost.</w:t>
      </w:r>
    </w:p>
    <w:p w14:paraId="315C81E8" w14:textId="3C3FFD13" w:rsidR="00792AB4" w:rsidRDefault="0052740D" w:rsidP="006A0BB1">
      <w:pPr>
        <w:pStyle w:val="Style4"/>
        <w:numPr>
          <w:ilvl w:val="0"/>
          <w:numId w:val="12"/>
        </w:numPr>
        <w:spacing w:after="60" w:line="276" w:lineRule="auto"/>
        <w:ind w:left="426" w:right="40" w:hanging="426"/>
        <w:jc w:val="both"/>
      </w:pPr>
      <w:r>
        <w:rPr>
          <w:sz w:val="22"/>
          <w:szCs w:val="22"/>
        </w:rPr>
        <w:t>Zhotovitel</w:t>
      </w:r>
      <w:r w:rsidR="00792AB4">
        <w:rPr>
          <w:sz w:val="22"/>
          <w:szCs w:val="22"/>
        </w:rPr>
        <w:t xml:space="preserve"> odpovídá Objednateli za škodu, kterou mu způsobí výkonem činnosti v souvislosti s</w:t>
      </w:r>
      <w:r w:rsidR="001E08AC">
        <w:rPr>
          <w:sz w:val="22"/>
          <w:szCs w:val="22"/>
        </w:rPr>
        <w:t> </w:t>
      </w:r>
      <w:r w:rsidR="00792AB4">
        <w:rPr>
          <w:sz w:val="22"/>
          <w:szCs w:val="22"/>
        </w:rPr>
        <w:t xml:space="preserve">plněním předmětu této </w:t>
      </w:r>
      <w:r w:rsidR="00995A4C">
        <w:rPr>
          <w:sz w:val="22"/>
          <w:szCs w:val="22"/>
        </w:rPr>
        <w:t>s</w:t>
      </w:r>
      <w:r w:rsidR="00792AB4">
        <w:rPr>
          <w:sz w:val="22"/>
          <w:szCs w:val="22"/>
        </w:rPr>
        <w:t>mlouvy, a to i tehdy, byla-li by škoda způsobena jím zvolenou třetí osobou.</w:t>
      </w:r>
    </w:p>
    <w:p w14:paraId="44F06398" w14:textId="3A682381" w:rsidR="00792AB4" w:rsidRDefault="0052740D" w:rsidP="006A0BB1">
      <w:pPr>
        <w:pStyle w:val="Style4"/>
        <w:numPr>
          <w:ilvl w:val="0"/>
          <w:numId w:val="12"/>
        </w:numPr>
        <w:spacing w:after="60" w:line="276" w:lineRule="auto"/>
        <w:ind w:left="426" w:right="40" w:hanging="426"/>
        <w:jc w:val="both"/>
      </w:pPr>
      <w:r>
        <w:rPr>
          <w:sz w:val="22"/>
          <w:szCs w:val="22"/>
        </w:rPr>
        <w:t>Zhotovitel</w:t>
      </w:r>
      <w:r w:rsidR="00792AB4">
        <w:rPr>
          <w:sz w:val="22"/>
          <w:szCs w:val="22"/>
        </w:rPr>
        <w:t xml:space="preserve"> by se této odpovědnosti zprostil jen tehdy, pokud by prokázal, že škodě nemohlo být zabráněno ani při vynaložení veškerého úsilí, které bylo možno na něm spravedlivě požadovat.</w:t>
      </w:r>
    </w:p>
    <w:p w14:paraId="364E398C" w14:textId="77777777" w:rsidR="00792AB4" w:rsidRPr="001E08AC" w:rsidRDefault="00792AB4">
      <w:pPr>
        <w:pStyle w:val="Style4"/>
        <w:spacing w:after="60" w:line="360" w:lineRule="auto"/>
        <w:ind w:left="567" w:firstLine="0"/>
        <w:jc w:val="both"/>
        <w:rPr>
          <w:sz w:val="16"/>
          <w:szCs w:val="16"/>
          <w:lang w:bidi="cs-CZ"/>
        </w:rPr>
      </w:pPr>
    </w:p>
    <w:p w14:paraId="72027B89" w14:textId="4EDCEA11" w:rsidR="00792AB4" w:rsidRDefault="00792AB4">
      <w:pPr>
        <w:spacing w:line="360" w:lineRule="auto"/>
        <w:ind w:right="-24"/>
        <w:jc w:val="center"/>
      </w:pPr>
      <w:r>
        <w:rPr>
          <w:rFonts w:ascii="Arial" w:hAnsi="Arial" w:cs="Arial"/>
          <w:b/>
          <w:bCs/>
          <w:color w:val="000000"/>
          <w:sz w:val="22"/>
          <w:szCs w:val="22"/>
        </w:rPr>
        <w:t xml:space="preserve">Článek </w:t>
      </w:r>
      <w:r w:rsidR="00BF287E">
        <w:rPr>
          <w:rFonts w:ascii="Arial" w:hAnsi="Arial" w:cs="Arial"/>
          <w:b/>
          <w:bCs/>
          <w:color w:val="000000"/>
          <w:sz w:val="22"/>
          <w:szCs w:val="22"/>
        </w:rPr>
        <w:t>VII</w:t>
      </w:r>
      <w:r>
        <w:rPr>
          <w:rFonts w:ascii="Arial" w:hAnsi="Arial" w:cs="Arial"/>
          <w:b/>
          <w:bCs/>
          <w:color w:val="000000"/>
          <w:sz w:val="22"/>
          <w:szCs w:val="22"/>
        </w:rPr>
        <w:t>.</w:t>
      </w:r>
    </w:p>
    <w:p w14:paraId="644A2224" w14:textId="7A509A32" w:rsidR="00792AB4" w:rsidRPr="0000494C" w:rsidRDefault="00DC1B83" w:rsidP="0000494C">
      <w:pPr>
        <w:spacing w:after="120" w:line="360" w:lineRule="auto"/>
        <w:ind w:right="-23"/>
        <w:jc w:val="center"/>
        <w:rPr>
          <w:rFonts w:ascii="Arial" w:hAnsi="Arial" w:cs="Arial"/>
          <w:b/>
          <w:bCs/>
          <w:color w:val="000000"/>
          <w:sz w:val="22"/>
          <w:szCs w:val="22"/>
          <w:u w:val="single"/>
        </w:rPr>
      </w:pPr>
      <w:r>
        <w:rPr>
          <w:rFonts w:ascii="Arial" w:hAnsi="Arial" w:cs="Arial"/>
          <w:b/>
          <w:bCs/>
          <w:color w:val="000000"/>
          <w:sz w:val="22"/>
          <w:szCs w:val="22"/>
          <w:u w:val="single"/>
        </w:rPr>
        <w:t>Práva a povinnosti objednatele</w:t>
      </w:r>
    </w:p>
    <w:p w14:paraId="65A2E811" w14:textId="07C551A3" w:rsidR="00792AB4" w:rsidRPr="00DC1B83" w:rsidRDefault="00792AB4" w:rsidP="006A0BB1">
      <w:pPr>
        <w:pStyle w:val="Style4"/>
        <w:numPr>
          <w:ilvl w:val="0"/>
          <w:numId w:val="16"/>
        </w:numPr>
        <w:tabs>
          <w:tab w:val="clear" w:pos="708"/>
          <w:tab w:val="num" w:pos="426"/>
        </w:tabs>
        <w:spacing w:line="276" w:lineRule="auto"/>
        <w:ind w:left="567" w:hanging="567"/>
        <w:jc w:val="both"/>
        <w:rPr>
          <w:sz w:val="22"/>
          <w:szCs w:val="22"/>
        </w:rPr>
      </w:pPr>
      <w:r>
        <w:rPr>
          <w:sz w:val="22"/>
          <w:szCs w:val="22"/>
        </w:rPr>
        <w:t xml:space="preserve">Objednatel </w:t>
      </w:r>
      <w:r w:rsidRPr="00DC1B83">
        <w:rPr>
          <w:sz w:val="22"/>
          <w:szCs w:val="22"/>
        </w:rPr>
        <w:t xml:space="preserve">je povinen </w:t>
      </w:r>
      <w:r w:rsidR="00DC1B83">
        <w:rPr>
          <w:sz w:val="22"/>
          <w:szCs w:val="22"/>
        </w:rPr>
        <w:t xml:space="preserve">poskytovat </w:t>
      </w:r>
      <w:r w:rsidR="000F2F49">
        <w:rPr>
          <w:sz w:val="22"/>
          <w:szCs w:val="22"/>
        </w:rPr>
        <w:t xml:space="preserve">Zhotoviteli </w:t>
      </w:r>
      <w:r w:rsidR="00DC1B83">
        <w:rPr>
          <w:sz w:val="22"/>
          <w:szCs w:val="22"/>
        </w:rPr>
        <w:t>nezbytnou součinnost potřebnou pro řádné plnění smlouvy</w:t>
      </w:r>
      <w:r w:rsidRPr="00DC1B83">
        <w:rPr>
          <w:sz w:val="22"/>
          <w:szCs w:val="22"/>
        </w:rPr>
        <w:t>.</w:t>
      </w:r>
    </w:p>
    <w:p w14:paraId="23AC19FE" w14:textId="5A8A5A84" w:rsidR="00A4483B" w:rsidRDefault="00DC1B83" w:rsidP="006A0BB1">
      <w:pPr>
        <w:pStyle w:val="Odstavecseseznamem"/>
        <w:numPr>
          <w:ilvl w:val="0"/>
          <w:numId w:val="16"/>
        </w:numPr>
        <w:tabs>
          <w:tab w:val="clear" w:pos="708"/>
          <w:tab w:val="num" w:pos="426"/>
        </w:tabs>
        <w:spacing w:line="276" w:lineRule="auto"/>
        <w:ind w:left="567" w:right="-24" w:hanging="567"/>
        <w:rPr>
          <w:rFonts w:ascii="Arial" w:hAnsi="Arial" w:cs="Arial"/>
          <w:color w:val="000000"/>
          <w:sz w:val="22"/>
          <w:szCs w:val="22"/>
        </w:rPr>
      </w:pPr>
      <w:r w:rsidRPr="00DC1B83">
        <w:rPr>
          <w:rFonts w:ascii="Arial" w:hAnsi="Arial" w:cs="Arial"/>
          <w:color w:val="000000"/>
          <w:sz w:val="22"/>
          <w:szCs w:val="22"/>
        </w:rPr>
        <w:t>Objednatel</w:t>
      </w:r>
      <w:r>
        <w:rPr>
          <w:rFonts w:ascii="Arial" w:hAnsi="Arial" w:cs="Arial"/>
          <w:color w:val="000000"/>
          <w:sz w:val="22"/>
          <w:szCs w:val="22"/>
        </w:rPr>
        <w:t xml:space="preserve"> je povinen </w:t>
      </w:r>
      <w:r w:rsidR="000F2F49">
        <w:rPr>
          <w:rFonts w:ascii="Arial" w:hAnsi="Arial" w:cs="Arial"/>
          <w:color w:val="000000"/>
          <w:sz w:val="22"/>
          <w:szCs w:val="22"/>
        </w:rPr>
        <w:t>zhotoviteli</w:t>
      </w:r>
      <w:r>
        <w:rPr>
          <w:rFonts w:ascii="Arial" w:hAnsi="Arial" w:cs="Arial"/>
          <w:color w:val="000000"/>
          <w:sz w:val="22"/>
          <w:szCs w:val="22"/>
        </w:rPr>
        <w:t xml:space="preserve"> za činnost provedenou v souladu s touto smlouvou uhradit sjednanou smluvní odměnu.</w:t>
      </w:r>
    </w:p>
    <w:p w14:paraId="363B96BC" w14:textId="77777777" w:rsidR="004E1552" w:rsidRPr="004E1552" w:rsidRDefault="004E1552" w:rsidP="004E1552">
      <w:pPr>
        <w:pStyle w:val="Odstavecseseznamem"/>
        <w:spacing w:line="276" w:lineRule="auto"/>
        <w:ind w:left="567" w:right="-24"/>
        <w:rPr>
          <w:rFonts w:ascii="Arial" w:hAnsi="Arial" w:cs="Arial"/>
          <w:color w:val="000000"/>
          <w:sz w:val="22"/>
          <w:szCs w:val="22"/>
        </w:rPr>
      </w:pPr>
    </w:p>
    <w:p w14:paraId="7BAAE56D" w14:textId="2C6F1B0D" w:rsidR="00BF287E" w:rsidRDefault="00BF287E" w:rsidP="00BF287E">
      <w:pPr>
        <w:spacing w:line="360" w:lineRule="auto"/>
        <w:ind w:right="-24"/>
        <w:jc w:val="center"/>
      </w:pPr>
      <w:r>
        <w:rPr>
          <w:rFonts w:ascii="Arial" w:hAnsi="Arial" w:cs="Arial"/>
          <w:b/>
          <w:bCs/>
          <w:color w:val="000000"/>
          <w:sz w:val="22"/>
          <w:szCs w:val="22"/>
        </w:rPr>
        <w:t>Článek VIII.</w:t>
      </w:r>
    </w:p>
    <w:p w14:paraId="6630811A" w14:textId="53E965FD" w:rsidR="00BF287E" w:rsidRDefault="00BF287E" w:rsidP="00BF287E">
      <w:pPr>
        <w:spacing w:after="120" w:line="360" w:lineRule="auto"/>
        <w:ind w:right="-23"/>
        <w:jc w:val="center"/>
      </w:pPr>
      <w:r>
        <w:rPr>
          <w:rFonts w:ascii="Arial" w:hAnsi="Arial" w:cs="Arial"/>
          <w:b/>
          <w:bCs/>
          <w:color w:val="000000"/>
          <w:sz w:val="22"/>
          <w:szCs w:val="22"/>
          <w:u w:val="single"/>
        </w:rPr>
        <w:t>Záruky, odpovědnost za vady</w:t>
      </w:r>
    </w:p>
    <w:p w14:paraId="3F67C1C6" w14:textId="46BF87ED" w:rsidR="00334F4C" w:rsidRPr="00DC1B83" w:rsidRDefault="00334F4C" w:rsidP="00334F4C">
      <w:pPr>
        <w:pStyle w:val="Style4"/>
        <w:numPr>
          <w:ilvl w:val="0"/>
          <w:numId w:val="32"/>
        </w:numPr>
        <w:tabs>
          <w:tab w:val="clear" w:pos="708"/>
          <w:tab w:val="num" w:pos="709"/>
        </w:tabs>
        <w:spacing w:line="276" w:lineRule="auto"/>
        <w:ind w:left="567" w:hanging="567"/>
        <w:jc w:val="both"/>
        <w:rPr>
          <w:sz w:val="22"/>
          <w:szCs w:val="22"/>
        </w:rPr>
      </w:pPr>
      <w:r>
        <w:rPr>
          <w:sz w:val="22"/>
          <w:szCs w:val="22"/>
        </w:rPr>
        <w:t>Zhotovitel odpovídá za správnost a úplnost provedení předmětu díla podle smlouvy, technologických předpisů a postupů, veškerých platných norem a souvisejících platných předpisů.</w:t>
      </w:r>
    </w:p>
    <w:p w14:paraId="0A818E77" w14:textId="0A62E20A" w:rsidR="00334F4C" w:rsidRDefault="00334F4C"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t>Zhotovitel poskytuje objednateli záruku, že celé dílo bude prosto jakýkoliv vad věcných, i ostatních. Dílo nebo část má vady, jestliže zejména neodpovídá výsledku určenému ve smlouvě, účelu jeho využití.</w:t>
      </w:r>
    </w:p>
    <w:p w14:paraId="0E864804" w14:textId="000740F2" w:rsidR="00334F4C" w:rsidRDefault="00334F4C"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t>Zhotovitel poskytuje po uvedenou záruční dobu záruku za bezvadnost před</w:t>
      </w:r>
      <w:r w:rsidR="004E0D7F">
        <w:rPr>
          <w:rFonts w:ascii="Arial" w:hAnsi="Arial" w:cs="Arial"/>
          <w:color w:val="000000"/>
          <w:sz w:val="22"/>
          <w:szCs w:val="22"/>
        </w:rPr>
        <w:t>mětu díla, tj. záruku za všechny vlastnosti, které má mít předmět díla zejména dle smlouvy, dle jednotlivých požadavků a pokynů objednatele, norem a ostatních předpisů, pokud se na prováděný předmět díla vztahují. Zhotovitel prohlašuje, že předmět díla si po tuto dobu zachová všechny takové vlastnosti, funkčnost a stanovenou účelovou způsobilost. Po dobu</w:t>
      </w:r>
      <w:r w:rsidR="00840CDD">
        <w:rPr>
          <w:rFonts w:ascii="Arial" w:hAnsi="Arial" w:cs="Arial"/>
          <w:color w:val="000000"/>
          <w:sz w:val="22"/>
          <w:szCs w:val="22"/>
        </w:rPr>
        <w:t xml:space="preserve"> záruční doby je tedy rozsah záruky neomezený, což znamená zejména, že předmět díla provedený podle smlouvy bude prostý jakýkoliv vad.</w:t>
      </w:r>
    </w:p>
    <w:p w14:paraId="31533166" w14:textId="4B99C45C" w:rsidR="00840CDD" w:rsidRDefault="00840CDD"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t>Zhotovitel odpovídá za vady díla uvedené v bodě 1., 2. a 3. tohoto článku, které budou zjištěny v záruční době. Záruční doba činí 60 měsíců ode dne podpisu protokolu o předání</w:t>
      </w:r>
      <w:r w:rsidR="002A102D">
        <w:rPr>
          <w:rFonts w:ascii="Arial" w:hAnsi="Arial" w:cs="Arial"/>
          <w:color w:val="000000"/>
          <w:sz w:val="22"/>
          <w:szCs w:val="22"/>
        </w:rPr>
        <w:t xml:space="preserve"> a převzetí díla oběma smluvními stranami.</w:t>
      </w:r>
    </w:p>
    <w:p w14:paraId="650EEC04" w14:textId="42BF3248" w:rsidR="002A102D" w:rsidRDefault="002A102D"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t>Vada na díle, která se vyskytne v průběhu záruční doby, bude objednatelem oznámena bez zbytečného odkladu písemně zhotoviteli a tento zahájí práce na odstranění vady bezodkladně pokud se objednatel se zhotovitelem nedohodnou písemně jinak.</w:t>
      </w:r>
    </w:p>
    <w:p w14:paraId="3BF8D244" w14:textId="1BC03528" w:rsidR="002A102D" w:rsidRDefault="002A102D"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t>Zhotovitel je povinen vadu odstranit na vlastní náklady.</w:t>
      </w:r>
    </w:p>
    <w:p w14:paraId="37C40D88" w14:textId="7C00CAC5" w:rsidR="002A102D" w:rsidRDefault="002A102D" w:rsidP="00334F4C">
      <w:pPr>
        <w:pStyle w:val="Odstavecseseznamem"/>
        <w:numPr>
          <w:ilvl w:val="0"/>
          <w:numId w:val="32"/>
        </w:numPr>
        <w:spacing w:line="276" w:lineRule="auto"/>
        <w:ind w:left="567" w:right="-24" w:hanging="567"/>
        <w:rPr>
          <w:rFonts w:ascii="Arial" w:hAnsi="Arial" w:cs="Arial"/>
          <w:color w:val="000000"/>
          <w:sz w:val="22"/>
          <w:szCs w:val="22"/>
        </w:rPr>
      </w:pPr>
      <w:r>
        <w:rPr>
          <w:rFonts w:ascii="Arial" w:hAnsi="Arial" w:cs="Arial"/>
          <w:color w:val="000000"/>
          <w:sz w:val="22"/>
          <w:szCs w:val="22"/>
        </w:rPr>
        <w:lastRenderedPageBreak/>
        <w:t>Reklamaci lze uplatnit do posledního dne záruční doby, přičemž i reklamace odeslaná objednatelem v poslední den záruční doby se považuje za včas uplatněnou.</w:t>
      </w:r>
    </w:p>
    <w:p w14:paraId="14618152" w14:textId="77777777" w:rsidR="00BF287E" w:rsidRDefault="00BF287E">
      <w:pPr>
        <w:spacing w:line="360" w:lineRule="auto"/>
        <w:ind w:right="-24"/>
        <w:jc w:val="center"/>
        <w:rPr>
          <w:rFonts w:ascii="Arial" w:hAnsi="Arial" w:cs="Arial"/>
          <w:b/>
          <w:bCs/>
          <w:color w:val="000000"/>
          <w:sz w:val="22"/>
          <w:szCs w:val="22"/>
        </w:rPr>
      </w:pPr>
    </w:p>
    <w:p w14:paraId="151777F7" w14:textId="63176A9A" w:rsidR="00792AB4" w:rsidRDefault="00792AB4">
      <w:pPr>
        <w:spacing w:line="360" w:lineRule="auto"/>
        <w:ind w:right="-24"/>
        <w:jc w:val="center"/>
      </w:pPr>
      <w:r>
        <w:rPr>
          <w:rFonts w:ascii="Arial" w:hAnsi="Arial" w:cs="Arial"/>
          <w:b/>
          <w:bCs/>
          <w:color w:val="000000"/>
          <w:sz w:val="22"/>
          <w:szCs w:val="22"/>
        </w:rPr>
        <w:t xml:space="preserve">Článek </w:t>
      </w:r>
      <w:r w:rsidR="00BF287E">
        <w:rPr>
          <w:rFonts w:ascii="Arial" w:hAnsi="Arial" w:cs="Arial"/>
          <w:b/>
          <w:bCs/>
          <w:color w:val="000000"/>
          <w:sz w:val="22"/>
          <w:szCs w:val="22"/>
        </w:rPr>
        <w:t>IX</w:t>
      </w:r>
      <w:r>
        <w:rPr>
          <w:rFonts w:ascii="Arial" w:hAnsi="Arial" w:cs="Arial"/>
          <w:b/>
          <w:bCs/>
          <w:color w:val="000000"/>
          <w:sz w:val="22"/>
          <w:szCs w:val="22"/>
        </w:rPr>
        <w:t>.</w:t>
      </w:r>
    </w:p>
    <w:p w14:paraId="406209BC" w14:textId="77777777" w:rsidR="00792AB4" w:rsidRDefault="00792AB4" w:rsidP="0000494C">
      <w:pPr>
        <w:spacing w:after="120" w:line="360" w:lineRule="auto"/>
        <w:ind w:right="-23"/>
        <w:jc w:val="center"/>
      </w:pPr>
      <w:r>
        <w:rPr>
          <w:rFonts w:ascii="Arial" w:hAnsi="Arial" w:cs="Arial"/>
          <w:b/>
          <w:bCs/>
          <w:color w:val="000000"/>
          <w:sz w:val="22"/>
          <w:szCs w:val="22"/>
          <w:u w:val="single"/>
        </w:rPr>
        <w:t>Závěrečná ustanovení</w:t>
      </w:r>
    </w:p>
    <w:p w14:paraId="29844A20" w14:textId="3949585F" w:rsidR="00143281" w:rsidRDefault="008008B2" w:rsidP="006A0BB1">
      <w:pPr>
        <w:pStyle w:val="Odstavecseseznamem1"/>
        <w:numPr>
          <w:ilvl w:val="0"/>
          <w:numId w:val="15"/>
        </w:numPr>
        <w:spacing w:line="276" w:lineRule="auto"/>
        <w:ind w:left="426" w:hanging="426"/>
        <w:jc w:val="both"/>
      </w:pPr>
      <w:r>
        <w:rPr>
          <w:rFonts w:ascii="Arial" w:hAnsi="Arial" w:cs="Arial"/>
          <w:color w:val="000000"/>
          <w:sz w:val="22"/>
          <w:szCs w:val="22"/>
        </w:rPr>
        <w:t>Tato smlouva nabývá platnosti a účinnosti dnem podpisu</w:t>
      </w:r>
      <w:r w:rsidR="00584403">
        <w:rPr>
          <w:rFonts w:ascii="Arial" w:hAnsi="Arial" w:cs="Arial"/>
          <w:color w:val="000000"/>
          <w:sz w:val="22"/>
          <w:szCs w:val="22"/>
        </w:rPr>
        <w:t xml:space="preserve"> </w:t>
      </w:r>
      <w:r w:rsidR="00792AB4">
        <w:rPr>
          <w:rFonts w:ascii="Arial" w:hAnsi="Arial" w:cs="Arial"/>
          <w:color w:val="000000"/>
          <w:sz w:val="22"/>
          <w:szCs w:val="22"/>
        </w:rPr>
        <w:t>všemi smluvními stranami, přičemž rozhoduje pozdější datum podpisu</w:t>
      </w:r>
      <w:r w:rsidR="003D2C50">
        <w:rPr>
          <w:rFonts w:ascii="Arial" w:hAnsi="Arial" w:cs="Arial"/>
          <w:color w:val="000000"/>
          <w:sz w:val="22"/>
          <w:szCs w:val="22"/>
        </w:rPr>
        <w:t xml:space="preserve">. </w:t>
      </w:r>
      <w:r w:rsidR="00584403">
        <w:rPr>
          <w:rFonts w:ascii="Arial" w:hAnsi="Arial" w:cs="Arial"/>
          <w:color w:val="000000"/>
          <w:sz w:val="22"/>
          <w:szCs w:val="22"/>
        </w:rPr>
        <w:t xml:space="preserve">V případě aplikace zákona č. 340/2015 Sb., o registru smluv, nabývá smlouva účinnosti dnem jejího uveřejnění v registru smluv. </w:t>
      </w:r>
      <w:r w:rsidR="003D2C50" w:rsidRPr="003D2C50">
        <w:rPr>
          <w:rFonts w:ascii="Arial" w:hAnsi="Arial" w:cs="Arial"/>
          <w:color w:val="000000"/>
          <w:sz w:val="22"/>
          <w:szCs w:val="22"/>
        </w:rPr>
        <w:t xml:space="preserve">Smlouvu v registru smluv uveřejní </w:t>
      </w:r>
      <w:r w:rsidR="00755DDF">
        <w:rPr>
          <w:rFonts w:ascii="Arial" w:hAnsi="Arial" w:cs="Arial"/>
          <w:color w:val="000000"/>
          <w:sz w:val="22"/>
          <w:szCs w:val="22"/>
        </w:rPr>
        <w:t>O</w:t>
      </w:r>
      <w:r w:rsidR="003D2C50" w:rsidRPr="003D2C50">
        <w:rPr>
          <w:rFonts w:ascii="Arial" w:hAnsi="Arial" w:cs="Arial"/>
          <w:color w:val="000000"/>
          <w:sz w:val="22"/>
          <w:szCs w:val="22"/>
        </w:rPr>
        <w:t>bjednatel.</w:t>
      </w:r>
    </w:p>
    <w:p w14:paraId="4206708A" w14:textId="77777777" w:rsidR="003D2C50" w:rsidRDefault="003D2C50" w:rsidP="006A0BB1">
      <w:pPr>
        <w:pStyle w:val="Zkladntextodsazen31"/>
        <w:numPr>
          <w:ilvl w:val="0"/>
          <w:numId w:val="15"/>
        </w:numPr>
        <w:spacing w:after="0" w:line="276" w:lineRule="auto"/>
        <w:ind w:left="426" w:hanging="426"/>
        <w:jc w:val="both"/>
        <w:rPr>
          <w:rFonts w:ascii="Arial" w:hAnsi="Arial" w:cs="Arial"/>
          <w:color w:val="000000"/>
          <w:sz w:val="22"/>
          <w:szCs w:val="22"/>
        </w:rPr>
      </w:pPr>
      <w:r w:rsidRPr="003D2C50">
        <w:rPr>
          <w:rFonts w:ascii="Arial" w:hAnsi="Arial" w:cs="Arial"/>
          <w:color w:val="000000"/>
          <w:sz w:val="22"/>
          <w:szCs w:val="22"/>
        </w:rPr>
        <w:t xml:space="preserve">Smluvní strany berou na vědomí, že tato smlouva včetně případných budoucích dodatků bude v souladu se zákonem o registru smluv uveřejněna v registru smluv. </w:t>
      </w:r>
      <w:r w:rsidR="00755DDF">
        <w:rPr>
          <w:rFonts w:ascii="Arial" w:hAnsi="Arial" w:cs="Arial"/>
          <w:sz w:val="22"/>
          <w:szCs w:val="22"/>
        </w:rPr>
        <w:t>Poskytovatel</w:t>
      </w:r>
      <w:r w:rsidRPr="003D2C50">
        <w:rPr>
          <w:rFonts w:ascii="Arial" w:hAnsi="Arial" w:cs="Arial"/>
          <w:color w:val="000000"/>
          <w:sz w:val="22"/>
          <w:szCs w:val="22"/>
        </w:rPr>
        <w:t xml:space="preserve"> prohlašuje, že tato smlouva neobsahuje jeho obchodní tajemství, osobní údaje, které by nebylo možno uveřejnit, utajované informace ve smyslu ustanovení zákona č. 412/2005 Sb., o ochraně utajovaných informací, ani jiné informace či skutečnosti, které by nebylo možno uveřejnit.</w:t>
      </w:r>
    </w:p>
    <w:p w14:paraId="0C182C10" w14:textId="0BD7F861" w:rsidR="003D2C50" w:rsidRPr="003D2C50" w:rsidRDefault="00016C26" w:rsidP="006A0BB1">
      <w:pPr>
        <w:pStyle w:val="Zkladntextodsazen31"/>
        <w:numPr>
          <w:ilvl w:val="0"/>
          <w:numId w:val="15"/>
        </w:numPr>
        <w:spacing w:after="0" w:line="276" w:lineRule="auto"/>
        <w:ind w:left="426" w:hanging="426"/>
        <w:jc w:val="both"/>
        <w:rPr>
          <w:rFonts w:ascii="Arial" w:hAnsi="Arial" w:cs="Arial"/>
          <w:color w:val="000000"/>
          <w:sz w:val="22"/>
          <w:szCs w:val="22"/>
        </w:rPr>
      </w:pPr>
      <w:r>
        <w:rPr>
          <w:rFonts w:ascii="Arial" w:hAnsi="Arial" w:cs="Arial"/>
          <w:sz w:val="22"/>
          <w:szCs w:val="22"/>
        </w:rPr>
        <w:t>Zhotovitel</w:t>
      </w:r>
      <w:r w:rsidR="003D2C50" w:rsidRPr="003D2C50">
        <w:rPr>
          <w:rFonts w:ascii="Arial" w:hAnsi="Arial" w:cs="Arial"/>
          <w:color w:val="000000"/>
          <w:sz w:val="22"/>
          <w:szCs w:val="22"/>
        </w:rPr>
        <w:t xml:space="preserve"> souhlasí s poskytováním údajů v této smlouvě obsažených, nebo i celé smlouvy, případně dalších údajů týkajících se závazku touto smlouvou založeného v souladu se zákonem č. 106/1999 Sb., o svobodném přístupu k informacím, ve znění pozdějších předpisů.</w:t>
      </w:r>
    </w:p>
    <w:p w14:paraId="165F11B2" w14:textId="77777777" w:rsidR="00792AB4" w:rsidRDefault="00792AB4" w:rsidP="006A0BB1">
      <w:pPr>
        <w:pStyle w:val="Zkladntextodsazen31"/>
        <w:numPr>
          <w:ilvl w:val="0"/>
          <w:numId w:val="15"/>
        </w:numPr>
        <w:spacing w:after="0" w:line="276" w:lineRule="auto"/>
        <w:ind w:left="426" w:hanging="426"/>
        <w:jc w:val="both"/>
      </w:pPr>
      <w:r>
        <w:rPr>
          <w:rFonts w:ascii="Arial" w:hAnsi="Arial" w:cs="Arial"/>
          <w:color w:val="000000"/>
          <w:sz w:val="22"/>
          <w:szCs w:val="22"/>
        </w:rPr>
        <w:t>Ve věcech výslovně neupravených touto smlouvou se práva a povinnosti smluvních stran řídí zákonem č. 89/2012 Sb., občanský zákoník, ve znění pozdějších předpisů.</w:t>
      </w:r>
    </w:p>
    <w:p w14:paraId="58368FC3" w14:textId="770AECEF" w:rsidR="00792AB4" w:rsidRPr="00640261" w:rsidRDefault="00792AB4" w:rsidP="006A0BB1">
      <w:pPr>
        <w:pStyle w:val="Zkladntextodsazen31"/>
        <w:numPr>
          <w:ilvl w:val="0"/>
          <w:numId w:val="15"/>
        </w:numPr>
        <w:spacing w:after="0" w:line="276" w:lineRule="auto"/>
        <w:ind w:left="426" w:hanging="426"/>
        <w:jc w:val="both"/>
      </w:pPr>
      <w:r>
        <w:rPr>
          <w:rFonts w:ascii="Arial" w:hAnsi="Arial" w:cs="Arial"/>
          <w:color w:val="000000"/>
          <w:sz w:val="22"/>
          <w:szCs w:val="22"/>
        </w:rPr>
        <w:t>Smluvní strany podpisem této smlouvy stvrzují, že její obsah podrobně znají, je jim srozumitelný a souhlasí s ním.</w:t>
      </w:r>
    </w:p>
    <w:p w14:paraId="02A7BFEE" w14:textId="43A35155" w:rsidR="00640261" w:rsidRPr="00640261" w:rsidRDefault="00640261" w:rsidP="006A0BB1">
      <w:pPr>
        <w:numPr>
          <w:ilvl w:val="0"/>
          <w:numId w:val="15"/>
        </w:numPr>
        <w:suppressAutoHyphens w:val="0"/>
        <w:spacing w:line="276" w:lineRule="auto"/>
        <w:ind w:left="426" w:hanging="426"/>
        <w:jc w:val="both"/>
        <w:rPr>
          <w:rFonts w:ascii="Arial" w:hAnsi="Arial" w:cs="Arial"/>
          <w:sz w:val="22"/>
          <w:szCs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w:t>
      </w:r>
    </w:p>
    <w:p w14:paraId="40360B39" w14:textId="6B741519" w:rsidR="00792AB4" w:rsidRPr="00640261" w:rsidRDefault="00792AB4" w:rsidP="006A0BB1">
      <w:pPr>
        <w:numPr>
          <w:ilvl w:val="0"/>
          <w:numId w:val="15"/>
        </w:numPr>
        <w:suppressAutoHyphens w:val="0"/>
        <w:spacing w:line="276" w:lineRule="auto"/>
        <w:ind w:left="426" w:hanging="426"/>
        <w:jc w:val="both"/>
        <w:rPr>
          <w:rFonts w:ascii="Arial" w:hAnsi="Arial" w:cs="Arial"/>
          <w:sz w:val="22"/>
          <w:szCs w:val="22"/>
        </w:rPr>
      </w:pPr>
      <w:r w:rsidRPr="00640261">
        <w:rPr>
          <w:rFonts w:ascii="Arial" w:hAnsi="Arial" w:cs="Arial"/>
          <w:color w:val="000000"/>
          <w:sz w:val="22"/>
          <w:szCs w:val="22"/>
        </w:rPr>
        <w:t>Tato smlouva je vyhotovena ve dvou stejnopisech, každého s platností originálu, z nichž každá strana obdrží jednu.</w:t>
      </w:r>
      <w:r w:rsidR="00514823">
        <w:rPr>
          <w:rFonts w:ascii="Arial" w:hAnsi="Arial" w:cs="Arial"/>
          <w:color w:val="000000"/>
          <w:sz w:val="22"/>
          <w:szCs w:val="22"/>
        </w:rPr>
        <w:t xml:space="preserve"> </w:t>
      </w:r>
    </w:p>
    <w:p w14:paraId="74596C4F" w14:textId="77777777" w:rsidR="00792AB4" w:rsidRDefault="00792AB4">
      <w:pPr>
        <w:pStyle w:val="Zkladntextodsazen31"/>
        <w:spacing w:after="0" w:line="360" w:lineRule="auto"/>
        <w:ind w:left="284"/>
        <w:jc w:val="both"/>
        <w:rPr>
          <w:rFonts w:ascii="Arial" w:hAnsi="Arial" w:cs="Arial"/>
          <w:b/>
          <w:color w:val="000000"/>
          <w:sz w:val="22"/>
          <w:szCs w:val="22"/>
        </w:rPr>
      </w:pPr>
    </w:p>
    <w:p w14:paraId="438DD6CD" w14:textId="77777777" w:rsidR="007B6121" w:rsidRDefault="007B6121">
      <w:pPr>
        <w:spacing w:line="360" w:lineRule="auto"/>
        <w:ind w:left="567"/>
        <w:jc w:val="both"/>
      </w:pPr>
    </w:p>
    <w:p w14:paraId="337645F9" w14:textId="77777777" w:rsidR="00792AB4" w:rsidRDefault="00792AB4">
      <w:pPr>
        <w:spacing w:line="360" w:lineRule="auto"/>
        <w:ind w:right="-767"/>
        <w:jc w:val="both"/>
        <w:rPr>
          <w:rFonts w:ascii="Arial" w:hAnsi="Arial" w:cs="Arial"/>
          <w:color w:val="000000"/>
          <w:sz w:val="22"/>
          <w:szCs w:val="22"/>
        </w:rPr>
      </w:pPr>
    </w:p>
    <w:p w14:paraId="5B673094" w14:textId="3B5574BC" w:rsidR="00792AB4" w:rsidRDefault="00792AB4">
      <w:pPr>
        <w:spacing w:line="360" w:lineRule="auto"/>
        <w:ind w:left="284" w:right="-767"/>
        <w:jc w:val="both"/>
      </w:pPr>
      <w:r>
        <w:rPr>
          <w:rFonts w:ascii="Arial" w:hAnsi="Arial" w:cs="Arial"/>
          <w:color w:val="000000"/>
          <w:sz w:val="22"/>
          <w:szCs w:val="22"/>
        </w:rPr>
        <w:t xml:space="preserve">V </w:t>
      </w:r>
      <w:proofErr w:type="gramStart"/>
      <w:r>
        <w:rPr>
          <w:rFonts w:ascii="Arial" w:hAnsi="Arial" w:cs="Arial"/>
          <w:color w:val="000000"/>
          <w:sz w:val="22"/>
          <w:szCs w:val="22"/>
        </w:rPr>
        <w:t>Rybitví  dne</w:t>
      </w:r>
      <w:proofErr w:type="gramEnd"/>
      <w:r>
        <w:rPr>
          <w:rFonts w:ascii="Arial" w:hAnsi="Arial" w:cs="Arial"/>
          <w:color w:val="000000"/>
          <w:sz w:val="22"/>
          <w:szCs w:val="22"/>
        </w:rPr>
        <w:t xml:space="preserve">: </w:t>
      </w:r>
    </w:p>
    <w:p w14:paraId="20BF96C7" w14:textId="77777777" w:rsidR="00792AB4" w:rsidRDefault="00792AB4">
      <w:pPr>
        <w:spacing w:line="360" w:lineRule="auto"/>
        <w:ind w:left="284" w:right="-767"/>
        <w:jc w:val="both"/>
        <w:rPr>
          <w:rFonts w:ascii="Arial" w:hAnsi="Arial" w:cs="Arial"/>
          <w:color w:val="000000"/>
          <w:sz w:val="22"/>
          <w:szCs w:val="22"/>
        </w:rPr>
      </w:pPr>
    </w:p>
    <w:p w14:paraId="7108112E" w14:textId="7C5C4F73" w:rsidR="00792AB4" w:rsidRDefault="00792AB4">
      <w:pPr>
        <w:spacing w:line="360" w:lineRule="auto"/>
        <w:ind w:left="284" w:right="-767"/>
        <w:jc w:val="both"/>
      </w:pPr>
      <w:r>
        <w:rPr>
          <w:rFonts w:ascii="Arial" w:hAnsi="Arial" w:cs="Arial"/>
          <w:color w:val="000000"/>
          <w:sz w:val="22"/>
          <w:szCs w:val="22"/>
        </w:rPr>
        <w:t xml:space="preserve">Za Objednatele: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Za </w:t>
      </w:r>
      <w:r w:rsidR="000B6DB5">
        <w:rPr>
          <w:rFonts w:ascii="Arial" w:hAnsi="Arial" w:cs="Arial"/>
          <w:sz w:val="22"/>
          <w:szCs w:val="22"/>
        </w:rPr>
        <w:t>Zhotovitele</w:t>
      </w:r>
      <w:r>
        <w:rPr>
          <w:rFonts w:ascii="Arial" w:hAnsi="Arial" w:cs="Arial"/>
          <w:color w:val="000000"/>
          <w:sz w:val="22"/>
          <w:szCs w:val="22"/>
        </w:rPr>
        <w:t xml:space="preserve">: </w:t>
      </w:r>
    </w:p>
    <w:p w14:paraId="5D87F716" w14:textId="77777777" w:rsidR="00792AB4" w:rsidRDefault="00792AB4">
      <w:pPr>
        <w:spacing w:line="360" w:lineRule="auto"/>
        <w:ind w:left="284" w:right="-767"/>
        <w:jc w:val="both"/>
        <w:rPr>
          <w:rFonts w:ascii="Arial" w:hAnsi="Arial" w:cs="Arial"/>
          <w:color w:val="000000"/>
          <w:sz w:val="22"/>
          <w:szCs w:val="22"/>
        </w:rPr>
      </w:pPr>
    </w:p>
    <w:p w14:paraId="441EFE0E" w14:textId="77777777" w:rsidR="00792AB4" w:rsidRDefault="00792AB4">
      <w:pPr>
        <w:spacing w:line="360" w:lineRule="auto"/>
        <w:ind w:left="284" w:right="-767"/>
        <w:jc w:val="both"/>
        <w:rPr>
          <w:rFonts w:ascii="Arial" w:hAnsi="Arial" w:cs="Arial"/>
          <w:color w:val="000000"/>
          <w:sz w:val="22"/>
          <w:szCs w:val="22"/>
        </w:rPr>
      </w:pPr>
    </w:p>
    <w:p w14:paraId="74052A9C" w14:textId="77777777" w:rsidR="00792AB4" w:rsidRDefault="00792AB4">
      <w:pPr>
        <w:spacing w:line="360" w:lineRule="auto"/>
        <w:ind w:left="284" w:right="-767"/>
        <w:jc w:val="both"/>
        <w:rPr>
          <w:rFonts w:ascii="Arial" w:hAnsi="Arial" w:cs="Arial"/>
          <w:color w:val="000000"/>
          <w:sz w:val="22"/>
          <w:szCs w:val="22"/>
        </w:rPr>
      </w:pPr>
    </w:p>
    <w:p w14:paraId="0540A67A" w14:textId="77777777" w:rsidR="00792AB4" w:rsidRDefault="00792AB4">
      <w:pPr>
        <w:spacing w:line="360" w:lineRule="auto"/>
        <w:ind w:left="284" w:right="-767"/>
        <w:jc w:val="both"/>
      </w:pPr>
      <w:r>
        <w:rPr>
          <w:rFonts w:ascii="Arial" w:eastAsia="Arial" w:hAnsi="Arial" w:cs="Arial"/>
          <w:color w:val="000000"/>
          <w:sz w:val="22"/>
          <w:szCs w:val="22"/>
        </w:rPr>
        <w:t>………</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14:paraId="1C3F36EB" w14:textId="6B03B7F9" w:rsidR="00792AB4" w:rsidRDefault="00792AB4">
      <w:pPr>
        <w:spacing w:line="360" w:lineRule="auto"/>
        <w:ind w:left="284" w:right="-767"/>
        <w:jc w:val="both"/>
      </w:pPr>
      <w:r>
        <w:rPr>
          <w:rFonts w:ascii="Arial" w:eastAsia="Arial" w:hAnsi="Arial" w:cs="Arial"/>
          <w:color w:val="000000"/>
          <w:sz w:val="22"/>
          <w:szCs w:val="22"/>
        </w:rPr>
        <w:t xml:space="preserve">           </w:t>
      </w:r>
      <w:r>
        <w:rPr>
          <w:rFonts w:ascii="Arial" w:hAnsi="Arial" w:cs="Arial"/>
          <w:color w:val="000000"/>
          <w:sz w:val="22"/>
          <w:szCs w:val="22"/>
        </w:rPr>
        <w:t>Mgr</w:t>
      </w:r>
      <w:r w:rsidR="000B6DB5">
        <w:rPr>
          <w:rFonts w:ascii="Arial" w:hAnsi="Arial" w:cs="Arial"/>
          <w:color w:val="000000"/>
          <w:sz w:val="22"/>
          <w:szCs w:val="22"/>
        </w:rPr>
        <w:t>. Bc.</w:t>
      </w:r>
      <w:r>
        <w:rPr>
          <w:rFonts w:ascii="Arial" w:hAnsi="Arial" w:cs="Arial"/>
          <w:color w:val="000000"/>
          <w:sz w:val="22"/>
          <w:szCs w:val="22"/>
        </w:rPr>
        <w:t xml:space="preserve"> Jana Tomšů</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F31123">
        <w:rPr>
          <w:rFonts w:ascii="Arial" w:hAnsi="Arial" w:cs="Arial"/>
          <w:color w:val="000000"/>
          <w:sz w:val="22"/>
          <w:szCs w:val="22"/>
        </w:rPr>
        <w:t>Ladislav Polák</w:t>
      </w:r>
    </w:p>
    <w:p w14:paraId="402A895F" w14:textId="77777777" w:rsidR="00792AB4" w:rsidRDefault="00792AB4">
      <w:pPr>
        <w:spacing w:line="360" w:lineRule="auto"/>
        <w:ind w:left="284" w:right="-767"/>
        <w:jc w:val="both"/>
      </w:pPr>
      <w:r>
        <w:rPr>
          <w:rFonts w:ascii="Arial" w:eastAsia="Arial" w:hAnsi="Arial" w:cs="Arial"/>
          <w:bCs/>
          <w:color w:val="000000"/>
          <w:sz w:val="22"/>
          <w:szCs w:val="22"/>
        </w:rPr>
        <w:t xml:space="preserve">           </w:t>
      </w:r>
      <w:r>
        <w:rPr>
          <w:rFonts w:ascii="Arial" w:hAnsi="Arial" w:cs="Arial"/>
          <w:bCs/>
          <w:color w:val="000000"/>
          <w:sz w:val="22"/>
          <w:szCs w:val="22"/>
        </w:rPr>
        <w:t>ředitelka LDN Rybitví</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t xml:space="preserve">    </w:t>
      </w:r>
    </w:p>
    <w:sectPr w:rsidR="00792AB4" w:rsidSect="00F96AB9">
      <w:footerReference w:type="default" r:id="rId8"/>
      <w:headerReference w:type="first" r:id="rId9"/>
      <w:pgSz w:w="11906" w:h="16838"/>
      <w:pgMar w:top="1417" w:right="1416" w:bottom="1417" w:left="1134" w:header="708" w:footer="567" w:gutter="0"/>
      <w:cols w:space="708"/>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F72C" w14:textId="77777777" w:rsidR="004D774D" w:rsidRDefault="004D774D" w:rsidP="00792AB4">
      <w:r>
        <w:separator/>
      </w:r>
    </w:p>
  </w:endnote>
  <w:endnote w:type="continuationSeparator" w:id="0">
    <w:p w14:paraId="400AC868" w14:textId="77777777" w:rsidR="004D774D" w:rsidRDefault="004D774D" w:rsidP="0079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oto Sans CJK SC Regular">
    <w:charset w:val="01"/>
    <w:family w:val="auto"/>
    <w:pitch w:val="variable"/>
  </w:font>
  <w:font w:name="FreeSans">
    <w:altName w:val="Times New Roman"/>
    <w:charset w:val="01"/>
    <w:family w:val="auto"/>
    <w:pitch w:val="variable"/>
  </w:font>
  <w:font w:name="Liberation Mono">
    <w:panose1 w:val="02070409020205020404"/>
    <w:charset w:val="EE"/>
    <w:family w:val="modern"/>
    <w:pitch w:val="fixed"/>
    <w:sig w:usb0="E0000AFF" w:usb1="400078FF" w:usb2="00000001" w:usb3="00000000" w:csb0="000001BF" w:csb1="00000000"/>
  </w:font>
  <w:font w:name="AR PL SungtiL GB">
    <w:charset w:val="01"/>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4DD2" w14:textId="5F527F46" w:rsidR="00792AB4" w:rsidRDefault="00A266C4">
    <w:pPr>
      <w:pStyle w:val="Zpat"/>
    </w:pPr>
    <w:r>
      <w:rPr>
        <w:rFonts w:ascii="Arial" w:hAnsi="Arial" w:cs="Arial"/>
        <w:sz w:val="18"/>
        <w:szCs w:val="18"/>
      </w:rPr>
      <w:t>S</w:t>
    </w:r>
    <w:r w:rsidR="00200F32">
      <w:rPr>
        <w:rFonts w:ascii="Arial" w:hAnsi="Arial" w:cs="Arial"/>
        <w:sz w:val="18"/>
        <w:szCs w:val="18"/>
      </w:rPr>
      <w:t>OD</w:t>
    </w:r>
    <w:r w:rsidR="00653D13">
      <w:rPr>
        <w:rFonts w:ascii="Arial" w:hAnsi="Arial" w:cs="Arial"/>
        <w:sz w:val="18"/>
        <w:szCs w:val="18"/>
      </w:rPr>
      <w:t xml:space="preserve"> </w:t>
    </w:r>
    <w:r w:rsidR="00DC1B83">
      <w:rPr>
        <w:rFonts w:ascii="Arial" w:hAnsi="Arial" w:cs="Arial"/>
        <w:sz w:val="18"/>
        <w:szCs w:val="18"/>
      </w:rPr>
      <w:t xml:space="preserve">č. </w:t>
    </w:r>
    <w:r w:rsidR="00200F32" w:rsidRPr="00200F32">
      <w:rPr>
        <w:rFonts w:ascii="Arial" w:hAnsi="Arial" w:cs="Arial"/>
        <w:sz w:val="18"/>
        <w:szCs w:val="18"/>
      </w:rPr>
      <w:t>LDN002/2022VZMR</w:t>
    </w:r>
    <w:r w:rsidR="00792AB4">
      <w:rPr>
        <w:rFonts w:ascii="Arial" w:hAnsi="Arial" w:cs="Arial"/>
        <w:sz w:val="18"/>
        <w:szCs w:val="18"/>
      </w:rPr>
      <w:tab/>
    </w:r>
    <w:r w:rsidR="00653D13">
      <w:rPr>
        <w:rFonts w:ascii="Arial" w:hAnsi="Arial" w:cs="Arial"/>
        <w:sz w:val="18"/>
        <w:szCs w:val="18"/>
      </w:rPr>
      <w:tab/>
    </w:r>
    <w:r w:rsidR="00792AB4">
      <w:rPr>
        <w:rFonts w:ascii="Arial" w:hAnsi="Arial" w:cs="Arial"/>
        <w:sz w:val="18"/>
        <w:szCs w:val="18"/>
      </w:rPr>
      <w:t xml:space="preserve">Stránka </w:t>
    </w:r>
    <w:r w:rsidR="00EC733F">
      <w:rPr>
        <w:rFonts w:cs="Arial"/>
        <w:bCs/>
        <w:sz w:val="18"/>
        <w:szCs w:val="18"/>
      </w:rPr>
      <w:fldChar w:fldCharType="begin"/>
    </w:r>
    <w:r w:rsidR="00792AB4">
      <w:rPr>
        <w:rFonts w:cs="Arial"/>
        <w:bCs/>
        <w:sz w:val="18"/>
        <w:szCs w:val="18"/>
      </w:rPr>
      <w:instrText xml:space="preserve"> PAGE \* ARABIC </w:instrText>
    </w:r>
    <w:r w:rsidR="00EC733F">
      <w:rPr>
        <w:rFonts w:cs="Arial"/>
        <w:bCs/>
        <w:sz w:val="18"/>
        <w:szCs w:val="18"/>
      </w:rPr>
      <w:fldChar w:fldCharType="separate"/>
    </w:r>
    <w:r w:rsidR="00ED26B4">
      <w:rPr>
        <w:rFonts w:cs="Arial"/>
        <w:bCs/>
        <w:noProof/>
        <w:sz w:val="18"/>
        <w:szCs w:val="18"/>
      </w:rPr>
      <w:t>15</w:t>
    </w:r>
    <w:r w:rsidR="00EC733F">
      <w:rPr>
        <w:rFonts w:cs="Arial"/>
        <w:bCs/>
        <w:sz w:val="18"/>
        <w:szCs w:val="18"/>
      </w:rPr>
      <w:fldChar w:fldCharType="end"/>
    </w:r>
    <w:r w:rsidR="00792AB4">
      <w:rPr>
        <w:rFonts w:ascii="Arial" w:hAnsi="Arial" w:cs="Arial"/>
        <w:sz w:val="18"/>
        <w:szCs w:val="18"/>
      </w:rPr>
      <w:t xml:space="preserve"> z </w:t>
    </w:r>
    <w:r w:rsidR="00EC733F">
      <w:rPr>
        <w:rFonts w:cs="Arial"/>
        <w:bCs/>
        <w:sz w:val="18"/>
        <w:szCs w:val="18"/>
      </w:rPr>
      <w:fldChar w:fldCharType="begin"/>
    </w:r>
    <w:r w:rsidR="00792AB4">
      <w:rPr>
        <w:rFonts w:cs="Arial"/>
        <w:bCs/>
        <w:sz w:val="18"/>
        <w:szCs w:val="18"/>
      </w:rPr>
      <w:instrText xml:space="preserve"> NUMPAGES \* ARABIC </w:instrText>
    </w:r>
    <w:r w:rsidR="00EC733F">
      <w:rPr>
        <w:rFonts w:cs="Arial"/>
        <w:bCs/>
        <w:sz w:val="18"/>
        <w:szCs w:val="18"/>
      </w:rPr>
      <w:fldChar w:fldCharType="separate"/>
    </w:r>
    <w:r w:rsidR="00ED26B4">
      <w:rPr>
        <w:rFonts w:cs="Arial"/>
        <w:bCs/>
        <w:noProof/>
        <w:sz w:val="18"/>
        <w:szCs w:val="18"/>
      </w:rPr>
      <w:t>15</w:t>
    </w:r>
    <w:r w:rsidR="00EC733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9E18" w14:textId="77777777" w:rsidR="004D774D" w:rsidRDefault="004D774D" w:rsidP="00792AB4">
      <w:r>
        <w:separator/>
      </w:r>
    </w:p>
  </w:footnote>
  <w:footnote w:type="continuationSeparator" w:id="0">
    <w:p w14:paraId="69E383AA" w14:textId="77777777" w:rsidR="004D774D" w:rsidRDefault="004D774D" w:rsidP="0079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D5A7" w14:textId="77777777" w:rsidR="00F96AB9" w:rsidRPr="001A138F" w:rsidRDefault="00F96AB9" w:rsidP="00F96AB9">
    <w:pPr>
      <w:pStyle w:val="Zhlav"/>
      <w:tabs>
        <w:tab w:val="clear" w:pos="4536"/>
        <w:tab w:val="left" w:pos="330"/>
        <w:tab w:val="left" w:pos="765"/>
        <w:tab w:val="left" w:pos="1701"/>
        <w:tab w:val="center" w:pos="5031"/>
      </w:tabs>
      <w:jc w:val="center"/>
      <w:rPr>
        <w:b/>
        <w:sz w:val="32"/>
        <w:szCs w:val="32"/>
      </w:rPr>
    </w:pPr>
    <w:r>
      <w:rPr>
        <w:noProof/>
      </w:rPr>
      <w:drawing>
        <wp:anchor distT="0" distB="0" distL="114300" distR="114300" simplePos="0" relativeHeight="251661312" behindDoc="0" locked="0" layoutInCell="1" allowOverlap="1" wp14:anchorId="667E82DE" wp14:editId="1E6F78A2">
          <wp:simplePos x="0" y="0"/>
          <wp:positionH relativeFrom="column">
            <wp:posOffset>352425</wp:posOffset>
          </wp:positionH>
          <wp:positionV relativeFrom="paragraph">
            <wp:posOffset>-251460</wp:posOffset>
          </wp:positionV>
          <wp:extent cx="695325" cy="781685"/>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38F">
      <w:rPr>
        <w:b/>
        <w:sz w:val="32"/>
        <w:szCs w:val="32"/>
      </w:rPr>
      <w:t>Léčebna dlouhodobě nemocných Rybitví</w:t>
    </w:r>
  </w:p>
  <w:p w14:paraId="7CD831D8" w14:textId="77777777" w:rsidR="00F96AB9" w:rsidRPr="001A138F" w:rsidRDefault="00F96AB9" w:rsidP="00F96AB9">
    <w:pPr>
      <w:pStyle w:val="Zhlav"/>
      <w:tabs>
        <w:tab w:val="clear" w:pos="4536"/>
        <w:tab w:val="left" w:pos="851"/>
        <w:tab w:val="left" w:pos="1134"/>
        <w:tab w:val="left" w:pos="1701"/>
        <w:tab w:val="center" w:pos="4820"/>
        <w:tab w:val="center" w:pos="5031"/>
      </w:tabs>
      <w:jc w:val="center"/>
    </w:pPr>
    <w:r w:rsidRPr="001A138F">
      <w:t xml:space="preserve">Činžovních domů </w:t>
    </w:r>
    <w:r>
      <w:t>139-</w:t>
    </w:r>
    <w:r w:rsidRPr="001A138F">
      <w:t>140, 533 54 Rybitví</w:t>
    </w:r>
  </w:p>
  <w:p w14:paraId="0CFD24EE" w14:textId="77777777" w:rsidR="00F96AB9" w:rsidRDefault="00F96AB9" w:rsidP="00F96AB9">
    <w:pPr>
      <w:pStyle w:val="Zhlav"/>
      <w:tabs>
        <w:tab w:val="clear" w:pos="4536"/>
        <w:tab w:val="left" w:pos="1395"/>
        <w:tab w:val="left" w:pos="1701"/>
        <w:tab w:val="left" w:pos="2694"/>
        <w:tab w:val="center" w:pos="5031"/>
      </w:tabs>
      <w:jc w:val="center"/>
    </w:pPr>
    <w:r w:rsidRPr="001A138F">
      <w:t>IČ: 00190560</w:t>
    </w:r>
  </w:p>
  <w:p w14:paraId="617F2674" w14:textId="77777777" w:rsidR="00F96AB9" w:rsidRDefault="00F96A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ascii="Arial" w:hAnsi="Arial" w:cs="Arial"/>
        <w:b/>
        <w:sz w:val="22"/>
        <w:szCs w:val="22"/>
      </w:rPr>
    </w:lvl>
    <w:lvl w:ilvl="1">
      <w:start w:val="1"/>
      <w:numFmt w:val="decimal"/>
      <w:lvlText w:val="%1.%2"/>
      <w:lvlJc w:val="left"/>
      <w:pPr>
        <w:tabs>
          <w:tab w:val="num" w:pos="-251"/>
        </w:tabs>
        <w:ind w:left="742" w:hanging="600"/>
      </w:pPr>
      <w:rPr>
        <w:rFonts w:ascii="Arial" w:hAnsi="Arial" w:cs="Arial"/>
        <w:sz w:val="22"/>
        <w:szCs w:val="22"/>
      </w:rPr>
    </w:lvl>
    <w:lvl w:ilvl="2">
      <w:start w:val="1"/>
      <w:numFmt w:val="decimal"/>
      <w:lvlText w:val="%1.%2.%3"/>
      <w:lvlJc w:val="left"/>
      <w:pPr>
        <w:tabs>
          <w:tab w:val="num" w:pos="0"/>
        </w:tabs>
        <w:ind w:left="1146" w:hanging="720"/>
      </w:pPr>
    </w:lvl>
    <w:lvl w:ilvl="3">
      <w:start w:val="1"/>
      <w:numFmt w:val="bullet"/>
      <w:lvlText w:val=""/>
      <w:lvlJc w:val="left"/>
      <w:pPr>
        <w:tabs>
          <w:tab w:val="num" w:pos="0"/>
        </w:tabs>
        <w:ind w:left="1179" w:hanging="720"/>
      </w:pPr>
      <w:rPr>
        <w:rFonts w:ascii="Symbol" w:hAnsi="Symbol" w:cs="Symbol"/>
        <w:color w:val="000000"/>
        <w:sz w:val="22"/>
        <w:szCs w:val="22"/>
      </w:rPr>
    </w:lvl>
    <w:lvl w:ilvl="4">
      <w:start w:val="1"/>
      <w:numFmt w:val="decimal"/>
      <w:lvlText w:val="%1.%2.%3.%4.%5"/>
      <w:lvlJc w:val="left"/>
      <w:pPr>
        <w:tabs>
          <w:tab w:val="num" w:pos="0"/>
        </w:tabs>
        <w:ind w:left="1572" w:hanging="1080"/>
      </w:pPr>
    </w:lvl>
    <w:lvl w:ilvl="5">
      <w:start w:val="1"/>
      <w:numFmt w:val="decimal"/>
      <w:lvlText w:val="%1.%2.%3.%4.%5.%6"/>
      <w:lvlJc w:val="left"/>
      <w:pPr>
        <w:tabs>
          <w:tab w:val="num" w:pos="0"/>
        </w:tabs>
        <w:ind w:left="1605" w:hanging="1080"/>
      </w:pPr>
    </w:lvl>
    <w:lvl w:ilvl="6">
      <w:start w:val="1"/>
      <w:numFmt w:val="decimal"/>
      <w:lvlText w:val="%1.%2.%3.%4.%5.%6.%7"/>
      <w:lvlJc w:val="left"/>
      <w:pPr>
        <w:tabs>
          <w:tab w:val="num" w:pos="0"/>
        </w:tabs>
        <w:ind w:left="1998" w:hanging="1440"/>
      </w:pPr>
    </w:lvl>
    <w:lvl w:ilvl="7">
      <w:start w:val="1"/>
      <w:numFmt w:val="decimal"/>
      <w:lvlText w:val="%1.%2.%3.%4.%5.%6.%7.%8"/>
      <w:lvlJc w:val="left"/>
      <w:pPr>
        <w:tabs>
          <w:tab w:val="num" w:pos="0"/>
        </w:tabs>
        <w:ind w:left="2031" w:hanging="1440"/>
      </w:pPr>
    </w:lvl>
    <w:lvl w:ilvl="8">
      <w:start w:val="1"/>
      <w:numFmt w:val="bullet"/>
      <w:lvlText w:val=""/>
      <w:lvlJc w:val="left"/>
      <w:pPr>
        <w:tabs>
          <w:tab w:val="num" w:pos="0"/>
        </w:tabs>
        <w:ind w:left="2424" w:hanging="1800"/>
      </w:pPr>
      <w:rPr>
        <w:rFonts w:ascii="Symbol" w:hAnsi="Symbol" w:cs="Symbol"/>
        <w:color w:val="000000"/>
        <w:sz w:val="22"/>
        <w:szCs w:val="22"/>
      </w:rPr>
    </w:lvl>
  </w:abstractNum>
  <w:abstractNum w:abstractNumId="1" w15:restartNumberingAfterBreak="0">
    <w:nsid w:val="00000002"/>
    <w:multiLevelType w:val="multilevel"/>
    <w:tmpl w:val="52B2D3AA"/>
    <w:name w:val="WW8Num2"/>
    <w:lvl w:ilvl="0">
      <w:start w:val="1"/>
      <w:numFmt w:val="decimal"/>
      <w:lvlText w:val="%1."/>
      <w:lvlJc w:val="left"/>
      <w:pPr>
        <w:tabs>
          <w:tab w:val="num" w:pos="0"/>
        </w:tabs>
        <w:ind w:left="360" w:hanging="360"/>
      </w:pPr>
      <w:rPr>
        <w:rFonts w:ascii="Arial" w:hAnsi="Arial" w:cs="Arial"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lowerRoman"/>
      <w:lvlText w:val="(%3)"/>
      <w:lvlJc w:val="left"/>
      <w:pPr>
        <w:tabs>
          <w:tab w:val="num" w:pos="2700"/>
        </w:tabs>
        <w:ind w:left="2700" w:hanging="720"/>
      </w:pPr>
      <w:rPr>
        <w:rFonts w:ascii="Arial" w:hAnsi="Arial" w:cs="Arial"/>
        <w:sz w:val="22"/>
        <w:szCs w:val="22"/>
      </w:rPr>
    </w:lvl>
    <w:lvl w:ilvl="3">
      <w:start w:val="11"/>
      <w:numFmt w:val="bullet"/>
      <w:lvlText w:val="-"/>
      <w:lvlJc w:val="left"/>
      <w:pPr>
        <w:tabs>
          <w:tab w:val="num" w:pos="0"/>
        </w:tabs>
        <w:ind w:left="2880" w:hanging="360"/>
      </w:pPr>
      <w:rPr>
        <w:rFonts w:ascii="Arial" w:hAnsi="Arial" w:cs="Arial"/>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59" w:hanging="360"/>
      </w:pPr>
      <w:rPr>
        <w:rFonts w:ascii="Arial" w:hAnsi="Arial" w:cs="Arial"/>
        <w:b/>
        <w:sz w:val="22"/>
        <w:szCs w:val="22"/>
      </w:rPr>
    </w:lvl>
    <w:lvl w:ilvl="1">
      <w:start w:val="3"/>
      <w:numFmt w:val="decimal"/>
      <w:lvlText w:val="%1.%2"/>
      <w:lvlJc w:val="left"/>
      <w:pPr>
        <w:tabs>
          <w:tab w:val="num" w:pos="0"/>
        </w:tabs>
        <w:ind w:left="767" w:hanging="555"/>
      </w:pPr>
    </w:lvl>
    <w:lvl w:ilvl="2">
      <w:start w:val="1"/>
      <w:numFmt w:val="decimal"/>
      <w:lvlText w:val="%1.%2.%3"/>
      <w:lvlJc w:val="left"/>
      <w:pPr>
        <w:tabs>
          <w:tab w:val="num" w:pos="0"/>
        </w:tabs>
        <w:ind w:left="1145" w:hanging="720"/>
      </w:pPr>
    </w:lvl>
    <w:lvl w:ilvl="3">
      <w:start w:val="1"/>
      <w:numFmt w:val="decimal"/>
      <w:lvlText w:val="%1.%2.%3.%4"/>
      <w:lvlJc w:val="left"/>
      <w:pPr>
        <w:tabs>
          <w:tab w:val="num" w:pos="0"/>
        </w:tabs>
        <w:ind w:left="1358"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144"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930" w:hanging="1440"/>
      </w:pPr>
    </w:lvl>
    <w:lvl w:ilvl="8">
      <w:start w:val="1"/>
      <w:numFmt w:val="decimal"/>
      <w:lvlText w:val="%1.%2.%3.%4.%5.%6.%7.%8.%9"/>
      <w:lvlJc w:val="left"/>
      <w:pPr>
        <w:tabs>
          <w:tab w:val="num" w:pos="0"/>
        </w:tabs>
        <w:ind w:left="3503" w:hanging="1800"/>
      </w:pPr>
    </w:lvl>
  </w:abstractNum>
  <w:abstractNum w:abstractNumId="4" w15:restartNumberingAfterBreak="0">
    <w:nsid w:val="00000005"/>
    <w:multiLevelType w:val="multilevel"/>
    <w:tmpl w:val="286C32D2"/>
    <w:name w:val="WW8Num5"/>
    <w:lvl w:ilvl="0">
      <w:start w:val="1"/>
      <w:numFmt w:val="decimal"/>
      <w:lvlText w:val="%1."/>
      <w:lvlJc w:val="left"/>
      <w:pPr>
        <w:tabs>
          <w:tab w:val="num" w:pos="0"/>
        </w:tabs>
        <w:ind w:left="780" w:hanging="420"/>
      </w:pPr>
      <w:rPr>
        <w:rFonts w:ascii="Arial" w:hAnsi="Arial" w:cs="Arial"/>
        <w:b w:val="0"/>
        <w:b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708"/>
        </w:tabs>
        <w:ind w:left="720" w:hanging="360"/>
      </w:pPr>
      <w:rPr>
        <w:rFonts w:ascii="Arial" w:hAnsi="Arial" w:cs="Arial"/>
        <w:b/>
        <w:sz w:val="22"/>
        <w:szCs w:val="22"/>
      </w:rPr>
    </w:lvl>
    <w:lvl w:ilvl="1">
      <w:start w:val="1"/>
      <w:numFmt w:val="decimal"/>
      <w:lvlText w:val="%1.%2."/>
      <w:lvlJc w:val="left"/>
      <w:pPr>
        <w:tabs>
          <w:tab w:val="num" w:pos="-218"/>
        </w:tabs>
        <w:ind w:left="862"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6" w15:restartNumberingAfterBreak="0">
    <w:nsid w:val="00000007"/>
    <w:multiLevelType w:val="multilevel"/>
    <w:tmpl w:val="DDA6DF00"/>
    <w:name w:val="WW8Num7"/>
    <w:lvl w:ilvl="0">
      <w:start w:val="4"/>
      <w:numFmt w:val="decimal"/>
      <w:lvlText w:val="%1."/>
      <w:lvlJc w:val="left"/>
      <w:pPr>
        <w:tabs>
          <w:tab w:val="num" w:pos="0"/>
        </w:tabs>
        <w:ind w:left="360" w:hanging="360"/>
      </w:pPr>
      <w:rPr>
        <w:rFonts w:ascii="Arial" w:hAnsi="Arial" w:cs="Arial" w:hint="default"/>
        <w:b w:val="0"/>
        <w:bCs/>
        <w:sz w:val="22"/>
        <w:szCs w:val="22"/>
      </w:rPr>
    </w:lvl>
    <w:lvl w:ilvl="1">
      <w:start w:val="1"/>
      <w:numFmt w:val="decimal"/>
      <w:lvlText w:val="%1.%2."/>
      <w:lvlJc w:val="left"/>
      <w:pPr>
        <w:tabs>
          <w:tab w:val="num" w:pos="0"/>
        </w:tabs>
        <w:ind w:left="1080" w:hanging="720"/>
      </w:pPr>
      <w:rPr>
        <w:rFonts w:ascii="Arial" w:hAnsi="Arial" w:cs="Arial"/>
        <w:b w:val="0"/>
        <w:bCs/>
        <w:sz w:val="22"/>
        <w:szCs w:val="22"/>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7" w15:restartNumberingAfterBreak="0">
    <w:nsid w:val="00000008"/>
    <w:multiLevelType w:val="multilevel"/>
    <w:tmpl w:val="22FA1C4C"/>
    <w:name w:val="WW8Num8"/>
    <w:lvl w:ilvl="0">
      <w:start w:val="1"/>
      <w:numFmt w:val="decimal"/>
      <w:lvlText w:val="%1."/>
      <w:lvlJc w:val="left"/>
      <w:pPr>
        <w:tabs>
          <w:tab w:val="num" w:pos="0"/>
        </w:tabs>
        <w:ind w:left="720" w:hanging="360"/>
      </w:pPr>
      <w:rPr>
        <w:rFonts w:ascii="Arial" w:hAnsi="Arial" w:cs="Arial"/>
        <w:b w:val="0"/>
        <w:kern w:val="22"/>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C45A56D8"/>
    <w:name w:val="WW8Num9"/>
    <w:lvl w:ilvl="0">
      <w:start w:val="1"/>
      <w:numFmt w:val="decimal"/>
      <w:lvlText w:val="%1."/>
      <w:lvlJc w:val="left"/>
      <w:pPr>
        <w:tabs>
          <w:tab w:val="num" w:pos="-502"/>
        </w:tabs>
        <w:ind w:left="644" w:hanging="360"/>
      </w:pPr>
      <w:rPr>
        <w:rFonts w:ascii="Arial" w:hAnsi="Arial" w:cs="Arial"/>
        <w:b w:val="0"/>
        <w:bCs w:val="0"/>
        <w:sz w:val="22"/>
        <w:szCs w:val="22"/>
      </w:rPr>
    </w:lvl>
    <w:lvl w:ilvl="1">
      <w:start w:val="1"/>
      <w:numFmt w:val="bullet"/>
      <w:lvlText w:val=""/>
      <w:lvlJc w:val="left"/>
      <w:pPr>
        <w:tabs>
          <w:tab w:val="num" w:pos="0"/>
        </w:tabs>
        <w:ind w:left="1866" w:hanging="360"/>
      </w:pPr>
      <w:rPr>
        <w:rFonts w:ascii="Symbol" w:hAnsi="Symbol" w:cs="Symbol"/>
        <w:color w:val="000000"/>
        <w:sz w:val="22"/>
        <w:szCs w:val="22"/>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420" w:hanging="420"/>
      </w:pPr>
    </w:lvl>
    <w:lvl w:ilvl="1">
      <w:start w:val="11"/>
      <w:numFmt w:val="decimal"/>
      <w:lvlText w:val="%1.%2"/>
      <w:lvlJc w:val="left"/>
      <w:pPr>
        <w:tabs>
          <w:tab w:val="num" w:pos="0"/>
        </w:tabs>
        <w:ind w:left="1128" w:hanging="420"/>
      </w:pPr>
      <w:rPr>
        <w:rFonts w:ascii="Arial" w:hAnsi="Arial" w:cs="Arial"/>
        <w:sz w:val="22"/>
        <w:szCs w:val="22"/>
        <w:lang w:bidi="cs-CZ"/>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eastAsia="Arial" w:cs="Arial"/>
        <w:b w:val="0"/>
        <w:bCs/>
        <w:i w:val="0"/>
        <w:iCs w:val="0"/>
        <w:caps w:val="0"/>
        <w:smallCaps w:val="0"/>
        <w:strike w:val="0"/>
        <w:dstrike w:val="0"/>
        <w:color w:val="000000"/>
        <w:spacing w:val="0"/>
        <w:w w:val="100"/>
        <w:sz w:val="22"/>
        <w:szCs w:val="22"/>
        <w:u w:val="none"/>
        <w:lang w:val="cs-CZ" w:eastAsia="cs-CZ" w:bidi="cs-CZ"/>
      </w:rPr>
    </w:lvl>
    <w:lvl w:ilvl="1">
      <w:start w:val="1"/>
      <w:numFmt w:val="decimal"/>
      <w:lvlText w:val="%1.%2."/>
      <w:lvlJc w:val="left"/>
      <w:pPr>
        <w:tabs>
          <w:tab w:val="num" w:pos="0"/>
        </w:tabs>
        <w:ind w:left="1080" w:hanging="360"/>
      </w:pPr>
      <w:rPr>
        <w:rFonts w:eastAsia="Arial" w:cs="Arial"/>
        <w:b/>
        <w:bCs/>
        <w:i w:val="0"/>
        <w:iCs w:val="0"/>
        <w:caps w:val="0"/>
        <w:smallCaps w:val="0"/>
        <w:strike w:val="0"/>
        <w:dstrike w:val="0"/>
        <w:color w:val="000000"/>
        <w:spacing w:val="0"/>
        <w:w w:val="100"/>
        <w:sz w:val="17"/>
        <w:szCs w:val="17"/>
        <w:u w:val="single"/>
        <w:lang w:val="cs-CZ" w:eastAsia="cs-CZ" w:bidi="cs-CZ"/>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b/>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4" w15:restartNumberingAfterBreak="0">
    <w:nsid w:val="0000000F"/>
    <w:multiLevelType w:val="multilevel"/>
    <w:tmpl w:val="6A584C88"/>
    <w:name w:val="WW8Num15"/>
    <w:lvl w:ilvl="0">
      <w:start w:val="1"/>
      <w:numFmt w:val="decimal"/>
      <w:lvlText w:val="%1."/>
      <w:lvlJc w:val="left"/>
      <w:pPr>
        <w:tabs>
          <w:tab w:val="num" w:pos="0"/>
        </w:tabs>
        <w:ind w:left="644" w:hanging="360"/>
      </w:pPr>
      <w:rPr>
        <w:rFonts w:ascii="Arial" w:hAnsi="Arial" w:cs="Arial"/>
        <w:b w:val="0"/>
        <w:bCs/>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708"/>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00000011"/>
    <w:multiLevelType w:val="multilevel"/>
    <w:tmpl w:val="00000013"/>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9" w15:restartNumberingAfterBreak="0">
    <w:nsid w:val="00000014"/>
    <w:multiLevelType w:val="multilevel"/>
    <w:tmpl w:val="00000013"/>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0" w15:restartNumberingAfterBreak="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1B22FC2"/>
    <w:multiLevelType w:val="hybridMultilevel"/>
    <w:tmpl w:val="D9E4C3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09594A28"/>
    <w:multiLevelType w:val="multilevel"/>
    <w:tmpl w:val="00000010"/>
    <w:lvl w:ilvl="0">
      <w:start w:val="1"/>
      <w:numFmt w:val="decimal"/>
      <w:lvlText w:val="%1."/>
      <w:lvlJc w:val="left"/>
      <w:pPr>
        <w:tabs>
          <w:tab w:val="num" w:pos="708"/>
        </w:tabs>
        <w:ind w:left="720" w:hanging="360"/>
      </w:pPr>
      <w:rPr>
        <w:rFonts w:eastAsia="Arial" w:cs="Arial"/>
        <w:b w:val="0"/>
        <w:bCs w:val="0"/>
        <w:i w:val="0"/>
        <w:iCs w:val="0"/>
        <w:caps w:val="0"/>
        <w:smallCaps w:val="0"/>
        <w:strike w:val="0"/>
        <w:dstrike w:val="0"/>
        <w:color w:val="000000"/>
        <w:spacing w:val="0"/>
        <w:w w:val="100"/>
        <w:sz w:val="22"/>
        <w:szCs w:val="22"/>
        <w:u w:val="none"/>
        <w:lang w:val="cs-CZ" w:eastAsia="cs-CZ" w:bidi="cs-CZ"/>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3" w15:restartNumberingAfterBreak="0">
    <w:nsid w:val="097924E3"/>
    <w:multiLevelType w:val="multilevel"/>
    <w:tmpl w:val="86423A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794E63"/>
    <w:multiLevelType w:val="hybridMultilevel"/>
    <w:tmpl w:val="5A2002CC"/>
    <w:lvl w:ilvl="0" w:tplc="ABA66E2E">
      <w:start w:val="1"/>
      <w:numFmt w:val="lowerLetter"/>
      <w:lvlText w:val="%1)"/>
      <w:lvlJc w:val="left"/>
      <w:pPr>
        <w:ind w:left="786" w:hanging="360"/>
      </w:pPr>
      <w:rPr>
        <w:rFonts w:ascii="Arial" w:hAnsi="Arial" w:cs="Arial" w:hint="default"/>
        <w:color w:val="000000"/>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2DAC6037"/>
    <w:multiLevelType w:val="hybridMultilevel"/>
    <w:tmpl w:val="D848C9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2F576AD5"/>
    <w:multiLevelType w:val="hybridMultilevel"/>
    <w:tmpl w:val="0F06C2AE"/>
    <w:lvl w:ilvl="0" w:tplc="BC4A0FCA">
      <w:start w:val="1"/>
      <w:numFmt w:val="bullet"/>
      <w:lvlText w:val="-"/>
      <w:lvlJc w:val="left"/>
      <w:pPr>
        <w:ind w:left="786" w:hanging="360"/>
      </w:pPr>
      <w:rPr>
        <w:rFonts w:ascii="Arial" w:eastAsia="Times New Roman" w:hAnsi="Arial" w:cs="Arial" w:hint="default"/>
        <w:color w:val="000000"/>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301F432B"/>
    <w:multiLevelType w:val="hybridMultilevel"/>
    <w:tmpl w:val="91E8F842"/>
    <w:lvl w:ilvl="0" w:tplc="673C09D6">
      <w:start w:val="1"/>
      <w:numFmt w:val="decimal"/>
      <w:lvlText w:val="%1."/>
      <w:lvlJc w:val="left"/>
      <w:pPr>
        <w:ind w:left="502" w:hanging="360"/>
      </w:pPr>
    </w:lvl>
    <w:lvl w:ilvl="1" w:tplc="AA3C44BE">
      <w:start w:val="1"/>
      <w:numFmt w:val="lowerLetter"/>
      <w:lvlText w:val="%2."/>
      <w:lvlJc w:val="left"/>
      <w:pPr>
        <w:ind w:left="2215" w:hanging="360"/>
      </w:pPr>
    </w:lvl>
    <w:lvl w:ilvl="2" w:tplc="9E2EBD62">
      <w:start w:val="1"/>
      <w:numFmt w:val="lowerRoman"/>
      <w:lvlText w:val="%3."/>
      <w:lvlJc w:val="right"/>
      <w:pPr>
        <w:ind w:left="2935" w:hanging="180"/>
      </w:pPr>
    </w:lvl>
    <w:lvl w:ilvl="3" w:tplc="F47856B8">
      <w:start w:val="1"/>
      <w:numFmt w:val="decimal"/>
      <w:lvlText w:val="%4."/>
      <w:lvlJc w:val="left"/>
      <w:pPr>
        <w:ind w:left="3655" w:hanging="360"/>
      </w:pPr>
    </w:lvl>
    <w:lvl w:ilvl="4" w:tplc="2EDE62CC">
      <w:start w:val="1"/>
      <w:numFmt w:val="lowerLetter"/>
      <w:lvlText w:val="%5."/>
      <w:lvlJc w:val="left"/>
      <w:pPr>
        <w:ind w:left="4375" w:hanging="360"/>
      </w:pPr>
    </w:lvl>
    <w:lvl w:ilvl="5" w:tplc="A752877E">
      <w:start w:val="1"/>
      <w:numFmt w:val="lowerRoman"/>
      <w:lvlText w:val="%6."/>
      <w:lvlJc w:val="right"/>
      <w:pPr>
        <w:ind w:left="5095" w:hanging="180"/>
      </w:pPr>
    </w:lvl>
    <w:lvl w:ilvl="6" w:tplc="8C5E5984">
      <w:start w:val="1"/>
      <w:numFmt w:val="decimal"/>
      <w:lvlText w:val="%7."/>
      <w:lvlJc w:val="left"/>
      <w:pPr>
        <w:ind w:left="5815" w:hanging="360"/>
      </w:pPr>
    </w:lvl>
    <w:lvl w:ilvl="7" w:tplc="AA7E1E7E">
      <w:start w:val="1"/>
      <w:numFmt w:val="lowerLetter"/>
      <w:lvlText w:val="%8."/>
      <w:lvlJc w:val="left"/>
      <w:pPr>
        <w:ind w:left="6535" w:hanging="360"/>
      </w:pPr>
    </w:lvl>
    <w:lvl w:ilvl="8" w:tplc="0F7ED1CE">
      <w:start w:val="1"/>
      <w:numFmt w:val="lowerRoman"/>
      <w:lvlText w:val="%9."/>
      <w:lvlJc w:val="right"/>
      <w:pPr>
        <w:ind w:left="7255" w:hanging="180"/>
      </w:pPr>
    </w:lvl>
  </w:abstractNum>
  <w:abstractNum w:abstractNumId="28" w15:restartNumberingAfterBreak="0">
    <w:nsid w:val="472219CA"/>
    <w:multiLevelType w:val="hybridMultilevel"/>
    <w:tmpl w:val="DA987B30"/>
    <w:lvl w:ilvl="0" w:tplc="729C2C1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4B6E120E"/>
    <w:multiLevelType w:val="multilevel"/>
    <w:tmpl w:val="CAD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879F1"/>
    <w:multiLevelType w:val="hybridMultilevel"/>
    <w:tmpl w:val="ED2E98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6B9216EA"/>
    <w:multiLevelType w:val="hybridMultilevel"/>
    <w:tmpl w:val="FDFAFD52"/>
    <w:lvl w:ilvl="0" w:tplc="DC289746">
      <w:start w:val="1"/>
      <w:numFmt w:val="decimal"/>
      <w:lvlText w:val="%1."/>
      <w:lvlJc w:val="left"/>
      <w:pPr>
        <w:tabs>
          <w:tab w:val="num" w:pos="360"/>
        </w:tabs>
        <w:ind w:left="360" w:hanging="360"/>
      </w:pPr>
      <w:rPr>
        <w:rFonts w:hint="default"/>
      </w:rPr>
    </w:lvl>
    <w:lvl w:ilvl="1" w:tplc="C004CBC6" w:tentative="1">
      <w:start w:val="1"/>
      <w:numFmt w:val="lowerLetter"/>
      <w:lvlText w:val="%2."/>
      <w:lvlJc w:val="left"/>
      <w:pPr>
        <w:tabs>
          <w:tab w:val="num" w:pos="1080"/>
        </w:tabs>
        <w:ind w:left="1080" w:hanging="360"/>
      </w:pPr>
    </w:lvl>
    <w:lvl w:ilvl="2" w:tplc="183C058E" w:tentative="1">
      <w:start w:val="1"/>
      <w:numFmt w:val="lowerRoman"/>
      <w:lvlText w:val="%3."/>
      <w:lvlJc w:val="right"/>
      <w:pPr>
        <w:tabs>
          <w:tab w:val="num" w:pos="1800"/>
        </w:tabs>
        <w:ind w:left="1800" w:hanging="180"/>
      </w:pPr>
    </w:lvl>
    <w:lvl w:ilvl="3" w:tplc="65A27EBC" w:tentative="1">
      <w:start w:val="1"/>
      <w:numFmt w:val="decimal"/>
      <w:lvlText w:val="%4."/>
      <w:lvlJc w:val="left"/>
      <w:pPr>
        <w:tabs>
          <w:tab w:val="num" w:pos="2520"/>
        </w:tabs>
        <w:ind w:left="2520" w:hanging="360"/>
      </w:pPr>
    </w:lvl>
    <w:lvl w:ilvl="4" w:tplc="6592E798" w:tentative="1">
      <w:start w:val="1"/>
      <w:numFmt w:val="lowerLetter"/>
      <w:lvlText w:val="%5."/>
      <w:lvlJc w:val="left"/>
      <w:pPr>
        <w:tabs>
          <w:tab w:val="num" w:pos="3240"/>
        </w:tabs>
        <w:ind w:left="3240" w:hanging="360"/>
      </w:pPr>
    </w:lvl>
    <w:lvl w:ilvl="5" w:tplc="34088A92" w:tentative="1">
      <w:start w:val="1"/>
      <w:numFmt w:val="lowerRoman"/>
      <w:lvlText w:val="%6."/>
      <w:lvlJc w:val="right"/>
      <w:pPr>
        <w:tabs>
          <w:tab w:val="num" w:pos="3960"/>
        </w:tabs>
        <w:ind w:left="3960" w:hanging="180"/>
      </w:pPr>
    </w:lvl>
    <w:lvl w:ilvl="6" w:tplc="848084AC" w:tentative="1">
      <w:start w:val="1"/>
      <w:numFmt w:val="decimal"/>
      <w:lvlText w:val="%7."/>
      <w:lvlJc w:val="left"/>
      <w:pPr>
        <w:tabs>
          <w:tab w:val="num" w:pos="4680"/>
        </w:tabs>
        <w:ind w:left="4680" w:hanging="360"/>
      </w:pPr>
    </w:lvl>
    <w:lvl w:ilvl="7" w:tplc="2D9E94BE" w:tentative="1">
      <w:start w:val="1"/>
      <w:numFmt w:val="lowerLetter"/>
      <w:lvlText w:val="%8."/>
      <w:lvlJc w:val="left"/>
      <w:pPr>
        <w:tabs>
          <w:tab w:val="num" w:pos="5400"/>
        </w:tabs>
        <w:ind w:left="5400" w:hanging="360"/>
      </w:pPr>
    </w:lvl>
    <w:lvl w:ilvl="8" w:tplc="C1EE81BC" w:tentative="1">
      <w:start w:val="1"/>
      <w:numFmt w:val="lowerRoman"/>
      <w:lvlText w:val="%9."/>
      <w:lvlJc w:val="right"/>
      <w:pPr>
        <w:tabs>
          <w:tab w:val="num" w:pos="6120"/>
        </w:tabs>
        <w:ind w:left="6120" w:hanging="180"/>
      </w:pPr>
    </w:lvl>
  </w:abstractNum>
  <w:num w:numId="1" w16cid:durableId="421266670">
    <w:abstractNumId w:val="0"/>
  </w:num>
  <w:num w:numId="2" w16cid:durableId="686639567">
    <w:abstractNumId w:val="1"/>
  </w:num>
  <w:num w:numId="3" w16cid:durableId="922029175">
    <w:abstractNumId w:val="2"/>
  </w:num>
  <w:num w:numId="4" w16cid:durableId="1626080682">
    <w:abstractNumId w:val="3"/>
  </w:num>
  <w:num w:numId="5" w16cid:durableId="1170367991">
    <w:abstractNumId w:val="4"/>
  </w:num>
  <w:num w:numId="6" w16cid:durableId="1948151643">
    <w:abstractNumId w:val="5"/>
  </w:num>
  <w:num w:numId="7" w16cid:durableId="30687322">
    <w:abstractNumId w:val="6"/>
  </w:num>
  <w:num w:numId="8" w16cid:durableId="326632581">
    <w:abstractNumId w:val="7"/>
  </w:num>
  <w:num w:numId="9" w16cid:durableId="1962952587">
    <w:abstractNumId w:val="8"/>
  </w:num>
  <w:num w:numId="10" w16cid:durableId="726494590">
    <w:abstractNumId w:val="9"/>
  </w:num>
  <w:num w:numId="11" w16cid:durableId="1867206392">
    <w:abstractNumId w:val="10"/>
  </w:num>
  <w:num w:numId="12" w16cid:durableId="607084968">
    <w:abstractNumId w:val="11"/>
  </w:num>
  <w:num w:numId="13" w16cid:durableId="778257720">
    <w:abstractNumId w:val="12"/>
  </w:num>
  <w:num w:numId="14" w16cid:durableId="611744650">
    <w:abstractNumId w:val="13"/>
  </w:num>
  <w:num w:numId="15" w16cid:durableId="2090542462">
    <w:abstractNumId w:val="14"/>
  </w:num>
  <w:num w:numId="16" w16cid:durableId="705518815">
    <w:abstractNumId w:val="15"/>
  </w:num>
  <w:num w:numId="17" w16cid:durableId="2012903148">
    <w:abstractNumId w:val="16"/>
  </w:num>
  <w:num w:numId="18" w16cid:durableId="2010015570">
    <w:abstractNumId w:val="17"/>
  </w:num>
  <w:num w:numId="19" w16cid:durableId="1432242642">
    <w:abstractNumId w:val="18"/>
  </w:num>
  <w:num w:numId="20" w16cid:durableId="1704285845">
    <w:abstractNumId w:val="19"/>
  </w:num>
  <w:num w:numId="21" w16cid:durableId="25059088">
    <w:abstractNumId w:val="20"/>
  </w:num>
  <w:num w:numId="22" w16cid:durableId="2090226856">
    <w:abstractNumId w:val="23"/>
  </w:num>
  <w:num w:numId="23" w16cid:durableId="1991982508">
    <w:abstractNumId w:val="29"/>
  </w:num>
  <w:num w:numId="24" w16cid:durableId="634454183">
    <w:abstractNumId w:val="24"/>
  </w:num>
  <w:num w:numId="25" w16cid:durableId="941835684">
    <w:abstractNumId w:val="25"/>
  </w:num>
  <w:num w:numId="26" w16cid:durableId="964042352">
    <w:abstractNumId w:val="30"/>
  </w:num>
  <w:num w:numId="27" w16cid:durableId="1487474925">
    <w:abstractNumId w:val="28"/>
  </w:num>
  <w:num w:numId="28" w16cid:durableId="877471945">
    <w:abstractNumId w:val="21"/>
  </w:num>
  <w:num w:numId="29" w16cid:durableId="1896815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8355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6058145">
    <w:abstractNumId w:val="26"/>
  </w:num>
  <w:num w:numId="32" w16cid:durableId="929629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06"/>
    <w:rsid w:val="00001FF5"/>
    <w:rsid w:val="00002F57"/>
    <w:rsid w:val="0000494C"/>
    <w:rsid w:val="00007D2C"/>
    <w:rsid w:val="00014D8A"/>
    <w:rsid w:val="00016C26"/>
    <w:rsid w:val="00027BEB"/>
    <w:rsid w:val="00037E53"/>
    <w:rsid w:val="000510EC"/>
    <w:rsid w:val="00065464"/>
    <w:rsid w:val="000A5982"/>
    <w:rsid w:val="000B5A63"/>
    <w:rsid w:val="000B6A3E"/>
    <w:rsid w:val="000B6DB5"/>
    <w:rsid w:val="000C11D9"/>
    <w:rsid w:val="000D3767"/>
    <w:rsid w:val="000F27BF"/>
    <w:rsid w:val="000F2F49"/>
    <w:rsid w:val="001363E8"/>
    <w:rsid w:val="00143281"/>
    <w:rsid w:val="0014585F"/>
    <w:rsid w:val="001826AF"/>
    <w:rsid w:val="00191301"/>
    <w:rsid w:val="001A40EB"/>
    <w:rsid w:val="001E08AC"/>
    <w:rsid w:val="00200F32"/>
    <w:rsid w:val="00220E5E"/>
    <w:rsid w:val="00232415"/>
    <w:rsid w:val="00251176"/>
    <w:rsid w:val="00286BE3"/>
    <w:rsid w:val="00295409"/>
    <w:rsid w:val="002956EB"/>
    <w:rsid w:val="002A102D"/>
    <w:rsid w:val="002B0728"/>
    <w:rsid w:val="002E37B5"/>
    <w:rsid w:val="00313D9E"/>
    <w:rsid w:val="00334F4C"/>
    <w:rsid w:val="003728DE"/>
    <w:rsid w:val="003B5485"/>
    <w:rsid w:val="003D044A"/>
    <w:rsid w:val="003D16C6"/>
    <w:rsid w:val="003D2C50"/>
    <w:rsid w:val="004105DB"/>
    <w:rsid w:val="00432F83"/>
    <w:rsid w:val="00433F35"/>
    <w:rsid w:val="00437574"/>
    <w:rsid w:val="0045194C"/>
    <w:rsid w:val="00452B3B"/>
    <w:rsid w:val="00467106"/>
    <w:rsid w:val="00473227"/>
    <w:rsid w:val="004947F3"/>
    <w:rsid w:val="004B054B"/>
    <w:rsid w:val="004C34B7"/>
    <w:rsid w:val="004D713D"/>
    <w:rsid w:val="004D774D"/>
    <w:rsid w:val="004E0D7F"/>
    <w:rsid w:val="004E1552"/>
    <w:rsid w:val="00504BE1"/>
    <w:rsid w:val="00514823"/>
    <w:rsid w:val="0052740D"/>
    <w:rsid w:val="0053625E"/>
    <w:rsid w:val="00537E01"/>
    <w:rsid w:val="005447B4"/>
    <w:rsid w:val="0055648A"/>
    <w:rsid w:val="00584403"/>
    <w:rsid w:val="00585039"/>
    <w:rsid w:val="005E2D5F"/>
    <w:rsid w:val="005F7A35"/>
    <w:rsid w:val="00615C15"/>
    <w:rsid w:val="00624223"/>
    <w:rsid w:val="00640261"/>
    <w:rsid w:val="0064224A"/>
    <w:rsid w:val="00653D13"/>
    <w:rsid w:val="006749B3"/>
    <w:rsid w:val="00687A91"/>
    <w:rsid w:val="0069619C"/>
    <w:rsid w:val="006A0BB1"/>
    <w:rsid w:val="006B5881"/>
    <w:rsid w:val="006D012B"/>
    <w:rsid w:val="006D3D21"/>
    <w:rsid w:val="006F0DFA"/>
    <w:rsid w:val="006F757D"/>
    <w:rsid w:val="00720B9C"/>
    <w:rsid w:val="00721B61"/>
    <w:rsid w:val="00731C5E"/>
    <w:rsid w:val="00740408"/>
    <w:rsid w:val="00741481"/>
    <w:rsid w:val="00755DDF"/>
    <w:rsid w:val="00766BFC"/>
    <w:rsid w:val="00792AB4"/>
    <w:rsid w:val="0079374B"/>
    <w:rsid w:val="007940CE"/>
    <w:rsid w:val="007B5553"/>
    <w:rsid w:val="007B6121"/>
    <w:rsid w:val="007C6A09"/>
    <w:rsid w:val="008008B2"/>
    <w:rsid w:val="008129D3"/>
    <w:rsid w:val="00812FA1"/>
    <w:rsid w:val="00824179"/>
    <w:rsid w:val="00837732"/>
    <w:rsid w:val="00840CDD"/>
    <w:rsid w:val="00841666"/>
    <w:rsid w:val="00853B3D"/>
    <w:rsid w:val="008762DC"/>
    <w:rsid w:val="008856DB"/>
    <w:rsid w:val="008C297A"/>
    <w:rsid w:val="008D30BD"/>
    <w:rsid w:val="008E5A42"/>
    <w:rsid w:val="008E6D33"/>
    <w:rsid w:val="008F517D"/>
    <w:rsid w:val="00902A02"/>
    <w:rsid w:val="00907441"/>
    <w:rsid w:val="00913343"/>
    <w:rsid w:val="00993FE9"/>
    <w:rsid w:val="00995A4C"/>
    <w:rsid w:val="00997CA1"/>
    <w:rsid w:val="009A18BE"/>
    <w:rsid w:val="009B1F55"/>
    <w:rsid w:val="009B467F"/>
    <w:rsid w:val="009D17A0"/>
    <w:rsid w:val="009E59BC"/>
    <w:rsid w:val="00A16569"/>
    <w:rsid w:val="00A24AA0"/>
    <w:rsid w:val="00A266C4"/>
    <w:rsid w:val="00A26FA6"/>
    <w:rsid w:val="00A27F7D"/>
    <w:rsid w:val="00A34B1F"/>
    <w:rsid w:val="00A35A89"/>
    <w:rsid w:val="00A4483B"/>
    <w:rsid w:val="00A53BBB"/>
    <w:rsid w:val="00A93E1F"/>
    <w:rsid w:val="00AA56B8"/>
    <w:rsid w:val="00AC3237"/>
    <w:rsid w:val="00AC3604"/>
    <w:rsid w:val="00B27814"/>
    <w:rsid w:val="00B27909"/>
    <w:rsid w:val="00B345FF"/>
    <w:rsid w:val="00B406AF"/>
    <w:rsid w:val="00B56497"/>
    <w:rsid w:val="00B652E3"/>
    <w:rsid w:val="00B90E1F"/>
    <w:rsid w:val="00B968A0"/>
    <w:rsid w:val="00BA0BFA"/>
    <w:rsid w:val="00BC2042"/>
    <w:rsid w:val="00BC6BCB"/>
    <w:rsid w:val="00BE6CE2"/>
    <w:rsid w:val="00BF287E"/>
    <w:rsid w:val="00C01254"/>
    <w:rsid w:val="00C01B6C"/>
    <w:rsid w:val="00C05C30"/>
    <w:rsid w:val="00C5004C"/>
    <w:rsid w:val="00C53522"/>
    <w:rsid w:val="00C614DF"/>
    <w:rsid w:val="00C67D13"/>
    <w:rsid w:val="00C76123"/>
    <w:rsid w:val="00CA7A74"/>
    <w:rsid w:val="00CB1A5D"/>
    <w:rsid w:val="00CC4A11"/>
    <w:rsid w:val="00CD685B"/>
    <w:rsid w:val="00CE4467"/>
    <w:rsid w:val="00CE4980"/>
    <w:rsid w:val="00D07E0B"/>
    <w:rsid w:val="00D13211"/>
    <w:rsid w:val="00D16EA7"/>
    <w:rsid w:val="00D350C1"/>
    <w:rsid w:val="00D4611A"/>
    <w:rsid w:val="00D572B2"/>
    <w:rsid w:val="00D63281"/>
    <w:rsid w:val="00D635F9"/>
    <w:rsid w:val="00D74EA1"/>
    <w:rsid w:val="00D7767F"/>
    <w:rsid w:val="00D84CE6"/>
    <w:rsid w:val="00D92224"/>
    <w:rsid w:val="00DA49CD"/>
    <w:rsid w:val="00DC1B83"/>
    <w:rsid w:val="00DC5438"/>
    <w:rsid w:val="00DD7C4D"/>
    <w:rsid w:val="00DE1DB1"/>
    <w:rsid w:val="00E16CC5"/>
    <w:rsid w:val="00E333AD"/>
    <w:rsid w:val="00E46CB2"/>
    <w:rsid w:val="00E70514"/>
    <w:rsid w:val="00EC40EA"/>
    <w:rsid w:val="00EC733F"/>
    <w:rsid w:val="00ED26B4"/>
    <w:rsid w:val="00EF371F"/>
    <w:rsid w:val="00EF449E"/>
    <w:rsid w:val="00EF45A9"/>
    <w:rsid w:val="00F06398"/>
    <w:rsid w:val="00F31123"/>
    <w:rsid w:val="00F3313E"/>
    <w:rsid w:val="00F51A89"/>
    <w:rsid w:val="00F55548"/>
    <w:rsid w:val="00F778E6"/>
    <w:rsid w:val="00F813CB"/>
    <w:rsid w:val="00F83D2A"/>
    <w:rsid w:val="00F96AB9"/>
    <w:rsid w:val="00FA283A"/>
    <w:rsid w:val="00FC0F75"/>
    <w:rsid w:val="00FC28AC"/>
    <w:rsid w:val="00FC4AFF"/>
    <w:rsid w:val="00FF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28B10F"/>
  <w15:docId w15:val="{2B5BD260-91AD-43AA-AB43-672685D3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33F"/>
    <w:pPr>
      <w:suppressAutoHyphens/>
    </w:pPr>
    <w:rPr>
      <w:kern w:val="1"/>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EC733F"/>
    <w:rPr>
      <w:rFonts w:ascii="Arial" w:hAnsi="Arial" w:cs="Arial"/>
      <w:b/>
      <w:sz w:val="22"/>
      <w:szCs w:val="22"/>
    </w:rPr>
  </w:style>
  <w:style w:type="character" w:customStyle="1" w:styleId="WW8Num1z1">
    <w:name w:val="WW8Num1z1"/>
    <w:rsid w:val="00EC733F"/>
    <w:rPr>
      <w:rFonts w:ascii="Arial" w:hAnsi="Arial" w:cs="Arial"/>
      <w:sz w:val="22"/>
      <w:szCs w:val="22"/>
    </w:rPr>
  </w:style>
  <w:style w:type="character" w:customStyle="1" w:styleId="WW8Num1z2">
    <w:name w:val="WW8Num1z2"/>
    <w:rsid w:val="00EC733F"/>
  </w:style>
  <w:style w:type="character" w:customStyle="1" w:styleId="WW8Num1z3">
    <w:name w:val="WW8Num1z3"/>
    <w:rsid w:val="00EC733F"/>
    <w:rPr>
      <w:rFonts w:ascii="Symbol" w:hAnsi="Symbol" w:cs="Symbol"/>
      <w:color w:val="000000"/>
      <w:sz w:val="22"/>
      <w:szCs w:val="22"/>
    </w:rPr>
  </w:style>
  <w:style w:type="character" w:customStyle="1" w:styleId="WW8Num1z4">
    <w:name w:val="WW8Num1z4"/>
    <w:rsid w:val="00EC733F"/>
  </w:style>
  <w:style w:type="character" w:customStyle="1" w:styleId="WW8Num1z5">
    <w:name w:val="WW8Num1z5"/>
    <w:rsid w:val="00EC733F"/>
  </w:style>
  <w:style w:type="character" w:customStyle="1" w:styleId="WW8Num1z6">
    <w:name w:val="WW8Num1z6"/>
    <w:rsid w:val="00EC733F"/>
  </w:style>
  <w:style w:type="character" w:customStyle="1" w:styleId="WW8Num1z7">
    <w:name w:val="WW8Num1z7"/>
    <w:rsid w:val="00EC733F"/>
  </w:style>
  <w:style w:type="character" w:customStyle="1" w:styleId="WW8Num2z0">
    <w:name w:val="WW8Num2z0"/>
    <w:rsid w:val="00EC733F"/>
  </w:style>
  <w:style w:type="character" w:customStyle="1" w:styleId="WW8Num2z1">
    <w:name w:val="WW8Num2z1"/>
    <w:rsid w:val="00EC733F"/>
  </w:style>
  <w:style w:type="character" w:customStyle="1" w:styleId="WW8Num2z2">
    <w:name w:val="WW8Num2z2"/>
    <w:rsid w:val="00EC733F"/>
  </w:style>
  <w:style w:type="character" w:customStyle="1" w:styleId="WW8Num2z3">
    <w:name w:val="WW8Num2z3"/>
    <w:rsid w:val="00EC733F"/>
  </w:style>
  <w:style w:type="character" w:customStyle="1" w:styleId="WW8Num2z4">
    <w:name w:val="WW8Num2z4"/>
    <w:rsid w:val="00EC733F"/>
  </w:style>
  <w:style w:type="character" w:customStyle="1" w:styleId="WW8Num2z5">
    <w:name w:val="WW8Num2z5"/>
    <w:rsid w:val="00EC733F"/>
  </w:style>
  <w:style w:type="character" w:customStyle="1" w:styleId="WW8Num2z6">
    <w:name w:val="WW8Num2z6"/>
    <w:rsid w:val="00EC733F"/>
  </w:style>
  <w:style w:type="character" w:customStyle="1" w:styleId="WW8Num2z7">
    <w:name w:val="WW8Num2z7"/>
    <w:rsid w:val="00EC733F"/>
  </w:style>
  <w:style w:type="character" w:customStyle="1" w:styleId="WW8Num2z8">
    <w:name w:val="WW8Num2z8"/>
    <w:rsid w:val="00EC733F"/>
  </w:style>
  <w:style w:type="character" w:customStyle="1" w:styleId="WW8Num3z0">
    <w:name w:val="WW8Num3z0"/>
    <w:rsid w:val="00EC733F"/>
  </w:style>
  <w:style w:type="character" w:customStyle="1" w:styleId="WW8Num3z1">
    <w:name w:val="WW8Num3z1"/>
    <w:rsid w:val="00EC733F"/>
    <w:rPr>
      <w:rFonts w:ascii="Arial" w:hAnsi="Arial" w:cs="Arial"/>
      <w:sz w:val="22"/>
      <w:szCs w:val="22"/>
    </w:rPr>
  </w:style>
  <w:style w:type="character" w:customStyle="1" w:styleId="WW8Num3z3">
    <w:name w:val="WW8Num3z3"/>
    <w:rsid w:val="00EC733F"/>
    <w:rPr>
      <w:rFonts w:ascii="Arial" w:hAnsi="Arial" w:cs="Arial"/>
      <w:sz w:val="22"/>
    </w:rPr>
  </w:style>
  <w:style w:type="character" w:customStyle="1" w:styleId="WW8Num3z4">
    <w:name w:val="WW8Num3z4"/>
    <w:rsid w:val="00EC733F"/>
  </w:style>
  <w:style w:type="character" w:customStyle="1" w:styleId="WW8Num3z5">
    <w:name w:val="WW8Num3z5"/>
    <w:rsid w:val="00EC733F"/>
  </w:style>
  <w:style w:type="character" w:customStyle="1" w:styleId="WW8Num3z6">
    <w:name w:val="WW8Num3z6"/>
    <w:rsid w:val="00EC733F"/>
  </w:style>
  <w:style w:type="character" w:customStyle="1" w:styleId="WW8Num3z7">
    <w:name w:val="WW8Num3z7"/>
    <w:rsid w:val="00EC733F"/>
  </w:style>
  <w:style w:type="character" w:customStyle="1" w:styleId="WW8Num3z8">
    <w:name w:val="WW8Num3z8"/>
    <w:rsid w:val="00EC733F"/>
  </w:style>
  <w:style w:type="character" w:customStyle="1" w:styleId="WW8Num4z0">
    <w:name w:val="WW8Num4z0"/>
    <w:rsid w:val="00EC733F"/>
    <w:rPr>
      <w:rFonts w:ascii="Arial" w:hAnsi="Arial" w:cs="Arial"/>
      <w:b/>
      <w:sz w:val="22"/>
      <w:szCs w:val="22"/>
    </w:rPr>
  </w:style>
  <w:style w:type="character" w:customStyle="1" w:styleId="WW8Num4z1">
    <w:name w:val="WW8Num4z1"/>
    <w:rsid w:val="00EC733F"/>
  </w:style>
  <w:style w:type="character" w:customStyle="1" w:styleId="WW8Num4z2">
    <w:name w:val="WW8Num4z2"/>
    <w:rsid w:val="00EC733F"/>
  </w:style>
  <w:style w:type="character" w:customStyle="1" w:styleId="WW8Num4z3">
    <w:name w:val="WW8Num4z3"/>
    <w:rsid w:val="00EC733F"/>
  </w:style>
  <w:style w:type="character" w:customStyle="1" w:styleId="WW8Num4z4">
    <w:name w:val="WW8Num4z4"/>
    <w:rsid w:val="00EC733F"/>
  </w:style>
  <w:style w:type="character" w:customStyle="1" w:styleId="WW8Num4z5">
    <w:name w:val="WW8Num4z5"/>
    <w:rsid w:val="00EC733F"/>
  </w:style>
  <w:style w:type="character" w:customStyle="1" w:styleId="WW8Num4z6">
    <w:name w:val="WW8Num4z6"/>
    <w:rsid w:val="00EC733F"/>
  </w:style>
  <w:style w:type="character" w:customStyle="1" w:styleId="WW8Num4z7">
    <w:name w:val="WW8Num4z7"/>
    <w:rsid w:val="00EC733F"/>
  </w:style>
  <w:style w:type="character" w:customStyle="1" w:styleId="WW8Num4z8">
    <w:name w:val="WW8Num4z8"/>
    <w:rsid w:val="00EC733F"/>
  </w:style>
  <w:style w:type="character" w:customStyle="1" w:styleId="WW8Num5z0">
    <w:name w:val="WW8Num5z0"/>
    <w:rsid w:val="00EC733F"/>
    <w:rPr>
      <w:rFonts w:ascii="Arial" w:hAnsi="Arial" w:cs="Arial"/>
      <w:b/>
      <w:sz w:val="22"/>
      <w:szCs w:val="22"/>
    </w:rPr>
  </w:style>
  <w:style w:type="character" w:customStyle="1" w:styleId="WW8Num5z1">
    <w:name w:val="WW8Num5z1"/>
    <w:rsid w:val="00EC733F"/>
  </w:style>
  <w:style w:type="character" w:customStyle="1" w:styleId="WW8Num5z2">
    <w:name w:val="WW8Num5z2"/>
    <w:rsid w:val="00EC733F"/>
  </w:style>
  <w:style w:type="character" w:customStyle="1" w:styleId="WW8Num5z3">
    <w:name w:val="WW8Num5z3"/>
    <w:rsid w:val="00EC733F"/>
  </w:style>
  <w:style w:type="character" w:customStyle="1" w:styleId="WW8Num5z4">
    <w:name w:val="WW8Num5z4"/>
    <w:rsid w:val="00EC733F"/>
  </w:style>
  <w:style w:type="character" w:customStyle="1" w:styleId="WW8Num5z5">
    <w:name w:val="WW8Num5z5"/>
    <w:rsid w:val="00EC733F"/>
  </w:style>
  <w:style w:type="character" w:customStyle="1" w:styleId="WW8Num5z6">
    <w:name w:val="WW8Num5z6"/>
    <w:rsid w:val="00EC733F"/>
  </w:style>
  <w:style w:type="character" w:customStyle="1" w:styleId="WW8Num5z7">
    <w:name w:val="WW8Num5z7"/>
    <w:rsid w:val="00EC733F"/>
  </w:style>
  <w:style w:type="character" w:customStyle="1" w:styleId="WW8Num5z8">
    <w:name w:val="WW8Num5z8"/>
    <w:rsid w:val="00EC733F"/>
  </w:style>
  <w:style w:type="character" w:customStyle="1" w:styleId="WW8Num6z0">
    <w:name w:val="WW8Num6z0"/>
    <w:rsid w:val="00EC733F"/>
    <w:rPr>
      <w:rFonts w:ascii="Arial" w:hAnsi="Arial" w:cs="Arial"/>
      <w:b/>
      <w:sz w:val="22"/>
      <w:szCs w:val="22"/>
    </w:rPr>
  </w:style>
  <w:style w:type="character" w:customStyle="1" w:styleId="WW8Num6z1">
    <w:name w:val="WW8Num6z1"/>
    <w:rsid w:val="00EC733F"/>
    <w:rPr>
      <w:rFonts w:ascii="Arial" w:hAnsi="Arial" w:cs="Arial"/>
      <w:sz w:val="22"/>
      <w:szCs w:val="22"/>
    </w:rPr>
  </w:style>
  <w:style w:type="character" w:customStyle="1" w:styleId="WW8Num6z2">
    <w:name w:val="WW8Num6z2"/>
    <w:rsid w:val="00EC733F"/>
  </w:style>
  <w:style w:type="character" w:customStyle="1" w:styleId="WW8Num6z3">
    <w:name w:val="WW8Num6z3"/>
    <w:rsid w:val="00EC733F"/>
  </w:style>
  <w:style w:type="character" w:customStyle="1" w:styleId="WW8Num6z4">
    <w:name w:val="WW8Num6z4"/>
    <w:rsid w:val="00EC733F"/>
  </w:style>
  <w:style w:type="character" w:customStyle="1" w:styleId="WW8Num6z5">
    <w:name w:val="WW8Num6z5"/>
    <w:rsid w:val="00EC733F"/>
  </w:style>
  <w:style w:type="character" w:customStyle="1" w:styleId="WW8Num6z6">
    <w:name w:val="WW8Num6z6"/>
    <w:rsid w:val="00EC733F"/>
  </w:style>
  <w:style w:type="character" w:customStyle="1" w:styleId="WW8Num6z7">
    <w:name w:val="WW8Num6z7"/>
    <w:rsid w:val="00EC733F"/>
  </w:style>
  <w:style w:type="character" w:customStyle="1" w:styleId="WW8Num6z8">
    <w:name w:val="WW8Num6z8"/>
    <w:rsid w:val="00EC733F"/>
  </w:style>
  <w:style w:type="character" w:customStyle="1" w:styleId="WW8Num7z0">
    <w:name w:val="WW8Num7z0"/>
    <w:rsid w:val="00EC733F"/>
  </w:style>
  <w:style w:type="character" w:customStyle="1" w:styleId="WW8Num7z1">
    <w:name w:val="WW8Num7z1"/>
    <w:rsid w:val="00EC733F"/>
    <w:rPr>
      <w:rFonts w:ascii="Arial" w:hAnsi="Arial" w:cs="Arial"/>
      <w:b/>
      <w:sz w:val="22"/>
      <w:szCs w:val="22"/>
    </w:rPr>
  </w:style>
  <w:style w:type="character" w:customStyle="1" w:styleId="WW8Num7z2">
    <w:name w:val="WW8Num7z2"/>
    <w:rsid w:val="00EC733F"/>
  </w:style>
  <w:style w:type="character" w:customStyle="1" w:styleId="WW8Num7z3">
    <w:name w:val="WW8Num7z3"/>
    <w:rsid w:val="00EC733F"/>
  </w:style>
  <w:style w:type="character" w:customStyle="1" w:styleId="WW8Num7z4">
    <w:name w:val="WW8Num7z4"/>
    <w:rsid w:val="00EC733F"/>
  </w:style>
  <w:style w:type="character" w:customStyle="1" w:styleId="WW8Num7z5">
    <w:name w:val="WW8Num7z5"/>
    <w:rsid w:val="00EC733F"/>
  </w:style>
  <w:style w:type="character" w:customStyle="1" w:styleId="WW8Num7z6">
    <w:name w:val="WW8Num7z6"/>
    <w:rsid w:val="00EC733F"/>
  </w:style>
  <w:style w:type="character" w:customStyle="1" w:styleId="WW8Num7z7">
    <w:name w:val="WW8Num7z7"/>
    <w:rsid w:val="00EC733F"/>
  </w:style>
  <w:style w:type="character" w:customStyle="1" w:styleId="WW8Num7z8">
    <w:name w:val="WW8Num7z8"/>
    <w:rsid w:val="00EC733F"/>
  </w:style>
  <w:style w:type="character" w:customStyle="1" w:styleId="WW8Num8z0">
    <w:name w:val="WW8Num8z0"/>
    <w:rsid w:val="00EC733F"/>
    <w:rPr>
      <w:rFonts w:ascii="Arial" w:hAnsi="Arial" w:cs="Arial"/>
      <w:b w:val="0"/>
      <w:sz w:val="22"/>
      <w:szCs w:val="22"/>
    </w:rPr>
  </w:style>
  <w:style w:type="character" w:customStyle="1" w:styleId="WW8Num8z1">
    <w:name w:val="WW8Num8z1"/>
    <w:rsid w:val="00EC733F"/>
  </w:style>
  <w:style w:type="character" w:customStyle="1" w:styleId="WW8Num8z2">
    <w:name w:val="WW8Num8z2"/>
    <w:rsid w:val="00EC733F"/>
  </w:style>
  <w:style w:type="character" w:customStyle="1" w:styleId="WW8Num8z3">
    <w:name w:val="WW8Num8z3"/>
    <w:rsid w:val="00EC733F"/>
  </w:style>
  <w:style w:type="character" w:customStyle="1" w:styleId="WW8Num8z4">
    <w:name w:val="WW8Num8z4"/>
    <w:rsid w:val="00EC733F"/>
  </w:style>
  <w:style w:type="character" w:customStyle="1" w:styleId="WW8Num8z5">
    <w:name w:val="WW8Num8z5"/>
    <w:rsid w:val="00EC733F"/>
  </w:style>
  <w:style w:type="character" w:customStyle="1" w:styleId="WW8Num8z6">
    <w:name w:val="WW8Num8z6"/>
    <w:rsid w:val="00EC733F"/>
  </w:style>
  <w:style w:type="character" w:customStyle="1" w:styleId="WW8Num8z7">
    <w:name w:val="WW8Num8z7"/>
    <w:rsid w:val="00EC733F"/>
  </w:style>
  <w:style w:type="character" w:customStyle="1" w:styleId="WW8Num8z8">
    <w:name w:val="WW8Num8z8"/>
    <w:rsid w:val="00EC733F"/>
  </w:style>
  <w:style w:type="character" w:customStyle="1" w:styleId="WW8Num9z0">
    <w:name w:val="WW8Num9z0"/>
    <w:rsid w:val="00EC733F"/>
    <w:rPr>
      <w:rFonts w:ascii="Arial" w:hAnsi="Arial" w:cs="Arial"/>
      <w:b/>
      <w:bCs/>
      <w:sz w:val="22"/>
      <w:szCs w:val="22"/>
    </w:rPr>
  </w:style>
  <w:style w:type="character" w:customStyle="1" w:styleId="WW8Num9z1">
    <w:name w:val="WW8Num9z1"/>
    <w:rsid w:val="00EC733F"/>
    <w:rPr>
      <w:rFonts w:ascii="Symbol" w:hAnsi="Symbol" w:cs="Symbol"/>
      <w:color w:val="000000"/>
      <w:sz w:val="22"/>
      <w:szCs w:val="22"/>
    </w:rPr>
  </w:style>
  <w:style w:type="character" w:customStyle="1" w:styleId="WW8Num9z2">
    <w:name w:val="WW8Num9z2"/>
    <w:rsid w:val="00EC733F"/>
  </w:style>
  <w:style w:type="character" w:customStyle="1" w:styleId="WW8Num9z3">
    <w:name w:val="WW8Num9z3"/>
    <w:rsid w:val="00EC733F"/>
  </w:style>
  <w:style w:type="character" w:customStyle="1" w:styleId="WW8Num9z4">
    <w:name w:val="WW8Num9z4"/>
    <w:rsid w:val="00EC733F"/>
  </w:style>
  <w:style w:type="character" w:customStyle="1" w:styleId="WW8Num9z5">
    <w:name w:val="WW8Num9z5"/>
    <w:rsid w:val="00EC733F"/>
  </w:style>
  <w:style w:type="character" w:customStyle="1" w:styleId="WW8Num9z6">
    <w:name w:val="WW8Num9z6"/>
    <w:rsid w:val="00EC733F"/>
  </w:style>
  <w:style w:type="character" w:customStyle="1" w:styleId="WW8Num9z7">
    <w:name w:val="WW8Num9z7"/>
    <w:rsid w:val="00EC733F"/>
  </w:style>
  <w:style w:type="character" w:customStyle="1" w:styleId="WW8Num9z8">
    <w:name w:val="WW8Num9z8"/>
    <w:rsid w:val="00EC733F"/>
  </w:style>
  <w:style w:type="character" w:customStyle="1" w:styleId="WW8Num10z0">
    <w:name w:val="WW8Num10z0"/>
    <w:rsid w:val="00EC733F"/>
  </w:style>
  <w:style w:type="character" w:customStyle="1" w:styleId="WW8Num10z1">
    <w:name w:val="WW8Num10z1"/>
    <w:rsid w:val="00EC733F"/>
    <w:rPr>
      <w:rFonts w:ascii="Arial" w:hAnsi="Arial" w:cs="Arial"/>
      <w:sz w:val="22"/>
      <w:szCs w:val="22"/>
      <w:lang w:bidi="cs-CZ"/>
    </w:rPr>
  </w:style>
  <w:style w:type="character" w:customStyle="1" w:styleId="WW8Num10z2">
    <w:name w:val="WW8Num10z2"/>
    <w:rsid w:val="00EC733F"/>
  </w:style>
  <w:style w:type="character" w:customStyle="1" w:styleId="WW8Num10z3">
    <w:name w:val="WW8Num10z3"/>
    <w:rsid w:val="00EC733F"/>
  </w:style>
  <w:style w:type="character" w:customStyle="1" w:styleId="WW8Num10z4">
    <w:name w:val="WW8Num10z4"/>
    <w:rsid w:val="00EC733F"/>
  </w:style>
  <w:style w:type="character" w:customStyle="1" w:styleId="WW8Num10z5">
    <w:name w:val="WW8Num10z5"/>
    <w:rsid w:val="00EC733F"/>
  </w:style>
  <w:style w:type="character" w:customStyle="1" w:styleId="WW8Num10z6">
    <w:name w:val="WW8Num10z6"/>
    <w:rsid w:val="00EC733F"/>
  </w:style>
  <w:style w:type="character" w:customStyle="1" w:styleId="WW8Num10z7">
    <w:name w:val="WW8Num10z7"/>
    <w:rsid w:val="00EC733F"/>
  </w:style>
  <w:style w:type="character" w:customStyle="1" w:styleId="WW8Num10z8">
    <w:name w:val="WW8Num10z8"/>
    <w:rsid w:val="00EC733F"/>
  </w:style>
  <w:style w:type="character" w:customStyle="1" w:styleId="WW8Num11z0">
    <w:name w:val="WW8Num11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1z1">
    <w:name w:val="WW8Num11z1"/>
    <w:rsid w:val="00EC733F"/>
  </w:style>
  <w:style w:type="character" w:customStyle="1" w:styleId="WW8Num11z2">
    <w:name w:val="WW8Num11z2"/>
    <w:rsid w:val="00EC733F"/>
  </w:style>
  <w:style w:type="character" w:customStyle="1" w:styleId="WW8Num11z3">
    <w:name w:val="WW8Num11z3"/>
    <w:rsid w:val="00EC733F"/>
  </w:style>
  <w:style w:type="character" w:customStyle="1" w:styleId="WW8Num11z4">
    <w:name w:val="WW8Num11z4"/>
    <w:rsid w:val="00EC733F"/>
  </w:style>
  <w:style w:type="character" w:customStyle="1" w:styleId="WW8Num11z5">
    <w:name w:val="WW8Num11z5"/>
    <w:rsid w:val="00EC733F"/>
  </w:style>
  <w:style w:type="character" w:customStyle="1" w:styleId="WW8Num11z6">
    <w:name w:val="WW8Num11z6"/>
    <w:rsid w:val="00EC733F"/>
  </w:style>
  <w:style w:type="character" w:customStyle="1" w:styleId="WW8Num11z7">
    <w:name w:val="WW8Num11z7"/>
    <w:rsid w:val="00EC733F"/>
  </w:style>
  <w:style w:type="character" w:customStyle="1" w:styleId="WW8Num11z8">
    <w:name w:val="WW8Num11z8"/>
    <w:rsid w:val="00EC733F"/>
  </w:style>
  <w:style w:type="character" w:customStyle="1" w:styleId="WW8Num12z0">
    <w:name w:val="WW8Num12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2z1">
    <w:name w:val="WW8Num12z1"/>
    <w:rsid w:val="00EC733F"/>
  </w:style>
  <w:style w:type="character" w:customStyle="1" w:styleId="WW8Num12z2">
    <w:name w:val="WW8Num12z2"/>
    <w:rsid w:val="00EC733F"/>
  </w:style>
  <w:style w:type="character" w:customStyle="1" w:styleId="WW8Num12z3">
    <w:name w:val="WW8Num12z3"/>
    <w:rsid w:val="00EC733F"/>
  </w:style>
  <w:style w:type="character" w:customStyle="1" w:styleId="WW8Num12z4">
    <w:name w:val="WW8Num12z4"/>
    <w:rsid w:val="00EC733F"/>
  </w:style>
  <w:style w:type="character" w:customStyle="1" w:styleId="WW8Num12z5">
    <w:name w:val="WW8Num12z5"/>
    <w:rsid w:val="00EC733F"/>
  </w:style>
  <w:style w:type="character" w:customStyle="1" w:styleId="WW8Num12z6">
    <w:name w:val="WW8Num12z6"/>
    <w:rsid w:val="00EC733F"/>
  </w:style>
  <w:style w:type="character" w:customStyle="1" w:styleId="WW8Num12z7">
    <w:name w:val="WW8Num12z7"/>
    <w:rsid w:val="00EC733F"/>
  </w:style>
  <w:style w:type="character" w:customStyle="1" w:styleId="WW8Num12z8">
    <w:name w:val="WW8Num12z8"/>
    <w:rsid w:val="00EC733F"/>
  </w:style>
  <w:style w:type="character" w:customStyle="1" w:styleId="WW8Num13z0">
    <w:name w:val="WW8Num13z0"/>
    <w:rsid w:val="00EC733F"/>
    <w:rPr>
      <w:rFonts w:eastAsia="Arial" w:cs="Arial"/>
      <w:b w:val="0"/>
      <w:bCs/>
      <w:i w:val="0"/>
      <w:iCs w:val="0"/>
      <w:caps w:val="0"/>
      <w:smallCaps w:val="0"/>
      <w:strike w:val="0"/>
      <w:dstrike w:val="0"/>
      <w:color w:val="000000"/>
      <w:spacing w:val="0"/>
      <w:w w:val="100"/>
      <w:sz w:val="22"/>
      <w:szCs w:val="22"/>
      <w:u w:val="none"/>
      <w:lang w:val="cs-CZ" w:eastAsia="cs-CZ" w:bidi="cs-CZ"/>
    </w:rPr>
  </w:style>
  <w:style w:type="character" w:customStyle="1" w:styleId="WW8Num13z1">
    <w:name w:val="WW8Num13z1"/>
    <w:rsid w:val="00EC733F"/>
    <w:rPr>
      <w:rFonts w:eastAsia="Arial" w:cs="Arial"/>
      <w:b/>
      <w:bCs/>
      <w:i w:val="0"/>
      <w:iCs w:val="0"/>
      <w:caps w:val="0"/>
      <w:smallCaps w:val="0"/>
      <w:strike w:val="0"/>
      <w:dstrike w:val="0"/>
      <w:color w:val="000000"/>
      <w:spacing w:val="0"/>
      <w:w w:val="100"/>
      <w:sz w:val="17"/>
      <w:szCs w:val="17"/>
      <w:u w:val="single"/>
      <w:lang w:val="cs-CZ" w:eastAsia="cs-CZ" w:bidi="cs-CZ"/>
    </w:rPr>
  </w:style>
  <w:style w:type="character" w:customStyle="1" w:styleId="WW8Num13z2">
    <w:name w:val="WW8Num13z2"/>
    <w:rsid w:val="00EC733F"/>
  </w:style>
  <w:style w:type="character" w:customStyle="1" w:styleId="WW8Num13z3">
    <w:name w:val="WW8Num13z3"/>
    <w:rsid w:val="00EC733F"/>
  </w:style>
  <w:style w:type="character" w:customStyle="1" w:styleId="WW8Num13z4">
    <w:name w:val="WW8Num13z4"/>
    <w:rsid w:val="00EC733F"/>
  </w:style>
  <w:style w:type="character" w:customStyle="1" w:styleId="WW8Num13z5">
    <w:name w:val="WW8Num13z5"/>
    <w:rsid w:val="00EC733F"/>
  </w:style>
  <w:style w:type="character" w:customStyle="1" w:styleId="WW8Num13z6">
    <w:name w:val="WW8Num13z6"/>
    <w:rsid w:val="00EC733F"/>
  </w:style>
  <w:style w:type="character" w:customStyle="1" w:styleId="WW8Num13z7">
    <w:name w:val="WW8Num13z7"/>
    <w:rsid w:val="00EC733F"/>
  </w:style>
  <w:style w:type="character" w:customStyle="1" w:styleId="WW8Num13z8">
    <w:name w:val="WW8Num13z8"/>
    <w:rsid w:val="00EC733F"/>
  </w:style>
  <w:style w:type="character" w:customStyle="1" w:styleId="WW8Num14z0">
    <w:name w:val="WW8Num14z0"/>
    <w:rsid w:val="00EC733F"/>
    <w:rPr>
      <w:rFonts w:ascii="Symbol" w:hAnsi="Symbol" w:cs="Symbol"/>
      <w:b/>
      <w:bCs w:val="0"/>
      <w:i w:val="0"/>
      <w:iCs w:val="0"/>
      <w:caps w:val="0"/>
      <w:smallCaps w:val="0"/>
      <w:strike w:val="0"/>
      <w:dstrike w:val="0"/>
      <w:color w:val="000000"/>
      <w:spacing w:val="0"/>
      <w:w w:val="100"/>
      <w:sz w:val="22"/>
      <w:szCs w:val="22"/>
      <w:u w:val="none"/>
      <w:lang w:val="cs-CZ" w:eastAsia="cs-CZ" w:bidi="cs-CZ"/>
    </w:rPr>
  </w:style>
  <w:style w:type="character" w:customStyle="1" w:styleId="WW8Num14z1">
    <w:name w:val="WW8Num14z1"/>
    <w:rsid w:val="00EC733F"/>
  </w:style>
  <w:style w:type="character" w:customStyle="1" w:styleId="WW8Num14z2">
    <w:name w:val="WW8Num14z2"/>
    <w:rsid w:val="00EC733F"/>
  </w:style>
  <w:style w:type="character" w:customStyle="1" w:styleId="WW8Num14z3">
    <w:name w:val="WW8Num14z3"/>
    <w:rsid w:val="00EC733F"/>
  </w:style>
  <w:style w:type="character" w:customStyle="1" w:styleId="WW8Num14z4">
    <w:name w:val="WW8Num14z4"/>
    <w:rsid w:val="00EC733F"/>
  </w:style>
  <w:style w:type="character" w:customStyle="1" w:styleId="WW8Num14z5">
    <w:name w:val="WW8Num14z5"/>
    <w:rsid w:val="00EC733F"/>
  </w:style>
  <w:style w:type="character" w:customStyle="1" w:styleId="WW8Num14z6">
    <w:name w:val="WW8Num14z6"/>
    <w:rsid w:val="00EC733F"/>
  </w:style>
  <w:style w:type="character" w:customStyle="1" w:styleId="WW8Num14z7">
    <w:name w:val="WW8Num14z7"/>
    <w:rsid w:val="00EC733F"/>
  </w:style>
  <w:style w:type="character" w:customStyle="1" w:styleId="WW8Num14z8">
    <w:name w:val="WW8Num14z8"/>
    <w:rsid w:val="00EC733F"/>
  </w:style>
  <w:style w:type="character" w:customStyle="1" w:styleId="WW8Num15z0">
    <w:name w:val="WW8Num15z0"/>
    <w:rsid w:val="00EC733F"/>
    <w:rPr>
      <w:rFonts w:ascii="Arial" w:hAnsi="Arial" w:cs="Arial"/>
      <w:b/>
      <w:sz w:val="22"/>
      <w:szCs w:val="22"/>
    </w:rPr>
  </w:style>
  <w:style w:type="character" w:customStyle="1" w:styleId="WW8Num15z1">
    <w:name w:val="WW8Num15z1"/>
    <w:rsid w:val="00EC733F"/>
  </w:style>
  <w:style w:type="character" w:customStyle="1" w:styleId="WW8Num15z2">
    <w:name w:val="WW8Num15z2"/>
    <w:rsid w:val="00EC733F"/>
  </w:style>
  <w:style w:type="character" w:customStyle="1" w:styleId="WW8Num15z3">
    <w:name w:val="WW8Num15z3"/>
    <w:rsid w:val="00EC733F"/>
  </w:style>
  <w:style w:type="character" w:customStyle="1" w:styleId="WW8Num15z4">
    <w:name w:val="WW8Num15z4"/>
    <w:rsid w:val="00EC733F"/>
  </w:style>
  <w:style w:type="character" w:customStyle="1" w:styleId="WW8Num15z5">
    <w:name w:val="WW8Num15z5"/>
    <w:rsid w:val="00EC733F"/>
  </w:style>
  <w:style w:type="character" w:customStyle="1" w:styleId="WW8Num15z6">
    <w:name w:val="WW8Num15z6"/>
    <w:rsid w:val="00EC733F"/>
  </w:style>
  <w:style w:type="character" w:customStyle="1" w:styleId="WW8Num15z7">
    <w:name w:val="WW8Num15z7"/>
    <w:rsid w:val="00EC733F"/>
  </w:style>
  <w:style w:type="character" w:customStyle="1" w:styleId="WW8Num15z8">
    <w:name w:val="WW8Num15z8"/>
    <w:rsid w:val="00EC733F"/>
  </w:style>
  <w:style w:type="character" w:customStyle="1" w:styleId="WW8Num16z0">
    <w:name w:val="WW8Num16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6z1">
    <w:name w:val="WW8Num16z1"/>
    <w:rsid w:val="00EC733F"/>
  </w:style>
  <w:style w:type="character" w:customStyle="1" w:styleId="WW8Num16z2">
    <w:name w:val="WW8Num16z2"/>
    <w:rsid w:val="00EC733F"/>
  </w:style>
  <w:style w:type="character" w:customStyle="1" w:styleId="WW8Num16z3">
    <w:name w:val="WW8Num16z3"/>
    <w:rsid w:val="00EC733F"/>
  </w:style>
  <w:style w:type="character" w:customStyle="1" w:styleId="WW8Num16z4">
    <w:name w:val="WW8Num16z4"/>
    <w:rsid w:val="00EC733F"/>
  </w:style>
  <w:style w:type="character" w:customStyle="1" w:styleId="WW8Num16z5">
    <w:name w:val="WW8Num16z5"/>
    <w:rsid w:val="00EC733F"/>
  </w:style>
  <w:style w:type="character" w:customStyle="1" w:styleId="WW8Num16z6">
    <w:name w:val="WW8Num16z6"/>
    <w:rsid w:val="00EC733F"/>
  </w:style>
  <w:style w:type="character" w:customStyle="1" w:styleId="WW8Num16z7">
    <w:name w:val="WW8Num16z7"/>
    <w:rsid w:val="00EC733F"/>
  </w:style>
  <w:style w:type="character" w:customStyle="1" w:styleId="WW8Num16z8">
    <w:name w:val="WW8Num16z8"/>
    <w:rsid w:val="00EC733F"/>
  </w:style>
  <w:style w:type="character" w:customStyle="1" w:styleId="WW8Num17z0">
    <w:name w:val="WW8Num17z0"/>
    <w:rsid w:val="00EC733F"/>
    <w:rPr>
      <w:rFonts w:ascii="Symbol" w:hAnsi="Symbol" w:cs="Symbol"/>
      <w:b/>
      <w:bCs w:val="0"/>
      <w:i w:val="0"/>
      <w:iCs w:val="0"/>
      <w:caps w:val="0"/>
      <w:smallCaps w:val="0"/>
      <w:strike w:val="0"/>
      <w:dstrike w:val="0"/>
      <w:color w:val="000000"/>
      <w:spacing w:val="0"/>
      <w:w w:val="100"/>
      <w:sz w:val="22"/>
      <w:szCs w:val="22"/>
      <w:u w:val="none"/>
      <w:lang w:val="cs-CZ" w:eastAsia="cs-CZ" w:bidi="cs-CZ"/>
    </w:rPr>
  </w:style>
  <w:style w:type="character" w:customStyle="1" w:styleId="WW8Num17z1">
    <w:name w:val="WW8Num17z1"/>
    <w:rsid w:val="00EC733F"/>
  </w:style>
  <w:style w:type="character" w:customStyle="1" w:styleId="WW8Num17z2">
    <w:name w:val="WW8Num17z2"/>
    <w:rsid w:val="00EC733F"/>
  </w:style>
  <w:style w:type="character" w:customStyle="1" w:styleId="WW8Num17z3">
    <w:name w:val="WW8Num17z3"/>
    <w:rsid w:val="00EC733F"/>
  </w:style>
  <w:style w:type="character" w:customStyle="1" w:styleId="WW8Num17z4">
    <w:name w:val="WW8Num17z4"/>
    <w:rsid w:val="00EC733F"/>
  </w:style>
  <w:style w:type="character" w:customStyle="1" w:styleId="WW8Num17z5">
    <w:name w:val="WW8Num17z5"/>
    <w:rsid w:val="00EC733F"/>
  </w:style>
  <w:style w:type="character" w:customStyle="1" w:styleId="WW8Num17z6">
    <w:name w:val="WW8Num17z6"/>
    <w:rsid w:val="00EC733F"/>
  </w:style>
  <w:style w:type="character" w:customStyle="1" w:styleId="WW8Num17z7">
    <w:name w:val="WW8Num17z7"/>
    <w:rsid w:val="00EC733F"/>
  </w:style>
  <w:style w:type="character" w:customStyle="1" w:styleId="WW8Num17z8">
    <w:name w:val="WW8Num17z8"/>
    <w:rsid w:val="00EC733F"/>
  </w:style>
  <w:style w:type="character" w:customStyle="1" w:styleId="WW8Num18z0">
    <w:name w:val="WW8Num18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8z1">
    <w:name w:val="WW8Num18z1"/>
    <w:rsid w:val="00EC733F"/>
  </w:style>
  <w:style w:type="character" w:customStyle="1" w:styleId="WW8Num18z2">
    <w:name w:val="WW8Num18z2"/>
    <w:rsid w:val="00EC733F"/>
  </w:style>
  <w:style w:type="character" w:customStyle="1" w:styleId="WW8Num18z3">
    <w:name w:val="WW8Num18z3"/>
    <w:rsid w:val="00EC733F"/>
  </w:style>
  <w:style w:type="character" w:customStyle="1" w:styleId="WW8Num18z4">
    <w:name w:val="WW8Num18z4"/>
    <w:rsid w:val="00EC733F"/>
  </w:style>
  <w:style w:type="character" w:customStyle="1" w:styleId="WW8Num18z5">
    <w:name w:val="WW8Num18z5"/>
    <w:rsid w:val="00EC733F"/>
  </w:style>
  <w:style w:type="character" w:customStyle="1" w:styleId="WW8Num18z6">
    <w:name w:val="WW8Num18z6"/>
    <w:rsid w:val="00EC733F"/>
  </w:style>
  <w:style w:type="character" w:customStyle="1" w:styleId="WW8Num18z7">
    <w:name w:val="WW8Num18z7"/>
    <w:rsid w:val="00EC733F"/>
  </w:style>
  <w:style w:type="character" w:customStyle="1" w:styleId="WW8Num18z8">
    <w:name w:val="WW8Num18z8"/>
    <w:rsid w:val="00EC733F"/>
  </w:style>
  <w:style w:type="character" w:customStyle="1" w:styleId="WW8Num19z0">
    <w:name w:val="WW8Num19z0"/>
    <w:rsid w:val="00EC733F"/>
    <w:rPr>
      <w:rFonts w:eastAsia="Arial" w:cs="Arial"/>
      <w:b w:val="0"/>
      <w:bCs w:val="0"/>
      <w:i w:val="0"/>
      <w:iCs w:val="0"/>
      <w:caps w:val="0"/>
      <w:smallCaps w:val="0"/>
      <w:strike w:val="0"/>
      <w:dstrike w:val="0"/>
      <w:color w:val="000000"/>
      <w:spacing w:val="0"/>
      <w:w w:val="100"/>
      <w:sz w:val="22"/>
      <w:szCs w:val="22"/>
      <w:u w:val="none"/>
      <w:lang w:val="cs-CZ" w:eastAsia="cs-CZ" w:bidi="cs-CZ"/>
    </w:rPr>
  </w:style>
  <w:style w:type="character" w:customStyle="1" w:styleId="WW8Num19z1">
    <w:name w:val="WW8Num19z1"/>
    <w:rsid w:val="00EC733F"/>
  </w:style>
  <w:style w:type="character" w:customStyle="1" w:styleId="WW8Num19z2">
    <w:name w:val="WW8Num19z2"/>
    <w:rsid w:val="00EC733F"/>
  </w:style>
  <w:style w:type="character" w:customStyle="1" w:styleId="WW8Num19z3">
    <w:name w:val="WW8Num19z3"/>
    <w:rsid w:val="00EC733F"/>
  </w:style>
  <w:style w:type="character" w:customStyle="1" w:styleId="WW8Num19z4">
    <w:name w:val="WW8Num19z4"/>
    <w:rsid w:val="00EC733F"/>
  </w:style>
  <w:style w:type="character" w:customStyle="1" w:styleId="WW8Num19z5">
    <w:name w:val="WW8Num19z5"/>
    <w:rsid w:val="00EC733F"/>
  </w:style>
  <w:style w:type="character" w:customStyle="1" w:styleId="WW8Num19z6">
    <w:name w:val="WW8Num19z6"/>
    <w:rsid w:val="00EC733F"/>
  </w:style>
  <w:style w:type="character" w:customStyle="1" w:styleId="WW8Num19z7">
    <w:name w:val="WW8Num19z7"/>
    <w:rsid w:val="00EC733F"/>
  </w:style>
  <w:style w:type="character" w:customStyle="1" w:styleId="WW8Num19z8">
    <w:name w:val="WW8Num19z8"/>
    <w:rsid w:val="00EC733F"/>
  </w:style>
  <w:style w:type="character" w:customStyle="1" w:styleId="WW8Num20z0">
    <w:name w:val="WW8Num20z0"/>
    <w:rsid w:val="00EC733F"/>
    <w:rPr>
      <w:rFonts w:ascii="Arial" w:hAnsi="Arial" w:cs="Arial"/>
      <w:b w:val="0"/>
      <w:bCs w:val="0"/>
      <w:i w:val="0"/>
      <w:iCs w:val="0"/>
      <w:caps w:val="0"/>
      <w:smallCaps w:val="0"/>
      <w:strike w:val="0"/>
      <w:dstrike w:val="0"/>
      <w:color w:val="000000"/>
      <w:spacing w:val="0"/>
      <w:w w:val="100"/>
      <w:sz w:val="22"/>
      <w:szCs w:val="17"/>
      <w:u w:val="none"/>
      <w:lang w:val="cs-CZ" w:eastAsia="cs-CZ" w:bidi="cs-CZ"/>
    </w:rPr>
  </w:style>
  <w:style w:type="character" w:customStyle="1" w:styleId="WW8Num20z1">
    <w:name w:val="WW8Num20z1"/>
    <w:rsid w:val="00EC733F"/>
  </w:style>
  <w:style w:type="character" w:customStyle="1" w:styleId="WW8Num20z2">
    <w:name w:val="WW8Num20z2"/>
    <w:rsid w:val="00EC733F"/>
  </w:style>
  <w:style w:type="character" w:customStyle="1" w:styleId="WW8Num20z3">
    <w:name w:val="WW8Num20z3"/>
    <w:rsid w:val="00EC733F"/>
  </w:style>
  <w:style w:type="character" w:customStyle="1" w:styleId="WW8Num20z4">
    <w:name w:val="WW8Num20z4"/>
    <w:rsid w:val="00EC733F"/>
  </w:style>
  <w:style w:type="character" w:customStyle="1" w:styleId="WW8Num20z5">
    <w:name w:val="WW8Num20z5"/>
    <w:rsid w:val="00EC733F"/>
  </w:style>
  <w:style w:type="character" w:customStyle="1" w:styleId="WW8Num20z6">
    <w:name w:val="WW8Num20z6"/>
    <w:rsid w:val="00EC733F"/>
  </w:style>
  <w:style w:type="character" w:customStyle="1" w:styleId="WW8Num20z7">
    <w:name w:val="WW8Num20z7"/>
    <w:rsid w:val="00EC733F"/>
  </w:style>
  <w:style w:type="character" w:customStyle="1" w:styleId="WW8Num20z8">
    <w:name w:val="WW8Num20z8"/>
    <w:rsid w:val="00EC733F"/>
  </w:style>
  <w:style w:type="character" w:customStyle="1" w:styleId="WW8Num21z0">
    <w:name w:val="WW8Num21z0"/>
    <w:rsid w:val="00EC733F"/>
  </w:style>
  <w:style w:type="character" w:customStyle="1" w:styleId="WW8Num21z1">
    <w:name w:val="WW8Num21z1"/>
    <w:rsid w:val="00EC733F"/>
  </w:style>
  <w:style w:type="character" w:customStyle="1" w:styleId="WW8Num21z2">
    <w:name w:val="WW8Num21z2"/>
    <w:rsid w:val="00EC733F"/>
  </w:style>
  <w:style w:type="character" w:customStyle="1" w:styleId="WW8Num21z3">
    <w:name w:val="WW8Num21z3"/>
    <w:rsid w:val="00EC733F"/>
  </w:style>
  <w:style w:type="character" w:customStyle="1" w:styleId="WW8Num21z4">
    <w:name w:val="WW8Num21z4"/>
    <w:rsid w:val="00EC733F"/>
  </w:style>
  <w:style w:type="character" w:customStyle="1" w:styleId="WW8Num21z5">
    <w:name w:val="WW8Num21z5"/>
    <w:rsid w:val="00EC733F"/>
  </w:style>
  <w:style w:type="character" w:customStyle="1" w:styleId="WW8Num21z6">
    <w:name w:val="WW8Num21z6"/>
    <w:rsid w:val="00EC733F"/>
  </w:style>
  <w:style w:type="character" w:customStyle="1" w:styleId="WW8Num21z7">
    <w:name w:val="WW8Num21z7"/>
    <w:rsid w:val="00EC733F"/>
  </w:style>
  <w:style w:type="character" w:customStyle="1" w:styleId="WW8Num21z8">
    <w:name w:val="WW8Num21z8"/>
    <w:rsid w:val="00EC733F"/>
  </w:style>
  <w:style w:type="character" w:customStyle="1" w:styleId="Standardnpsmoodstavce5">
    <w:name w:val="Standardní písmo odstavce5"/>
    <w:rsid w:val="00EC733F"/>
  </w:style>
  <w:style w:type="character" w:customStyle="1" w:styleId="Standardnpsmoodstavce4">
    <w:name w:val="Standardní písmo odstavce4"/>
    <w:rsid w:val="00EC733F"/>
  </w:style>
  <w:style w:type="character" w:customStyle="1" w:styleId="Standardnpsmoodstavce3">
    <w:name w:val="Standardní písmo odstavce3"/>
    <w:rsid w:val="00EC733F"/>
  </w:style>
  <w:style w:type="character" w:customStyle="1" w:styleId="Standardnpsmoodstavce2">
    <w:name w:val="Standardní písmo odstavce2"/>
    <w:rsid w:val="00EC733F"/>
  </w:style>
  <w:style w:type="character" w:customStyle="1" w:styleId="WW8Num3z2">
    <w:name w:val="WW8Num3z2"/>
    <w:rsid w:val="00EC733F"/>
    <w:rPr>
      <w:rFonts w:ascii="Arial" w:hAnsi="Arial" w:cs="Arial"/>
      <w:sz w:val="22"/>
      <w:szCs w:val="22"/>
    </w:rPr>
  </w:style>
  <w:style w:type="character" w:customStyle="1" w:styleId="Standardnpsmoodstavce1">
    <w:name w:val="Standardní písmo odstavce1"/>
    <w:rsid w:val="00EC733F"/>
  </w:style>
  <w:style w:type="character" w:customStyle="1" w:styleId="Standardnpsmoodstavce6">
    <w:name w:val="Standardní písmo odstavce6"/>
    <w:rsid w:val="00EC733F"/>
  </w:style>
  <w:style w:type="character" w:customStyle="1" w:styleId="ZhlavChar">
    <w:name w:val="Záhlaví Char"/>
    <w:rsid w:val="00EC733F"/>
    <w:rPr>
      <w:rFonts w:ascii="Times New Roman" w:eastAsia="Times New Roman" w:hAnsi="Times New Roman" w:cs="Times New Roman"/>
      <w:sz w:val="24"/>
      <w:szCs w:val="24"/>
    </w:rPr>
  </w:style>
  <w:style w:type="character" w:customStyle="1" w:styleId="ZpatChar">
    <w:name w:val="Zápatí Char"/>
    <w:rsid w:val="00EC733F"/>
    <w:rPr>
      <w:rFonts w:ascii="Times New Roman" w:eastAsia="Times New Roman" w:hAnsi="Times New Roman" w:cs="Times New Roman"/>
      <w:sz w:val="24"/>
      <w:szCs w:val="24"/>
    </w:rPr>
  </w:style>
  <w:style w:type="character" w:customStyle="1" w:styleId="TextbublinyChar">
    <w:name w:val="Text bubliny Char"/>
    <w:rsid w:val="00EC733F"/>
    <w:rPr>
      <w:rFonts w:ascii="Segoe UI" w:eastAsia="Times New Roman" w:hAnsi="Segoe UI" w:cs="Segoe UI"/>
      <w:sz w:val="18"/>
      <w:szCs w:val="18"/>
    </w:rPr>
  </w:style>
  <w:style w:type="character" w:customStyle="1" w:styleId="FontStyle41">
    <w:name w:val="Font Style41"/>
    <w:rsid w:val="00EC733F"/>
    <w:rPr>
      <w:rFonts w:ascii="Courier New" w:hAnsi="Courier New" w:cs="Courier New"/>
      <w:b/>
      <w:bCs/>
      <w:color w:val="000000"/>
      <w:sz w:val="18"/>
      <w:szCs w:val="18"/>
    </w:rPr>
  </w:style>
  <w:style w:type="character" w:customStyle="1" w:styleId="FontStyle45">
    <w:name w:val="Font Style45"/>
    <w:rsid w:val="00EC733F"/>
    <w:rPr>
      <w:rFonts w:ascii="Courier New" w:hAnsi="Courier New" w:cs="Courier New"/>
      <w:color w:val="000000"/>
      <w:sz w:val="18"/>
      <w:szCs w:val="18"/>
    </w:rPr>
  </w:style>
  <w:style w:type="character" w:styleId="Hypertextovodkaz">
    <w:name w:val="Hyperlink"/>
    <w:rsid w:val="00EC733F"/>
    <w:rPr>
      <w:color w:val="0563C1"/>
      <w:u w:val="single"/>
    </w:rPr>
  </w:style>
  <w:style w:type="character" w:customStyle="1" w:styleId="Zkladntext3Char">
    <w:name w:val="Základní text 3 Char"/>
    <w:rsid w:val="00EC733F"/>
    <w:rPr>
      <w:rFonts w:ascii="Courier New" w:eastAsia="Times New Roman" w:hAnsi="Courier New" w:cs="Courier New"/>
      <w:sz w:val="16"/>
      <w:szCs w:val="16"/>
    </w:rPr>
  </w:style>
  <w:style w:type="character" w:customStyle="1" w:styleId="Zkladntextodsazen3Char">
    <w:name w:val="Základní text odsazený 3 Char"/>
    <w:rsid w:val="00EC733F"/>
    <w:rPr>
      <w:rFonts w:ascii="Times New Roman" w:eastAsia="Times New Roman" w:hAnsi="Times New Roman" w:cs="Times New Roman"/>
      <w:sz w:val="16"/>
      <w:szCs w:val="16"/>
    </w:rPr>
  </w:style>
  <w:style w:type="character" w:customStyle="1" w:styleId="CharStyle5">
    <w:name w:val="Char Style 5"/>
    <w:rsid w:val="00EC733F"/>
    <w:rPr>
      <w:rFonts w:ascii="Arial" w:eastAsia="Arial" w:hAnsi="Arial" w:cs="Arial"/>
      <w:sz w:val="17"/>
      <w:szCs w:val="17"/>
      <w:shd w:val="clear" w:color="auto" w:fill="FFFFFF"/>
    </w:rPr>
  </w:style>
  <w:style w:type="character" w:customStyle="1" w:styleId="CharStyle7">
    <w:name w:val="Char Style 7"/>
    <w:rsid w:val="00EC733F"/>
    <w:rPr>
      <w:rFonts w:ascii="Arial" w:eastAsia="Arial" w:hAnsi="Arial" w:cs="Arial"/>
      <w:sz w:val="17"/>
      <w:szCs w:val="17"/>
      <w:shd w:val="clear" w:color="auto" w:fill="FFFFFF"/>
    </w:rPr>
  </w:style>
  <w:style w:type="character" w:customStyle="1" w:styleId="ListLabel1">
    <w:name w:val="ListLabel 1"/>
    <w:rsid w:val="00EC733F"/>
    <w:rPr>
      <w:rFonts w:ascii="Arial" w:hAnsi="Arial" w:cs="Arial"/>
      <w:b/>
      <w:sz w:val="22"/>
    </w:rPr>
  </w:style>
  <w:style w:type="character" w:customStyle="1" w:styleId="ListLabel2">
    <w:name w:val="ListLabel 2"/>
    <w:rsid w:val="00EC733F"/>
    <w:rPr>
      <w:b w:val="0"/>
      <w:u w:val="none"/>
    </w:rPr>
  </w:style>
  <w:style w:type="character" w:customStyle="1" w:styleId="ListLabel3">
    <w:name w:val="ListLabel 3"/>
    <w:rsid w:val="00EC733F"/>
    <w:rPr>
      <w:b w:val="0"/>
      <w:u w:val="none"/>
    </w:rPr>
  </w:style>
  <w:style w:type="character" w:customStyle="1" w:styleId="ListLabel4">
    <w:name w:val="ListLabel 4"/>
    <w:rsid w:val="00EC733F"/>
    <w:rPr>
      <w:rFonts w:ascii="Arial" w:eastAsia="Times New Roman" w:hAnsi="Arial" w:cs="Arial"/>
      <w:sz w:val="22"/>
    </w:rPr>
  </w:style>
  <w:style w:type="character" w:customStyle="1" w:styleId="ListLabel5">
    <w:name w:val="ListLabel 5"/>
    <w:rsid w:val="00EC733F"/>
    <w:rPr>
      <w:rFonts w:ascii="Arial" w:hAnsi="Arial" w:cs="Arial"/>
      <w:b/>
      <w:sz w:val="22"/>
    </w:rPr>
  </w:style>
  <w:style w:type="character" w:customStyle="1" w:styleId="ListLabel6">
    <w:name w:val="ListLabel 6"/>
    <w:rsid w:val="00EC733F"/>
    <w:rPr>
      <w:rFonts w:ascii="Arial" w:hAnsi="Arial" w:cs="Arial"/>
      <w:b/>
      <w:sz w:val="22"/>
    </w:rPr>
  </w:style>
  <w:style w:type="character" w:customStyle="1" w:styleId="ListLabel7">
    <w:name w:val="ListLabel 7"/>
    <w:rsid w:val="00EC733F"/>
    <w:rPr>
      <w:b/>
    </w:rPr>
  </w:style>
  <w:style w:type="character" w:customStyle="1" w:styleId="ListLabel8">
    <w:name w:val="ListLabel 8"/>
    <w:rsid w:val="00EC733F"/>
    <w:rPr>
      <w:rFonts w:ascii="Arial" w:hAnsi="Arial" w:cs="Arial"/>
      <w:b/>
      <w:sz w:val="22"/>
    </w:rPr>
  </w:style>
  <w:style w:type="character" w:customStyle="1" w:styleId="ListLabel9">
    <w:name w:val="ListLabel 9"/>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0">
    <w:name w:val="ListLabel 10"/>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1">
    <w:name w:val="ListLabel 11"/>
    <w:rsid w:val="00EC733F"/>
    <w:rPr>
      <w:rFonts w:eastAsia="Arial" w:cs="Arial"/>
      <w:b w:val="0"/>
      <w:bCs/>
      <w:i w:val="0"/>
      <w:iCs w:val="0"/>
      <w:caps w:val="0"/>
      <w:smallCaps w:val="0"/>
      <w:strike w:val="0"/>
      <w:dstrike w:val="0"/>
      <w:color w:val="000000"/>
      <w:spacing w:val="0"/>
      <w:w w:val="100"/>
      <w:sz w:val="22"/>
      <w:szCs w:val="22"/>
      <w:u w:val="none"/>
      <w:lang w:val="cs-CZ" w:bidi="cs-CZ"/>
    </w:rPr>
  </w:style>
  <w:style w:type="character" w:customStyle="1" w:styleId="ListLabel12">
    <w:name w:val="ListLabel 12"/>
    <w:rsid w:val="00EC733F"/>
    <w:rPr>
      <w:rFonts w:eastAsia="Arial" w:cs="Arial"/>
      <w:b/>
      <w:bCs/>
      <w:i w:val="0"/>
      <w:iCs w:val="0"/>
      <w:caps w:val="0"/>
      <w:smallCaps w:val="0"/>
      <w:strike w:val="0"/>
      <w:dstrike w:val="0"/>
      <w:color w:val="000000"/>
      <w:spacing w:val="0"/>
      <w:w w:val="100"/>
      <w:sz w:val="17"/>
      <w:szCs w:val="17"/>
      <w:u w:val="single"/>
      <w:lang w:val="cs-CZ" w:bidi="cs-CZ"/>
    </w:rPr>
  </w:style>
  <w:style w:type="character" w:customStyle="1" w:styleId="ListLabel13">
    <w:name w:val="ListLabel 13"/>
    <w:rsid w:val="00EC733F"/>
    <w:rPr>
      <w:b/>
      <w:bCs w:val="0"/>
      <w:i w:val="0"/>
      <w:iCs w:val="0"/>
      <w:caps w:val="0"/>
      <w:smallCaps w:val="0"/>
      <w:strike w:val="0"/>
      <w:dstrike w:val="0"/>
      <w:color w:val="000000"/>
      <w:spacing w:val="0"/>
      <w:w w:val="100"/>
      <w:sz w:val="22"/>
      <w:szCs w:val="22"/>
      <w:u w:val="none"/>
      <w:lang w:val="cs-CZ" w:bidi="cs-CZ"/>
    </w:rPr>
  </w:style>
  <w:style w:type="character" w:customStyle="1" w:styleId="ListLabel14">
    <w:name w:val="ListLabel 14"/>
    <w:rsid w:val="00EC733F"/>
    <w:rPr>
      <w:rFonts w:eastAsia="Arial" w:cs="Arial"/>
      <w:b w:val="0"/>
      <w:bCs w:val="0"/>
      <w:i w:val="0"/>
      <w:iCs w:val="0"/>
      <w:caps w:val="0"/>
      <w:smallCaps w:val="0"/>
      <w:strike w:val="0"/>
      <w:dstrike w:val="0"/>
      <w:color w:val="000000"/>
      <w:spacing w:val="0"/>
      <w:w w:val="100"/>
      <w:sz w:val="17"/>
      <w:szCs w:val="17"/>
      <w:u w:val="none"/>
      <w:lang w:val="cs-CZ" w:bidi="cs-CZ"/>
    </w:rPr>
  </w:style>
  <w:style w:type="character" w:customStyle="1" w:styleId="ListLabel15">
    <w:name w:val="ListLabel 15"/>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6">
    <w:name w:val="ListLabel 16"/>
    <w:rsid w:val="00EC733F"/>
    <w:rPr>
      <w:b/>
      <w:bCs w:val="0"/>
      <w:i w:val="0"/>
      <w:iCs w:val="0"/>
      <w:caps w:val="0"/>
      <w:smallCaps w:val="0"/>
      <w:strike w:val="0"/>
      <w:dstrike w:val="0"/>
      <w:color w:val="000000"/>
      <w:spacing w:val="0"/>
      <w:w w:val="100"/>
      <w:sz w:val="22"/>
      <w:szCs w:val="22"/>
      <w:u w:val="none"/>
      <w:lang w:val="cs-CZ" w:bidi="cs-CZ"/>
    </w:rPr>
  </w:style>
  <w:style w:type="character" w:customStyle="1" w:styleId="ListLabel17">
    <w:name w:val="ListLabel 17"/>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8">
    <w:name w:val="ListLabel 18"/>
    <w:rsid w:val="00EC733F"/>
    <w:rPr>
      <w:rFonts w:eastAsia="Arial" w:cs="Arial"/>
      <w:b w:val="0"/>
      <w:bCs w:val="0"/>
      <w:i w:val="0"/>
      <w:iCs w:val="0"/>
      <w:caps w:val="0"/>
      <w:smallCaps w:val="0"/>
      <w:strike w:val="0"/>
      <w:dstrike w:val="0"/>
      <w:color w:val="000000"/>
      <w:spacing w:val="0"/>
      <w:w w:val="100"/>
      <w:sz w:val="22"/>
      <w:szCs w:val="22"/>
      <w:u w:val="none"/>
      <w:lang w:val="cs-CZ" w:bidi="cs-CZ"/>
    </w:rPr>
  </w:style>
  <w:style w:type="character" w:customStyle="1" w:styleId="ListLabel19">
    <w:name w:val="ListLabel 19"/>
    <w:rsid w:val="00EC733F"/>
    <w:rPr>
      <w:rFonts w:eastAsia="Arial" w:cs="Arial"/>
      <w:b w:val="0"/>
      <w:bCs w:val="0"/>
      <w:i w:val="0"/>
      <w:iCs w:val="0"/>
      <w:caps w:val="0"/>
      <w:smallCaps w:val="0"/>
      <w:strike w:val="0"/>
      <w:dstrike w:val="0"/>
      <w:color w:val="000000"/>
      <w:spacing w:val="0"/>
      <w:w w:val="100"/>
      <w:sz w:val="22"/>
      <w:szCs w:val="17"/>
      <w:u w:val="none"/>
      <w:lang w:val="cs-CZ" w:bidi="cs-CZ"/>
    </w:rPr>
  </w:style>
  <w:style w:type="character" w:customStyle="1" w:styleId="TextbublinyChar1">
    <w:name w:val="Text bubliny Char1"/>
    <w:rsid w:val="00EC733F"/>
    <w:rPr>
      <w:rFonts w:ascii="Tahoma" w:hAnsi="Tahoma" w:cs="Tahoma"/>
      <w:kern w:val="1"/>
      <w:sz w:val="16"/>
      <w:szCs w:val="16"/>
    </w:rPr>
  </w:style>
  <w:style w:type="character" w:customStyle="1" w:styleId="Odkaznakoment1">
    <w:name w:val="Odkaz na komentář1"/>
    <w:rsid w:val="00EC733F"/>
    <w:rPr>
      <w:sz w:val="16"/>
      <w:szCs w:val="16"/>
    </w:rPr>
  </w:style>
  <w:style w:type="character" w:customStyle="1" w:styleId="TextkomenteChar">
    <w:name w:val="Text komentáře Char"/>
    <w:rsid w:val="00EC733F"/>
    <w:rPr>
      <w:kern w:val="1"/>
    </w:rPr>
  </w:style>
  <w:style w:type="character" w:customStyle="1" w:styleId="PedmtkomenteChar">
    <w:name w:val="Předmět komentáře Char"/>
    <w:rsid w:val="00EC733F"/>
    <w:rPr>
      <w:b/>
      <w:bCs/>
      <w:kern w:val="1"/>
    </w:rPr>
  </w:style>
  <w:style w:type="character" w:customStyle="1" w:styleId="Odkaznakoment2">
    <w:name w:val="Odkaz na komentář2"/>
    <w:rsid w:val="00EC733F"/>
    <w:rPr>
      <w:sz w:val="16"/>
      <w:szCs w:val="16"/>
    </w:rPr>
  </w:style>
  <w:style w:type="character" w:customStyle="1" w:styleId="CharChar">
    <w:name w:val="Char Char"/>
    <w:rsid w:val="00EC733F"/>
    <w:rPr>
      <w:kern w:val="1"/>
      <w:lang w:eastAsia="zh-CN"/>
    </w:rPr>
  </w:style>
  <w:style w:type="character" w:customStyle="1" w:styleId="Odkaznakoment3">
    <w:name w:val="Odkaz na komentář3"/>
    <w:rsid w:val="00EC733F"/>
    <w:rPr>
      <w:sz w:val="16"/>
      <w:szCs w:val="16"/>
    </w:rPr>
  </w:style>
  <w:style w:type="character" w:customStyle="1" w:styleId="TextkomenteChar1">
    <w:name w:val="Text komentáře Char1"/>
    <w:rsid w:val="00EC733F"/>
    <w:rPr>
      <w:kern w:val="1"/>
      <w:lang w:eastAsia="zh-CN"/>
    </w:rPr>
  </w:style>
  <w:style w:type="character" w:customStyle="1" w:styleId="Odkaznakoment4">
    <w:name w:val="Odkaz na komentář4"/>
    <w:rsid w:val="00EC733F"/>
    <w:rPr>
      <w:sz w:val="16"/>
      <w:szCs w:val="16"/>
    </w:rPr>
  </w:style>
  <w:style w:type="character" w:customStyle="1" w:styleId="TextkomenteChar2">
    <w:name w:val="Text komentáře Char2"/>
    <w:rsid w:val="00EC733F"/>
    <w:rPr>
      <w:kern w:val="1"/>
      <w:lang w:eastAsia="zh-CN"/>
    </w:rPr>
  </w:style>
  <w:style w:type="paragraph" w:customStyle="1" w:styleId="Nadpis">
    <w:name w:val="Nadpis"/>
    <w:basedOn w:val="Normln"/>
    <w:next w:val="Zkladntext"/>
    <w:rsid w:val="00EC733F"/>
    <w:pPr>
      <w:keepNext/>
      <w:spacing w:before="240" w:after="120"/>
    </w:pPr>
    <w:rPr>
      <w:rFonts w:ascii="Calibri" w:eastAsia="Noto Sans CJK SC Regular" w:hAnsi="Calibri" w:cs="FreeSans"/>
      <w:sz w:val="28"/>
      <w:szCs w:val="28"/>
    </w:rPr>
  </w:style>
  <w:style w:type="paragraph" w:styleId="Zkladntext">
    <w:name w:val="Body Text"/>
    <w:basedOn w:val="Normln"/>
    <w:rsid w:val="00EC733F"/>
    <w:pPr>
      <w:spacing w:after="140" w:line="288" w:lineRule="auto"/>
    </w:pPr>
  </w:style>
  <w:style w:type="paragraph" w:styleId="Seznam">
    <w:name w:val="List"/>
    <w:basedOn w:val="Zkladntext"/>
    <w:rsid w:val="00EC733F"/>
    <w:rPr>
      <w:rFonts w:ascii="Calibri" w:hAnsi="Calibri" w:cs="FreeSans"/>
    </w:rPr>
  </w:style>
  <w:style w:type="paragraph" w:styleId="Titulek">
    <w:name w:val="caption"/>
    <w:basedOn w:val="Normln"/>
    <w:qFormat/>
    <w:rsid w:val="00EC733F"/>
    <w:pPr>
      <w:suppressLineNumbers/>
      <w:spacing w:before="120" w:after="120"/>
    </w:pPr>
    <w:rPr>
      <w:rFonts w:ascii="Calibri" w:hAnsi="Calibri" w:cs="FreeSans"/>
      <w:i/>
      <w:iCs/>
    </w:rPr>
  </w:style>
  <w:style w:type="paragraph" w:customStyle="1" w:styleId="Rejstk">
    <w:name w:val="Rejstřík"/>
    <w:basedOn w:val="Normln"/>
    <w:rsid w:val="00EC733F"/>
    <w:pPr>
      <w:suppressLineNumbers/>
    </w:pPr>
    <w:rPr>
      <w:rFonts w:ascii="Calibri" w:hAnsi="Calibri" w:cs="FreeSans"/>
    </w:rPr>
  </w:style>
  <w:style w:type="paragraph" w:customStyle="1" w:styleId="Titulek5">
    <w:name w:val="Titulek5"/>
    <w:basedOn w:val="Normln"/>
    <w:rsid w:val="00EC733F"/>
    <w:pPr>
      <w:suppressLineNumbers/>
      <w:spacing w:before="120" w:after="120"/>
    </w:pPr>
    <w:rPr>
      <w:rFonts w:ascii="Calibri" w:hAnsi="Calibri" w:cs="FreeSans"/>
      <w:i/>
      <w:iCs/>
    </w:rPr>
  </w:style>
  <w:style w:type="paragraph" w:customStyle="1" w:styleId="Titulek4">
    <w:name w:val="Titulek4"/>
    <w:basedOn w:val="Normln"/>
    <w:rsid w:val="00EC733F"/>
    <w:pPr>
      <w:suppressLineNumbers/>
      <w:spacing w:before="120" w:after="120"/>
    </w:pPr>
    <w:rPr>
      <w:rFonts w:ascii="Calibri" w:hAnsi="Calibri" w:cs="FreeSans"/>
      <w:i/>
      <w:iCs/>
    </w:rPr>
  </w:style>
  <w:style w:type="paragraph" w:customStyle="1" w:styleId="Titulek3">
    <w:name w:val="Titulek3"/>
    <w:basedOn w:val="Normln"/>
    <w:rsid w:val="00EC733F"/>
    <w:pPr>
      <w:suppressLineNumbers/>
      <w:spacing w:before="120" w:after="120"/>
    </w:pPr>
    <w:rPr>
      <w:rFonts w:ascii="Calibri" w:hAnsi="Calibri" w:cs="FreeSans"/>
      <w:i/>
      <w:iCs/>
    </w:rPr>
  </w:style>
  <w:style w:type="paragraph" w:customStyle="1" w:styleId="Titulek2">
    <w:name w:val="Titulek2"/>
    <w:basedOn w:val="Normln"/>
    <w:rsid w:val="00EC733F"/>
    <w:pPr>
      <w:suppressLineNumbers/>
      <w:spacing w:before="120" w:after="120"/>
    </w:pPr>
    <w:rPr>
      <w:rFonts w:ascii="Calibri" w:hAnsi="Calibri" w:cs="FreeSans"/>
      <w:i/>
      <w:iCs/>
    </w:rPr>
  </w:style>
  <w:style w:type="paragraph" w:customStyle="1" w:styleId="Titulek1">
    <w:name w:val="Titulek1"/>
    <w:basedOn w:val="Normln"/>
    <w:rsid w:val="00EC733F"/>
    <w:pPr>
      <w:suppressLineNumbers/>
      <w:spacing w:before="120" w:after="120"/>
    </w:pPr>
    <w:rPr>
      <w:rFonts w:ascii="Calibri" w:hAnsi="Calibri" w:cs="FreeSans"/>
      <w:i/>
      <w:iCs/>
    </w:rPr>
  </w:style>
  <w:style w:type="paragraph" w:styleId="Zhlav">
    <w:name w:val="header"/>
    <w:basedOn w:val="Normln"/>
    <w:rsid w:val="00EC733F"/>
    <w:pPr>
      <w:tabs>
        <w:tab w:val="center" w:pos="4536"/>
        <w:tab w:val="right" w:pos="9072"/>
      </w:tabs>
    </w:pPr>
  </w:style>
  <w:style w:type="paragraph" w:styleId="Zpat">
    <w:name w:val="footer"/>
    <w:basedOn w:val="Normln"/>
    <w:rsid w:val="00EC733F"/>
    <w:pPr>
      <w:tabs>
        <w:tab w:val="center" w:pos="4536"/>
        <w:tab w:val="right" w:pos="9072"/>
      </w:tabs>
    </w:pPr>
  </w:style>
  <w:style w:type="paragraph" w:customStyle="1" w:styleId="Textbubliny1">
    <w:name w:val="Text bubliny1"/>
    <w:basedOn w:val="Normln"/>
    <w:rsid w:val="00EC733F"/>
    <w:rPr>
      <w:rFonts w:ascii="Segoe UI" w:hAnsi="Segoe UI" w:cs="Segoe UI"/>
      <w:sz w:val="18"/>
      <w:szCs w:val="18"/>
    </w:rPr>
  </w:style>
  <w:style w:type="paragraph" w:customStyle="1" w:styleId="Default">
    <w:name w:val="Default"/>
    <w:rsid w:val="00EC733F"/>
    <w:pPr>
      <w:suppressAutoHyphens/>
    </w:pPr>
    <w:rPr>
      <w:rFonts w:ascii="Arial" w:hAnsi="Arial" w:cs="Arial"/>
      <w:color w:val="000000"/>
      <w:kern w:val="1"/>
      <w:sz w:val="24"/>
      <w:szCs w:val="24"/>
      <w:lang w:eastAsia="zh-CN"/>
    </w:rPr>
  </w:style>
  <w:style w:type="paragraph" w:customStyle="1" w:styleId="Style17">
    <w:name w:val="Style17"/>
    <w:basedOn w:val="Normln"/>
    <w:rsid w:val="00EC733F"/>
    <w:pPr>
      <w:widowControl w:val="0"/>
    </w:pPr>
    <w:rPr>
      <w:rFonts w:ascii="Courier New" w:hAnsi="Courier New" w:cs="Courier New"/>
    </w:rPr>
  </w:style>
  <w:style w:type="paragraph" w:customStyle="1" w:styleId="Style21">
    <w:name w:val="Style21"/>
    <w:basedOn w:val="Normln"/>
    <w:rsid w:val="00EC733F"/>
    <w:pPr>
      <w:widowControl w:val="0"/>
      <w:spacing w:line="211" w:lineRule="exact"/>
      <w:jc w:val="both"/>
    </w:pPr>
    <w:rPr>
      <w:rFonts w:ascii="Courier New" w:hAnsi="Courier New" w:cs="Courier New"/>
    </w:rPr>
  </w:style>
  <w:style w:type="paragraph" w:customStyle="1" w:styleId="Odstavecseseznamem1">
    <w:name w:val="Odstavec se seznamem1"/>
    <w:basedOn w:val="Normln"/>
    <w:rsid w:val="00EC733F"/>
    <w:pPr>
      <w:ind w:left="720"/>
      <w:contextualSpacing/>
    </w:pPr>
  </w:style>
  <w:style w:type="paragraph" w:customStyle="1" w:styleId="Style20">
    <w:name w:val="Style20"/>
    <w:basedOn w:val="Normln"/>
    <w:rsid w:val="00EC733F"/>
    <w:pPr>
      <w:widowControl w:val="0"/>
      <w:spacing w:line="230" w:lineRule="exact"/>
      <w:jc w:val="both"/>
    </w:pPr>
    <w:rPr>
      <w:rFonts w:ascii="Courier New" w:hAnsi="Courier New" w:cs="Courier New"/>
    </w:rPr>
  </w:style>
  <w:style w:type="paragraph" w:customStyle="1" w:styleId="Zkladntext31">
    <w:name w:val="Základní text 31"/>
    <w:basedOn w:val="Normln"/>
    <w:rsid w:val="00EC733F"/>
    <w:pPr>
      <w:widowControl w:val="0"/>
      <w:spacing w:after="120"/>
    </w:pPr>
    <w:rPr>
      <w:rFonts w:ascii="Courier New" w:hAnsi="Courier New" w:cs="Courier New"/>
      <w:sz w:val="16"/>
      <w:szCs w:val="16"/>
    </w:rPr>
  </w:style>
  <w:style w:type="paragraph" w:customStyle="1" w:styleId="Pedformtovantext">
    <w:name w:val="Předformátovaný text"/>
    <w:basedOn w:val="Normln"/>
    <w:rsid w:val="00EC733F"/>
    <w:pPr>
      <w:widowControl w:val="0"/>
    </w:pPr>
    <w:rPr>
      <w:rFonts w:ascii="Liberation Mono" w:eastAsia="AR PL SungtiL GB" w:hAnsi="Liberation Mono" w:cs="Liberation Mono"/>
      <w:sz w:val="20"/>
      <w:szCs w:val="20"/>
      <w:lang w:val="en-US" w:bidi="hi-IN"/>
    </w:rPr>
  </w:style>
  <w:style w:type="paragraph" w:customStyle="1" w:styleId="Zkladntextodsazen31">
    <w:name w:val="Základní text odsazený 31"/>
    <w:basedOn w:val="Normln"/>
    <w:rsid w:val="00EC733F"/>
    <w:pPr>
      <w:spacing w:after="120"/>
      <w:ind w:left="283"/>
    </w:pPr>
    <w:rPr>
      <w:sz w:val="16"/>
      <w:szCs w:val="16"/>
    </w:rPr>
  </w:style>
  <w:style w:type="paragraph" w:customStyle="1" w:styleId="Style4">
    <w:name w:val="Style 4"/>
    <w:basedOn w:val="Normln"/>
    <w:rsid w:val="00EC733F"/>
    <w:pPr>
      <w:widowControl w:val="0"/>
      <w:shd w:val="clear" w:color="auto" w:fill="FFFFFF"/>
      <w:spacing w:line="223" w:lineRule="exact"/>
      <w:ind w:hanging="680"/>
    </w:pPr>
    <w:rPr>
      <w:rFonts w:ascii="Arial" w:eastAsia="Arial" w:hAnsi="Arial" w:cs="Arial"/>
      <w:sz w:val="17"/>
      <w:szCs w:val="17"/>
    </w:rPr>
  </w:style>
  <w:style w:type="paragraph" w:customStyle="1" w:styleId="Style6">
    <w:name w:val="Style 6"/>
    <w:basedOn w:val="Normln"/>
    <w:rsid w:val="00EC733F"/>
    <w:pPr>
      <w:widowControl w:val="0"/>
      <w:shd w:val="clear" w:color="auto" w:fill="FFFFFF"/>
      <w:spacing w:line="0" w:lineRule="atLeast"/>
    </w:pPr>
    <w:rPr>
      <w:rFonts w:ascii="Arial" w:eastAsia="Arial" w:hAnsi="Arial" w:cs="Arial"/>
      <w:b/>
      <w:bCs/>
      <w:sz w:val="17"/>
      <w:szCs w:val="17"/>
    </w:rPr>
  </w:style>
  <w:style w:type="paragraph" w:styleId="Textbubliny">
    <w:name w:val="Balloon Text"/>
    <w:basedOn w:val="Normln"/>
    <w:rsid w:val="00EC733F"/>
    <w:rPr>
      <w:rFonts w:ascii="Tahoma" w:hAnsi="Tahoma" w:cs="Tahoma"/>
      <w:sz w:val="16"/>
      <w:szCs w:val="16"/>
    </w:rPr>
  </w:style>
  <w:style w:type="paragraph" w:customStyle="1" w:styleId="Textkomente1">
    <w:name w:val="Text komentáře1"/>
    <w:basedOn w:val="Normln"/>
    <w:rsid w:val="00EC733F"/>
    <w:rPr>
      <w:sz w:val="20"/>
      <w:szCs w:val="20"/>
    </w:rPr>
  </w:style>
  <w:style w:type="paragraph" w:styleId="Pedmtkomente">
    <w:name w:val="annotation subject"/>
    <w:basedOn w:val="Textkomente1"/>
    <w:next w:val="Textkomente1"/>
    <w:rsid w:val="00EC733F"/>
    <w:rPr>
      <w:b/>
      <w:bCs/>
    </w:rPr>
  </w:style>
  <w:style w:type="paragraph" w:customStyle="1" w:styleId="Obsahtabulky">
    <w:name w:val="Obsah tabulky"/>
    <w:basedOn w:val="Normln"/>
    <w:rsid w:val="00EC733F"/>
    <w:pPr>
      <w:suppressLineNumbers/>
    </w:pPr>
  </w:style>
  <w:style w:type="paragraph" w:customStyle="1" w:styleId="Nadpistabulky">
    <w:name w:val="Nadpis tabulky"/>
    <w:basedOn w:val="Obsahtabulky"/>
    <w:rsid w:val="00EC733F"/>
    <w:pPr>
      <w:jc w:val="center"/>
    </w:pPr>
    <w:rPr>
      <w:b/>
      <w:bCs/>
    </w:rPr>
  </w:style>
  <w:style w:type="paragraph" w:customStyle="1" w:styleId="Textkomente2">
    <w:name w:val="Text komentáře2"/>
    <w:basedOn w:val="Normln"/>
    <w:rsid w:val="00EC733F"/>
    <w:rPr>
      <w:sz w:val="20"/>
      <w:szCs w:val="20"/>
    </w:rPr>
  </w:style>
  <w:style w:type="paragraph" w:customStyle="1" w:styleId="Textkomente3">
    <w:name w:val="Text komentáře3"/>
    <w:basedOn w:val="Normln"/>
    <w:rsid w:val="00EC733F"/>
    <w:rPr>
      <w:sz w:val="20"/>
      <w:szCs w:val="20"/>
    </w:rPr>
  </w:style>
  <w:style w:type="paragraph" w:styleId="Bezmezer">
    <w:name w:val="No Spacing"/>
    <w:qFormat/>
    <w:rsid w:val="00EC733F"/>
    <w:pPr>
      <w:suppressAutoHyphens/>
    </w:pPr>
    <w:rPr>
      <w:kern w:val="1"/>
      <w:sz w:val="24"/>
      <w:szCs w:val="24"/>
      <w:lang w:eastAsia="zh-CN"/>
    </w:rPr>
  </w:style>
  <w:style w:type="paragraph" w:customStyle="1" w:styleId="Textkomente4">
    <w:name w:val="Text komentáře4"/>
    <w:basedOn w:val="Normln"/>
    <w:rsid w:val="00EC733F"/>
    <w:rPr>
      <w:sz w:val="20"/>
      <w:szCs w:val="20"/>
    </w:rPr>
  </w:style>
  <w:style w:type="character" w:styleId="Odkaznakoment">
    <w:name w:val="annotation reference"/>
    <w:uiPriority w:val="99"/>
    <w:semiHidden/>
    <w:unhideWhenUsed/>
    <w:rsid w:val="00A16569"/>
    <w:rPr>
      <w:sz w:val="16"/>
      <w:szCs w:val="16"/>
    </w:rPr>
  </w:style>
  <w:style w:type="paragraph" w:styleId="Textkomente">
    <w:name w:val="annotation text"/>
    <w:basedOn w:val="Normln"/>
    <w:link w:val="TextkomenteChar3"/>
    <w:uiPriority w:val="99"/>
    <w:semiHidden/>
    <w:unhideWhenUsed/>
    <w:rsid w:val="00A16569"/>
    <w:rPr>
      <w:sz w:val="20"/>
      <w:szCs w:val="20"/>
    </w:rPr>
  </w:style>
  <w:style w:type="character" w:customStyle="1" w:styleId="TextkomenteChar3">
    <w:name w:val="Text komentáře Char3"/>
    <w:link w:val="Textkomente"/>
    <w:uiPriority w:val="99"/>
    <w:semiHidden/>
    <w:rsid w:val="00A16569"/>
    <w:rPr>
      <w:kern w:val="1"/>
      <w:lang w:eastAsia="zh-CN"/>
    </w:rPr>
  </w:style>
  <w:style w:type="paragraph" w:styleId="Odstavecseseznamem">
    <w:name w:val="List Paragraph"/>
    <w:basedOn w:val="Normln"/>
    <w:uiPriority w:val="34"/>
    <w:qFormat/>
    <w:rsid w:val="006D012B"/>
    <w:pPr>
      <w:suppressAutoHyphens w:val="0"/>
      <w:ind w:left="720"/>
      <w:contextualSpacing/>
    </w:pPr>
    <w:rPr>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162-3603-40B8-B2D4-982F8942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8460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9874</CharactersWithSpaces>
  <SharedDoc>false</SharedDoc>
  <HLinks>
    <vt:vector size="6" baseType="variant">
      <vt:variant>
        <vt:i4>3145805</vt:i4>
      </vt:variant>
      <vt:variant>
        <vt:i4>0</vt:i4>
      </vt:variant>
      <vt:variant>
        <vt:i4>0</vt:i4>
      </vt:variant>
      <vt:variant>
        <vt:i4>5</vt:i4>
      </vt:variant>
      <vt:variant>
        <vt:lpwstr>mailto:bischofova@ldn-rybitvi.cz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Alfréd Mede</dc:creator>
  <cp:lastModifiedBy>Hana Jarošová</cp:lastModifiedBy>
  <cp:revision>3</cp:revision>
  <cp:lastPrinted>2022-05-16T10:42:00Z</cp:lastPrinted>
  <dcterms:created xsi:type="dcterms:W3CDTF">2022-05-19T10:35:00Z</dcterms:created>
  <dcterms:modified xsi:type="dcterms:W3CDTF">2022-05-19T10:38:00Z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