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9" w:rsidRPr="00642B64" w:rsidRDefault="001A19F9" w:rsidP="00AF4B69">
      <w:pPr>
        <w:pStyle w:val="Nadpis1"/>
        <w:rPr>
          <w:rFonts w:ascii="Times New Roman" w:hAnsi="Times New Roman" w:cs="Times New Roman"/>
          <w:color w:val="000080"/>
        </w:rPr>
      </w:pPr>
      <w:r>
        <w:rPr>
          <w:noProof/>
          <w:color w:val="000080"/>
          <w:sz w:val="4"/>
          <w:szCs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2" name="obrázek 2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69" w:rsidRPr="00642B64">
        <w:rPr>
          <w:rFonts w:ascii="Times New Roman" w:hAnsi="Times New Roman" w:cs="Times New Roman"/>
          <w:color w:val="000080"/>
        </w:rPr>
        <w:t>MĚSTSKÁ ČÁST PRAHA 19</w:t>
      </w:r>
    </w:p>
    <w:p w:rsidR="00AF4B69" w:rsidRDefault="00E22D8B" w:rsidP="00F1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místostaro</w:t>
      </w:r>
      <w:r w:rsidR="00AF4B69" w:rsidRPr="00716C0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ka</w:t>
      </w:r>
      <w:r w:rsidR="00AF4B69" w:rsidRPr="00716C03">
        <w:rPr>
          <w:b/>
          <w:sz w:val="28"/>
          <w:szCs w:val="28"/>
        </w:rPr>
        <w:t xml:space="preserve"> </w:t>
      </w:r>
      <w:r w:rsidR="00AF4B69">
        <w:rPr>
          <w:b/>
          <w:sz w:val="28"/>
          <w:szCs w:val="28"/>
        </w:rPr>
        <w:t>městské části</w:t>
      </w:r>
    </w:p>
    <w:p w:rsidR="00AF4B69" w:rsidRPr="00716C03" w:rsidRDefault="00F152A8" w:rsidP="00F152A8">
      <w:pPr>
        <w:rPr>
          <w:b/>
        </w:rPr>
      </w:pPr>
      <w:r>
        <w:rPr>
          <w:b/>
        </w:rPr>
        <w:t>p</w:t>
      </w:r>
      <w:r w:rsidR="00AF4B69" w:rsidRPr="00716C03">
        <w:rPr>
          <w:b/>
        </w:rPr>
        <w:t xml:space="preserve">ro oblast </w:t>
      </w:r>
      <w:r w:rsidR="00AF4B69">
        <w:rPr>
          <w:b/>
        </w:rPr>
        <w:t>ekonomickou</w:t>
      </w:r>
      <w:r w:rsidR="00AF4B69" w:rsidRPr="00716C03">
        <w:rPr>
          <w:b/>
        </w:rPr>
        <w:t>, školství, kultury, sociálních věcí a zdravotnictví</w:t>
      </w:r>
    </w:p>
    <w:p w:rsidR="00A37CC4" w:rsidRPr="000E7CB1" w:rsidRDefault="00AF4B69" w:rsidP="00AF4B69">
      <w:pPr>
        <w:rPr>
          <w:sz w:val="22"/>
          <w:szCs w:val="22"/>
        </w:rPr>
      </w:pPr>
      <w:r w:rsidRPr="000E7CB1">
        <w:rPr>
          <w:sz w:val="22"/>
          <w:szCs w:val="22"/>
        </w:rPr>
        <w:t>Semilská 43, Praha 9 – Kbely, PSČ 197 04</w:t>
      </w:r>
      <w:r w:rsidR="00A37CC4">
        <w:rPr>
          <w:sz w:val="22"/>
          <w:szCs w:val="22"/>
        </w:rPr>
        <w:t>, IČO : 00231304, DIČ : CZ00231304</w:t>
      </w:r>
    </w:p>
    <w:p w:rsidR="00AF4B69" w:rsidRDefault="005310E6" w:rsidP="00F152A8">
      <w:pPr>
        <w:pBdr>
          <w:bottom w:val="single" w:sz="4" w:space="1" w:color="auto"/>
        </w:pBdr>
        <w:ind w:right="-470"/>
      </w:pPr>
      <w:r>
        <w:rPr>
          <w:sz w:val="22"/>
          <w:szCs w:val="22"/>
        </w:rPr>
        <w:t>Tel.: 284080826</w:t>
      </w:r>
      <w:r w:rsidR="00AF4B69">
        <w:rPr>
          <w:sz w:val="22"/>
          <w:szCs w:val="22"/>
        </w:rPr>
        <w:t xml:space="preserve">, e-mail : </w:t>
      </w:r>
      <w:r w:rsidR="00AF4B69">
        <w:rPr>
          <w:color w:val="000080"/>
          <w:sz w:val="22"/>
          <w:szCs w:val="22"/>
        </w:rPr>
        <w:t>ivana.sestakova</w:t>
      </w:r>
      <w:r w:rsidR="00AF4B69" w:rsidRPr="000E7CB1">
        <w:rPr>
          <w:color w:val="000080"/>
          <w:sz w:val="22"/>
          <w:szCs w:val="22"/>
        </w:rPr>
        <w:t>@kbely.mepnet.cz</w:t>
      </w:r>
    </w:p>
    <w:p w:rsidR="00AF4B69" w:rsidRDefault="00AF4B69" w:rsidP="00AF4B69"/>
    <w:p w:rsidR="00E94D0B" w:rsidRDefault="004B3DE3" w:rsidP="00940490">
      <w:pPr>
        <w:rPr>
          <w:sz w:val="20"/>
          <w:szCs w:val="20"/>
        </w:rPr>
      </w:pPr>
      <w:r>
        <w:rPr>
          <w:sz w:val="20"/>
          <w:szCs w:val="20"/>
        </w:rPr>
        <w:t>Obj. č.:</w:t>
      </w:r>
      <w:r w:rsidR="007E2DEB">
        <w:rPr>
          <w:sz w:val="20"/>
          <w:szCs w:val="20"/>
        </w:rPr>
        <w:t xml:space="preserve"> </w:t>
      </w:r>
      <w:r w:rsidR="00BD23C2">
        <w:rPr>
          <w:sz w:val="20"/>
          <w:szCs w:val="20"/>
        </w:rPr>
        <w:t>126</w:t>
      </w:r>
      <w:bookmarkStart w:id="0" w:name="_GoBack"/>
      <w:bookmarkEnd w:id="0"/>
      <w:r w:rsidR="00E1348E">
        <w:rPr>
          <w:sz w:val="20"/>
          <w:szCs w:val="20"/>
        </w:rPr>
        <w:t>/611</w:t>
      </w:r>
      <w:r w:rsidR="00F44754">
        <w:rPr>
          <w:sz w:val="20"/>
          <w:szCs w:val="20"/>
        </w:rPr>
        <w:t>/</w:t>
      </w:r>
      <w:r w:rsidR="006544EA">
        <w:rPr>
          <w:sz w:val="20"/>
          <w:szCs w:val="20"/>
        </w:rPr>
        <w:t>20</w:t>
      </w:r>
      <w:r w:rsidR="00F85279">
        <w:rPr>
          <w:sz w:val="20"/>
          <w:szCs w:val="20"/>
        </w:rPr>
        <w:t>2</w:t>
      </w:r>
      <w:r w:rsidR="00C45101">
        <w:rPr>
          <w:sz w:val="20"/>
          <w:szCs w:val="20"/>
        </w:rPr>
        <w:t>2</w:t>
      </w:r>
      <w:r w:rsidR="008E6590">
        <w:rPr>
          <w:sz w:val="20"/>
          <w:szCs w:val="20"/>
        </w:rPr>
        <w:t>/OKS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B69" w:rsidRPr="00236BC6">
        <w:rPr>
          <w:sz w:val="20"/>
          <w:szCs w:val="20"/>
        </w:rPr>
        <w:t xml:space="preserve">V Praze dne </w:t>
      </w:r>
      <w:r w:rsidR="00C45101">
        <w:rPr>
          <w:sz w:val="20"/>
          <w:szCs w:val="20"/>
        </w:rPr>
        <w:t>1</w:t>
      </w:r>
      <w:r w:rsidR="00BD23C2">
        <w:rPr>
          <w:sz w:val="20"/>
          <w:szCs w:val="20"/>
        </w:rPr>
        <w:t>8</w:t>
      </w:r>
      <w:r w:rsidR="007E2DEB">
        <w:rPr>
          <w:sz w:val="20"/>
          <w:szCs w:val="20"/>
        </w:rPr>
        <w:t xml:space="preserve">. </w:t>
      </w:r>
      <w:r w:rsidR="00931414">
        <w:rPr>
          <w:sz w:val="20"/>
          <w:szCs w:val="20"/>
        </w:rPr>
        <w:t>5</w:t>
      </w:r>
      <w:r w:rsidR="00940490">
        <w:rPr>
          <w:sz w:val="20"/>
          <w:szCs w:val="20"/>
        </w:rPr>
        <w:t>. 20</w:t>
      </w:r>
      <w:r w:rsidR="00F85279">
        <w:rPr>
          <w:sz w:val="20"/>
          <w:szCs w:val="20"/>
        </w:rPr>
        <w:t>2</w:t>
      </w:r>
      <w:r w:rsidR="00C45101">
        <w:rPr>
          <w:sz w:val="20"/>
          <w:szCs w:val="20"/>
        </w:rPr>
        <w:t>2</w:t>
      </w:r>
    </w:p>
    <w:p w:rsidR="00E94D0B" w:rsidRDefault="00E94D0B" w:rsidP="00AF4B69">
      <w:pPr>
        <w:rPr>
          <w:sz w:val="20"/>
          <w:szCs w:val="20"/>
        </w:rPr>
      </w:pPr>
    </w:p>
    <w:p w:rsidR="007A5DD3" w:rsidRDefault="00C45101" w:rsidP="00C45101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  <w:r>
        <w:rPr>
          <w:rFonts w:ascii="Verdana" w:hAnsi="Verdana"/>
          <w:color w:val="4E4D4C"/>
          <w:sz w:val="16"/>
          <w:szCs w:val="16"/>
        </w:rPr>
        <w:t xml:space="preserve">  </w:t>
      </w:r>
      <w:r>
        <w:rPr>
          <w:b/>
        </w:rPr>
        <w:t>Požární bezpečnost s.r.o.</w:t>
      </w:r>
    </w:p>
    <w:p w:rsidR="007A5DD3" w:rsidRDefault="007A5DD3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</w:pPr>
      <w:r>
        <w:rPr>
          <w:b/>
        </w:rPr>
        <w:t xml:space="preserve">  </w:t>
      </w:r>
      <w:r w:rsidR="00C45101">
        <w:t>Královský Vršek 3545/42</w:t>
      </w:r>
    </w:p>
    <w:p w:rsidR="00726D2D" w:rsidRDefault="00C45101" w:rsidP="005310E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</w:pPr>
      <w:r>
        <w:t xml:space="preserve">  586 01  Jihlava</w:t>
      </w:r>
    </w:p>
    <w:p w:rsidR="00000E95" w:rsidRPr="007D55D6" w:rsidRDefault="00C45101" w:rsidP="007D55D6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  <w:bCs/>
        </w:rPr>
      </w:pPr>
      <w:r>
        <w:t xml:space="preserve">  Pobočka : výzbrojna Praha</w:t>
      </w:r>
      <w:r w:rsidR="00324BE2" w:rsidRPr="005310E6">
        <w:t xml:space="preserve"> </w:t>
      </w:r>
      <w:r w:rsidR="000159C2" w:rsidRPr="005310E6">
        <w:t xml:space="preserve"> </w:t>
      </w:r>
      <w:r w:rsidR="000159C2" w:rsidRPr="005310E6">
        <w:rPr>
          <w:b/>
          <w:bCs/>
        </w:rPr>
        <w:t xml:space="preserve"> </w:t>
      </w:r>
      <w:r w:rsidR="00726D2D" w:rsidRPr="005310E6">
        <w:br/>
      </w:r>
      <w:r w:rsidR="00726D2D" w:rsidRPr="005310E6">
        <w:rPr>
          <w:b/>
        </w:rPr>
        <w:t xml:space="preserve"> </w:t>
      </w:r>
      <w:r w:rsidR="005310E6" w:rsidRPr="005310E6">
        <w:rPr>
          <w:b/>
        </w:rPr>
        <w:t xml:space="preserve"> </w:t>
      </w:r>
      <w:r w:rsidR="00E72ECA" w:rsidRPr="005310E6">
        <w:rPr>
          <w:b/>
        </w:rPr>
        <w:t>IČO</w:t>
      </w:r>
      <w:r w:rsidR="007D0B33" w:rsidRPr="005310E6">
        <w:rPr>
          <w:b/>
        </w:rPr>
        <w:t xml:space="preserve">: </w:t>
      </w:r>
      <w:r w:rsidR="00726D2D" w:rsidRPr="005310E6">
        <w:rPr>
          <w:color w:val="333333"/>
          <w:sz w:val="20"/>
          <w:szCs w:val="20"/>
        </w:rPr>
        <w:t xml:space="preserve"> </w:t>
      </w:r>
      <w:r>
        <w:t>27660940</w:t>
      </w:r>
    </w:p>
    <w:p w:rsidR="00000E95" w:rsidRDefault="00DC04CD" w:rsidP="006903E7">
      <w:pPr>
        <w:pBdr>
          <w:top w:val="outset" w:sz="6" w:space="1" w:color="auto"/>
          <w:left w:val="outset" w:sz="6" w:space="0" w:color="auto"/>
          <w:bottom w:val="inset" w:sz="6" w:space="1" w:color="auto"/>
          <w:right w:val="inset" w:sz="6" w:space="4" w:color="auto"/>
        </w:pBdr>
        <w:ind w:left="4962"/>
        <w:rPr>
          <w:b/>
        </w:rPr>
      </w:pPr>
      <w:r w:rsidRPr="005310E6">
        <w:rPr>
          <w:b/>
          <w:bCs/>
        </w:rPr>
        <w:t xml:space="preserve"> </w:t>
      </w:r>
      <w:r w:rsidR="005310E6" w:rsidRPr="005310E6">
        <w:rPr>
          <w:b/>
          <w:bCs/>
        </w:rPr>
        <w:t xml:space="preserve"> </w:t>
      </w:r>
      <w:r w:rsidRPr="005310E6">
        <w:rPr>
          <w:b/>
          <w:bCs/>
        </w:rPr>
        <w:t>DIČ</w:t>
      </w:r>
      <w:r w:rsidR="00000E95" w:rsidRPr="005310E6">
        <w:rPr>
          <w:b/>
          <w:bCs/>
        </w:rPr>
        <w:t>:</w:t>
      </w:r>
      <w:r w:rsidR="00726D2D" w:rsidRPr="005310E6">
        <w:rPr>
          <w:color w:val="333333"/>
        </w:rPr>
        <w:t xml:space="preserve"> </w:t>
      </w:r>
      <w:r w:rsidR="00A37CC4">
        <w:t>C</w:t>
      </w:r>
      <w:r w:rsidR="00D81AAE">
        <w:t>Z</w:t>
      </w:r>
      <w:r w:rsidR="00C45101">
        <w:t>627660940</w:t>
      </w:r>
    </w:p>
    <w:p w:rsidR="00AF4B69" w:rsidRDefault="00AF4B69" w:rsidP="0063113B">
      <w:pPr>
        <w:jc w:val="both"/>
        <w:rPr>
          <w:b/>
        </w:rPr>
      </w:pPr>
    </w:p>
    <w:p w:rsidR="000C6446" w:rsidRDefault="00324BE2" w:rsidP="000C6446">
      <w:pPr>
        <w:rPr>
          <w:b/>
          <w:u w:val="single"/>
        </w:rPr>
      </w:pPr>
      <w:r>
        <w:rPr>
          <w:b/>
          <w:u w:val="single"/>
        </w:rPr>
        <w:t>O</w:t>
      </w:r>
      <w:r w:rsidR="00820BA3">
        <w:rPr>
          <w:b/>
          <w:u w:val="single"/>
        </w:rPr>
        <w:t>bjednávk</w:t>
      </w:r>
      <w:r w:rsidR="00D52A7A">
        <w:rPr>
          <w:b/>
          <w:u w:val="single"/>
        </w:rPr>
        <w:t xml:space="preserve">a </w:t>
      </w:r>
      <w:r w:rsidR="0063113B">
        <w:rPr>
          <w:b/>
          <w:u w:val="single"/>
        </w:rPr>
        <w:t xml:space="preserve">drobné </w:t>
      </w:r>
      <w:r w:rsidR="006903E7">
        <w:rPr>
          <w:b/>
          <w:u w:val="single"/>
        </w:rPr>
        <w:t>výstroje</w:t>
      </w:r>
      <w:r w:rsidR="0063113B">
        <w:rPr>
          <w:b/>
          <w:u w:val="single"/>
        </w:rPr>
        <w:t xml:space="preserve"> a výzbroje</w:t>
      </w:r>
      <w:r w:rsidR="006903E7">
        <w:rPr>
          <w:b/>
          <w:u w:val="single"/>
        </w:rPr>
        <w:t xml:space="preserve"> </w:t>
      </w:r>
      <w:r w:rsidR="00C45101">
        <w:rPr>
          <w:b/>
          <w:u w:val="single"/>
        </w:rPr>
        <w:t>pro</w:t>
      </w:r>
      <w:r w:rsidR="007A5DD3">
        <w:rPr>
          <w:b/>
          <w:u w:val="single"/>
        </w:rPr>
        <w:t xml:space="preserve"> SDH Kbely</w:t>
      </w:r>
    </w:p>
    <w:p w:rsidR="000C6446" w:rsidRDefault="000C6446" w:rsidP="000C6446">
      <w:pPr>
        <w:rPr>
          <w:b/>
          <w:u w:val="single"/>
        </w:rPr>
      </w:pPr>
    </w:p>
    <w:p w:rsidR="00DA2EF1" w:rsidRDefault="007D55D6" w:rsidP="00392F72">
      <w:pPr>
        <w:jc w:val="both"/>
      </w:pPr>
      <w:r>
        <w:t>Na základě naší poptávky a v souladu s Vaší nabídkou č. 522421296 ze dne 10. 5. 2022</w:t>
      </w:r>
      <w:r w:rsidR="00DA2EF1">
        <w:t xml:space="preserve"> u Vás </w:t>
      </w:r>
      <w:r>
        <w:t xml:space="preserve">objednáváme </w:t>
      </w:r>
      <w:r w:rsidR="00DA2EF1">
        <w:t>níže uvedené vybavení pro naši jednotku SDH Kbely :</w:t>
      </w:r>
    </w:p>
    <w:p w:rsidR="00DA2EF1" w:rsidRDefault="00DA2EF1" w:rsidP="00392F72">
      <w:pPr>
        <w:jc w:val="both"/>
      </w:pPr>
    </w:p>
    <w:p w:rsidR="00DA2EF1" w:rsidRDefault="00DA2EF1" w:rsidP="00392F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414">
        <w:t>k</w:t>
      </w:r>
      <w:r>
        <w:t>s</w:t>
      </w:r>
      <w:r>
        <w:tab/>
        <w:t>cena</w:t>
      </w:r>
      <w:r>
        <w:tab/>
      </w:r>
      <w:r w:rsidR="007D55D6">
        <w:t>cena celkem</w:t>
      </w:r>
      <w:r w:rsidR="007D55D6">
        <w:tab/>
        <w:t>DPH</w:t>
      </w:r>
      <w:r>
        <w:tab/>
      </w:r>
      <w:r w:rsidR="007D55D6">
        <w:tab/>
      </w:r>
      <w:r>
        <w:t>cena s DPH</w:t>
      </w:r>
    </w:p>
    <w:p w:rsidR="007D55D6" w:rsidRPr="007D55D6" w:rsidRDefault="007D55D6" w:rsidP="007D55D6">
      <w:pPr>
        <w:autoSpaceDE w:val="0"/>
        <w:autoSpaceDN w:val="0"/>
        <w:adjustRightInd w:val="0"/>
        <w:rPr>
          <w:sz w:val="22"/>
          <w:szCs w:val="22"/>
        </w:rPr>
      </w:pPr>
      <w:r w:rsidRPr="007D55D6">
        <w:rPr>
          <w:sz w:val="22"/>
          <w:szCs w:val="22"/>
        </w:rPr>
        <w:t>Přilba EOM, fluor., žl., větraná, ochr. brýle, držák sv.,</w:t>
      </w:r>
    </w:p>
    <w:p w:rsidR="007D55D6" w:rsidRPr="007D55D6" w:rsidRDefault="007D55D6" w:rsidP="007D55D6">
      <w:pPr>
        <w:autoSpaceDE w:val="0"/>
        <w:autoSpaceDN w:val="0"/>
        <w:adjustRightInd w:val="0"/>
        <w:rPr>
          <w:sz w:val="22"/>
          <w:szCs w:val="22"/>
        </w:rPr>
      </w:pPr>
      <w:r w:rsidRPr="007D55D6">
        <w:rPr>
          <w:sz w:val="22"/>
          <w:szCs w:val="22"/>
        </w:rPr>
        <w:t xml:space="preserve">bez polepu </w:t>
      </w:r>
      <w:r w:rsidRPr="007D55D6">
        <w:rPr>
          <w:sz w:val="22"/>
          <w:szCs w:val="22"/>
        </w:rPr>
        <w:tab/>
      </w:r>
      <w:r w:rsidRPr="007D55D6">
        <w:rPr>
          <w:sz w:val="22"/>
          <w:szCs w:val="22"/>
        </w:rPr>
        <w:tab/>
      </w:r>
      <w:r w:rsidRPr="007D55D6">
        <w:rPr>
          <w:sz w:val="22"/>
          <w:szCs w:val="22"/>
        </w:rPr>
        <w:tab/>
      </w:r>
      <w:r w:rsidRPr="007D55D6">
        <w:rPr>
          <w:sz w:val="22"/>
          <w:szCs w:val="22"/>
        </w:rPr>
        <w:tab/>
      </w:r>
      <w:r w:rsidRPr="007D55D6">
        <w:rPr>
          <w:sz w:val="22"/>
          <w:szCs w:val="22"/>
        </w:rPr>
        <w:tab/>
        <w:t xml:space="preserve">2 ks </w:t>
      </w:r>
      <w:r w:rsidRPr="007D55D6">
        <w:rPr>
          <w:sz w:val="22"/>
          <w:szCs w:val="22"/>
        </w:rPr>
        <w:tab/>
        <w:t xml:space="preserve">3.595,00 7.190,00 21% 1.509,90 </w:t>
      </w:r>
      <w:r w:rsidRPr="007D55D6">
        <w:rPr>
          <w:sz w:val="22"/>
          <w:szCs w:val="22"/>
        </w:rPr>
        <w:tab/>
      </w:r>
      <w:r w:rsidR="0063113B">
        <w:rPr>
          <w:sz w:val="22"/>
          <w:szCs w:val="22"/>
        </w:rPr>
        <w:tab/>
      </w:r>
      <w:r w:rsidRPr="007D55D6">
        <w:rPr>
          <w:sz w:val="22"/>
          <w:szCs w:val="22"/>
        </w:rPr>
        <w:t>8.699,90</w:t>
      </w:r>
    </w:p>
    <w:p w:rsidR="007D55D6" w:rsidRPr="007D55D6" w:rsidRDefault="007D55D6" w:rsidP="00392F72">
      <w:pPr>
        <w:jc w:val="both"/>
        <w:rPr>
          <w:sz w:val="22"/>
          <w:szCs w:val="22"/>
        </w:rPr>
      </w:pPr>
    </w:p>
    <w:p w:rsidR="007D55D6" w:rsidRPr="0063113B" w:rsidRDefault="007D55D6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>Sada hadic PH Zá</w:t>
      </w:r>
      <w:r w:rsidR="00345B90" w:rsidRPr="0063113B">
        <w:rPr>
          <w:sz w:val="22"/>
          <w:szCs w:val="22"/>
        </w:rPr>
        <w:t>sah Fire Gold 4xC52, 3x B75 .</w:t>
      </w:r>
    </w:p>
    <w:p w:rsidR="001547D6" w:rsidRPr="0063113B" w:rsidRDefault="007D55D6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 xml:space="preserve">Likvidátor I </w:t>
      </w:r>
      <w:r w:rsidR="00345B90" w:rsidRPr="0063113B">
        <w:rPr>
          <w:sz w:val="22"/>
          <w:szCs w:val="22"/>
        </w:rPr>
        <w:tab/>
      </w:r>
      <w:r w:rsidR="00345B90" w:rsidRPr="0063113B">
        <w:rPr>
          <w:sz w:val="22"/>
          <w:szCs w:val="22"/>
        </w:rPr>
        <w:tab/>
      </w:r>
      <w:r w:rsidR="00345B90" w:rsidRPr="0063113B">
        <w:rPr>
          <w:sz w:val="22"/>
          <w:szCs w:val="22"/>
        </w:rPr>
        <w:tab/>
      </w:r>
      <w:r w:rsidR="00345B90" w:rsidRPr="0063113B">
        <w:rPr>
          <w:sz w:val="22"/>
          <w:szCs w:val="22"/>
        </w:rPr>
        <w:tab/>
      </w:r>
      <w:r w:rsidR="00345B90"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 xml:space="preserve">1 sada </w:t>
      </w:r>
      <w:r w:rsidR="00345B90" w:rsidRPr="0063113B">
        <w:rPr>
          <w:sz w:val="22"/>
          <w:szCs w:val="22"/>
        </w:rPr>
        <w:tab/>
        <w:t>21.610,00 21.</w:t>
      </w:r>
      <w:r w:rsidRPr="0063113B">
        <w:rPr>
          <w:sz w:val="22"/>
          <w:szCs w:val="22"/>
        </w:rPr>
        <w:t>610,00</w:t>
      </w:r>
      <w:r w:rsidR="00345B90" w:rsidRPr="0063113B">
        <w:rPr>
          <w:sz w:val="22"/>
          <w:szCs w:val="22"/>
        </w:rPr>
        <w:t xml:space="preserve"> 21% 4.</w:t>
      </w:r>
      <w:r w:rsidRPr="0063113B">
        <w:rPr>
          <w:sz w:val="22"/>
          <w:szCs w:val="22"/>
        </w:rPr>
        <w:t xml:space="preserve">538,10 </w:t>
      </w:r>
      <w:r w:rsidR="00345B90" w:rsidRPr="0063113B">
        <w:rPr>
          <w:sz w:val="22"/>
          <w:szCs w:val="22"/>
        </w:rPr>
        <w:tab/>
      </w:r>
      <w:r w:rsidR="0063113B">
        <w:rPr>
          <w:sz w:val="22"/>
          <w:szCs w:val="22"/>
        </w:rPr>
        <w:tab/>
      </w:r>
      <w:r w:rsidRPr="0063113B">
        <w:rPr>
          <w:sz w:val="22"/>
          <w:szCs w:val="22"/>
        </w:rPr>
        <w:t>26 148,10</w:t>
      </w:r>
    </w:p>
    <w:p w:rsidR="001547D6" w:rsidRPr="0063113B" w:rsidRDefault="001547D6" w:rsidP="0063113B">
      <w:pPr>
        <w:jc w:val="both"/>
        <w:rPr>
          <w:sz w:val="22"/>
          <w:szCs w:val="22"/>
        </w:rPr>
      </w:pPr>
    </w:p>
    <w:p w:rsidR="00345B90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>Hasičská sekera NUPLA s prorážecím bodcem,</w:t>
      </w:r>
    </w:p>
    <w:p w:rsidR="00345B90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 xml:space="preserve">90cm, 2,7kg </w:t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  <w:t xml:space="preserve">1 ks </w:t>
      </w:r>
      <w:r w:rsidRPr="0063113B">
        <w:rPr>
          <w:sz w:val="22"/>
          <w:szCs w:val="22"/>
        </w:rPr>
        <w:tab/>
        <w:t>3.115,00 3,00%</w:t>
      </w:r>
      <w:r w:rsidR="0063113B">
        <w:rPr>
          <w:sz w:val="22"/>
          <w:szCs w:val="22"/>
        </w:rPr>
        <w:t xml:space="preserve"> </w:t>
      </w:r>
      <w:r w:rsidRPr="0063113B">
        <w:rPr>
          <w:sz w:val="22"/>
          <w:szCs w:val="22"/>
        </w:rPr>
        <w:t xml:space="preserve"> 3.021,55 21% 634,53</w:t>
      </w:r>
      <w:r w:rsidR="0063113B">
        <w:rPr>
          <w:sz w:val="22"/>
          <w:szCs w:val="22"/>
        </w:rPr>
        <w:tab/>
      </w:r>
      <w:r w:rsidR="0063113B">
        <w:rPr>
          <w:sz w:val="22"/>
          <w:szCs w:val="22"/>
        </w:rPr>
        <w:tab/>
      </w:r>
      <w:r w:rsidRPr="0063113B">
        <w:rPr>
          <w:sz w:val="22"/>
          <w:szCs w:val="22"/>
        </w:rPr>
        <w:t>3.656,08</w:t>
      </w:r>
    </w:p>
    <w:p w:rsidR="00931414" w:rsidRPr="0063113B" w:rsidRDefault="00931414" w:rsidP="0063113B">
      <w:pPr>
        <w:jc w:val="both"/>
        <w:rPr>
          <w:sz w:val="22"/>
          <w:szCs w:val="22"/>
        </w:rPr>
      </w:pPr>
    </w:p>
    <w:p w:rsidR="00345B90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>Kabelový buben čtvercový se čtyřzásuvkou 230V,</w:t>
      </w:r>
    </w:p>
    <w:p w:rsidR="00345B90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 xml:space="preserve">33+5m, neopren 2,5 , 9 21238 1100 </w:t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  <w:t xml:space="preserve">2 ks </w:t>
      </w:r>
      <w:r w:rsidRPr="0063113B">
        <w:rPr>
          <w:sz w:val="22"/>
          <w:szCs w:val="22"/>
        </w:rPr>
        <w:tab/>
        <w:t xml:space="preserve">4.876,00 3,00% 9.459,44 21% 1.986,48 </w:t>
      </w:r>
      <w:r w:rsidR="0063113B">
        <w:rPr>
          <w:sz w:val="22"/>
          <w:szCs w:val="22"/>
        </w:rPr>
        <w:tab/>
      </w:r>
      <w:r w:rsidRPr="0063113B">
        <w:rPr>
          <w:sz w:val="22"/>
          <w:szCs w:val="22"/>
        </w:rPr>
        <w:t>11.445,92</w:t>
      </w:r>
    </w:p>
    <w:p w:rsidR="00345B90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</w:p>
    <w:p w:rsidR="001547D6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 xml:space="preserve">Ventil B75 přímý se spojkami </w:t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  <w:t xml:space="preserve">1 ks </w:t>
      </w:r>
      <w:r w:rsidRPr="0063113B">
        <w:rPr>
          <w:sz w:val="22"/>
          <w:szCs w:val="22"/>
        </w:rPr>
        <w:tab/>
        <w:t>2.298,00 3,00% 2.229,06 21% 468,10</w:t>
      </w:r>
      <w:r w:rsidRPr="0063113B">
        <w:rPr>
          <w:sz w:val="22"/>
          <w:szCs w:val="22"/>
        </w:rPr>
        <w:tab/>
      </w:r>
      <w:r w:rsidR="0063113B">
        <w:rPr>
          <w:sz w:val="22"/>
          <w:szCs w:val="22"/>
        </w:rPr>
        <w:tab/>
      </w:r>
      <w:r w:rsidRPr="0063113B">
        <w:rPr>
          <w:sz w:val="22"/>
          <w:szCs w:val="22"/>
        </w:rPr>
        <w:t>2.697,16</w:t>
      </w:r>
    </w:p>
    <w:p w:rsidR="00345B90" w:rsidRPr="0063113B" w:rsidRDefault="00345B90" w:rsidP="0063113B">
      <w:pPr>
        <w:jc w:val="both"/>
        <w:rPr>
          <w:sz w:val="22"/>
          <w:szCs w:val="22"/>
        </w:rPr>
      </w:pPr>
    </w:p>
    <w:p w:rsidR="00345B90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 xml:space="preserve">Hydrantový nástavec s kulovým uzávěrem </w:t>
      </w:r>
      <w:r w:rsidR="0063113B">
        <w:rPr>
          <w:sz w:val="22"/>
          <w:szCs w:val="22"/>
        </w:rPr>
        <w:tab/>
      </w:r>
      <w:r w:rsidRPr="0063113B">
        <w:rPr>
          <w:sz w:val="22"/>
          <w:szCs w:val="22"/>
        </w:rPr>
        <w:t xml:space="preserve">1 ks </w:t>
      </w:r>
      <w:r w:rsidRPr="0063113B">
        <w:rPr>
          <w:sz w:val="22"/>
          <w:szCs w:val="22"/>
        </w:rPr>
        <w:tab/>
        <w:t>6.142,00 3,00% 5.957,74 21% 1.251,13</w:t>
      </w:r>
      <w:r w:rsidRPr="0063113B">
        <w:rPr>
          <w:sz w:val="22"/>
          <w:szCs w:val="22"/>
        </w:rPr>
        <w:tab/>
      </w:r>
      <w:r w:rsidR="0063113B">
        <w:rPr>
          <w:sz w:val="22"/>
          <w:szCs w:val="22"/>
        </w:rPr>
        <w:tab/>
      </w:r>
      <w:r w:rsidRPr="0063113B">
        <w:rPr>
          <w:sz w:val="22"/>
          <w:szCs w:val="22"/>
        </w:rPr>
        <w:t>7.208,87</w:t>
      </w:r>
    </w:p>
    <w:p w:rsidR="00345B90" w:rsidRPr="0063113B" w:rsidRDefault="00345B90" w:rsidP="0063113B">
      <w:pPr>
        <w:jc w:val="both"/>
        <w:rPr>
          <w:sz w:val="22"/>
          <w:szCs w:val="22"/>
        </w:rPr>
      </w:pPr>
    </w:p>
    <w:p w:rsidR="00931414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>Rozdělovač s kulovým uzávěrem B-CBC</w:t>
      </w:r>
      <w:r w:rsidR="0063113B">
        <w:rPr>
          <w:sz w:val="22"/>
          <w:szCs w:val="22"/>
        </w:rPr>
        <w:t xml:space="preserve"> </w:t>
      </w:r>
      <w:r w:rsidR="0063113B">
        <w:rPr>
          <w:sz w:val="22"/>
          <w:szCs w:val="22"/>
        </w:rPr>
        <w:tab/>
      </w:r>
      <w:r w:rsidRPr="0063113B">
        <w:rPr>
          <w:sz w:val="22"/>
          <w:szCs w:val="22"/>
        </w:rPr>
        <w:t xml:space="preserve">1 ks </w:t>
      </w:r>
      <w:r w:rsidRPr="0063113B">
        <w:rPr>
          <w:sz w:val="22"/>
          <w:szCs w:val="22"/>
        </w:rPr>
        <w:tab/>
        <w:t xml:space="preserve">6.239,00 3,00% 6.051,83 21% 1.270,88 </w:t>
      </w:r>
      <w:r w:rsidRPr="0063113B">
        <w:rPr>
          <w:sz w:val="22"/>
          <w:szCs w:val="22"/>
        </w:rPr>
        <w:tab/>
        <w:t>7.322,71</w:t>
      </w:r>
    </w:p>
    <w:p w:rsidR="0063113B" w:rsidRPr="0063113B" w:rsidRDefault="0063113B" w:rsidP="0063113B">
      <w:pPr>
        <w:autoSpaceDE w:val="0"/>
        <w:autoSpaceDN w:val="0"/>
        <w:adjustRightInd w:val="0"/>
        <w:rPr>
          <w:sz w:val="22"/>
          <w:szCs w:val="22"/>
        </w:rPr>
      </w:pPr>
    </w:p>
    <w:p w:rsidR="00931414" w:rsidRPr="0063113B" w:rsidRDefault="00345B90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>Transportní plachta HIRVIN 10, žlutá, 10 rukojetí</w:t>
      </w:r>
      <w:r w:rsidR="0063113B" w:rsidRPr="0063113B">
        <w:rPr>
          <w:sz w:val="22"/>
          <w:szCs w:val="22"/>
        </w:rPr>
        <w:t xml:space="preserve"> </w:t>
      </w:r>
      <w:r w:rsidRPr="0063113B">
        <w:rPr>
          <w:sz w:val="22"/>
          <w:szCs w:val="22"/>
        </w:rPr>
        <w:t xml:space="preserve">1 ks </w:t>
      </w:r>
      <w:r w:rsidR="0063113B" w:rsidRPr="0063113B">
        <w:rPr>
          <w:sz w:val="22"/>
          <w:szCs w:val="22"/>
        </w:rPr>
        <w:tab/>
        <w:t>1.550,00 2,00% 1.</w:t>
      </w:r>
      <w:r w:rsidRPr="0063113B">
        <w:rPr>
          <w:sz w:val="22"/>
          <w:szCs w:val="22"/>
        </w:rPr>
        <w:t xml:space="preserve">519,00 21% 318,99 </w:t>
      </w:r>
      <w:r w:rsidR="0063113B" w:rsidRPr="0063113B">
        <w:rPr>
          <w:sz w:val="22"/>
          <w:szCs w:val="22"/>
        </w:rPr>
        <w:tab/>
      </w:r>
      <w:r w:rsidR="0063113B">
        <w:rPr>
          <w:sz w:val="22"/>
          <w:szCs w:val="22"/>
        </w:rPr>
        <w:tab/>
      </w:r>
      <w:r w:rsidR="0063113B" w:rsidRPr="0063113B">
        <w:rPr>
          <w:sz w:val="22"/>
          <w:szCs w:val="22"/>
        </w:rPr>
        <w:t>1.</w:t>
      </w:r>
      <w:r w:rsidRPr="0063113B">
        <w:rPr>
          <w:sz w:val="22"/>
          <w:szCs w:val="22"/>
        </w:rPr>
        <w:t>837,99</w:t>
      </w:r>
    </w:p>
    <w:p w:rsidR="00931414" w:rsidRPr="0063113B" w:rsidRDefault="00931414" w:rsidP="0063113B">
      <w:pPr>
        <w:jc w:val="both"/>
        <w:rPr>
          <w:sz w:val="22"/>
          <w:szCs w:val="22"/>
        </w:rPr>
      </w:pPr>
    </w:p>
    <w:p w:rsidR="0063113B" w:rsidRPr="0063113B" w:rsidRDefault="0063113B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>Pěnidlo Fomtec MB5 - 2-6% (25kg)</w:t>
      </w:r>
      <w:r w:rsidRPr="006311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113B">
        <w:rPr>
          <w:sz w:val="22"/>
          <w:szCs w:val="22"/>
        </w:rPr>
        <w:t xml:space="preserve">1 ks </w:t>
      </w:r>
      <w:r w:rsidRPr="0063113B">
        <w:rPr>
          <w:sz w:val="22"/>
          <w:szCs w:val="22"/>
        </w:rPr>
        <w:tab/>
        <w:t xml:space="preserve">1.550,00 2,00% 1.519,00 21% 318,99 </w:t>
      </w:r>
      <w:r w:rsidRPr="006311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113B">
        <w:rPr>
          <w:sz w:val="22"/>
          <w:szCs w:val="22"/>
        </w:rPr>
        <w:t>1.837,99</w:t>
      </w:r>
    </w:p>
    <w:p w:rsidR="001547D6" w:rsidRPr="0063113B" w:rsidRDefault="001547D6" w:rsidP="0063113B">
      <w:pPr>
        <w:jc w:val="both"/>
        <w:rPr>
          <w:sz w:val="22"/>
          <w:szCs w:val="22"/>
        </w:rPr>
      </w:pPr>
    </w:p>
    <w:p w:rsidR="0063113B" w:rsidRPr="0063113B" w:rsidRDefault="0063113B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 xml:space="preserve">Pracovní polohovací pás AP1/1 s karabinou, 4x L, </w:t>
      </w:r>
    </w:p>
    <w:p w:rsidR="0063113B" w:rsidRPr="0063113B" w:rsidRDefault="0063113B" w:rsidP="0063113B">
      <w:pPr>
        <w:autoSpaceDE w:val="0"/>
        <w:autoSpaceDN w:val="0"/>
        <w:adjustRightInd w:val="0"/>
        <w:rPr>
          <w:sz w:val="22"/>
          <w:szCs w:val="22"/>
        </w:rPr>
      </w:pPr>
      <w:r w:rsidRPr="0063113B">
        <w:rPr>
          <w:sz w:val="22"/>
          <w:szCs w:val="22"/>
        </w:rPr>
        <w:t xml:space="preserve">2x XL </w:t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</w:r>
      <w:r w:rsidRPr="0063113B">
        <w:rPr>
          <w:sz w:val="22"/>
          <w:szCs w:val="22"/>
        </w:rPr>
        <w:tab/>
        <w:t xml:space="preserve">6 ks </w:t>
      </w:r>
      <w:r w:rsidRPr="0063113B">
        <w:rPr>
          <w:sz w:val="22"/>
          <w:szCs w:val="22"/>
        </w:rPr>
        <w:tab/>
        <w:t xml:space="preserve">1.655,00 1,00% 9.830,70 21% 2.064,45 </w:t>
      </w:r>
      <w:r w:rsidRPr="0063113B">
        <w:rPr>
          <w:sz w:val="22"/>
          <w:szCs w:val="22"/>
        </w:rPr>
        <w:tab/>
        <w:t>11.895,15</w:t>
      </w:r>
    </w:p>
    <w:p w:rsidR="007A5DD3" w:rsidRPr="00FD35E8" w:rsidRDefault="00FD35E8" w:rsidP="00FD35E8">
      <w:pPr>
        <w:autoSpaceDE w:val="0"/>
        <w:autoSpaceDN w:val="0"/>
        <w:adjustRightInd w:val="0"/>
        <w:spacing w:line="360" w:lineRule="auto"/>
        <w:rPr>
          <w:b/>
        </w:rPr>
      </w:pPr>
      <w:r w:rsidRPr="00FD35E8">
        <w:rPr>
          <w:b/>
          <w:sz w:val="22"/>
          <w:szCs w:val="22"/>
        </w:rPr>
        <w:t>Celkem</w:t>
      </w:r>
      <w:r w:rsidRPr="00FD35E8">
        <w:rPr>
          <w:b/>
          <w:sz w:val="22"/>
          <w:szCs w:val="22"/>
        </w:rPr>
        <w:tab/>
        <w:t xml:space="preserve"> zaokr.</w:t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Pr="00FD35E8">
        <w:rPr>
          <w:b/>
          <w:sz w:val="22"/>
          <w:szCs w:val="22"/>
        </w:rPr>
        <w:tab/>
      </w:r>
      <w:r w:rsidR="0063113B">
        <w:rPr>
          <w:b/>
          <w:sz w:val="22"/>
          <w:szCs w:val="22"/>
        </w:rPr>
        <w:tab/>
        <w:t>82.750</w:t>
      </w:r>
      <w:r w:rsidRPr="00FD35E8">
        <w:rPr>
          <w:b/>
          <w:sz w:val="22"/>
          <w:szCs w:val="22"/>
        </w:rPr>
        <w:t>,- Kč</w:t>
      </w:r>
    </w:p>
    <w:p w:rsidR="000159C2" w:rsidRDefault="000159C2" w:rsidP="00392F72">
      <w:pPr>
        <w:jc w:val="both"/>
      </w:pPr>
    </w:p>
    <w:p w:rsidR="00AF4B69" w:rsidRDefault="008B6340" w:rsidP="00392F72">
      <w:pPr>
        <w:jc w:val="both"/>
      </w:pPr>
      <w:r>
        <w:t>S</w:t>
      </w:r>
      <w:r w:rsidR="0063113B">
        <w:t> </w:t>
      </w:r>
      <w:r w:rsidR="000C6446">
        <w:t>pozdravem</w:t>
      </w:r>
    </w:p>
    <w:p w:rsidR="0063113B" w:rsidRDefault="0063113B" w:rsidP="00392F72">
      <w:pPr>
        <w:jc w:val="both"/>
      </w:pPr>
    </w:p>
    <w:p w:rsidR="00AF4B69" w:rsidRDefault="00AF4B69" w:rsidP="00AF4B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Šestáková</w:t>
      </w:r>
    </w:p>
    <w:p w:rsidR="00C75A8B" w:rsidRDefault="00AF4B69" w:rsidP="0040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27">
        <w:t xml:space="preserve">  </w:t>
      </w:r>
      <w:r w:rsidR="00715AE5">
        <w:t xml:space="preserve"> </w:t>
      </w:r>
      <w:r w:rsidR="00F63127">
        <w:t>místostarostka</w:t>
      </w:r>
      <w:r>
        <w:t xml:space="preserve"> MČ Praha 19</w:t>
      </w:r>
    </w:p>
    <w:sectPr w:rsidR="00C75A8B" w:rsidSect="0063113B">
      <w:footerReference w:type="even" r:id="rId9"/>
      <w:pgSz w:w="11906" w:h="16838"/>
      <w:pgMar w:top="1417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2F" w:rsidRDefault="009B0A2F">
      <w:r>
        <w:separator/>
      </w:r>
    </w:p>
  </w:endnote>
  <w:endnote w:type="continuationSeparator" w:id="0">
    <w:p w:rsidR="009B0A2F" w:rsidRDefault="009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EA" w:rsidRDefault="006544EA" w:rsidP="006963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44EA" w:rsidRDefault="00654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2F" w:rsidRDefault="009B0A2F">
      <w:r>
        <w:separator/>
      </w:r>
    </w:p>
  </w:footnote>
  <w:footnote w:type="continuationSeparator" w:id="0">
    <w:p w:rsidR="009B0A2F" w:rsidRDefault="009B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80A"/>
    <w:multiLevelType w:val="hybridMultilevel"/>
    <w:tmpl w:val="FD7C35D2"/>
    <w:lvl w:ilvl="0" w:tplc="32566B84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52B"/>
    <w:multiLevelType w:val="hybridMultilevel"/>
    <w:tmpl w:val="A35C79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06B"/>
    <w:multiLevelType w:val="hybridMultilevel"/>
    <w:tmpl w:val="C6428CF6"/>
    <w:lvl w:ilvl="0" w:tplc="A47CC958">
      <w:start w:val="5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24A"/>
    <w:multiLevelType w:val="hybridMultilevel"/>
    <w:tmpl w:val="6E7A9A94"/>
    <w:lvl w:ilvl="0" w:tplc="B136FBB2">
      <w:start w:val="5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05790"/>
    <w:multiLevelType w:val="hybridMultilevel"/>
    <w:tmpl w:val="4E629BB2"/>
    <w:lvl w:ilvl="0" w:tplc="5762B834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9"/>
    <w:rsid w:val="00000E95"/>
    <w:rsid w:val="00013A61"/>
    <w:rsid w:val="000159C2"/>
    <w:rsid w:val="00020A25"/>
    <w:rsid w:val="000218B6"/>
    <w:rsid w:val="00023566"/>
    <w:rsid w:val="0002565B"/>
    <w:rsid w:val="0002626F"/>
    <w:rsid w:val="00046486"/>
    <w:rsid w:val="0006121F"/>
    <w:rsid w:val="00077729"/>
    <w:rsid w:val="000855D2"/>
    <w:rsid w:val="00092976"/>
    <w:rsid w:val="000A0CA9"/>
    <w:rsid w:val="000A55F8"/>
    <w:rsid w:val="000C6446"/>
    <w:rsid w:val="000F2859"/>
    <w:rsid w:val="00110118"/>
    <w:rsid w:val="00123473"/>
    <w:rsid w:val="0014393B"/>
    <w:rsid w:val="00152446"/>
    <w:rsid w:val="001547D6"/>
    <w:rsid w:val="00155B23"/>
    <w:rsid w:val="00156D8B"/>
    <w:rsid w:val="0017365E"/>
    <w:rsid w:val="00175865"/>
    <w:rsid w:val="00197379"/>
    <w:rsid w:val="001A0E0F"/>
    <w:rsid w:val="001A19F9"/>
    <w:rsid w:val="001B7D11"/>
    <w:rsid w:val="001C0EDD"/>
    <w:rsid w:val="001C2FE4"/>
    <w:rsid w:val="001D6E5D"/>
    <w:rsid w:val="001D7DE8"/>
    <w:rsid w:val="001E2B9A"/>
    <w:rsid w:val="001E3D98"/>
    <w:rsid w:val="001F4C0D"/>
    <w:rsid w:val="00205F89"/>
    <w:rsid w:val="00216717"/>
    <w:rsid w:val="002350E2"/>
    <w:rsid w:val="0026273E"/>
    <w:rsid w:val="00263F18"/>
    <w:rsid w:val="002937F6"/>
    <w:rsid w:val="002A4F00"/>
    <w:rsid w:val="002D21DE"/>
    <w:rsid w:val="002D41BF"/>
    <w:rsid w:val="002D549C"/>
    <w:rsid w:val="002D5B55"/>
    <w:rsid w:val="002E5DE1"/>
    <w:rsid w:val="003136CF"/>
    <w:rsid w:val="00324BE2"/>
    <w:rsid w:val="00335B38"/>
    <w:rsid w:val="003374E9"/>
    <w:rsid w:val="0034127A"/>
    <w:rsid w:val="00342B19"/>
    <w:rsid w:val="00343AF3"/>
    <w:rsid w:val="00345B90"/>
    <w:rsid w:val="00354439"/>
    <w:rsid w:val="00392D45"/>
    <w:rsid w:val="00392F72"/>
    <w:rsid w:val="003B7460"/>
    <w:rsid w:val="003C3757"/>
    <w:rsid w:val="003C653B"/>
    <w:rsid w:val="003F02FC"/>
    <w:rsid w:val="003F605B"/>
    <w:rsid w:val="00400064"/>
    <w:rsid w:val="00407247"/>
    <w:rsid w:val="00421238"/>
    <w:rsid w:val="00435AC6"/>
    <w:rsid w:val="0045172D"/>
    <w:rsid w:val="00452323"/>
    <w:rsid w:val="004667FC"/>
    <w:rsid w:val="00474E38"/>
    <w:rsid w:val="004754F1"/>
    <w:rsid w:val="004A7BBA"/>
    <w:rsid w:val="004B30F5"/>
    <w:rsid w:val="004B3DE3"/>
    <w:rsid w:val="004C26D4"/>
    <w:rsid w:val="004D52FA"/>
    <w:rsid w:val="004E237A"/>
    <w:rsid w:val="004F33DE"/>
    <w:rsid w:val="004F3B39"/>
    <w:rsid w:val="005130DB"/>
    <w:rsid w:val="005161BD"/>
    <w:rsid w:val="0051623D"/>
    <w:rsid w:val="005310E6"/>
    <w:rsid w:val="00551C8D"/>
    <w:rsid w:val="0055674F"/>
    <w:rsid w:val="00563257"/>
    <w:rsid w:val="00571233"/>
    <w:rsid w:val="005979F0"/>
    <w:rsid w:val="005C02C6"/>
    <w:rsid w:val="005D4DB2"/>
    <w:rsid w:val="005E1B60"/>
    <w:rsid w:val="005F0DDD"/>
    <w:rsid w:val="005F40DD"/>
    <w:rsid w:val="00614C4F"/>
    <w:rsid w:val="0063113B"/>
    <w:rsid w:val="00633A23"/>
    <w:rsid w:val="006544EA"/>
    <w:rsid w:val="00656E14"/>
    <w:rsid w:val="00672F58"/>
    <w:rsid w:val="00675A2E"/>
    <w:rsid w:val="006903E7"/>
    <w:rsid w:val="0069637A"/>
    <w:rsid w:val="006D007F"/>
    <w:rsid w:val="006E773C"/>
    <w:rsid w:val="00715AE5"/>
    <w:rsid w:val="00721E96"/>
    <w:rsid w:val="00726D2D"/>
    <w:rsid w:val="00750DA3"/>
    <w:rsid w:val="00765926"/>
    <w:rsid w:val="0078307E"/>
    <w:rsid w:val="007A2954"/>
    <w:rsid w:val="007A5DD3"/>
    <w:rsid w:val="007B1F1F"/>
    <w:rsid w:val="007D0B33"/>
    <w:rsid w:val="007D55D6"/>
    <w:rsid w:val="007E2DEB"/>
    <w:rsid w:val="008059EB"/>
    <w:rsid w:val="00820BA3"/>
    <w:rsid w:val="00825506"/>
    <w:rsid w:val="0083226A"/>
    <w:rsid w:val="008750FB"/>
    <w:rsid w:val="008A71FE"/>
    <w:rsid w:val="008B3357"/>
    <w:rsid w:val="008B6340"/>
    <w:rsid w:val="008B63D0"/>
    <w:rsid w:val="008E6590"/>
    <w:rsid w:val="00915C5B"/>
    <w:rsid w:val="00931414"/>
    <w:rsid w:val="00940490"/>
    <w:rsid w:val="009418A3"/>
    <w:rsid w:val="009632A1"/>
    <w:rsid w:val="009B0A2F"/>
    <w:rsid w:val="009B10CC"/>
    <w:rsid w:val="009B57C7"/>
    <w:rsid w:val="009B7D95"/>
    <w:rsid w:val="009C62DE"/>
    <w:rsid w:val="00A16DF3"/>
    <w:rsid w:val="00A37CC4"/>
    <w:rsid w:val="00AA2EE3"/>
    <w:rsid w:val="00AC2B46"/>
    <w:rsid w:val="00AD760D"/>
    <w:rsid w:val="00AE0E6D"/>
    <w:rsid w:val="00AE4477"/>
    <w:rsid w:val="00AF4B69"/>
    <w:rsid w:val="00B009F2"/>
    <w:rsid w:val="00B01212"/>
    <w:rsid w:val="00B11B1B"/>
    <w:rsid w:val="00B17070"/>
    <w:rsid w:val="00B209B5"/>
    <w:rsid w:val="00B20DD2"/>
    <w:rsid w:val="00B37C11"/>
    <w:rsid w:val="00B829E9"/>
    <w:rsid w:val="00B861D8"/>
    <w:rsid w:val="00BA4F24"/>
    <w:rsid w:val="00BA53E1"/>
    <w:rsid w:val="00BB00A9"/>
    <w:rsid w:val="00BC4A62"/>
    <w:rsid w:val="00BD23C2"/>
    <w:rsid w:val="00BE6D9C"/>
    <w:rsid w:val="00BF00DA"/>
    <w:rsid w:val="00C04A2D"/>
    <w:rsid w:val="00C33FDB"/>
    <w:rsid w:val="00C37371"/>
    <w:rsid w:val="00C4044E"/>
    <w:rsid w:val="00C45101"/>
    <w:rsid w:val="00C50247"/>
    <w:rsid w:val="00C66C97"/>
    <w:rsid w:val="00C75A8B"/>
    <w:rsid w:val="00C81085"/>
    <w:rsid w:val="00C96322"/>
    <w:rsid w:val="00CB2197"/>
    <w:rsid w:val="00CC3186"/>
    <w:rsid w:val="00CD5B42"/>
    <w:rsid w:val="00CD630A"/>
    <w:rsid w:val="00CF4445"/>
    <w:rsid w:val="00D00355"/>
    <w:rsid w:val="00D12CDB"/>
    <w:rsid w:val="00D13549"/>
    <w:rsid w:val="00D21698"/>
    <w:rsid w:val="00D2613F"/>
    <w:rsid w:val="00D52A7A"/>
    <w:rsid w:val="00D620BC"/>
    <w:rsid w:val="00D7677A"/>
    <w:rsid w:val="00D81AAE"/>
    <w:rsid w:val="00DA2EF1"/>
    <w:rsid w:val="00DB6599"/>
    <w:rsid w:val="00DC04CD"/>
    <w:rsid w:val="00DD2DD6"/>
    <w:rsid w:val="00DF6D17"/>
    <w:rsid w:val="00E1348E"/>
    <w:rsid w:val="00E22BE1"/>
    <w:rsid w:val="00E22D8B"/>
    <w:rsid w:val="00E33C3C"/>
    <w:rsid w:val="00E568ED"/>
    <w:rsid w:val="00E72ECA"/>
    <w:rsid w:val="00E75869"/>
    <w:rsid w:val="00E865B6"/>
    <w:rsid w:val="00E92206"/>
    <w:rsid w:val="00E94D0B"/>
    <w:rsid w:val="00EA02E2"/>
    <w:rsid w:val="00EA16FC"/>
    <w:rsid w:val="00EA469C"/>
    <w:rsid w:val="00EB18D8"/>
    <w:rsid w:val="00EE2DC9"/>
    <w:rsid w:val="00EE4447"/>
    <w:rsid w:val="00F108FC"/>
    <w:rsid w:val="00F152A8"/>
    <w:rsid w:val="00F42673"/>
    <w:rsid w:val="00F44754"/>
    <w:rsid w:val="00F532BE"/>
    <w:rsid w:val="00F60DAD"/>
    <w:rsid w:val="00F63127"/>
    <w:rsid w:val="00F634A7"/>
    <w:rsid w:val="00F8141D"/>
    <w:rsid w:val="00F85279"/>
    <w:rsid w:val="00F959F8"/>
    <w:rsid w:val="00FB4F87"/>
    <w:rsid w:val="00FD35E8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32FB-7692-41D3-B500-70C550CC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69"/>
    <w:rPr>
      <w:sz w:val="24"/>
      <w:szCs w:val="24"/>
    </w:rPr>
  </w:style>
  <w:style w:type="paragraph" w:styleId="Nadpis1">
    <w:name w:val="heading 1"/>
    <w:basedOn w:val="Normln"/>
    <w:next w:val="Normln"/>
    <w:qFormat/>
    <w:rsid w:val="00AF4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,Základní text Char Char"/>
    <w:basedOn w:val="Normln"/>
    <w:rsid w:val="00AF4B69"/>
    <w:pPr>
      <w:jc w:val="both"/>
    </w:pPr>
    <w:rPr>
      <w:szCs w:val="20"/>
    </w:rPr>
  </w:style>
  <w:style w:type="paragraph" w:styleId="Zpat">
    <w:name w:val="footer"/>
    <w:basedOn w:val="Normln"/>
    <w:rsid w:val="00A16D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6DF3"/>
  </w:style>
  <w:style w:type="paragraph" w:styleId="Textbubliny">
    <w:name w:val="Balloon Text"/>
    <w:basedOn w:val="Normln"/>
    <w:semiHidden/>
    <w:rsid w:val="004F3B3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94D0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4D0B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170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6D2D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726D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6D2D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34C-3F5E-4DAC-80B5-129A170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19</vt:lpstr>
    </vt:vector>
  </TitlesOfParts>
  <Company>ÚMČ Praha 19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19</dc:title>
  <dc:creator>Ivana Šestáková</dc:creator>
  <cp:lastModifiedBy>Růžková Hana (ÚMČ Kbely)</cp:lastModifiedBy>
  <cp:revision>2</cp:revision>
  <cp:lastPrinted>2022-05-16T11:41:00Z</cp:lastPrinted>
  <dcterms:created xsi:type="dcterms:W3CDTF">2022-05-18T15:46:00Z</dcterms:created>
  <dcterms:modified xsi:type="dcterms:W3CDTF">2022-05-18T15:46:00Z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1325300123</vt:i4>
  </property>
  <property fmtid="{D5CDD505-2E9C-101B-9397-08002B2CF9AE}" pid="3" name="_NewReviewCycle">
    <vt:lpwstr/>
  </property>
  <property fmtid="{D5CDD505-2E9C-101B-9397-08002B2CF9AE}" pid="4" name="_EmailSubject">
    <vt:lpwstr>DO REGISTRU SMLUV - Objednávka drobné výstroje a výzbroje pro SDH Kbely</vt:lpwstr>
  </property>
  <property fmtid="{D5CDD505-2E9C-101B-9397-08002B2CF9AE}" pid="5" name="_AuthorEmail">
    <vt:lpwstr>Ruzkova.Hana@kbely.mepnet.cz</vt:lpwstr>
  </property>
  <property fmtid="{D5CDD505-2E9C-101B-9397-08002B2CF9AE}" pid="6" name="_AuthorEmailDisplayName">
    <vt:lpwstr>Růžková Hana (ÚMČ Kbely)</vt:lpwstr>
  </property>
</Properties>
</file>