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E65C7F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75.95pt;margin-top:-29.15pt;width:3.55pt;height:4.55pt;z-index:251657728" filled="f" stroked="f">
            <v:textbox style="mso-next-textbox:#_x0000_s1031">
              <w:txbxContent>
                <w:p w:rsidR="0000594A" w:rsidRPr="00C75137" w:rsidRDefault="0000594A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line id="_x0000_s1027" style="position:absolute;flip:y;z-index:251656704;mso-position-horizontal-relative:text;mso-position-vertical-relative:text" from="-6.4pt,-24.6pt" to="-5.8pt,100.75pt" strokeweight="1.5pt"/>
        </w:pic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E65C7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AIRHOME,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E65C7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Rokycanská 767/32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E65C7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</w:t>
            </w:r>
            <w:r w:rsidR="00951E93">
              <w:rPr>
                <w:rFonts w:ascii="Arial" w:hAnsi="Arial" w:cs="Arial"/>
                <w:bCs/>
                <w:sz w:val="20"/>
                <w:szCs w:val="22"/>
              </w:rPr>
              <w:t xml:space="preserve">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65C7F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</w:t>
            </w:r>
            <w:r>
              <w:rPr>
                <w:rFonts w:ascii="Arial" w:hAnsi="Arial" w:cs="Arial"/>
                <w:bCs/>
                <w:sz w:val="16"/>
                <w:szCs w:val="22"/>
              </w:rPr>
              <w:t>/0939</w:t>
            </w:r>
            <w:r>
              <w:rPr>
                <w:rFonts w:ascii="Arial" w:hAnsi="Arial" w:cs="Arial"/>
                <w:bCs/>
                <w:sz w:val="16"/>
                <w:szCs w:val="22"/>
              </w:rPr>
              <w:t>/22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  <w:r w:rsidR="00951E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  <w:r w:rsidR="00951E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  <w:bookmarkStart w:id="0" w:name="_GoBack"/>
            <w:bookmarkEnd w:id="0"/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soutner@souplzen.cz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65C7F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18.05</w:t>
            </w:r>
            <w:r w:rsidR="00951E93">
              <w:rPr>
                <w:rFonts w:ascii="Arial" w:hAnsi="Arial" w:cs="Arial"/>
                <w:bCs/>
                <w:sz w:val="16"/>
                <w:szCs w:val="22"/>
              </w:rPr>
              <w:t>.2022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951E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Objednávka</w:t>
      </w:r>
      <w:r w:rsidR="00E65C7F">
        <w:rPr>
          <w:rFonts w:ascii="Arial" w:hAnsi="Arial" w:cs="Arial"/>
          <w:sz w:val="20"/>
        </w:rPr>
        <w:t xml:space="preserve"> 25/2022</w:t>
      </w: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E65C7F" w:rsidRDefault="00E65C7F" w:rsidP="00E65C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opravu</w:t>
      </w:r>
      <w:r w:rsidRPr="00ED1AC5">
        <w:rPr>
          <w:rFonts w:ascii="Arial" w:hAnsi="Arial" w:cs="Arial"/>
          <w:sz w:val="22"/>
          <w:szCs w:val="22"/>
        </w:rPr>
        <w:t xml:space="preserve"> střechy na </w:t>
      </w:r>
      <w:r>
        <w:rPr>
          <w:rFonts w:ascii="Arial" w:hAnsi="Arial" w:cs="Arial"/>
          <w:sz w:val="22"/>
          <w:szCs w:val="22"/>
        </w:rPr>
        <w:t>dostavbě školy v Plzni, Borské 55,</w:t>
      </w:r>
      <w:r>
        <w:rPr>
          <w:rFonts w:ascii="Arial" w:hAnsi="Arial" w:cs="Arial"/>
          <w:sz w:val="22"/>
          <w:szCs w:val="22"/>
        </w:rPr>
        <w:t xml:space="preserve"> podle nabídky</w:t>
      </w:r>
      <w:r>
        <w:rPr>
          <w:rFonts w:ascii="Arial" w:hAnsi="Arial" w:cs="Arial"/>
          <w:sz w:val="22"/>
          <w:szCs w:val="22"/>
        </w:rPr>
        <w:t xml:space="preserve"> číslo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22022</w:t>
      </w:r>
      <w:r>
        <w:rPr>
          <w:rFonts w:ascii="Arial" w:hAnsi="Arial" w:cs="Arial"/>
          <w:sz w:val="22"/>
          <w:szCs w:val="22"/>
        </w:rPr>
        <w:t xml:space="preserve"> ze 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 xml:space="preserve"> v nabídkové ceně </w:t>
      </w:r>
      <w:r>
        <w:rPr>
          <w:rFonts w:ascii="Arial" w:hAnsi="Arial" w:cs="Arial"/>
          <w:sz w:val="22"/>
          <w:szCs w:val="22"/>
        </w:rPr>
        <w:t>73 275</w:t>
      </w:r>
      <w:r>
        <w:rPr>
          <w:rFonts w:ascii="Arial" w:hAnsi="Arial" w:cs="Arial"/>
          <w:sz w:val="22"/>
          <w:szCs w:val="22"/>
        </w:rPr>
        <w:t>,- bez DPH.</w:t>
      </w: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00594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E65C7F" w:rsidRDefault="00E65C7F" w:rsidP="00E65C7F">
      <w:pPr>
        <w:tabs>
          <w:tab w:val="clear" w:pos="284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Potvrzuji.</w:t>
      </w:r>
    </w:p>
    <w:p w:rsidR="00E65C7F" w:rsidRDefault="00E65C7F" w:rsidP="00E65C7F">
      <w:pPr>
        <w:tabs>
          <w:tab w:val="clear" w:pos="284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Tomáš Bouda</w:t>
      </w:r>
    </w:p>
    <w:p w:rsidR="00E65C7F" w:rsidRDefault="00E65C7F" w:rsidP="00E65C7F">
      <w:pPr>
        <w:tabs>
          <w:tab w:val="clear" w:pos="284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AIRHOME, s.r.o.</w:t>
      </w:r>
    </w:p>
    <w:p w:rsidR="00E65C7F" w:rsidRDefault="00E65C7F" w:rsidP="00E65C7F">
      <w:pPr>
        <w:tabs>
          <w:tab w:val="clear" w:pos="284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Plzeň</w:t>
      </w:r>
    </w:p>
    <w:p w:rsidR="002E184D" w:rsidRPr="002E184D" w:rsidRDefault="00E65C7F" w:rsidP="00E65C7F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IČ 8964912</w:t>
      </w: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2"/>
  </w:compat>
  <w:rsids>
    <w:rsidRoot w:val="00DB0056"/>
    <w:rsid w:val="0000594A"/>
    <w:rsid w:val="00035D82"/>
    <w:rsid w:val="001251D9"/>
    <w:rsid w:val="00146BAD"/>
    <w:rsid w:val="00180BCD"/>
    <w:rsid w:val="001B28D0"/>
    <w:rsid w:val="00253AE7"/>
    <w:rsid w:val="002E184D"/>
    <w:rsid w:val="003840AB"/>
    <w:rsid w:val="00595D51"/>
    <w:rsid w:val="005D466E"/>
    <w:rsid w:val="0071703B"/>
    <w:rsid w:val="007B539C"/>
    <w:rsid w:val="00951E93"/>
    <w:rsid w:val="00AA6DC2"/>
    <w:rsid w:val="00C60307"/>
    <w:rsid w:val="00C75137"/>
    <w:rsid w:val="00D20F5F"/>
    <w:rsid w:val="00DB0056"/>
    <w:rsid w:val="00E65C7F"/>
    <w:rsid w:val="00E729F6"/>
    <w:rsid w:val="00EE6588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6FAABB4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Luboš Soutner</cp:lastModifiedBy>
  <cp:revision>2</cp:revision>
  <cp:lastPrinted>2006-03-08T06:28:00Z</cp:lastPrinted>
  <dcterms:created xsi:type="dcterms:W3CDTF">2022-05-18T12:13:00Z</dcterms:created>
  <dcterms:modified xsi:type="dcterms:W3CDTF">2022-05-18T12:13:00Z</dcterms:modified>
</cp:coreProperties>
</file>