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/>
      </w:pPr>
      <w:r>
        <w:rPr>
          <w:rStyle w:val="CharStyle5"/>
        </w:rPr>
        <w:t xml:space="preserve">milan ladislav </w:t>
      </w:r>
      <w:r>
        <w:fldChar w:fldCharType="begin"/>
      </w:r>
      <w:r>
        <w:rPr>
          <w:color w:val="000000"/>
        </w:rPr>
        <w:instrText> HYPERLINK "mailto:milan.ladislav@post.cz" </w:instrText>
      </w:r>
      <w:r>
        <w:fldChar w:fldCharType="separate"/>
      </w:r>
      <w:r>
        <w:rPr>
          <w:rStyle w:val="Hyperlink"/>
          <w:lang w:val="cs-CZ" w:eastAsia="cs-CZ" w:bidi="cs-CZ"/>
          <w:w w:val="100"/>
          <w:spacing w:val="0"/>
          <w:position w:val="0"/>
        </w:rPr>
        <w:t>milan.</w:t>
      </w:r>
      <w:r>
        <w:rPr>
          <w:rStyle w:val="Hyperlink"/>
          <w:w w:val="100"/>
          <w:spacing w:val="0"/>
          <w:position w:val="0"/>
        </w:rPr>
        <w:t>ladislav@post.cz</w:t>
      </w:r>
      <w:r>
        <w:fldChar w:fldCharType="end"/>
      </w:r>
      <w:r>
        <w:rPr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^ </w:t>
      </w:r>
      <w:r>
        <w:rPr>
          <w:rStyle w:val="CharStyle5"/>
        </w:rPr>
        <w:t>ML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07"/>
        <w:ind w:left="2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Komu: </w:t>
      </w:r>
      <w:r>
        <w:fldChar w:fldCharType="begin"/>
      </w:r>
      <w:r>
        <w:rPr>
          <w:color w:val="000000"/>
        </w:rPr>
        <w:instrText> HYPERLINK "mailto:majetekdlcvikov@seznam.cz" </w:instrText>
      </w:r>
      <w:r>
        <w:fldChar w:fldCharType="separate"/>
      </w:r>
      <w:r>
        <w:rPr>
          <w:rStyle w:val="Hyperlink"/>
          <w:w w:val="100"/>
          <w:spacing w:val="0"/>
          <w:position w:val="0"/>
        </w:rPr>
        <w:t>majetekdlcvikov@seznam.cz</w:t>
      </w:r>
      <w:r>
        <w:fldChar w:fldCharType="end"/>
      </w:r>
    </w:p>
    <w:p>
      <w:pPr>
        <w:pStyle w:val="Style6"/>
        <w:widowControl w:val="0"/>
        <w:keepNext/>
        <w:keepLines/>
        <w:shd w:val="clear" w:color="auto" w:fill="auto"/>
        <w:bidi w:val="0"/>
        <w:jc w:val="left"/>
        <w:spacing w:before="0" w:after="94" w:line="300" w:lineRule="exact"/>
        <w:ind w:left="200" w:right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E Akceptace :</w:t>
      </w:r>
      <w:bookmarkEnd w:id="0"/>
    </w:p>
    <w:p>
      <w:pPr>
        <w:pStyle w:val="Style8"/>
        <w:tabs>
          <w:tab w:leader="none" w:pos="31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Akceptuji objednávku DL 2022-57 v plném rozsahu.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Fenstraplasts.ro.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Svor 2,</w:t>
        <w:tab/>
        <w:t>47151 SVOR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Milan LADISLAV - jednatel společnosti</w:t>
      </w:r>
    </w:p>
    <w:sectPr>
      <w:footnotePr>
        <w:pos w:val="pageBottom"/>
        <w:numFmt w:val="decimal"/>
        <w:numRestart w:val="continuous"/>
      </w:footnotePr>
      <w:pgSz w:w="11900" w:h="16840"/>
      <w:pgMar w:top="627" w:left="600" w:right="5810" w:bottom="62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5">
    <w:name w:val="Základní text (3) + 15 pt"/>
    <w:basedOn w:val="CharStyle4"/>
    <w:rPr>
      <w:lang w:val="cs-CZ" w:eastAsia="cs-CZ" w:bidi="cs-CZ"/>
      <w:sz w:val="30"/>
      <w:szCs w:val="30"/>
      <w:w w:val="100"/>
      <w:spacing w:val="0"/>
      <w:color w:val="000000"/>
      <w:position w:val="0"/>
    </w:rPr>
  </w:style>
  <w:style w:type="character" w:customStyle="1" w:styleId="CharStyle7">
    <w:name w:val="Nadpis #1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9">
    <w:name w:val="Základní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spacing w:line="209" w:lineRule="exact"/>
      <w:ind w:firstLine="920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outlineLvl w:val="0"/>
      <w:spacing w:before="480" w:after="480" w:line="0" w:lineRule="exact"/>
      <w:ind w:firstLine="920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jc w:val="both"/>
      <w:spacing w:before="480" w:line="619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