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1" w:type="dxa"/>
        <w:tblInd w:w="212" w:type="dxa"/>
        <w:tblBorders>
          <w:top w:val="dotted" w:sz="4" w:space="0" w:color="FFFFFF"/>
          <w:left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419"/>
        <w:gridCol w:w="2835"/>
      </w:tblGrid>
      <w:tr w:rsidR="002D08F4" w:rsidRPr="002D08F4" w14:paraId="38F6B9DB" w14:textId="77777777" w:rsidTr="00746260">
        <w:trPr>
          <w:cantSplit/>
          <w:trHeight w:val="380"/>
        </w:trPr>
        <w:tc>
          <w:tcPr>
            <w:tcW w:w="1985" w:type="dxa"/>
          </w:tcPr>
          <w:p w14:paraId="29221755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  <w:bookmarkStart w:id="0" w:name="_Hlk65490417"/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Objednávka číslo:</w:t>
            </w:r>
          </w:p>
        </w:tc>
        <w:tc>
          <w:tcPr>
            <w:tcW w:w="1842" w:type="dxa"/>
          </w:tcPr>
          <w:p w14:paraId="1BE5EDE6" w14:textId="26A83EE0" w:rsidR="002D08F4" w:rsidRPr="002D08F4" w:rsidRDefault="002D08F4" w:rsidP="002D08F4">
            <w:pPr>
              <w:tabs>
                <w:tab w:val="left" w:pos="0"/>
              </w:tabs>
              <w:spacing w:after="0" w:line="240" w:lineRule="auto"/>
              <w:ind w:right="-923"/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O_HK_2022_0</w:t>
            </w:r>
            <w:r w:rsidR="00BF294E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60</w:t>
            </w:r>
          </w:p>
        </w:tc>
        <w:tc>
          <w:tcPr>
            <w:tcW w:w="1419" w:type="dxa"/>
          </w:tcPr>
          <w:p w14:paraId="5EE4581C" w14:textId="77777777" w:rsidR="002D08F4" w:rsidRPr="002D08F4" w:rsidRDefault="002D08F4" w:rsidP="002D08F4">
            <w:pPr>
              <w:spacing w:after="0" w:line="240" w:lineRule="auto"/>
              <w:ind w:left="-69" w:hanging="72"/>
              <w:rPr>
                <w:rFonts w:eastAsia="Times New Roman" w:cs="Times New Roman"/>
                <w:bCs w:val="0"/>
                <w:szCs w:val="22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Cs w:val="22"/>
                <w:lang w:eastAsia="cs-CZ"/>
              </w:rPr>
              <w:t xml:space="preserve">   </w:t>
            </w:r>
          </w:p>
        </w:tc>
        <w:tc>
          <w:tcPr>
            <w:tcW w:w="2835" w:type="dxa"/>
          </w:tcPr>
          <w:p w14:paraId="791515EA" w14:textId="56730CD4" w:rsidR="002D08F4" w:rsidRPr="002D08F4" w:rsidRDefault="002D08F4" w:rsidP="002D08F4">
            <w:pPr>
              <w:spacing w:after="0" w:line="240" w:lineRule="auto"/>
              <w:ind w:left="-214"/>
              <w:rPr>
                <w:rFonts w:eastAsia="Times New Roman" w:cs="Times New Roman"/>
                <w:bCs w:val="0"/>
                <w:szCs w:val="22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Cs w:val="22"/>
                <w:lang w:eastAsia="cs-CZ"/>
              </w:rPr>
              <w:t xml:space="preserve">          </w:t>
            </w:r>
            <w:r w:rsidR="00BF294E">
              <w:rPr>
                <w:rFonts w:eastAsia="Times New Roman" w:cs="Times New Roman"/>
                <w:bCs w:val="0"/>
                <w:szCs w:val="22"/>
                <w:lang w:eastAsia="cs-CZ"/>
              </w:rPr>
              <w:t>12</w:t>
            </w:r>
            <w:r w:rsidRPr="002D08F4">
              <w:rPr>
                <w:rFonts w:eastAsia="Times New Roman" w:cs="Times New Roman"/>
                <w:bCs w:val="0"/>
                <w:szCs w:val="22"/>
                <w:lang w:eastAsia="cs-CZ"/>
              </w:rPr>
              <w:t xml:space="preserve">. </w:t>
            </w:r>
            <w:r w:rsidR="00BF294E">
              <w:rPr>
                <w:rFonts w:eastAsia="Times New Roman" w:cs="Times New Roman"/>
                <w:bCs w:val="0"/>
                <w:szCs w:val="22"/>
                <w:lang w:eastAsia="cs-CZ"/>
              </w:rPr>
              <w:t>5</w:t>
            </w:r>
            <w:r w:rsidRPr="002D08F4">
              <w:rPr>
                <w:rFonts w:eastAsia="Times New Roman" w:cs="Times New Roman"/>
                <w:bCs w:val="0"/>
                <w:szCs w:val="22"/>
                <w:lang w:eastAsia="cs-CZ"/>
              </w:rPr>
              <w:t>. 2022</w:t>
            </w:r>
          </w:p>
        </w:tc>
      </w:tr>
      <w:bookmarkEnd w:id="0"/>
    </w:tbl>
    <w:p w14:paraId="6C44C62C" w14:textId="77777777" w:rsidR="002D08F4" w:rsidRPr="002D08F4" w:rsidRDefault="002D08F4" w:rsidP="002D08F4">
      <w:pPr>
        <w:spacing w:after="0" w:line="240" w:lineRule="auto"/>
        <w:rPr>
          <w:rFonts w:ascii="Times New Roman" w:eastAsia="Times New Roman" w:hAnsi="Times New Roman" w:cs="Times New Roman"/>
          <w:bCs w:val="0"/>
          <w:sz w:val="16"/>
          <w:szCs w:val="16"/>
          <w:lang w:eastAsia="cs-CZ"/>
        </w:rPr>
      </w:pPr>
    </w:p>
    <w:tbl>
      <w:tblPr>
        <w:tblpPr w:leftFromText="141" w:rightFromText="141" w:vertAnchor="text" w:tblpX="138" w:tblpY="1"/>
        <w:tblOverlap w:val="never"/>
        <w:tblW w:w="81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996"/>
        <w:gridCol w:w="1138"/>
        <w:gridCol w:w="571"/>
        <w:gridCol w:w="160"/>
        <w:gridCol w:w="324"/>
        <w:gridCol w:w="1081"/>
        <w:gridCol w:w="3132"/>
      </w:tblGrid>
      <w:tr w:rsidR="002D08F4" w:rsidRPr="002D08F4" w14:paraId="1D6F2242" w14:textId="77777777" w:rsidTr="00373A5C">
        <w:trPr>
          <w:trHeight w:val="400"/>
        </w:trPr>
        <w:tc>
          <w:tcPr>
            <w:tcW w:w="1778" w:type="dxa"/>
            <w:gridSpan w:val="2"/>
            <w:vAlign w:val="center"/>
          </w:tcPr>
          <w:p w14:paraId="257367FE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  <w:t>Termín dodání</w:t>
            </w:r>
          </w:p>
        </w:tc>
        <w:tc>
          <w:tcPr>
            <w:tcW w:w="1138" w:type="dxa"/>
            <w:vAlign w:val="center"/>
          </w:tcPr>
          <w:p w14:paraId="5769453A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  <w:lang w:eastAsia="cs-CZ"/>
              </w:rPr>
            </w:pPr>
          </w:p>
        </w:tc>
        <w:tc>
          <w:tcPr>
            <w:tcW w:w="2136" w:type="dxa"/>
            <w:gridSpan w:val="4"/>
            <w:vAlign w:val="center"/>
          </w:tcPr>
          <w:p w14:paraId="7C91A69F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  <w:t>Plátce DPH:</w:t>
            </w:r>
          </w:p>
        </w:tc>
        <w:tc>
          <w:tcPr>
            <w:tcW w:w="3131" w:type="dxa"/>
            <w:vAlign w:val="center"/>
          </w:tcPr>
          <w:p w14:paraId="7AB218D2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trike/>
                <w:sz w:val="20"/>
                <w:szCs w:val="20"/>
                <w:lang w:eastAsia="cs-CZ"/>
              </w:rPr>
              <w:t>ano</w:t>
            </w:r>
            <w:r w:rsidRPr="002D08F4"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  <w:t xml:space="preserve">     ne</w:t>
            </w:r>
          </w:p>
        </w:tc>
      </w:tr>
      <w:tr w:rsidR="002D08F4" w:rsidRPr="002D08F4" w14:paraId="22B8816E" w14:textId="77777777" w:rsidTr="00373A5C">
        <w:trPr>
          <w:trHeight w:val="400"/>
        </w:trPr>
        <w:tc>
          <w:tcPr>
            <w:tcW w:w="1778" w:type="dxa"/>
            <w:gridSpan w:val="2"/>
            <w:vAlign w:val="center"/>
          </w:tcPr>
          <w:p w14:paraId="4B81FC17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  <w:t>Přeprava</w:t>
            </w:r>
          </w:p>
        </w:tc>
        <w:tc>
          <w:tcPr>
            <w:tcW w:w="6406" w:type="dxa"/>
            <w:gridSpan w:val="6"/>
            <w:vAlign w:val="center"/>
          </w:tcPr>
          <w:p w14:paraId="54B0EE72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  <w:lang w:eastAsia="cs-CZ"/>
              </w:rPr>
            </w:pPr>
          </w:p>
        </w:tc>
      </w:tr>
      <w:tr w:rsidR="002D08F4" w:rsidRPr="002D08F4" w14:paraId="034790CD" w14:textId="77777777" w:rsidTr="00373A5C">
        <w:trPr>
          <w:trHeight w:val="127"/>
        </w:trPr>
        <w:tc>
          <w:tcPr>
            <w:tcW w:w="8184" w:type="dxa"/>
            <w:gridSpan w:val="8"/>
            <w:vAlign w:val="center"/>
          </w:tcPr>
          <w:p w14:paraId="1B4A0FA9" w14:textId="48D91C02" w:rsidR="002D08F4" w:rsidRPr="002D08F4" w:rsidRDefault="002D08F4" w:rsidP="002D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 w:val="0"/>
                <w:sz w:val="16"/>
                <w:szCs w:val="16"/>
                <w:lang w:eastAsia="cs-CZ"/>
              </w:rPr>
            </w:pPr>
          </w:p>
        </w:tc>
      </w:tr>
      <w:tr w:rsidR="002D08F4" w:rsidRPr="002D08F4" w14:paraId="1E8A54C0" w14:textId="77777777" w:rsidTr="00373A5C">
        <w:trPr>
          <w:trHeight w:val="1312"/>
        </w:trPr>
        <w:tc>
          <w:tcPr>
            <w:tcW w:w="3487" w:type="dxa"/>
            <w:gridSpan w:val="4"/>
          </w:tcPr>
          <w:p w14:paraId="6B8ACA1C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  <w:t>Úřad práce České republiky</w:t>
            </w:r>
          </w:p>
          <w:p w14:paraId="46787282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  <w:t>Krajská pobočka Hradec Králové</w:t>
            </w:r>
          </w:p>
          <w:p w14:paraId="12CB6DF8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  <w:t>Wonkova 1142/1</w:t>
            </w:r>
          </w:p>
          <w:p w14:paraId="21468243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  <w:t>500 02 Hradec Králové</w:t>
            </w:r>
          </w:p>
        </w:tc>
        <w:tc>
          <w:tcPr>
            <w:tcW w:w="160" w:type="dxa"/>
          </w:tcPr>
          <w:p w14:paraId="28FFFC8A" w14:textId="77777777" w:rsidR="002D08F4" w:rsidRPr="002D08F4" w:rsidRDefault="002D08F4" w:rsidP="002D08F4">
            <w:pPr>
              <w:spacing w:before="120" w:after="120" w:line="240" w:lineRule="auto"/>
              <w:jc w:val="center"/>
              <w:rPr>
                <w:rFonts w:eastAsia="Times New Roman" w:cs="Times New Roman"/>
                <w:bCs w:val="0"/>
                <w:sz w:val="16"/>
                <w:szCs w:val="20"/>
                <w:lang w:eastAsia="cs-CZ"/>
              </w:rPr>
            </w:pPr>
          </w:p>
        </w:tc>
        <w:tc>
          <w:tcPr>
            <w:tcW w:w="4537" w:type="dxa"/>
            <w:gridSpan w:val="3"/>
          </w:tcPr>
          <w:p w14:paraId="1EDFA3FD" w14:textId="77777777" w:rsid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ALWIL Trade, spol. s r.o.</w:t>
            </w:r>
          </w:p>
          <w:p w14:paraId="5D22DD40" w14:textId="77777777" w:rsid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Průmyslová 7</w:t>
            </w:r>
          </w:p>
          <w:p w14:paraId="0C9918E3" w14:textId="77777777" w:rsid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102 00 Praha 10</w:t>
            </w:r>
          </w:p>
          <w:p w14:paraId="3237B793" w14:textId="582CA0AB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IČ:</w:t>
            </w: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</w:t>
            </w: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 xml:space="preserve">16188641 </w:t>
            </w: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ab/>
            </w: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ab/>
              <w:t xml:space="preserve">      </w:t>
            </w: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ab/>
              <w:t xml:space="preserve">        </w:t>
            </w:r>
          </w:p>
        </w:tc>
      </w:tr>
      <w:tr w:rsidR="002D08F4" w:rsidRPr="002D08F4" w14:paraId="6B51627C" w14:textId="77777777" w:rsidTr="00373A5C">
        <w:trPr>
          <w:trHeight w:val="257"/>
        </w:trPr>
        <w:tc>
          <w:tcPr>
            <w:tcW w:w="8184" w:type="dxa"/>
            <w:gridSpan w:val="8"/>
          </w:tcPr>
          <w:p w14:paraId="3BE21521" w14:textId="57D97025" w:rsidR="002D08F4" w:rsidRPr="002D08F4" w:rsidRDefault="002D08F4" w:rsidP="002D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szCs w:val="22"/>
                <w:lang w:eastAsia="cs-CZ"/>
              </w:rPr>
              <w:t>Na faktuře prosím uvést číslo objednávky, název a č. projektu!</w:t>
            </w:r>
          </w:p>
        </w:tc>
      </w:tr>
      <w:tr w:rsidR="002D08F4" w:rsidRPr="002D08F4" w14:paraId="52635ADB" w14:textId="77777777" w:rsidTr="00373A5C">
        <w:trPr>
          <w:trHeight w:val="396"/>
        </w:trPr>
        <w:tc>
          <w:tcPr>
            <w:tcW w:w="782" w:type="dxa"/>
          </w:tcPr>
          <w:p w14:paraId="2C3C2489" w14:textId="77777777" w:rsidR="002D08F4" w:rsidRPr="002D08F4" w:rsidRDefault="002D08F4" w:rsidP="002D08F4">
            <w:pPr>
              <w:spacing w:before="120" w:after="120" w:line="240" w:lineRule="auto"/>
              <w:jc w:val="center"/>
              <w:rPr>
                <w:rFonts w:eastAsia="Times New Roman" w:cs="Times New Roman"/>
                <w:bCs w:val="0"/>
                <w:sz w:val="16"/>
                <w:szCs w:val="20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16"/>
                <w:szCs w:val="20"/>
                <w:lang w:eastAsia="cs-CZ"/>
              </w:rPr>
              <w:t>Položka</w:t>
            </w:r>
          </w:p>
        </w:tc>
        <w:tc>
          <w:tcPr>
            <w:tcW w:w="996" w:type="dxa"/>
          </w:tcPr>
          <w:p w14:paraId="1A526E6B" w14:textId="77777777" w:rsidR="002D08F4" w:rsidRPr="002D08F4" w:rsidRDefault="002D08F4" w:rsidP="002D08F4">
            <w:pPr>
              <w:spacing w:before="120" w:after="120" w:line="240" w:lineRule="auto"/>
              <w:jc w:val="center"/>
              <w:rPr>
                <w:rFonts w:eastAsia="Times New Roman" w:cs="Times New Roman"/>
                <w:bCs w:val="0"/>
                <w:sz w:val="16"/>
                <w:szCs w:val="20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16"/>
                <w:szCs w:val="20"/>
                <w:lang w:eastAsia="cs-CZ"/>
              </w:rPr>
              <w:t>Množství</w:t>
            </w:r>
          </w:p>
        </w:tc>
        <w:tc>
          <w:tcPr>
            <w:tcW w:w="6406" w:type="dxa"/>
            <w:gridSpan w:val="6"/>
          </w:tcPr>
          <w:p w14:paraId="6762BFC2" w14:textId="77777777" w:rsidR="002D08F4" w:rsidRPr="002D08F4" w:rsidRDefault="002D08F4" w:rsidP="002D08F4">
            <w:pPr>
              <w:spacing w:before="120" w:after="120" w:line="240" w:lineRule="auto"/>
              <w:jc w:val="center"/>
              <w:rPr>
                <w:rFonts w:eastAsia="Times New Roman" w:cs="Times New Roman"/>
                <w:bCs w:val="0"/>
                <w:sz w:val="16"/>
                <w:szCs w:val="20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16"/>
                <w:szCs w:val="20"/>
                <w:lang w:eastAsia="cs-CZ"/>
              </w:rPr>
              <w:t>Název zboží</w:t>
            </w:r>
          </w:p>
        </w:tc>
      </w:tr>
      <w:tr w:rsidR="002D08F4" w:rsidRPr="002D08F4" w14:paraId="4DB41D17" w14:textId="77777777" w:rsidTr="00373A5C">
        <w:trPr>
          <w:trHeight w:hRule="exact" w:val="7262"/>
        </w:trPr>
        <w:tc>
          <w:tcPr>
            <w:tcW w:w="782" w:type="dxa"/>
            <w:tcBorders>
              <w:bottom w:val="nil"/>
            </w:tcBorders>
          </w:tcPr>
          <w:p w14:paraId="48A1542E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cs-CZ"/>
              </w:rPr>
            </w:pPr>
          </w:p>
          <w:p w14:paraId="702753A2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Cs w:val="20"/>
                <w:lang w:eastAsia="cs-CZ"/>
              </w:rPr>
            </w:pPr>
          </w:p>
          <w:p w14:paraId="2FC04F69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Cs w:val="20"/>
                <w:lang w:eastAsia="cs-CZ"/>
              </w:rPr>
            </w:pPr>
          </w:p>
          <w:p w14:paraId="7FB335CC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Cs w:val="20"/>
                <w:lang w:eastAsia="cs-CZ"/>
              </w:rPr>
            </w:pPr>
          </w:p>
          <w:p w14:paraId="1923DE54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Cs w:val="20"/>
                <w:lang w:eastAsia="cs-CZ"/>
              </w:rPr>
            </w:pPr>
          </w:p>
          <w:p w14:paraId="101502E0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Cs w:val="20"/>
                <w:lang w:eastAsia="cs-CZ"/>
              </w:rPr>
            </w:pPr>
          </w:p>
          <w:p w14:paraId="111C145C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Cs w:val="20"/>
                <w:lang w:eastAsia="cs-CZ"/>
              </w:rPr>
            </w:pPr>
          </w:p>
          <w:p w14:paraId="7D45BDBF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778D4EA8" w14:textId="77777777" w:rsidR="002D08F4" w:rsidRPr="002D08F4" w:rsidRDefault="002D08F4" w:rsidP="002D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</w:p>
          <w:p w14:paraId="030F700E" w14:textId="77777777" w:rsidR="002D08F4" w:rsidRPr="002D08F4" w:rsidRDefault="002D08F4" w:rsidP="002D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</w:p>
          <w:p w14:paraId="024A87A8" w14:textId="77777777" w:rsidR="002D08F4" w:rsidRPr="002D08F4" w:rsidRDefault="002D08F4" w:rsidP="002D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 w:val="0"/>
                <w:szCs w:val="22"/>
                <w:lang w:eastAsia="cs-CZ"/>
              </w:rPr>
            </w:pPr>
          </w:p>
        </w:tc>
        <w:tc>
          <w:tcPr>
            <w:tcW w:w="6406" w:type="dxa"/>
            <w:gridSpan w:val="6"/>
            <w:tcBorders>
              <w:bottom w:val="nil"/>
            </w:tcBorders>
          </w:tcPr>
          <w:p w14:paraId="206BF8C1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u w:val="single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u w:val="single"/>
                <w:lang w:eastAsia="cs-CZ"/>
              </w:rPr>
              <w:t>Objednáváme u Vás:</w:t>
            </w:r>
          </w:p>
          <w:p w14:paraId="6932D2BA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5DCB1714" w14:textId="197B1819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 w:val="20"/>
                <w:szCs w:val="20"/>
                <w:lang w:eastAsia="cs-CZ"/>
              </w:rPr>
            </w:pPr>
            <w:r w:rsidRPr="001B2AC5">
              <w:rPr>
                <w:rFonts w:ascii="Times New Roman" w:eastAsia="Times New Roman" w:hAnsi="Times New Roman" w:cs="Times New Roman"/>
                <w:bCs w:val="0"/>
                <w:i/>
                <w:iCs/>
                <w:sz w:val="20"/>
                <w:szCs w:val="20"/>
                <w:u w:val="single"/>
                <w:lang w:eastAsia="cs-CZ"/>
              </w:rPr>
              <w:t>Dle „Rámcové dohody na dodávku pracovních stanic a příslušenství pro projekty OPZ resortu MPSV</w:t>
            </w:r>
            <w:r w:rsidRPr="001B2AC5">
              <w:rPr>
                <w:rFonts w:ascii="Times New Roman" w:eastAsia="Times New Roman" w:hAnsi="Times New Roman" w:cs="Times New Roman"/>
                <w:bCs w:val="0"/>
                <w:i/>
                <w:iCs/>
                <w:sz w:val="20"/>
                <w:szCs w:val="20"/>
                <w:lang w:eastAsia="cs-CZ"/>
              </w:rPr>
              <w:t>“</w:t>
            </w: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</w:t>
            </w:r>
            <w:r w:rsidR="00DB4A02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S</w:t>
            </w: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estavu PC</w:t>
            </w:r>
            <w:r w:rsidRPr="002D08F4">
              <w:rPr>
                <w:sz w:val="20"/>
                <w:szCs w:val="24"/>
              </w:rPr>
              <w:t xml:space="preserve"> </w:t>
            </w: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HP ProDesk 405 G6 DM (45 ks), Monitor HP E24 G4 (45 ks), Klávesnice HP 320K WD KBD (45 ks), Myš HP 3-button USB Laser Mouse (45 ks) a Montážní držák (modul pro připojení monitoru a PC HP B300 PC, 45 ks)</w:t>
            </w:r>
            <w:r w:rsidR="00373A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; </w:t>
            </w:r>
            <w:r w:rsidR="00373A5C" w:rsidRPr="00373A5C">
              <w:rPr>
                <w:b/>
                <w:bCs w:val="0"/>
              </w:rPr>
              <w:t xml:space="preserve">z </w:t>
            </w:r>
            <w:r w:rsidR="00373A5C" w:rsidRPr="00373A5C">
              <w:rPr>
                <w:rFonts w:ascii="Times New Roman" w:eastAsia="Times New Roman" w:hAnsi="Times New Roman" w:cs="Times New Roman"/>
                <w:b/>
                <w:bCs w:val="0"/>
                <w:sz w:val="20"/>
                <w:szCs w:val="20"/>
                <w:lang w:eastAsia="cs-CZ"/>
              </w:rPr>
              <w:t>projektu PIPS CZ.03.1.54/0.0/0.0/15_011/0004218</w:t>
            </w:r>
          </w:p>
          <w:p w14:paraId="0747E3AF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50A70B72" w14:textId="4A3A778E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u w:val="single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u w:val="single"/>
                <w:lang w:eastAsia="cs-CZ"/>
              </w:rPr>
              <w:t>Místo plnění:</w:t>
            </w:r>
          </w:p>
          <w:p w14:paraId="1202BA9B" w14:textId="6454659D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KrP v Hradci Králové - Wonkova 1142, 500 02 Hradec Králové</w:t>
            </w:r>
          </w:p>
          <w:p w14:paraId="3AA26AC5" w14:textId="5991B636" w:rsid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Sestava PC 9 ks, Monitor 9 ks, Klávesnice 9 ks, Myš 9 ks, Modul 9 ks</w:t>
            </w:r>
          </w:p>
          <w:p w14:paraId="46082795" w14:textId="41E36388" w:rsid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4B6E4188" w14:textId="304B789F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KoP Jičín - Havlíčkova 56, 506 01 Jičín</w:t>
            </w:r>
          </w:p>
          <w:p w14:paraId="2BF8D760" w14:textId="03F45EBE" w:rsidR="00DB4A02" w:rsidRDefault="00DB4A02" w:rsidP="00DB4A02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Sestava PC </w:t>
            </w:r>
            <w:r w:rsidR="00FE3C00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Monitor </w:t>
            </w:r>
            <w:r w:rsidR="00FE3C00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Klávesnice </w:t>
            </w:r>
            <w:r w:rsidR="00FE3C00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Myš </w:t>
            </w:r>
            <w:r w:rsidR="00FE3C00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Modul </w:t>
            </w:r>
            <w:r w:rsidR="00FE3C00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</w:t>
            </w:r>
          </w:p>
          <w:p w14:paraId="48F26084" w14:textId="156D8D42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26D0E6A2" w14:textId="783EC4C3" w:rsidR="002D08F4" w:rsidRPr="00FE3C00" w:rsidRDefault="00FE3C00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FE3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KoP Náchod - Kladská 1092, 547 01 Náchod</w:t>
            </w:r>
          </w:p>
          <w:p w14:paraId="43C1CD0E" w14:textId="7483C600" w:rsidR="00FE3C00" w:rsidRDefault="00FE3C00" w:rsidP="00FE3C00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Sestava PC 8 ks, Monitor 8 ks, Klávesnice 8 ks, Myš 8 ks, Modul 8 ks</w:t>
            </w:r>
          </w:p>
          <w:p w14:paraId="7E4FE8BB" w14:textId="77777777" w:rsidR="00FE3C00" w:rsidRDefault="00FE3C00" w:rsidP="00FE3C00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45A44B97" w14:textId="22715132" w:rsidR="002D08F4" w:rsidRPr="00FE3C00" w:rsidRDefault="00FE3C00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FE3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KoP Rychnov nad Kněžnou - Štemberkova 1433, 516 01 Rychnov n/Kněž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nou</w:t>
            </w:r>
          </w:p>
          <w:p w14:paraId="27262EA0" w14:textId="61219415" w:rsidR="002D08F4" w:rsidRPr="002D08F4" w:rsidRDefault="001B2AC5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  <w:r w:rsidRPr="001B2AC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Sestava PC 8 ks, Monitor 8 ks, Klávesnice 8 ks, Myš 8 ks, Modul 8 ks</w:t>
            </w:r>
          </w:p>
          <w:p w14:paraId="2BD7D14B" w14:textId="603ADCDE" w:rsid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4D38186C" w14:textId="2FD573F5" w:rsidR="001B2AC5" w:rsidRPr="001B2AC5" w:rsidRDefault="001B2AC5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1B2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KoP Trutnov - Horská 5, 541 01 Trutnov</w:t>
            </w:r>
          </w:p>
          <w:p w14:paraId="2C431919" w14:textId="08A8AE7C" w:rsidR="001B2AC5" w:rsidRPr="002D08F4" w:rsidRDefault="001B2AC5" w:rsidP="001B2AC5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  <w:r w:rsidRPr="001B2AC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Sestava PC 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12</w:t>
            </w:r>
            <w:r w:rsidRPr="001B2AC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Monitor 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12</w:t>
            </w:r>
            <w:r w:rsidRPr="001B2AC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Klávesnice 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12</w:t>
            </w:r>
            <w:r w:rsidRPr="001B2AC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Myš 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12</w:t>
            </w:r>
            <w:r w:rsidRPr="001B2AC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ks, Modul 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12</w:t>
            </w:r>
            <w:r w:rsidRPr="001B2AC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ks</w:t>
            </w:r>
          </w:p>
          <w:p w14:paraId="37005168" w14:textId="77777777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498F7476" w14:textId="0F75B9A9" w:rsid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u w:val="single"/>
                <w:lang w:eastAsia="cs-CZ"/>
              </w:rPr>
              <w:t>Termín dodání</w:t>
            </w:r>
            <w:r w:rsidRPr="002D08F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:</w:t>
            </w:r>
            <w:r w:rsidR="00373A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</w:t>
            </w:r>
            <w:r w:rsidR="00373A5C" w:rsidRPr="00373A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90 dnů</w:t>
            </w:r>
            <w:r w:rsidR="00373A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>,</w:t>
            </w:r>
            <w:r w:rsidR="00373A5C" w:rsidRPr="00373A5C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  <w:t xml:space="preserve"> a to na základě článku č. 5 bodu č. 1</w:t>
            </w:r>
          </w:p>
          <w:p w14:paraId="5BF17997" w14:textId="77777777" w:rsidR="00373A5C" w:rsidRPr="002D08F4" w:rsidRDefault="00373A5C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21CC862D" w14:textId="3E2C757C" w:rsidR="00373A5C" w:rsidRDefault="00373A5C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73A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cs-CZ"/>
              </w:rPr>
              <w:t>Doba splatnosti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: </w:t>
            </w:r>
            <w:r w:rsidRPr="00373A5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 30 dnů od doručení faktury</w:t>
            </w:r>
          </w:p>
          <w:p w14:paraId="4AA3F668" w14:textId="77777777" w:rsidR="00373A5C" w:rsidRPr="002D08F4" w:rsidRDefault="00373A5C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255CDF" w14:textId="33A119AE" w:rsidR="002D08F4" w:rsidRPr="002D08F4" w:rsidRDefault="002D08F4" w:rsidP="002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 xml:space="preserve">Cena celkem: </w:t>
            </w:r>
            <w:r w:rsidR="001B2AC5" w:rsidRPr="00373A5C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>604 558, 35</w:t>
            </w:r>
            <w:r w:rsidRPr="002D08F4"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  <w:t xml:space="preserve"> Kč</w:t>
            </w:r>
          </w:p>
          <w:p w14:paraId="7568B9FD" w14:textId="77777777" w:rsidR="002D08F4" w:rsidRPr="002D08F4" w:rsidRDefault="002D08F4" w:rsidP="002D08F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 w:val="0"/>
                <w:szCs w:val="22"/>
                <w:lang w:eastAsia="cs-CZ"/>
              </w:rPr>
            </w:pPr>
            <w:r w:rsidRPr="002D08F4">
              <w:rPr>
                <w:rFonts w:ascii="Times New Roman" w:eastAsia="Times New Roman" w:hAnsi="Times New Roman" w:cs="Times New Roman"/>
                <w:b/>
                <w:bCs w:val="0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2D08F4" w:rsidRPr="002D08F4" w14:paraId="3ADB09B1" w14:textId="77777777" w:rsidTr="00373A5C">
        <w:trPr>
          <w:cantSplit/>
          <w:trHeight w:val="84"/>
        </w:trPr>
        <w:tc>
          <w:tcPr>
            <w:tcW w:w="17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CCD0B4" w14:textId="77777777" w:rsidR="002D08F4" w:rsidRPr="002D08F4" w:rsidRDefault="002D08F4" w:rsidP="002D08F4">
            <w:pPr>
              <w:spacing w:before="12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</w:pPr>
          </w:p>
        </w:tc>
        <w:tc>
          <w:tcPr>
            <w:tcW w:w="6406" w:type="dxa"/>
            <w:gridSpan w:val="6"/>
            <w:tcBorders>
              <w:top w:val="dotted" w:sz="4" w:space="0" w:color="auto"/>
              <w:bottom w:val="nil"/>
            </w:tcBorders>
          </w:tcPr>
          <w:p w14:paraId="796F3898" w14:textId="5C400D7F" w:rsidR="002D08F4" w:rsidRPr="002D08F4" w:rsidRDefault="002D08F4" w:rsidP="002D08F4">
            <w:pPr>
              <w:spacing w:before="120" w:after="0" w:line="240" w:lineRule="auto"/>
              <w:rPr>
                <w:rFonts w:eastAsia="Times New Roman" w:cs="Times New Roman"/>
                <w:bCs w:val="0"/>
                <w:szCs w:val="22"/>
                <w:lang w:eastAsia="cs-CZ"/>
              </w:rPr>
            </w:pPr>
            <w:r w:rsidRPr="002D08F4">
              <w:rPr>
                <w:rFonts w:eastAsia="Times New Roman" w:cs="Arial"/>
                <w:bCs w:val="0"/>
                <w:sz w:val="28"/>
                <w:lang w:eastAsia="cs-CZ"/>
              </w:rPr>
              <w:t xml:space="preserve">  </w:t>
            </w:r>
            <w:r w:rsidR="00373A5C" w:rsidRPr="00373A5C">
              <w:rPr>
                <w:rFonts w:eastAsia="Times New Roman" w:cs="Arial"/>
                <w:bCs w:val="0"/>
                <w:szCs w:val="22"/>
                <w:lang w:eastAsia="cs-CZ"/>
              </w:rPr>
              <w:t xml:space="preserve">Kontaktní osoba: </w:t>
            </w:r>
            <w:r w:rsidR="00373A5C">
              <w:rPr>
                <w:rFonts w:eastAsia="Times New Roman" w:cs="Arial"/>
                <w:bCs w:val="0"/>
                <w:szCs w:val="22"/>
                <w:lang w:eastAsia="cs-CZ"/>
              </w:rPr>
              <w:t xml:space="preserve">Mgr. </w:t>
            </w:r>
            <w:r w:rsidR="006D2EC9">
              <w:rPr>
                <w:rFonts w:eastAsia="Times New Roman" w:cs="Arial"/>
                <w:bCs w:val="0"/>
                <w:szCs w:val="22"/>
                <w:lang w:eastAsia="cs-CZ"/>
              </w:rPr>
              <w:t>xxxxxx</w:t>
            </w:r>
            <w:r w:rsidR="00373A5C">
              <w:rPr>
                <w:rFonts w:eastAsia="Times New Roman" w:cs="Arial"/>
                <w:bCs w:val="0"/>
                <w:szCs w:val="22"/>
                <w:lang w:eastAsia="cs-CZ"/>
              </w:rPr>
              <w:t xml:space="preserve">, tel.: </w:t>
            </w:r>
            <w:r w:rsidR="006D2EC9">
              <w:rPr>
                <w:rFonts w:eastAsia="Times New Roman" w:cs="Arial"/>
                <w:bCs w:val="0"/>
                <w:szCs w:val="22"/>
                <w:lang w:eastAsia="cs-CZ"/>
              </w:rPr>
              <w:t>xxxxxxxxx</w:t>
            </w:r>
          </w:p>
        </w:tc>
      </w:tr>
      <w:tr w:rsidR="002D08F4" w:rsidRPr="002D08F4" w14:paraId="3ABF33A5" w14:textId="77777777" w:rsidTr="00373A5C">
        <w:trPr>
          <w:cantSplit/>
          <w:trHeight w:val="1918"/>
        </w:trPr>
        <w:tc>
          <w:tcPr>
            <w:tcW w:w="3971" w:type="dxa"/>
            <w:gridSpan w:val="6"/>
          </w:tcPr>
          <w:tbl>
            <w:tblPr>
              <w:tblW w:w="357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3"/>
            </w:tblGrid>
            <w:tr w:rsidR="002D08F4" w:rsidRPr="002D08F4" w14:paraId="12FD0719" w14:textId="77777777" w:rsidTr="00373A5C">
              <w:trPr>
                <w:cantSplit/>
                <w:trHeight w:val="1630"/>
              </w:trPr>
              <w:tc>
                <w:tcPr>
                  <w:tcW w:w="3573" w:type="dxa"/>
                </w:tcPr>
                <w:p w14:paraId="000FA97D" w14:textId="77777777" w:rsidR="002D08F4" w:rsidRPr="002D08F4" w:rsidRDefault="002D08F4" w:rsidP="002D08F4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pacing w:before="60" w:after="0" w:line="240" w:lineRule="auto"/>
                    <w:suppressOverlap/>
                    <w:rPr>
                      <w:rFonts w:eastAsia="Times New Roman" w:cs="Times New Roman"/>
                      <w:bCs w:val="0"/>
                      <w:sz w:val="18"/>
                      <w:szCs w:val="20"/>
                      <w:lang w:eastAsia="cs-CZ"/>
                    </w:rPr>
                  </w:pPr>
                  <w:r w:rsidRPr="002D08F4">
                    <w:rPr>
                      <w:rFonts w:eastAsia="Times New Roman" w:cs="Times New Roman"/>
                      <w:bCs w:val="0"/>
                      <w:sz w:val="18"/>
                      <w:szCs w:val="20"/>
                      <w:lang w:eastAsia="cs-CZ"/>
                    </w:rPr>
                    <w:t>Fakturujte na adresu:</w:t>
                  </w:r>
                </w:p>
                <w:p w14:paraId="73E5E03F" w14:textId="77777777" w:rsidR="002D08F4" w:rsidRPr="002D08F4" w:rsidRDefault="002D08F4" w:rsidP="002D08F4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pacing w:after="0" w:line="240" w:lineRule="auto"/>
                    <w:suppressOverlap/>
                    <w:jc w:val="center"/>
                    <w:rPr>
                      <w:rFonts w:eastAsia="Times New Roman" w:cs="Times New Roman"/>
                      <w:bCs w:val="0"/>
                      <w:sz w:val="20"/>
                      <w:szCs w:val="20"/>
                      <w:lang w:eastAsia="cs-CZ"/>
                    </w:rPr>
                  </w:pPr>
                </w:p>
                <w:p w14:paraId="54D8C7CC" w14:textId="77777777" w:rsidR="002D08F4" w:rsidRPr="002D08F4" w:rsidRDefault="002D08F4" w:rsidP="002D08F4">
                  <w:pPr>
                    <w:framePr w:wrap="auto" w:hAnchor="text" w:x="138"/>
                    <w:spacing w:after="0" w:line="240" w:lineRule="auto"/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</w:pPr>
                  <w:r w:rsidRPr="002D08F4"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  <w:t>Úřad práce České republiky</w:t>
                  </w:r>
                </w:p>
                <w:p w14:paraId="1B75CEC7" w14:textId="77777777" w:rsidR="002D08F4" w:rsidRPr="002D08F4" w:rsidRDefault="002D08F4" w:rsidP="002D08F4">
                  <w:pPr>
                    <w:framePr w:wrap="auto" w:hAnchor="text" w:x="138"/>
                    <w:spacing w:after="0" w:line="240" w:lineRule="auto"/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</w:pPr>
                  <w:r w:rsidRPr="002D08F4"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  <w:t>Krajská pobočka HK</w:t>
                  </w:r>
                </w:p>
                <w:p w14:paraId="118A70D4" w14:textId="77777777" w:rsidR="002D08F4" w:rsidRPr="002D08F4" w:rsidRDefault="002D08F4" w:rsidP="002D08F4">
                  <w:pPr>
                    <w:framePr w:wrap="auto" w:hAnchor="text" w:x="138"/>
                    <w:spacing w:after="0" w:line="240" w:lineRule="auto"/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</w:pPr>
                  <w:r w:rsidRPr="002D08F4"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  <w:t>Wonkova 1142/1</w:t>
                  </w:r>
                </w:p>
                <w:p w14:paraId="071721E7" w14:textId="77777777" w:rsidR="002D08F4" w:rsidRPr="002D08F4" w:rsidRDefault="002D08F4" w:rsidP="002D08F4">
                  <w:pPr>
                    <w:framePr w:wrap="auto" w:hAnchor="text" w:x="138"/>
                    <w:spacing w:after="0" w:line="240" w:lineRule="auto"/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</w:pPr>
                  <w:r w:rsidRPr="002D08F4"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  <w:t>500 02 Hradec Králové</w:t>
                  </w:r>
                </w:p>
                <w:p w14:paraId="1D7C46D4" w14:textId="77777777" w:rsidR="002D08F4" w:rsidRPr="002D08F4" w:rsidRDefault="002D08F4" w:rsidP="002D08F4">
                  <w:pPr>
                    <w:framePr w:wrap="auto" w:hAnchor="text" w:x="138"/>
                    <w:spacing w:after="0" w:line="240" w:lineRule="auto"/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</w:pPr>
                  <w:r w:rsidRPr="002D08F4"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  <w:t xml:space="preserve">IČ: 72496991 </w:t>
                  </w:r>
                </w:p>
                <w:p w14:paraId="43B5F76D" w14:textId="77777777" w:rsidR="002D08F4" w:rsidRPr="002D08F4" w:rsidRDefault="002D08F4" w:rsidP="002D08F4">
                  <w:pPr>
                    <w:framePr w:wrap="auto" w:hAnchor="text" w:x="138"/>
                    <w:spacing w:after="0" w:line="240" w:lineRule="auto"/>
                    <w:rPr>
                      <w:rFonts w:ascii="Times New Roman" w:eastAsia="Times New Roman" w:hAnsi="Times New Roman" w:cs="Times New Roman"/>
                      <w:bCs w:val="0"/>
                      <w:sz w:val="20"/>
                      <w:szCs w:val="20"/>
                      <w:lang w:eastAsia="cs-CZ"/>
                    </w:rPr>
                  </w:pPr>
                </w:p>
                <w:p w14:paraId="36E1E438" w14:textId="77777777" w:rsidR="002D08F4" w:rsidRPr="002D08F4" w:rsidRDefault="002D08F4" w:rsidP="002D08F4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pacing w:after="0" w:line="240" w:lineRule="auto"/>
                    <w:suppressOverlap/>
                    <w:jc w:val="center"/>
                    <w:rPr>
                      <w:rFonts w:eastAsia="Times New Roman" w:cs="Times New Roman"/>
                      <w:bCs w:val="0"/>
                      <w:sz w:val="36"/>
                      <w:szCs w:val="20"/>
                      <w:lang w:eastAsia="cs-CZ"/>
                    </w:rPr>
                  </w:pPr>
                  <w:r w:rsidRPr="002D08F4">
                    <w:rPr>
                      <w:rFonts w:eastAsia="Times New Roman" w:cs="Times New Roman"/>
                      <w:bCs w:val="0"/>
                      <w:sz w:val="28"/>
                      <w:szCs w:val="20"/>
                      <w:lang w:eastAsia="cs-CZ"/>
                    </w:rPr>
                    <w:t xml:space="preserve">      </w:t>
                  </w:r>
                </w:p>
              </w:tc>
            </w:tr>
          </w:tbl>
          <w:p w14:paraId="1005F9E4" w14:textId="77777777" w:rsidR="002D08F4" w:rsidRPr="002D08F4" w:rsidRDefault="002D08F4" w:rsidP="002D08F4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36"/>
                <w:szCs w:val="20"/>
                <w:lang w:eastAsia="cs-CZ"/>
              </w:rPr>
            </w:pPr>
          </w:p>
        </w:tc>
        <w:tc>
          <w:tcPr>
            <w:tcW w:w="4213" w:type="dxa"/>
            <w:gridSpan w:val="2"/>
          </w:tcPr>
          <w:p w14:paraId="50504EF5" w14:textId="77777777" w:rsidR="002D08F4" w:rsidRPr="002D08F4" w:rsidRDefault="002D08F4" w:rsidP="002D08F4">
            <w:pPr>
              <w:spacing w:before="6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  <w:t xml:space="preserve">       Razítko a podpis:</w:t>
            </w:r>
          </w:p>
          <w:p w14:paraId="33F1F082" w14:textId="77777777" w:rsidR="002D08F4" w:rsidRPr="002D08F4" w:rsidRDefault="002D08F4" w:rsidP="002D08F4">
            <w:pPr>
              <w:spacing w:before="60" w:after="0" w:line="240" w:lineRule="auto"/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</w:pPr>
          </w:p>
          <w:p w14:paraId="63A48D75" w14:textId="77777777" w:rsidR="002D08F4" w:rsidRPr="002D08F4" w:rsidRDefault="002D08F4" w:rsidP="002D08F4">
            <w:pPr>
              <w:spacing w:before="60" w:after="0" w:line="240" w:lineRule="auto"/>
              <w:rPr>
                <w:rFonts w:eastAsia="Times New Roman" w:cs="Times New Roman"/>
                <w:bCs w:val="0"/>
                <w:sz w:val="28"/>
                <w:szCs w:val="20"/>
                <w:lang w:eastAsia="cs-CZ"/>
              </w:rPr>
            </w:pPr>
          </w:p>
          <w:p w14:paraId="3AD3A05D" w14:textId="77777777" w:rsidR="002D08F4" w:rsidRPr="002D08F4" w:rsidRDefault="002D08F4" w:rsidP="002D08F4">
            <w:pPr>
              <w:spacing w:before="60" w:after="0" w:line="240" w:lineRule="auto"/>
              <w:rPr>
                <w:rFonts w:eastAsia="Times New Roman" w:cs="Times New Roman"/>
                <w:bCs w:val="0"/>
                <w:sz w:val="24"/>
                <w:szCs w:val="20"/>
                <w:lang w:eastAsia="cs-CZ"/>
              </w:rPr>
            </w:pPr>
          </w:p>
          <w:p w14:paraId="63BBE7F9" w14:textId="77777777" w:rsidR="002D08F4" w:rsidRPr="002D08F4" w:rsidRDefault="002D08F4" w:rsidP="002D08F4">
            <w:pPr>
              <w:spacing w:before="60" w:after="0" w:line="240" w:lineRule="auto"/>
              <w:jc w:val="center"/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</w:pPr>
            <w:r w:rsidRPr="002D08F4"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  <w:t xml:space="preserve">Mgr. Martin </w:t>
            </w:r>
            <w:r w:rsidRPr="002D08F4">
              <w:rPr>
                <w:rFonts w:eastAsia="Times New Roman" w:cs="Times New Roman"/>
                <w:bCs w:val="0"/>
                <w:sz w:val="24"/>
                <w:szCs w:val="24"/>
                <w:lang w:eastAsia="cs-CZ"/>
              </w:rPr>
              <w:t>Horák</w:t>
            </w:r>
            <w:r w:rsidRPr="002D08F4">
              <w:rPr>
                <w:rFonts w:eastAsia="Times New Roman" w:cs="Times New Roman"/>
                <w:bCs w:val="0"/>
                <w:sz w:val="20"/>
                <w:szCs w:val="20"/>
                <w:lang w:eastAsia="cs-CZ"/>
              </w:rPr>
              <w:t xml:space="preserve"> – ředitel krajské pobočky v Hradci Králové</w:t>
            </w:r>
          </w:p>
        </w:tc>
      </w:tr>
    </w:tbl>
    <w:p w14:paraId="542D01E7" w14:textId="52DF8209" w:rsidR="002D08F4" w:rsidRPr="002D08F4" w:rsidRDefault="002D08F4" w:rsidP="002D08F4">
      <w:pPr>
        <w:spacing w:after="0" w:line="240" w:lineRule="auto"/>
        <w:rPr>
          <w:rFonts w:ascii="Times New Roman" w:eastAsia="Times New Roman" w:hAnsi="Times New Roman" w:cs="Times New Roman"/>
          <w:bCs w:val="0"/>
          <w:sz w:val="20"/>
          <w:szCs w:val="20"/>
          <w:lang w:eastAsia="cs-CZ"/>
        </w:rPr>
      </w:pPr>
      <w:r w:rsidRPr="002D08F4">
        <w:rPr>
          <w:rFonts w:eastAsia="Times New Roman" w:cs="Times New Roman"/>
          <w:bCs w:val="0"/>
          <w:sz w:val="16"/>
          <w:szCs w:val="20"/>
          <w:lang w:eastAsia="cs-CZ"/>
        </w:rPr>
        <w:t xml:space="preserve">                  </w:t>
      </w:r>
    </w:p>
    <w:p w14:paraId="5DAEE743" w14:textId="638C6C0F" w:rsidR="002D08F4" w:rsidRDefault="002D08F4" w:rsidP="002D08F4">
      <w:pPr>
        <w:spacing w:after="0" w:line="240" w:lineRule="auto"/>
        <w:rPr>
          <w:rFonts w:ascii="Times New Roman" w:eastAsia="Times New Roman" w:hAnsi="Times New Roman" w:cs="Times New Roman"/>
          <w:bCs w:val="0"/>
          <w:sz w:val="20"/>
          <w:szCs w:val="20"/>
          <w:lang w:eastAsia="cs-CZ"/>
        </w:rPr>
      </w:pPr>
    </w:p>
    <w:p w14:paraId="1D1A5EA8" w14:textId="17AE1964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10DA50" w14:textId="5A93DF64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EDDF3C" w14:textId="4199EDD1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9454FDB" w14:textId="031551BD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ED7695" w14:textId="27EB1171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08E855" w14:textId="70C5B4E8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BBA12AE" w14:textId="5C6B8223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6C6C55" w14:textId="1184B6C6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B647EC1" w14:textId="495F8E20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DC3D8F" w14:textId="29329248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422AD66" w14:textId="1162E259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921DF7" w14:textId="159457F6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6FF39ED" w14:textId="385E36D4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16A3511" w14:textId="32827CAE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2F5FF31" w14:textId="424BEECA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6149C1D" w14:textId="0FB5F17C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FDD9B8" w14:textId="1296401D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9264AF7" w14:textId="3D16A293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867A7C3" w14:textId="2B9BACD2" w:rsidR="002D08F4" w:rsidRPr="002D08F4" w:rsidRDefault="002D08F4" w:rsidP="002D08F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E41CAFC" w14:textId="0D14DF18" w:rsidR="002D08F4" w:rsidRDefault="002D08F4" w:rsidP="002D08F4">
      <w:pPr>
        <w:rPr>
          <w:rFonts w:ascii="Times New Roman" w:eastAsia="Times New Roman" w:hAnsi="Times New Roman" w:cs="Times New Roman"/>
          <w:bCs w:val="0"/>
          <w:sz w:val="20"/>
          <w:szCs w:val="20"/>
          <w:lang w:eastAsia="cs-CZ"/>
        </w:rPr>
      </w:pPr>
    </w:p>
    <w:p w14:paraId="74BF6260" w14:textId="6D2DE1BA" w:rsidR="002D08F4" w:rsidRDefault="002D08F4" w:rsidP="002D08F4">
      <w:pPr>
        <w:rPr>
          <w:rFonts w:ascii="Times New Roman" w:eastAsia="Times New Roman" w:hAnsi="Times New Roman" w:cs="Times New Roman"/>
          <w:bCs w:val="0"/>
          <w:sz w:val="20"/>
          <w:szCs w:val="20"/>
          <w:lang w:eastAsia="cs-CZ"/>
        </w:rPr>
      </w:pPr>
    </w:p>
    <w:p w14:paraId="51BEF0CA" w14:textId="3312022E" w:rsidR="002D08F4" w:rsidRPr="002D08F4" w:rsidRDefault="002D08F4" w:rsidP="002D08F4">
      <w:pPr>
        <w:spacing w:after="0" w:line="240" w:lineRule="auto"/>
        <w:rPr>
          <w:rFonts w:ascii="Times New Roman" w:eastAsia="Times New Roman" w:hAnsi="Times New Roman" w:cs="Times New Roman"/>
          <w:bCs w:val="0"/>
          <w:sz w:val="20"/>
          <w:szCs w:val="20"/>
          <w:lang w:eastAsia="cs-CZ"/>
        </w:rPr>
      </w:pPr>
      <w:r>
        <w:rPr>
          <w:rFonts w:eastAsia="Times New Roman" w:cs="Times New Roman"/>
          <w:bCs w:val="0"/>
          <w:sz w:val="16"/>
          <w:szCs w:val="20"/>
          <w:lang w:eastAsia="cs-CZ"/>
        </w:rPr>
        <w:t xml:space="preserve">                  </w:t>
      </w:r>
    </w:p>
    <w:p w14:paraId="1439894B" w14:textId="54EA7002" w:rsidR="002D08F4" w:rsidRDefault="002D08F4" w:rsidP="002D08F4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0D7D9A3" w14:textId="33C5250C" w:rsidR="00373A5C" w:rsidRPr="00373A5C" w:rsidRDefault="00373A5C" w:rsidP="00373A5C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D2B073D" w14:textId="66C18CBE" w:rsidR="00373A5C" w:rsidRPr="00373A5C" w:rsidRDefault="00373A5C" w:rsidP="00373A5C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A415035" w14:textId="26AECC69" w:rsidR="00373A5C" w:rsidRPr="00373A5C" w:rsidRDefault="00373A5C" w:rsidP="00373A5C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E492BE" w14:textId="4DDE3826" w:rsidR="00373A5C" w:rsidRDefault="00373A5C" w:rsidP="00373A5C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ED90D1D" w14:textId="77777777" w:rsidR="00373A5C" w:rsidRDefault="00373A5C" w:rsidP="00373A5C">
      <w:pPr>
        <w:tabs>
          <w:tab w:val="left" w:pos="1198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37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4523" w14:textId="77777777" w:rsidR="005370DA" w:rsidRDefault="005370DA" w:rsidP="005370DA">
      <w:pPr>
        <w:spacing w:after="0" w:line="240" w:lineRule="auto"/>
      </w:pPr>
      <w:r>
        <w:separator/>
      </w:r>
    </w:p>
  </w:endnote>
  <w:endnote w:type="continuationSeparator" w:id="0">
    <w:p w14:paraId="2C99BAA3" w14:textId="77777777" w:rsidR="005370DA" w:rsidRDefault="005370DA" w:rsidP="0053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B478" w14:textId="77777777" w:rsidR="005370DA" w:rsidRDefault="005370DA" w:rsidP="005370DA">
      <w:pPr>
        <w:spacing w:after="0" w:line="240" w:lineRule="auto"/>
      </w:pPr>
      <w:r>
        <w:separator/>
      </w:r>
    </w:p>
  </w:footnote>
  <w:footnote w:type="continuationSeparator" w:id="0">
    <w:p w14:paraId="0CBC630C" w14:textId="77777777" w:rsidR="005370DA" w:rsidRDefault="005370DA" w:rsidP="00537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08F4"/>
    <w:rsid w:val="000E46B4"/>
    <w:rsid w:val="001B2AC5"/>
    <w:rsid w:val="002D08F4"/>
    <w:rsid w:val="00321D79"/>
    <w:rsid w:val="00373A5C"/>
    <w:rsid w:val="00407F0A"/>
    <w:rsid w:val="0046331F"/>
    <w:rsid w:val="005370DA"/>
    <w:rsid w:val="006D2EC9"/>
    <w:rsid w:val="008F0A01"/>
    <w:rsid w:val="00BF294E"/>
    <w:rsid w:val="00DB4A02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9C41F3"/>
  <w15:chartTrackingRefBased/>
  <w15:docId w15:val="{DC77F55A-4B72-4FAF-99E0-9055FB69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bCs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A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ÚP Č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Miroslava Mgr. (UPH-KRP)</dc:creator>
  <cp:keywords/>
  <dc:description/>
  <cp:lastModifiedBy>Šínová Naděžda Mgr. (UPH-KRP)</cp:lastModifiedBy>
  <cp:revision>3</cp:revision>
  <dcterms:created xsi:type="dcterms:W3CDTF">2022-05-18T07:27:00Z</dcterms:created>
  <dcterms:modified xsi:type="dcterms:W3CDTF">2022-05-18T07:40:00Z</dcterms:modified>
</cp:coreProperties>
</file>