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08" w:rsidRDefault="00997508">
      <w:pPr>
        <w:rPr>
          <w:noProof/>
          <w:lang w:eastAsia="cs-CZ"/>
        </w:rPr>
      </w:pPr>
      <w:r>
        <w:rPr>
          <w:noProof/>
          <w:lang w:eastAsia="cs-CZ"/>
        </w:rPr>
        <w:t>Příloha 2 : Seznam monitorovaných objektů, jejich kalkulace a a parametry vzorkování (2017-2018)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  <w:r>
        <w:rPr>
          <w:noProof/>
          <w:lang w:eastAsia="cs-CZ"/>
        </w:rPr>
        <w:t>Část: 001: severní Čechy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  <w:r>
        <w:rPr>
          <w:noProof/>
          <w:lang w:eastAsia="cs-CZ"/>
        </w:rPr>
        <w:t>xxxxxxxxxxxxxxxx</w:t>
      </w: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997508" w:rsidRDefault="00997508">
      <w:pPr>
        <w:rPr>
          <w:noProof/>
          <w:lang w:eastAsia="cs-CZ"/>
        </w:rPr>
      </w:pPr>
    </w:p>
    <w:p w:rsidR="006114AA" w:rsidRDefault="001D5A52">
      <w:pPr>
        <w:rPr>
          <w:noProof/>
          <w:lang w:eastAsia="cs-CZ"/>
        </w:rPr>
      </w:pPr>
      <w:bookmarkStart w:id="0" w:name="_GoBack"/>
      <w:bookmarkEnd w:id="0"/>
    </w:p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ELiP7NaKqKJBf9xnW9XL0La2qk=" w:salt="Kzb+sXQ9+1Rk5u6qtFqw2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8"/>
    <w:rsid w:val="001D5A52"/>
    <w:rsid w:val="00997508"/>
    <w:rsid w:val="00C83C45"/>
    <w:rsid w:val="00E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2017-04-12T11:48:00Z</dcterms:created>
  <dcterms:modified xsi:type="dcterms:W3CDTF">2017-04-12T11:51:00Z</dcterms:modified>
</cp:coreProperties>
</file>