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7414A6A1" w:rsidR="00013B26" w:rsidRPr="005F5A78" w:rsidRDefault="00CB735A" w:rsidP="00CB735A">
      <w:pPr>
        <w:jc w:val="right"/>
        <w:rPr>
          <w:rFonts w:cs="Arial"/>
          <w:szCs w:val="24"/>
        </w:rPr>
      </w:pPr>
      <w:r w:rsidRPr="005F5A78">
        <w:rPr>
          <w:rFonts w:cs="Arial"/>
          <w:szCs w:val="24"/>
        </w:rPr>
        <w:tab/>
      </w:r>
      <w:r w:rsidRPr="005F5A78">
        <w:rPr>
          <w:rFonts w:cs="Arial"/>
          <w:szCs w:val="24"/>
        </w:rPr>
        <w:tab/>
      </w:r>
      <w:r w:rsidRPr="005F5A78">
        <w:rPr>
          <w:rFonts w:cs="Arial"/>
          <w:szCs w:val="24"/>
        </w:rPr>
        <w:tab/>
      </w:r>
      <w:r w:rsidRPr="005F5A78">
        <w:rPr>
          <w:rFonts w:cs="Arial"/>
          <w:szCs w:val="24"/>
        </w:rPr>
        <w:tab/>
      </w:r>
      <w:r w:rsidRPr="005F5A78">
        <w:rPr>
          <w:rFonts w:cs="Arial"/>
          <w:szCs w:val="24"/>
        </w:rPr>
        <w:tab/>
      </w:r>
      <w:r w:rsidRPr="005F5A78">
        <w:rPr>
          <w:rFonts w:cs="Arial"/>
          <w:szCs w:val="24"/>
        </w:rPr>
        <w:tab/>
      </w:r>
      <w:r w:rsidRPr="005F5A78">
        <w:rPr>
          <w:rFonts w:cs="Arial"/>
          <w:szCs w:val="24"/>
        </w:rPr>
        <w:tab/>
        <w:t xml:space="preserve">V Olomouci dne </w:t>
      </w:r>
      <w:r w:rsidR="00775D93" w:rsidRPr="005F5A78">
        <w:rPr>
          <w:rFonts w:cs="Arial"/>
          <w:szCs w:val="24"/>
        </w:rPr>
        <w:t>11</w:t>
      </w:r>
      <w:r w:rsidR="00EF66CD" w:rsidRPr="005F5A78">
        <w:rPr>
          <w:rFonts w:cs="Arial"/>
          <w:szCs w:val="24"/>
        </w:rPr>
        <w:t>.</w:t>
      </w:r>
      <w:r w:rsidR="00775D93" w:rsidRPr="005F5A78">
        <w:rPr>
          <w:rFonts w:cs="Arial"/>
          <w:szCs w:val="24"/>
        </w:rPr>
        <w:t xml:space="preserve"> 5. </w:t>
      </w:r>
      <w:r w:rsidR="00A260A0" w:rsidRPr="005F5A78">
        <w:rPr>
          <w:rFonts w:cs="Arial"/>
          <w:szCs w:val="24"/>
        </w:rPr>
        <w:t>20</w:t>
      </w:r>
      <w:r w:rsidR="00775D93" w:rsidRPr="005F5A78">
        <w:rPr>
          <w:rFonts w:cs="Arial"/>
          <w:szCs w:val="24"/>
        </w:rPr>
        <w:t>22</w:t>
      </w:r>
    </w:p>
    <w:p w14:paraId="6832DB01" w14:textId="599C17BD" w:rsidR="00C23593" w:rsidRPr="005F5A78" w:rsidRDefault="00613D33" w:rsidP="00C23593">
      <w:pPr>
        <w:pStyle w:val="Default"/>
        <w:rPr>
          <w:b/>
          <w:bCs/>
        </w:rPr>
      </w:pPr>
      <w:r w:rsidRPr="005F5A78">
        <w:rPr>
          <w:b/>
          <w:bCs/>
        </w:rPr>
        <w:t>Dodavatel:</w:t>
      </w:r>
    </w:p>
    <w:p w14:paraId="54479536" w14:textId="77777777" w:rsidR="00613D33" w:rsidRPr="005F5A78" w:rsidRDefault="00613D33" w:rsidP="00C23593">
      <w:pPr>
        <w:pStyle w:val="Default"/>
        <w:rPr>
          <w:b/>
          <w:bCs/>
        </w:rPr>
      </w:pPr>
    </w:p>
    <w:p w14:paraId="3C11DCD8" w14:textId="77777777" w:rsidR="00775D93" w:rsidRPr="005F5A78" w:rsidRDefault="00775D93" w:rsidP="00775D9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4"/>
          <w:lang w:eastAsia="cs-CZ"/>
        </w:rPr>
      </w:pPr>
      <w:r w:rsidRPr="005F5A78">
        <w:rPr>
          <w:rFonts w:eastAsia="Times New Roman" w:cs="Arial"/>
          <w:szCs w:val="24"/>
          <w:lang w:eastAsia="cs-CZ"/>
        </w:rPr>
        <w:t>ALWIL Trade, spol. s r.o.</w:t>
      </w:r>
    </w:p>
    <w:p w14:paraId="14522B94" w14:textId="77777777" w:rsidR="00775D93" w:rsidRPr="005F5A78" w:rsidRDefault="00775D93" w:rsidP="00775D9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4"/>
          <w:lang w:eastAsia="cs-CZ"/>
        </w:rPr>
      </w:pPr>
      <w:r w:rsidRPr="005F5A78">
        <w:rPr>
          <w:rFonts w:eastAsia="Times New Roman" w:cs="Arial"/>
          <w:szCs w:val="24"/>
          <w:lang w:eastAsia="cs-CZ"/>
        </w:rPr>
        <w:t>se sídlem: Průmyslová 7, 102 00 Praha 10</w:t>
      </w:r>
    </w:p>
    <w:p w14:paraId="2F5E8FD4" w14:textId="77777777" w:rsidR="00775D93" w:rsidRPr="005F5A78" w:rsidRDefault="00775D93" w:rsidP="00775D9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4"/>
          <w:lang w:eastAsia="cs-CZ"/>
        </w:rPr>
      </w:pPr>
      <w:r w:rsidRPr="005F5A78">
        <w:rPr>
          <w:rFonts w:eastAsia="Times New Roman" w:cs="Arial"/>
          <w:szCs w:val="24"/>
          <w:lang w:eastAsia="cs-CZ"/>
        </w:rPr>
        <w:t>identifikační číslo: 16188641</w:t>
      </w:r>
    </w:p>
    <w:p w14:paraId="59C0814B" w14:textId="77777777" w:rsidR="00775D93" w:rsidRPr="005F5A78" w:rsidRDefault="00775D93" w:rsidP="00775D9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4"/>
          <w:lang w:eastAsia="cs-CZ"/>
        </w:rPr>
      </w:pPr>
      <w:r w:rsidRPr="005F5A78">
        <w:rPr>
          <w:rFonts w:eastAsia="Times New Roman" w:cs="Arial"/>
          <w:szCs w:val="24"/>
          <w:lang w:eastAsia="cs-CZ"/>
        </w:rPr>
        <w:t>DIČ: CZ16188641</w:t>
      </w:r>
    </w:p>
    <w:p w14:paraId="454B262D" w14:textId="77777777" w:rsidR="0037588A" w:rsidRPr="005F5A78" w:rsidRDefault="0037588A" w:rsidP="001A44AA">
      <w:pPr>
        <w:pStyle w:val="Default"/>
        <w:rPr>
          <w:b/>
          <w:bCs/>
        </w:rPr>
      </w:pPr>
    </w:p>
    <w:p w14:paraId="1AEDE54D" w14:textId="7C278FD9" w:rsidR="001A44AA" w:rsidRPr="005F5A78" w:rsidRDefault="001A44AA" w:rsidP="001A44AA">
      <w:pPr>
        <w:pStyle w:val="Default"/>
        <w:rPr>
          <w:b/>
          <w:bCs/>
        </w:rPr>
      </w:pPr>
      <w:r w:rsidRPr="005F5A78">
        <w:rPr>
          <w:b/>
          <w:bCs/>
        </w:rPr>
        <w:t xml:space="preserve">Objednávka </w:t>
      </w:r>
    </w:p>
    <w:p w14:paraId="5460FF5C" w14:textId="77777777" w:rsidR="001A44AA" w:rsidRPr="005F5A78" w:rsidRDefault="001A44AA" w:rsidP="001A44AA">
      <w:pPr>
        <w:pStyle w:val="Default"/>
      </w:pPr>
    </w:p>
    <w:p w14:paraId="175825F9" w14:textId="4E124BB1" w:rsidR="00385F84" w:rsidRPr="005F5A78" w:rsidRDefault="00775D93" w:rsidP="001A44AA">
      <w:pPr>
        <w:pStyle w:val="Default"/>
      </w:pPr>
      <w:r w:rsidRPr="005F5A78">
        <w:t xml:space="preserve">Objednáváme u Vaší společnosti </w:t>
      </w:r>
      <w:r w:rsidR="00385F84" w:rsidRPr="00385F84">
        <w:t>28 ks PC sestav,</w:t>
      </w:r>
      <w:r w:rsidR="00385F84">
        <w:t xml:space="preserve"> přičemž každá obsahuje níže uvedené zboží:</w:t>
      </w:r>
    </w:p>
    <w:p w14:paraId="6C4354D9" w14:textId="6E1AFF4B" w:rsidR="00CA38DA" w:rsidRPr="005F5A78" w:rsidRDefault="00CA38DA" w:rsidP="001A44AA">
      <w:pPr>
        <w:pStyle w:val="Default"/>
      </w:pPr>
    </w:p>
    <w:tbl>
      <w:tblPr>
        <w:tblW w:w="103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3544"/>
        <w:gridCol w:w="4394"/>
      </w:tblGrid>
      <w:tr w:rsidR="00385F84" w:rsidRPr="005F5A78" w14:paraId="04BD3CDC" w14:textId="5285339B" w:rsidTr="00385F84">
        <w:trPr>
          <w:trHeight w:val="373"/>
        </w:trPr>
        <w:tc>
          <w:tcPr>
            <w:tcW w:w="2371" w:type="dxa"/>
          </w:tcPr>
          <w:p w14:paraId="28A298E8" w14:textId="2F6B2231" w:rsidR="00385F84" w:rsidRPr="005F5A78" w:rsidRDefault="00385F84" w:rsidP="00385F84">
            <w:pPr>
              <w:pStyle w:val="Default"/>
              <w:jc w:val="center"/>
            </w:pPr>
            <w:r w:rsidRPr="005F5A78">
              <w:rPr>
                <w:b/>
                <w:bCs/>
              </w:rPr>
              <w:t>Druh Zboží</w:t>
            </w:r>
          </w:p>
        </w:tc>
        <w:tc>
          <w:tcPr>
            <w:tcW w:w="3544" w:type="dxa"/>
          </w:tcPr>
          <w:p w14:paraId="00D0B8E7" w14:textId="3C0B87E5" w:rsidR="00385F84" w:rsidRPr="005F5A78" w:rsidRDefault="00385F84" w:rsidP="00385F84">
            <w:pPr>
              <w:pStyle w:val="Default"/>
              <w:jc w:val="center"/>
            </w:pPr>
            <w:r w:rsidRPr="005F5A78">
              <w:rPr>
                <w:b/>
                <w:bCs/>
              </w:rPr>
              <w:t>Obchodní označení Zboží</w:t>
            </w:r>
          </w:p>
        </w:tc>
        <w:tc>
          <w:tcPr>
            <w:tcW w:w="4394" w:type="dxa"/>
          </w:tcPr>
          <w:p w14:paraId="6252275E" w14:textId="21692AB8" w:rsidR="00385F84" w:rsidRPr="005F5A78" w:rsidRDefault="00385F84" w:rsidP="00385F84">
            <w:pPr>
              <w:pStyle w:val="Default"/>
              <w:jc w:val="center"/>
            </w:pPr>
            <w:r w:rsidRPr="005F5A78">
              <w:rPr>
                <w:b/>
                <w:bCs/>
              </w:rPr>
              <w:t>Kupní cena za 1 ks Zboží v Kč bez DPH2</w:t>
            </w:r>
          </w:p>
        </w:tc>
      </w:tr>
      <w:tr w:rsidR="00385F84" w:rsidRPr="005F5A78" w14:paraId="575113E0" w14:textId="010B7651" w:rsidTr="00385F84">
        <w:trPr>
          <w:trHeight w:val="93"/>
        </w:trPr>
        <w:tc>
          <w:tcPr>
            <w:tcW w:w="2371" w:type="dxa"/>
          </w:tcPr>
          <w:p w14:paraId="6AD47E97" w14:textId="5A98961B" w:rsidR="00385F84" w:rsidRPr="005F5A78" w:rsidRDefault="00385F84" w:rsidP="00385F84">
            <w:pPr>
              <w:pStyle w:val="Default"/>
              <w:jc w:val="center"/>
            </w:pPr>
            <w:r>
              <w:t xml:space="preserve">Sestava </w:t>
            </w:r>
            <w:r w:rsidRPr="005F5A78">
              <w:t>PC</w:t>
            </w:r>
          </w:p>
        </w:tc>
        <w:tc>
          <w:tcPr>
            <w:tcW w:w="3544" w:type="dxa"/>
          </w:tcPr>
          <w:p w14:paraId="7509494F" w14:textId="2AC36BAB" w:rsidR="00385F84" w:rsidRPr="005F5A78" w:rsidRDefault="00385F84" w:rsidP="00385F84">
            <w:pPr>
              <w:pStyle w:val="Default"/>
              <w:jc w:val="center"/>
            </w:pPr>
            <w:r w:rsidRPr="005F5A78">
              <w:t>HP ProDesk 405 G6 DM</w:t>
            </w:r>
          </w:p>
        </w:tc>
        <w:tc>
          <w:tcPr>
            <w:tcW w:w="4394" w:type="dxa"/>
          </w:tcPr>
          <w:p w14:paraId="004E4F9E" w14:textId="2A6E60E2" w:rsidR="00385F84" w:rsidRPr="005F5A78" w:rsidRDefault="00385F84" w:rsidP="00385F84">
            <w:pPr>
              <w:pStyle w:val="Default"/>
              <w:jc w:val="center"/>
            </w:pPr>
            <w:r w:rsidRPr="005F5A78">
              <w:t>7 470,00</w:t>
            </w:r>
            <w:r>
              <w:t xml:space="preserve"> Kč</w:t>
            </w:r>
          </w:p>
        </w:tc>
      </w:tr>
      <w:tr w:rsidR="00385F84" w:rsidRPr="005F5A78" w14:paraId="29541395" w14:textId="71E0B893" w:rsidTr="00385F84">
        <w:trPr>
          <w:trHeight w:val="93"/>
        </w:trPr>
        <w:tc>
          <w:tcPr>
            <w:tcW w:w="2371" w:type="dxa"/>
          </w:tcPr>
          <w:p w14:paraId="5C744A0C" w14:textId="58179A82" w:rsidR="00385F84" w:rsidRPr="005F5A78" w:rsidRDefault="00385F84" w:rsidP="00385F84">
            <w:pPr>
              <w:pStyle w:val="Default"/>
              <w:jc w:val="center"/>
            </w:pPr>
            <w:r w:rsidRPr="005F5A78">
              <w:t>Monitor</w:t>
            </w:r>
          </w:p>
        </w:tc>
        <w:tc>
          <w:tcPr>
            <w:tcW w:w="3544" w:type="dxa"/>
          </w:tcPr>
          <w:p w14:paraId="74499622" w14:textId="1C8F638A" w:rsidR="00385F84" w:rsidRPr="005F5A78" w:rsidRDefault="00385F84" w:rsidP="00385F84">
            <w:pPr>
              <w:pStyle w:val="Default"/>
              <w:jc w:val="center"/>
            </w:pPr>
            <w:r w:rsidRPr="005F5A78">
              <w:t>HP E24 G4</w:t>
            </w:r>
          </w:p>
        </w:tc>
        <w:tc>
          <w:tcPr>
            <w:tcW w:w="4394" w:type="dxa"/>
          </w:tcPr>
          <w:p w14:paraId="46118625" w14:textId="3516BE03" w:rsidR="00385F84" w:rsidRPr="005F5A78" w:rsidRDefault="00385F84" w:rsidP="00385F84">
            <w:pPr>
              <w:pStyle w:val="Default"/>
              <w:jc w:val="center"/>
            </w:pPr>
            <w:r w:rsidRPr="005F5A78">
              <w:t>2 850,00</w:t>
            </w:r>
            <w:r>
              <w:t xml:space="preserve"> Kč</w:t>
            </w:r>
          </w:p>
        </w:tc>
      </w:tr>
      <w:tr w:rsidR="00385F84" w:rsidRPr="005F5A78" w14:paraId="29AB3BE6" w14:textId="433FDE62" w:rsidTr="00385F84">
        <w:trPr>
          <w:trHeight w:val="93"/>
        </w:trPr>
        <w:tc>
          <w:tcPr>
            <w:tcW w:w="2371" w:type="dxa"/>
          </w:tcPr>
          <w:p w14:paraId="62E3BA49" w14:textId="14FF14AD" w:rsidR="00385F84" w:rsidRPr="005F5A78" w:rsidRDefault="00385F84" w:rsidP="00385F84">
            <w:pPr>
              <w:pStyle w:val="Default"/>
              <w:jc w:val="center"/>
            </w:pPr>
            <w:r w:rsidRPr="005F5A78">
              <w:t>Klávesnice</w:t>
            </w:r>
          </w:p>
        </w:tc>
        <w:tc>
          <w:tcPr>
            <w:tcW w:w="3544" w:type="dxa"/>
          </w:tcPr>
          <w:p w14:paraId="556E6AE5" w14:textId="18C8F3FC" w:rsidR="00385F84" w:rsidRPr="005F5A78" w:rsidRDefault="00385F84" w:rsidP="00385F84">
            <w:pPr>
              <w:pStyle w:val="Default"/>
              <w:jc w:val="center"/>
            </w:pPr>
            <w:r w:rsidRPr="005F5A78">
              <w:t>HP 320K WD KBD</w:t>
            </w:r>
          </w:p>
        </w:tc>
        <w:tc>
          <w:tcPr>
            <w:tcW w:w="4394" w:type="dxa"/>
          </w:tcPr>
          <w:p w14:paraId="0807AE02" w14:textId="399AAA4B" w:rsidR="00385F84" w:rsidRPr="005F5A78" w:rsidRDefault="00385F84" w:rsidP="00385F84">
            <w:pPr>
              <w:pStyle w:val="Default"/>
              <w:jc w:val="center"/>
            </w:pPr>
            <w:r w:rsidRPr="005F5A78">
              <w:t>240,00</w:t>
            </w:r>
            <w:r>
              <w:t xml:space="preserve"> Kč</w:t>
            </w:r>
          </w:p>
        </w:tc>
      </w:tr>
      <w:tr w:rsidR="00385F84" w:rsidRPr="005F5A78" w14:paraId="402A6B32" w14:textId="1E9A0995" w:rsidTr="00385F84">
        <w:trPr>
          <w:trHeight w:val="93"/>
        </w:trPr>
        <w:tc>
          <w:tcPr>
            <w:tcW w:w="2371" w:type="dxa"/>
          </w:tcPr>
          <w:p w14:paraId="2925B0BC" w14:textId="1C8A8C31" w:rsidR="00385F84" w:rsidRPr="005F5A78" w:rsidRDefault="00385F84" w:rsidP="00385F84">
            <w:pPr>
              <w:pStyle w:val="Default"/>
              <w:jc w:val="center"/>
            </w:pPr>
            <w:r w:rsidRPr="005F5A78">
              <w:t>Myš</w:t>
            </w:r>
          </w:p>
        </w:tc>
        <w:tc>
          <w:tcPr>
            <w:tcW w:w="3544" w:type="dxa"/>
          </w:tcPr>
          <w:p w14:paraId="25F9EF65" w14:textId="0A3103C1" w:rsidR="00385F84" w:rsidRPr="005F5A78" w:rsidRDefault="00385F84" w:rsidP="00385F84">
            <w:pPr>
              <w:pStyle w:val="Default"/>
              <w:jc w:val="center"/>
            </w:pPr>
            <w:r w:rsidRPr="005F5A78">
              <w:t>HP 3-button USB Laser Mouse</w:t>
            </w:r>
          </w:p>
        </w:tc>
        <w:tc>
          <w:tcPr>
            <w:tcW w:w="4394" w:type="dxa"/>
          </w:tcPr>
          <w:p w14:paraId="0061BA08" w14:textId="664CECFA" w:rsidR="00385F84" w:rsidRPr="005F5A78" w:rsidRDefault="00385F84" w:rsidP="00385F84">
            <w:pPr>
              <w:pStyle w:val="Default"/>
              <w:jc w:val="center"/>
            </w:pPr>
            <w:r w:rsidRPr="005F5A78">
              <w:t>110,00</w:t>
            </w:r>
            <w:r>
              <w:t xml:space="preserve"> Kč</w:t>
            </w:r>
          </w:p>
        </w:tc>
      </w:tr>
      <w:tr w:rsidR="00385F84" w:rsidRPr="005F5A78" w14:paraId="66174B4B" w14:textId="214F7E8B" w:rsidTr="00385F84">
        <w:trPr>
          <w:trHeight w:val="93"/>
        </w:trPr>
        <w:tc>
          <w:tcPr>
            <w:tcW w:w="2371" w:type="dxa"/>
          </w:tcPr>
          <w:p w14:paraId="5C9F8721" w14:textId="77777777" w:rsidR="00385F84" w:rsidRPr="005F5A78" w:rsidRDefault="00385F84" w:rsidP="00385F84">
            <w:pPr>
              <w:pStyle w:val="Default"/>
              <w:jc w:val="center"/>
            </w:pPr>
            <w:r w:rsidRPr="005F5A78">
              <w:t xml:space="preserve">Montážní držák </w:t>
            </w:r>
            <w:r w:rsidRPr="00385F84">
              <w:rPr>
                <w:sz w:val="18"/>
                <w:szCs w:val="18"/>
              </w:rPr>
              <w:t>(modul pro připojení monitoru a PC)</w:t>
            </w:r>
          </w:p>
        </w:tc>
        <w:tc>
          <w:tcPr>
            <w:tcW w:w="3544" w:type="dxa"/>
          </w:tcPr>
          <w:p w14:paraId="6F0FD57A" w14:textId="77777777" w:rsidR="00385F84" w:rsidRPr="005F5A78" w:rsidRDefault="00385F84" w:rsidP="00385F84">
            <w:pPr>
              <w:pStyle w:val="Default"/>
              <w:jc w:val="center"/>
            </w:pPr>
            <w:r w:rsidRPr="005F5A78">
              <w:t>HP B300 PC</w:t>
            </w:r>
          </w:p>
        </w:tc>
        <w:tc>
          <w:tcPr>
            <w:tcW w:w="4394" w:type="dxa"/>
          </w:tcPr>
          <w:p w14:paraId="4D7D9704" w14:textId="429A6431" w:rsidR="00385F84" w:rsidRPr="005F5A78" w:rsidRDefault="00385F84" w:rsidP="00385F84">
            <w:pPr>
              <w:pStyle w:val="Default"/>
              <w:jc w:val="center"/>
            </w:pPr>
            <w:r w:rsidRPr="005F5A78">
              <w:t>433,00</w:t>
            </w:r>
            <w:r>
              <w:t xml:space="preserve"> Kč</w:t>
            </w:r>
          </w:p>
        </w:tc>
      </w:tr>
      <w:tr w:rsidR="00385F84" w:rsidRPr="005F5A78" w14:paraId="0BB8D657" w14:textId="4AB1B16E" w:rsidTr="00385F84">
        <w:trPr>
          <w:trHeight w:val="93"/>
        </w:trPr>
        <w:tc>
          <w:tcPr>
            <w:tcW w:w="2371" w:type="dxa"/>
          </w:tcPr>
          <w:p w14:paraId="54AC3641" w14:textId="5560414F" w:rsidR="00385F84" w:rsidRPr="00385F84" w:rsidRDefault="00385F84" w:rsidP="00385F84">
            <w:pPr>
              <w:pStyle w:val="Default"/>
              <w:jc w:val="center"/>
              <w:rPr>
                <w:b/>
                <w:bCs/>
              </w:rPr>
            </w:pPr>
            <w:r w:rsidRPr="00385F84">
              <w:rPr>
                <w:b/>
                <w:bCs/>
              </w:rPr>
              <w:t>CELKEM</w:t>
            </w:r>
          </w:p>
        </w:tc>
        <w:tc>
          <w:tcPr>
            <w:tcW w:w="3544" w:type="dxa"/>
          </w:tcPr>
          <w:p w14:paraId="6DAA4BDA" w14:textId="39AE7A8B" w:rsidR="00385F84" w:rsidRPr="00385F84" w:rsidRDefault="00385F84" w:rsidP="00385F8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14:paraId="392CEE25" w14:textId="4AA4F9A5" w:rsidR="00385F84" w:rsidRPr="00385F84" w:rsidRDefault="00385F84" w:rsidP="00385F84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cs-CZ"/>
              </w:rPr>
            </w:pPr>
            <w:r w:rsidRPr="00385F84">
              <w:rPr>
                <w:rFonts w:cs="Arial"/>
                <w:b/>
                <w:bCs/>
                <w:color w:val="000000"/>
                <w:szCs w:val="24"/>
              </w:rPr>
              <w:t>11 103,00 Kč</w:t>
            </w:r>
          </w:p>
        </w:tc>
      </w:tr>
    </w:tbl>
    <w:p w14:paraId="235F225B" w14:textId="77777777" w:rsidR="00697DB5" w:rsidRPr="005F5A78" w:rsidRDefault="00697DB5" w:rsidP="00697DB5">
      <w:pPr>
        <w:pStyle w:val="Default"/>
        <w:rPr>
          <w:b/>
          <w:bCs/>
        </w:rPr>
      </w:pPr>
    </w:p>
    <w:p w14:paraId="2E292864" w14:textId="77777777" w:rsidR="00697DB5" w:rsidRPr="005F5A78" w:rsidRDefault="00697DB5" w:rsidP="00697DB5">
      <w:pPr>
        <w:spacing w:before="240"/>
        <w:ind w:right="-425"/>
        <w:jc w:val="both"/>
        <w:rPr>
          <w:rFonts w:cs="Arial"/>
          <w:b/>
          <w:bCs/>
          <w:szCs w:val="24"/>
        </w:rPr>
      </w:pPr>
      <w:r w:rsidRPr="005F5A78">
        <w:rPr>
          <w:rFonts w:cs="Arial"/>
          <w:b/>
          <w:bCs/>
          <w:szCs w:val="24"/>
        </w:rPr>
        <w:t>Předpokládaná cena:</w:t>
      </w:r>
      <w:r w:rsidRPr="005F5A78">
        <w:rPr>
          <w:rFonts w:cs="Arial"/>
          <w:szCs w:val="24"/>
        </w:rPr>
        <w:t xml:space="preserve"> 310 884, 00 Kč bez DPH, včetně 21% DPH celkem</w:t>
      </w:r>
      <w:r w:rsidRPr="005F5A78">
        <w:rPr>
          <w:rFonts w:cs="Arial"/>
          <w:b/>
          <w:bCs/>
          <w:szCs w:val="24"/>
        </w:rPr>
        <w:t xml:space="preserve"> 376 169,64 Kč. </w:t>
      </w:r>
    </w:p>
    <w:p w14:paraId="0C5D02D6" w14:textId="0F920025" w:rsidR="00C90AF1" w:rsidRPr="005F5A78" w:rsidRDefault="00697DB5" w:rsidP="00167B48">
      <w:pPr>
        <w:spacing w:before="240"/>
        <w:ind w:right="-425"/>
        <w:jc w:val="both"/>
        <w:rPr>
          <w:rFonts w:cs="Arial"/>
          <w:szCs w:val="24"/>
        </w:rPr>
      </w:pPr>
      <w:r w:rsidRPr="005F5A78">
        <w:rPr>
          <w:rFonts w:cs="Arial"/>
          <w:b/>
          <w:bCs/>
          <w:szCs w:val="24"/>
        </w:rPr>
        <w:t>Forma úhrady:</w:t>
      </w:r>
      <w:r w:rsidRPr="005F5A78">
        <w:rPr>
          <w:rFonts w:cs="Arial"/>
          <w:szCs w:val="24"/>
        </w:rPr>
        <w:t xml:space="preserve"> Výdaj je financován z projektu "Podpora informačních a poradenských středisek ÚP ČR": CZ.03.1.54/0.0/0.0/15_011/0004218.</w:t>
      </w:r>
    </w:p>
    <w:p w14:paraId="6EADE59C" w14:textId="14BBEB3C" w:rsidR="00775D93" w:rsidRPr="005F5A78" w:rsidRDefault="00C90AF1" w:rsidP="001A44AA">
      <w:pPr>
        <w:pStyle w:val="Default"/>
        <w:rPr>
          <w:b/>
          <w:bCs/>
        </w:rPr>
      </w:pPr>
      <w:r w:rsidRPr="005F5A78">
        <w:rPr>
          <w:b/>
          <w:bCs/>
        </w:rPr>
        <w:t>Místo plnění: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4400"/>
        <w:gridCol w:w="1820"/>
      </w:tblGrid>
      <w:tr w:rsidR="00775D93" w:rsidRPr="005F5A78" w14:paraId="1AAB2E2C" w14:textId="77777777" w:rsidTr="005F5A78">
        <w:trPr>
          <w:trHeight w:val="26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C7A4" w14:textId="21E18465" w:rsidR="00775D93" w:rsidRPr="005F5A78" w:rsidRDefault="00775D93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5F5A78">
              <w:rPr>
                <w:rFonts w:eastAsia="Times New Roman" w:cs="Arial"/>
                <w:szCs w:val="24"/>
                <w:lang w:eastAsia="cs-CZ"/>
              </w:rPr>
              <w:t xml:space="preserve">Místo </w:t>
            </w:r>
            <w:r w:rsidR="00C90AF1" w:rsidRPr="005F5A78">
              <w:rPr>
                <w:rFonts w:eastAsia="Times New Roman" w:cs="Arial"/>
                <w:szCs w:val="24"/>
                <w:lang w:eastAsia="cs-CZ"/>
              </w:rPr>
              <w:t>plnění</w:t>
            </w:r>
            <w:r w:rsidRPr="005F5A78">
              <w:rPr>
                <w:rFonts w:eastAsia="Times New Roman" w:cs="Arial"/>
                <w:szCs w:val="24"/>
                <w:lang w:eastAsia="cs-CZ"/>
              </w:rPr>
              <w:t>: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82C5" w14:textId="0418A4B7" w:rsidR="00775D93" w:rsidRPr="005F5A78" w:rsidRDefault="00775D93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5F5A78">
              <w:rPr>
                <w:rFonts w:eastAsia="Times New Roman" w:cs="Arial"/>
                <w:szCs w:val="24"/>
                <w:lang w:eastAsia="cs-CZ"/>
              </w:rPr>
              <w:t>Specifikace zboží</w:t>
            </w:r>
            <w:r w:rsidR="00C90AF1" w:rsidRPr="005F5A78">
              <w:rPr>
                <w:rFonts w:eastAsia="Times New Roman" w:cs="Arial"/>
                <w:szCs w:val="24"/>
                <w:lang w:eastAsia="cs-CZ"/>
              </w:rPr>
              <w:t xml:space="preserve"> (viz výše)</w:t>
            </w:r>
            <w:r w:rsidRPr="005F5A78">
              <w:rPr>
                <w:rFonts w:eastAsia="Times New Roman" w:cs="Arial"/>
                <w:szCs w:val="24"/>
                <w:lang w:eastAsia="cs-CZ"/>
              </w:rPr>
              <w:t>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8F24" w14:textId="58F5B676" w:rsidR="00775D93" w:rsidRPr="005F5A78" w:rsidRDefault="00775D93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5F5A78">
              <w:rPr>
                <w:rFonts w:eastAsia="Times New Roman" w:cs="Arial"/>
                <w:szCs w:val="24"/>
                <w:lang w:eastAsia="cs-CZ"/>
              </w:rPr>
              <w:t>Počet ks:</w:t>
            </w:r>
          </w:p>
        </w:tc>
      </w:tr>
      <w:tr w:rsidR="00775D93" w:rsidRPr="005F5A78" w14:paraId="166193A9" w14:textId="77777777" w:rsidTr="005F5A78">
        <w:trPr>
          <w:trHeight w:val="26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E0F" w14:textId="77777777" w:rsidR="00775D93" w:rsidRPr="00775D93" w:rsidRDefault="00775D93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775D93">
              <w:rPr>
                <w:rFonts w:eastAsia="Times New Roman" w:cs="Arial"/>
                <w:szCs w:val="24"/>
                <w:lang w:eastAsia="cs-CZ"/>
              </w:rPr>
              <w:t xml:space="preserve">M. R. Štefánika 1059/20, 787 01 Šumperk 1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9588" w14:textId="7FF4116C" w:rsidR="00775D93" w:rsidRPr="00775D93" w:rsidRDefault="00FA7439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5F5A78">
              <w:rPr>
                <w:rFonts w:eastAsia="Times New Roman" w:cs="Arial"/>
                <w:szCs w:val="24"/>
                <w:lang w:eastAsia="cs-CZ"/>
              </w:rPr>
              <w:t>Sestava PC, Monitor, Klávesnice, Myš</w:t>
            </w:r>
            <w:r w:rsidR="00CA38DA" w:rsidRPr="005F5A78">
              <w:rPr>
                <w:rFonts w:eastAsia="Times New Roman" w:cs="Arial"/>
                <w:szCs w:val="24"/>
                <w:lang w:eastAsia="cs-CZ"/>
              </w:rPr>
              <w:t>, Montážní držák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6BD5" w14:textId="2CBF0ECA" w:rsidR="00775D93" w:rsidRPr="00775D93" w:rsidRDefault="00775D93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775D93">
              <w:rPr>
                <w:rFonts w:eastAsia="Times New Roman" w:cs="Arial"/>
                <w:szCs w:val="24"/>
                <w:lang w:eastAsia="cs-CZ"/>
              </w:rPr>
              <w:t>6</w:t>
            </w:r>
            <w:r w:rsidR="00385F84">
              <w:rPr>
                <w:rFonts w:eastAsia="Times New Roman" w:cs="Arial"/>
                <w:szCs w:val="24"/>
                <w:lang w:eastAsia="cs-CZ"/>
              </w:rPr>
              <w:t xml:space="preserve"> </w:t>
            </w:r>
          </w:p>
        </w:tc>
      </w:tr>
      <w:tr w:rsidR="00CA38DA" w:rsidRPr="005F5A78" w14:paraId="20225A87" w14:textId="77777777" w:rsidTr="005F5A78">
        <w:trPr>
          <w:trHeight w:val="1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699" w14:textId="77777777" w:rsidR="00CA38DA" w:rsidRPr="00775D93" w:rsidRDefault="00CA38DA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775D93">
              <w:rPr>
                <w:rFonts w:eastAsia="Times New Roman" w:cs="Arial"/>
                <w:szCs w:val="24"/>
                <w:lang w:eastAsia="cs-CZ"/>
              </w:rPr>
              <w:t xml:space="preserve">Žerotínovo náměstí 168/21, Přerov I-Město, 750 02 Přerov 2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F3E2" w14:textId="1DCC3E70" w:rsidR="00CA38DA" w:rsidRPr="00775D93" w:rsidRDefault="00CA38DA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5F5A78">
              <w:rPr>
                <w:rFonts w:eastAsia="Times New Roman" w:cs="Arial"/>
                <w:szCs w:val="24"/>
                <w:lang w:eastAsia="cs-CZ"/>
              </w:rPr>
              <w:t>Sestava PC, Monitor, Klávesnice, Myš, Montážní držák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FBDE" w14:textId="601D939B" w:rsidR="00CA38DA" w:rsidRPr="00775D93" w:rsidRDefault="00CA38DA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775D93">
              <w:rPr>
                <w:rFonts w:eastAsia="Times New Roman" w:cs="Arial"/>
                <w:szCs w:val="24"/>
                <w:lang w:eastAsia="cs-CZ"/>
              </w:rPr>
              <w:t>3</w:t>
            </w:r>
          </w:p>
        </w:tc>
      </w:tr>
      <w:tr w:rsidR="00CA38DA" w:rsidRPr="005F5A78" w14:paraId="6B7CF772" w14:textId="77777777" w:rsidTr="005F5A78">
        <w:trPr>
          <w:trHeight w:val="5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AF94" w14:textId="77777777" w:rsidR="00CA38DA" w:rsidRPr="00775D93" w:rsidRDefault="00CA38DA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775D93">
              <w:rPr>
                <w:rFonts w:eastAsia="Times New Roman" w:cs="Arial"/>
                <w:szCs w:val="24"/>
                <w:lang w:eastAsia="cs-CZ"/>
              </w:rPr>
              <w:t>Karla Čapka 1147/10, 790 01 Jeseník 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EA53" w14:textId="479E680F" w:rsidR="00CA38DA" w:rsidRPr="00775D93" w:rsidRDefault="00CA38DA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5F5A78">
              <w:rPr>
                <w:rFonts w:eastAsia="Times New Roman" w:cs="Arial"/>
                <w:szCs w:val="24"/>
                <w:lang w:eastAsia="cs-CZ"/>
              </w:rPr>
              <w:t>Sestava PC, Monitor, Klávesnice, Myš, Montážní držák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3EF4" w14:textId="69B49346" w:rsidR="00CA38DA" w:rsidRPr="00775D93" w:rsidRDefault="00CA38DA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775D93">
              <w:rPr>
                <w:rFonts w:eastAsia="Times New Roman" w:cs="Arial"/>
                <w:szCs w:val="24"/>
                <w:lang w:eastAsia="cs-CZ"/>
              </w:rPr>
              <w:t>4</w:t>
            </w:r>
          </w:p>
        </w:tc>
      </w:tr>
      <w:tr w:rsidR="00CA38DA" w:rsidRPr="005F5A78" w14:paraId="1FAD8961" w14:textId="77777777" w:rsidTr="005F5A78">
        <w:trPr>
          <w:trHeight w:val="5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C454" w14:textId="77777777" w:rsidR="00CA38DA" w:rsidRPr="00775D93" w:rsidRDefault="00CA38DA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775D93">
              <w:rPr>
                <w:rFonts w:eastAsia="Times New Roman" w:cs="Arial"/>
                <w:szCs w:val="24"/>
                <w:lang w:eastAsia="cs-CZ"/>
              </w:rPr>
              <w:t xml:space="preserve">Vejdovského 988/4, Hodolany, 779 00 Olomouc 9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08BB" w14:textId="71581DBC" w:rsidR="00CA38DA" w:rsidRPr="00775D93" w:rsidRDefault="00CA38DA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5F5A78">
              <w:rPr>
                <w:rFonts w:eastAsia="Times New Roman" w:cs="Arial"/>
                <w:szCs w:val="24"/>
                <w:lang w:eastAsia="cs-CZ"/>
              </w:rPr>
              <w:t>Sestava PC, Monitor, Klávesnice, Myš, Montážní držák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C753" w14:textId="4F82C8D5" w:rsidR="00CA38DA" w:rsidRPr="00775D93" w:rsidRDefault="00CA38DA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775D93">
              <w:rPr>
                <w:rFonts w:eastAsia="Times New Roman" w:cs="Arial"/>
                <w:szCs w:val="24"/>
                <w:lang w:eastAsia="cs-CZ"/>
              </w:rPr>
              <w:t>10</w:t>
            </w:r>
          </w:p>
        </w:tc>
      </w:tr>
      <w:tr w:rsidR="00CA38DA" w:rsidRPr="005F5A78" w14:paraId="1732E9A8" w14:textId="77777777" w:rsidTr="005F5A78">
        <w:trPr>
          <w:trHeight w:val="5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19FD" w14:textId="77777777" w:rsidR="00CA38DA" w:rsidRPr="00775D93" w:rsidRDefault="00CA38DA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775D93">
              <w:rPr>
                <w:rFonts w:eastAsia="Times New Roman" w:cs="Arial"/>
                <w:szCs w:val="24"/>
                <w:lang w:eastAsia="cs-CZ"/>
              </w:rPr>
              <w:t xml:space="preserve">nám. Spojenců 2632/13,796 01 Prostějov 1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0522" w14:textId="44A4DC47" w:rsidR="00CA38DA" w:rsidRPr="00775D93" w:rsidRDefault="00CA38DA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5F5A78">
              <w:rPr>
                <w:rFonts w:eastAsia="Times New Roman" w:cs="Arial"/>
                <w:szCs w:val="24"/>
                <w:lang w:eastAsia="cs-CZ"/>
              </w:rPr>
              <w:t>Sestava PC, Monitor, Klávesnice, Myš, Montážní držák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DDF" w14:textId="675F7C80" w:rsidR="00CA38DA" w:rsidRPr="00775D93" w:rsidRDefault="00CA38DA" w:rsidP="005F5A78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775D93">
              <w:rPr>
                <w:rFonts w:eastAsia="Times New Roman" w:cs="Arial"/>
                <w:szCs w:val="24"/>
                <w:lang w:eastAsia="cs-CZ"/>
              </w:rPr>
              <w:t>5</w:t>
            </w:r>
          </w:p>
        </w:tc>
      </w:tr>
    </w:tbl>
    <w:p w14:paraId="3006D2CA" w14:textId="77777777" w:rsidR="00385F84" w:rsidRDefault="00385F84" w:rsidP="00697DB5">
      <w:pPr>
        <w:pStyle w:val="Default"/>
        <w:rPr>
          <w:b/>
          <w:bCs/>
        </w:rPr>
      </w:pPr>
    </w:p>
    <w:p w14:paraId="53BA0357" w14:textId="03A36FDB" w:rsidR="00697DB5" w:rsidRPr="005F5A78" w:rsidRDefault="00697DB5" w:rsidP="00697DB5">
      <w:pPr>
        <w:pStyle w:val="Default"/>
      </w:pPr>
      <w:r w:rsidRPr="005F5A78">
        <w:rPr>
          <w:b/>
          <w:bCs/>
        </w:rPr>
        <w:lastRenderedPageBreak/>
        <w:t>Termín dodání(plnění):</w:t>
      </w:r>
      <w:r w:rsidRPr="005F5A78">
        <w:t xml:space="preserve"> 90 dnů, a to na základě článku č. 5 bodu č. 1</w:t>
      </w:r>
      <w:r w:rsidR="00167B48" w:rsidRPr="005F5A78">
        <w:t xml:space="preserve"> Rámcové dohody na dodávku pracovních stanic a příslušenství pro projekty OPZ resortu MPSV</w:t>
      </w:r>
      <w:r w:rsidRPr="005F5A78">
        <w:rPr>
          <w:b/>
          <w:bCs/>
        </w:rPr>
        <w:t xml:space="preserve"> </w:t>
      </w:r>
    </w:p>
    <w:p w14:paraId="35D3E86D" w14:textId="77777777" w:rsidR="00775D93" w:rsidRPr="005F5A78" w:rsidRDefault="00775D93" w:rsidP="001A44AA">
      <w:pPr>
        <w:pStyle w:val="Default"/>
      </w:pPr>
    </w:p>
    <w:p w14:paraId="069D7BCA" w14:textId="77777777" w:rsidR="001A44AA" w:rsidRPr="005F5A78" w:rsidRDefault="001A44AA" w:rsidP="001A44AA">
      <w:pPr>
        <w:pStyle w:val="Default"/>
      </w:pPr>
    </w:p>
    <w:p w14:paraId="14557E24" w14:textId="48BA3547" w:rsidR="00613D33" w:rsidRPr="005F5A78" w:rsidRDefault="00CB735A" w:rsidP="00E67781">
      <w:pPr>
        <w:pStyle w:val="Default"/>
      </w:pPr>
      <w:r w:rsidRPr="005F5A78">
        <w:tab/>
      </w:r>
      <w:r w:rsidRPr="005F5A78">
        <w:tab/>
      </w:r>
      <w:r w:rsidRPr="005F5A78">
        <w:tab/>
      </w:r>
      <w:r w:rsidRPr="005F5A78">
        <w:tab/>
      </w:r>
      <w:r w:rsidRPr="005F5A78">
        <w:tab/>
      </w:r>
      <w:r w:rsidRPr="005F5A78">
        <w:tab/>
      </w:r>
    </w:p>
    <w:p w14:paraId="4639017F" w14:textId="6F1C4BBA" w:rsidR="00613D33" w:rsidRPr="005F5A78" w:rsidRDefault="00204D14" w:rsidP="00167B48">
      <w:pPr>
        <w:pStyle w:val="Default"/>
      </w:pPr>
      <w:r w:rsidRPr="005F5A78">
        <w:t xml:space="preserve">                                                                                 vložit el. podpis příkazce operace</w:t>
      </w:r>
    </w:p>
    <w:p w14:paraId="54C9CBDC" w14:textId="77777777" w:rsidR="00167B48" w:rsidRPr="005F5A78" w:rsidRDefault="00167B48" w:rsidP="0087159A">
      <w:pPr>
        <w:rPr>
          <w:rFonts w:cs="Arial"/>
          <w:b/>
          <w:bCs/>
          <w:szCs w:val="24"/>
        </w:rPr>
      </w:pPr>
    </w:p>
    <w:p w14:paraId="0E038252" w14:textId="66689284" w:rsidR="0087159A" w:rsidRPr="005F5A78" w:rsidRDefault="0087159A" w:rsidP="0087159A">
      <w:pPr>
        <w:rPr>
          <w:rFonts w:cs="Arial"/>
          <w:b/>
          <w:bCs/>
          <w:szCs w:val="24"/>
        </w:rPr>
      </w:pPr>
      <w:r w:rsidRPr="005F5A78">
        <w:rPr>
          <w:rFonts w:cs="Arial"/>
          <w:b/>
          <w:bCs/>
          <w:szCs w:val="24"/>
        </w:rPr>
        <w:t>Fakturační adresa:</w:t>
      </w:r>
      <w:r w:rsidR="00613D33" w:rsidRPr="005F5A78">
        <w:rPr>
          <w:rFonts w:cs="Arial"/>
          <w:b/>
          <w:bCs/>
          <w:szCs w:val="24"/>
        </w:rPr>
        <w:tab/>
      </w:r>
      <w:r w:rsidR="00613D33" w:rsidRPr="005F5A78">
        <w:rPr>
          <w:rFonts w:cs="Arial"/>
          <w:b/>
          <w:bCs/>
          <w:szCs w:val="24"/>
        </w:rPr>
        <w:tab/>
      </w:r>
      <w:r w:rsidR="00613D33" w:rsidRPr="005F5A78">
        <w:rPr>
          <w:rFonts w:cs="Arial"/>
          <w:b/>
          <w:bCs/>
          <w:szCs w:val="24"/>
        </w:rPr>
        <w:tab/>
      </w:r>
      <w:r w:rsidR="00613D33" w:rsidRPr="005F5A78">
        <w:rPr>
          <w:rFonts w:cs="Arial"/>
          <w:b/>
          <w:bCs/>
          <w:szCs w:val="24"/>
        </w:rPr>
        <w:tab/>
      </w:r>
      <w:r w:rsidR="00613D33" w:rsidRPr="005F5A78">
        <w:rPr>
          <w:rFonts w:cs="Arial"/>
          <w:b/>
          <w:bCs/>
          <w:szCs w:val="24"/>
        </w:rPr>
        <w:tab/>
      </w:r>
      <w:r w:rsidR="00613D33" w:rsidRPr="005F5A78">
        <w:rPr>
          <w:rFonts w:cs="Arial"/>
          <w:b/>
          <w:bCs/>
          <w:szCs w:val="24"/>
        </w:rPr>
        <w:tab/>
      </w:r>
      <w:r w:rsidR="00613D33" w:rsidRPr="005F5A78">
        <w:rPr>
          <w:rFonts w:cs="Arial"/>
          <w:b/>
          <w:bCs/>
          <w:szCs w:val="24"/>
        </w:rPr>
        <w:tab/>
      </w:r>
      <w:r w:rsidR="00613D33" w:rsidRPr="005F5A78">
        <w:rPr>
          <w:rFonts w:cs="Arial"/>
          <w:b/>
          <w:bCs/>
          <w:szCs w:val="24"/>
        </w:rPr>
        <w:tab/>
      </w:r>
    </w:p>
    <w:p w14:paraId="706A4ED7" w14:textId="45D74045" w:rsidR="0087159A" w:rsidRPr="005F5A78" w:rsidRDefault="0087159A" w:rsidP="0087159A">
      <w:pPr>
        <w:spacing w:after="0"/>
        <w:rPr>
          <w:rFonts w:cs="Arial"/>
          <w:szCs w:val="24"/>
        </w:rPr>
      </w:pPr>
      <w:r w:rsidRPr="005F5A78">
        <w:rPr>
          <w:rFonts w:cs="Arial"/>
          <w:szCs w:val="24"/>
        </w:rPr>
        <w:t>Úřad práce ČR</w:t>
      </w:r>
      <w:r w:rsidR="00613D33" w:rsidRPr="005F5A78">
        <w:rPr>
          <w:rFonts w:cs="Arial"/>
          <w:szCs w:val="24"/>
        </w:rPr>
        <w:tab/>
      </w:r>
      <w:r w:rsidR="00613D33" w:rsidRPr="005F5A78">
        <w:rPr>
          <w:rFonts w:cs="Arial"/>
          <w:szCs w:val="24"/>
        </w:rPr>
        <w:tab/>
      </w:r>
      <w:r w:rsidR="00613D33" w:rsidRPr="005F5A78">
        <w:rPr>
          <w:rFonts w:cs="Arial"/>
          <w:szCs w:val="24"/>
        </w:rPr>
        <w:tab/>
      </w:r>
      <w:r w:rsidR="00613D33" w:rsidRPr="005F5A78">
        <w:rPr>
          <w:rFonts w:cs="Arial"/>
          <w:szCs w:val="24"/>
        </w:rPr>
        <w:tab/>
      </w:r>
      <w:r w:rsidR="00613D33" w:rsidRPr="005F5A78">
        <w:rPr>
          <w:rFonts w:cs="Arial"/>
          <w:szCs w:val="24"/>
        </w:rPr>
        <w:tab/>
      </w:r>
      <w:r w:rsidR="00613D33" w:rsidRPr="005F5A78">
        <w:rPr>
          <w:rFonts w:cs="Arial"/>
          <w:szCs w:val="24"/>
        </w:rPr>
        <w:tab/>
      </w:r>
      <w:r w:rsidR="000C37EC">
        <w:rPr>
          <w:rFonts w:cs="Arial"/>
          <w:szCs w:val="24"/>
        </w:rPr>
        <w:t>Ing. Bořivoj Novotný</w:t>
      </w:r>
    </w:p>
    <w:p w14:paraId="05684117" w14:textId="5770F30C" w:rsidR="0087159A" w:rsidRPr="005F5A78" w:rsidRDefault="0087159A" w:rsidP="0087159A">
      <w:pPr>
        <w:spacing w:after="0"/>
        <w:rPr>
          <w:rFonts w:cs="Arial"/>
          <w:szCs w:val="24"/>
        </w:rPr>
      </w:pPr>
      <w:r w:rsidRPr="005F5A78">
        <w:rPr>
          <w:rFonts w:cs="Arial"/>
          <w:szCs w:val="24"/>
        </w:rPr>
        <w:t>Krajská pobočka v</w:t>
      </w:r>
      <w:r w:rsidR="00613D33" w:rsidRPr="005F5A78">
        <w:rPr>
          <w:rFonts w:cs="Arial"/>
          <w:szCs w:val="24"/>
        </w:rPr>
        <w:t> </w:t>
      </w:r>
      <w:r w:rsidRPr="005F5A78">
        <w:rPr>
          <w:rFonts w:cs="Arial"/>
          <w:szCs w:val="24"/>
        </w:rPr>
        <w:t>Olomouci</w:t>
      </w:r>
      <w:r w:rsidR="00613D33" w:rsidRPr="005F5A78">
        <w:rPr>
          <w:rFonts w:cs="Arial"/>
          <w:szCs w:val="24"/>
        </w:rPr>
        <w:tab/>
      </w:r>
      <w:r w:rsidR="00613D33" w:rsidRPr="005F5A78">
        <w:rPr>
          <w:rFonts w:cs="Arial"/>
          <w:szCs w:val="24"/>
        </w:rPr>
        <w:tab/>
      </w:r>
      <w:r w:rsidR="00613D33" w:rsidRPr="005F5A78">
        <w:rPr>
          <w:rFonts w:cs="Arial"/>
          <w:szCs w:val="24"/>
        </w:rPr>
        <w:tab/>
      </w:r>
      <w:r w:rsidR="00613D33" w:rsidRPr="005F5A78">
        <w:rPr>
          <w:rFonts w:cs="Arial"/>
          <w:szCs w:val="24"/>
        </w:rPr>
        <w:tab/>
      </w:r>
      <w:r w:rsidR="000C37EC">
        <w:rPr>
          <w:rFonts w:cs="Arial"/>
          <w:szCs w:val="24"/>
        </w:rPr>
        <w:t xml:space="preserve">    11. 5. 2022</w:t>
      </w:r>
    </w:p>
    <w:p w14:paraId="64D3BB65" w14:textId="5ED7FB67" w:rsidR="0087159A" w:rsidRPr="005F5A78" w:rsidRDefault="0087159A" w:rsidP="0087159A">
      <w:pPr>
        <w:spacing w:after="0"/>
        <w:rPr>
          <w:rFonts w:cs="Arial"/>
          <w:szCs w:val="24"/>
        </w:rPr>
      </w:pPr>
      <w:r w:rsidRPr="005F5A78">
        <w:rPr>
          <w:rFonts w:cs="Arial"/>
          <w:szCs w:val="24"/>
        </w:rPr>
        <w:t>Vejdovského 988/4</w:t>
      </w:r>
    </w:p>
    <w:p w14:paraId="1ED48E10" w14:textId="6CDDE9B8" w:rsidR="0087159A" w:rsidRPr="005F5A78" w:rsidRDefault="0087159A" w:rsidP="0087159A">
      <w:pPr>
        <w:spacing w:after="0"/>
        <w:rPr>
          <w:rFonts w:cs="Arial"/>
          <w:szCs w:val="24"/>
        </w:rPr>
      </w:pPr>
      <w:r w:rsidRPr="005F5A78">
        <w:rPr>
          <w:rFonts w:cs="Arial"/>
          <w:szCs w:val="24"/>
        </w:rPr>
        <w:t>779 00 Olomouc</w:t>
      </w:r>
    </w:p>
    <w:p w14:paraId="185C398C" w14:textId="13FB35EA" w:rsidR="00664E9D" w:rsidRPr="005F5A78" w:rsidRDefault="00664E9D" w:rsidP="0087159A">
      <w:pPr>
        <w:spacing w:after="0"/>
        <w:rPr>
          <w:rFonts w:cs="Arial"/>
          <w:szCs w:val="24"/>
        </w:rPr>
      </w:pPr>
      <w:r w:rsidRPr="005F5A78">
        <w:rPr>
          <w:rFonts w:cs="Arial"/>
          <w:szCs w:val="24"/>
        </w:rPr>
        <w:t>IČ: 72496991</w:t>
      </w:r>
    </w:p>
    <w:p w14:paraId="201A25B2" w14:textId="77777777" w:rsidR="0037588A" w:rsidRPr="005F5A78" w:rsidRDefault="0037588A" w:rsidP="0037588A">
      <w:pPr>
        <w:tabs>
          <w:tab w:val="left" w:pos="5445"/>
        </w:tabs>
        <w:spacing w:after="0"/>
        <w:rPr>
          <w:rFonts w:cs="Arial"/>
          <w:b/>
          <w:bCs/>
          <w:szCs w:val="24"/>
        </w:rPr>
      </w:pPr>
    </w:p>
    <w:p w14:paraId="5FB86C91" w14:textId="2624E513" w:rsidR="00613D33" w:rsidRPr="005F5A78" w:rsidRDefault="00613D33" w:rsidP="0037588A">
      <w:pPr>
        <w:tabs>
          <w:tab w:val="left" w:pos="5445"/>
        </w:tabs>
        <w:spacing w:after="0"/>
        <w:rPr>
          <w:rFonts w:cs="Arial"/>
          <w:b/>
          <w:bCs/>
          <w:szCs w:val="24"/>
        </w:rPr>
      </w:pPr>
      <w:r w:rsidRPr="005F5A78">
        <w:rPr>
          <w:rFonts w:cs="Arial"/>
          <w:b/>
          <w:bCs/>
          <w:szCs w:val="24"/>
        </w:rPr>
        <w:t>Vyřizuje:</w:t>
      </w:r>
      <w:r w:rsidR="0037588A" w:rsidRPr="005F5A78">
        <w:rPr>
          <w:rFonts w:cs="Arial"/>
          <w:b/>
          <w:bCs/>
          <w:szCs w:val="24"/>
        </w:rPr>
        <w:tab/>
      </w:r>
    </w:p>
    <w:p w14:paraId="44208EDB" w14:textId="4A64A0ED" w:rsidR="00697DB5" w:rsidRPr="005F5A78" w:rsidRDefault="00697DB5" w:rsidP="00697DB5">
      <w:pPr>
        <w:spacing w:after="0"/>
        <w:ind w:right="-428"/>
        <w:jc w:val="both"/>
        <w:outlineLvl w:val="0"/>
        <w:rPr>
          <w:rFonts w:cs="Arial"/>
          <w:szCs w:val="24"/>
        </w:rPr>
      </w:pPr>
      <w:r w:rsidRPr="005F5A78">
        <w:rPr>
          <w:rFonts w:cs="Arial"/>
          <w:szCs w:val="24"/>
        </w:rPr>
        <w:t xml:space="preserve">Kontaktní osoba: </w:t>
      </w:r>
      <w:r w:rsidRPr="005F5A78">
        <w:rPr>
          <w:rFonts w:cs="Arial"/>
          <w:szCs w:val="24"/>
        </w:rPr>
        <w:tab/>
      </w:r>
      <w:r w:rsidR="000C37EC">
        <w:rPr>
          <w:rFonts w:cs="Arial"/>
          <w:szCs w:val="24"/>
        </w:rPr>
        <w:t>Ing. Martina Simmerová</w:t>
      </w:r>
    </w:p>
    <w:p w14:paraId="30153C27" w14:textId="582D143F" w:rsidR="00697DB5" w:rsidRPr="005F5A78" w:rsidRDefault="00697DB5" w:rsidP="00697DB5">
      <w:pPr>
        <w:spacing w:after="0"/>
        <w:ind w:right="-428"/>
        <w:jc w:val="both"/>
        <w:outlineLvl w:val="0"/>
        <w:rPr>
          <w:rFonts w:cs="Arial"/>
          <w:szCs w:val="24"/>
        </w:rPr>
      </w:pPr>
      <w:r w:rsidRPr="005F5A78">
        <w:rPr>
          <w:rFonts w:cs="Arial"/>
          <w:szCs w:val="24"/>
        </w:rPr>
        <w:t xml:space="preserve">E-mail:  </w:t>
      </w:r>
      <w:r w:rsidRPr="005F5A78">
        <w:rPr>
          <w:rFonts w:cs="Arial"/>
          <w:szCs w:val="24"/>
        </w:rPr>
        <w:tab/>
        <w:t xml:space="preserve">     </w:t>
      </w:r>
      <w:r w:rsidRPr="005F5A78">
        <w:rPr>
          <w:rFonts w:cs="Arial"/>
          <w:szCs w:val="24"/>
        </w:rPr>
        <w:tab/>
      </w:r>
      <w:hyperlink r:id="rId8" w:history="1">
        <w:r w:rsidR="000C37EC" w:rsidRPr="00716391">
          <w:rPr>
            <w:rStyle w:val="Hypertextovodkaz"/>
            <w:rFonts w:cs="Arial"/>
            <w:szCs w:val="24"/>
          </w:rPr>
          <w:t>martina.simmerova@uradprace.cz</w:t>
        </w:r>
      </w:hyperlink>
      <w:r w:rsidR="000C37EC">
        <w:rPr>
          <w:rFonts w:cs="Arial"/>
          <w:szCs w:val="24"/>
        </w:rPr>
        <w:t xml:space="preserve"> </w:t>
      </w:r>
      <w:r w:rsidRPr="005F5A78">
        <w:rPr>
          <w:rFonts w:cs="Arial"/>
          <w:szCs w:val="24"/>
        </w:rPr>
        <w:tab/>
        <w:t xml:space="preserve">           </w:t>
      </w:r>
    </w:p>
    <w:p w14:paraId="39B180C8" w14:textId="600C6D6B" w:rsidR="00697DB5" w:rsidRPr="005F5A78" w:rsidRDefault="00697DB5" w:rsidP="00697DB5">
      <w:pPr>
        <w:spacing w:after="0"/>
        <w:ind w:right="-428"/>
        <w:jc w:val="both"/>
        <w:rPr>
          <w:rFonts w:cs="Arial"/>
          <w:szCs w:val="24"/>
        </w:rPr>
      </w:pPr>
      <w:r w:rsidRPr="005F5A78">
        <w:rPr>
          <w:rFonts w:cs="Arial"/>
          <w:szCs w:val="24"/>
        </w:rPr>
        <w:t xml:space="preserve">Telefon: </w:t>
      </w:r>
      <w:r w:rsidRPr="005F5A78">
        <w:rPr>
          <w:rFonts w:cs="Arial"/>
          <w:szCs w:val="24"/>
        </w:rPr>
        <w:tab/>
      </w:r>
      <w:r w:rsidRPr="005F5A78">
        <w:rPr>
          <w:rFonts w:cs="Arial"/>
          <w:szCs w:val="24"/>
        </w:rPr>
        <w:tab/>
      </w:r>
      <w:r w:rsidR="000C37EC">
        <w:rPr>
          <w:rFonts w:cs="Arial"/>
          <w:szCs w:val="24"/>
        </w:rPr>
        <w:t>950 141 689, XXX XXX XXX</w:t>
      </w:r>
    </w:p>
    <w:p w14:paraId="5DF85761" w14:textId="57CE9B07" w:rsidR="00613D33" w:rsidRDefault="00613D33" w:rsidP="00697DB5">
      <w:pPr>
        <w:spacing w:after="0"/>
        <w:rPr>
          <w:rFonts w:cs="Arial"/>
          <w:szCs w:val="24"/>
        </w:rPr>
      </w:pPr>
    </w:p>
    <w:p w14:paraId="2C1E50BB" w14:textId="053A188A" w:rsidR="000C37EC" w:rsidRDefault="000C37EC" w:rsidP="00697DB5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17. 5. 2022</w:t>
      </w:r>
    </w:p>
    <w:p w14:paraId="3F78CAE9" w14:textId="30CE3E7C" w:rsidR="000C37EC" w:rsidRDefault="000C37EC" w:rsidP="00697DB5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ALWIL Trade, spol. s r.o.</w:t>
      </w:r>
    </w:p>
    <w:p w14:paraId="733FD676" w14:textId="29566801" w:rsidR="000C37EC" w:rsidRDefault="000C37EC" w:rsidP="00697DB5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Průmyslová 1306/7</w:t>
      </w:r>
    </w:p>
    <w:p w14:paraId="72E0C1D5" w14:textId="20CC11E5" w:rsidR="000C37EC" w:rsidRDefault="000C37EC" w:rsidP="00697DB5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102 00 Praha 10</w:t>
      </w:r>
    </w:p>
    <w:p w14:paraId="4FD734AA" w14:textId="0E0C39A0" w:rsidR="000C37EC" w:rsidRDefault="000C37EC" w:rsidP="00697DB5">
      <w:pPr>
        <w:spacing w:after="0"/>
        <w:rPr>
          <w:rFonts w:cs="Arial"/>
          <w:szCs w:val="24"/>
        </w:rPr>
      </w:pPr>
    </w:p>
    <w:p w14:paraId="060B56C4" w14:textId="7F725C11" w:rsidR="000C37EC" w:rsidRPr="005F5A78" w:rsidRDefault="000C37EC" w:rsidP="00697DB5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XXXXXXXXX</w:t>
      </w:r>
    </w:p>
    <w:sectPr w:rsidR="000C37EC" w:rsidRPr="005F5A78" w:rsidSect="0037588A">
      <w:headerReference w:type="default" r:id="rId9"/>
      <w:footerReference w:type="default" r:id="rId10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DA0A" w14:textId="77777777" w:rsidR="00A60AE3" w:rsidRDefault="00A60AE3">
      <w:pPr>
        <w:spacing w:after="0" w:line="240" w:lineRule="auto"/>
      </w:pPr>
      <w:r>
        <w:separator/>
      </w:r>
    </w:p>
  </w:endnote>
  <w:endnote w:type="continuationSeparator" w:id="0">
    <w:p w14:paraId="32310F23" w14:textId="77777777" w:rsidR="00A60AE3" w:rsidRDefault="00A6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Cz8AEAAMkDAAAOAAAAZHJzL2Uyb0RvYy54bWysU9uO0zAQfUfiHyy/0yQtXWjUdLXsahHS&#10;cpF2+YCp4zQWiceM3SbL1zN22lLgDfFiTcbjM+ecmayvx74TB03eoK1kMcul0FZhbeyukl+f7l+9&#10;lcIHsDV0aHUln7WX15uXL9aDK/UcW+xqTYJBrC8HV8k2BFdmmVet7sHP0GnLlw1SD4E/aZfVBAOj&#10;9102z/OrbECqHaHS3nP2brqUm4TfNFqFz03jdRBdJZlbSCelcxvPbLOGckfgWqOONOAfWPRgLDc9&#10;Q91BALEn8xdUbxShxybMFPYZNo1ROmlgNUX+h5rHFpxOWtgc7842+f8Hqz4dvpAwdSVfS2Gh5xE9&#10;6TGIdziKq+jO4HzJRY+Oy8LIaZ5yUurdA6pvXli8bcHu9A0RDq2GmtkV8WV28XTC8RFkO3zEmtvA&#10;PmACGhvqo3VshmB0ntLzeTKRiuLkvFit8nwpheK7xWK5KpapBZSn1458eK+xFzGoJPHkEzocHnyI&#10;bKA8lcRmFu9N16Xpd/a3BBfGTGIfCU/Uw7gdk02LkylbrJ9ZDuG0U/wPcNAi/ZBi4H2qpP++B9JS&#10;dB8sW7Io3jD9cBHTRby9iMEqhqlkkGIKb8O0sHtHZtdyl2kAFm/YwsYkddHridGROu9LEn3c7biQ&#10;l9+p6tcfuPkJAAD//wMAUEsDBBQABgAIAAAAIQDchIn74QAAAAsBAAAPAAAAZHJzL2Rvd25yZXYu&#10;eG1sTI/BTsMwDEDvSPxDZCRuLGlWulGaToBAaAgJUXbhljahrWicqsm27u8xJzhafnp+LjazG9jB&#10;TqH3qCBZCGAWG296bBXsPp6u1sBC1Gj04NEqONkAm/L8rNC58Ud8t4cqtowkGHKtoItxzDkPTWed&#10;Dgs/WqTdl5+cjjROLTeTPpLcDVwKkXGne6QLnR7tQ2eb72rvFCzv1y/V63O6e0zk2/YUPmWtpVPq&#10;8mK+uwUW7Rz/YPjNp3Qoqan2ezSBDQoykaaEkmy1TIARcXMtVsBqBanMBPCy4P9/KH8AAAD//wMA&#10;UEsBAi0AFAAGAAgAAAAhALaDOJL+AAAA4QEAABMAAAAAAAAAAAAAAAAAAAAAAFtDb250ZW50X1R5&#10;cGVzXS54bWxQSwECLQAUAAYACAAAACEAOP0h/9YAAACUAQAACwAAAAAAAAAAAAAAAAAvAQAAX3Jl&#10;bHMvLnJlbHNQSwECLQAUAAYACAAAACEAPzxAs/ABAADJAwAADgAAAAAAAAAAAAAAAAAuAgAAZHJz&#10;L2Uyb0RvYy54bWxQSwECLQAUAAYACAAAACEA3ISJ++EAAAALAQAADwAAAAAAAAAAAAAAAABKBAAA&#10;ZHJzL2Rvd25yZXYueG1sUEsFBgAAAAAEAAQA8wAAAFgFAAAAAA=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3UZ7gEAAMgDAAAOAAAAZHJzL2Uyb0RvYy54bWysU9tu2zAMfR+wfxD0vthxmnYw4hRdiw4D&#10;ugvQ7gMYWY6F2aJGKbGzrx8lJ1m2vQ17EWiKOjznkF7djn0n9pq8QVvJ+SyXQluFtbHbSn59eXzz&#10;VgofwNbQodWVPGgvb9evX60GV+oCW+xqTYJBrC8HV8k2BFdmmVet7sHP0GnLlw1SD4E/aZvVBAOj&#10;911W5Pl1NiDVjlBp7zn7MF3KdcJvGq3C56bxOoiukswtpJPSuYlntl5BuSVwrVFHGvAPLHowlpue&#10;oR4ggNiR+QuqN4rQYxNmCvsMm8YonTSwmnn+h5rnFpxOWtgc7842+f8Hqz7tv5AwdSUXUljoeUQv&#10;egziHY7iJrozOF9y0bPjsjBymqeclHr3hOqbFxbvW7BbfUeEQ6uhZnbz+DK7eDrh+AiyGT5izW1g&#10;FzABjQ310To2QzA6T+lwnkykojhZ5NeLm6UUiq+KYnlVLFMHKE+PHfnwXmMvYlBJ4sEncNg/+RDJ&#10;QHkqib0sPpquS8Pv7G8JLoyZRD7ynZiHcTMml65OnmywPrAawmml+BfgoEX6IcXA61RJ/30HpKXo&#10;Plh2ZDGP9MNFTBfx5iIGqximkkGKKbwP077uHJlty10m/y3esYONSeqi1ROjI3VelyT6uNpxHy+/&#10;U9WvH3D9EwAA//8DAFBLAwQUAAYACAAAACEA4N1xUuIAAAANAQAADwAAAGRycy9kb3ducmV2Lnht&#10;bEyPwU7DMBBE70j8g7VI3KgTt7VCiFMBAiEqJETohZsTmyQiXkex26Z/z/YEt92d0eybYjO7gR3s&#10;FHqPCtJFAsxi402PrYLd5/NNBixEjUYPHq2Ckw2wKS8vCp0bf8QPe6hiyygEQ64VdDGOOeeh6azT&#10;YeFHi6R9+8npSOvUcjPpI4W7gYskkdzpHulDp0f72Nnmp9o7BcuHbFu9vax2T6l4fz2FL1Fr4ZS6&#10;vprv74BFO8c/M5zxCR1KYqr9Hk1ggwK5FpKsJIjlKgVGFpmtaajPJ3krgZcF/9+i/AUAAP//AwBQ&#10;SwECLQAUAAYACAAAACEAtoM4kv4AAADhAQAAEwAAAAAAAAAAAAAAAAAAAAAAW0NvbnRlbnRfVHlw&#10;ZXNdLnhtbFBLAQItABQABgAIAAAAIQA4/SH/1gAAAJQBAAALAAAAAAAAAAAAAAAAAC8BAABfcmVs&#10;cy8ucmVsc1BLAQItABQABgAIAAAAIQD0n3UZ7gEAAMgDAAAOAAAAAAAAAAAAAAAAAC4CAABkcnMv&#10;ZTJvRG9jLnhtbFBLAQItABQABgAIAAAAIQDg3XFS4gAAAA0BAAAPAAAAAAAAAAAAAAAAAEgEAABk&#10;cnMvZG93bnJldi54bWxQSwUGAAAAAAQABADzAAAAVwUAAAAA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9245" w14:textId="77777777" w:rsidR="00A60AE3" w:rsidRDefault="00A60AE3">
      <w:pPr>
        <w:spacing w:after="0" w:line="240" w:lineRule="auto"/>
      </w:pPr>
      <w:r>
        <w:separator/>
      </w:r>
    </w:p>
  </w:footnote>
  <w:footnote w:type="continuationSeparator" w:id="0">
    <w:p w14:paraId="70E8C2E8" w14:textId="77777777" w:rsidR="00A60AE3" w:rsidRDefault="00A6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TXDQIAAAgEAAAOAAAAZHJzL2Uyb0RvYy54bWysU9uO0zAQfUfiHyy/0/SyS1HUdLV0VYS0&#10;sEi7fIDjOImF4zFjt8ny9YztbinwhvCDNR6Pz8ycM97cTINhR4Veg634YjbnTFkJjbZdxb8+7d+8&#10;48wHYRthwKqKPyvPb7avX21GV6ol9GAahYxArC9HV/E+BFcWhZe9GoSfgVOWLlvAQQQ6Ylc0KEZC&#10;H0yxnM/fFiNg4xCk8p68d/mSbxN+2yoZHtrWq8BMxam2kHZMex33YrsRZYfC9VqeyhD/UMUgtKWk&#10;Z6g7EQQ7oP4LatASwUMbZhKGAtpWS5V6oG4W8z+6eeyFU6kXIse7M03+/8HKz8cvyHRTcRLKioEk&#10;elJTYO9hYqvIzuh8SUGPjsLCRG5SOXXq3T3Ib55Z2PXCduoWEcZeiYaqW8SXxcXTjOMjSD1+gobS&#10;iEOABDS1OETqiAxG6KTS81mZWIok52p9tV6v6UrS3dVyMZ9fpxSifHnt0IcPCgYWjYojKZ/QxfHe&#10;h1iNKF9CYjIPRjd7bUw6YFfvDLKjoCnZp5XfGteL7E2TQhg+hya83zCMjUgWImZOFz2Jg9h2JiBM&#10;9XTitIbmmdhAyCNJX4iMHvAHZyONY8X994NAxZn5aInR1WJ9TeN7YeOFXV/YwkqCqXjgLJu7kOf9&#10;4FB3PWXJ+lm4JQVanciJUuWKTjXTuKUeT18jzvPlOUX9+sDbnwAAAP//AwBQSwMEFAAGAAgAAAAh&#10;AJQHmAviAAAADAEAAA8AAABkcnMvZG93bnJldi54bWxMj7FOwzAQhnck3sE6JLbWiSE0DXEqBGVg&#10;YKDt0s2NTRKwzyF2m5Sn55hgvLtP/31/uZqcZSczhM6jhHSeADNYe91hI2G3fZ7lwEJUqJX1aCSc&#10;TYBVdXlRqkL7Ed/MaRMbRiEYCiWhjbEvOA91a5wKc98bpNu7H5yKNA4N14MaKdxZLpLkjjvVIX1o&#10;VW8eW1N/bo5OwuJr7c97e/v0/dJ8OB532fi67qW8vpoe7oFFM8U/GH71SR0qcjr4I+rArASRiyWh&#10;EmZplmfACMkXNymwA62WQgCvSv6/RPUDAAD//wMAUEsBAi0AFAAGAAgAAAAhALaDOJL+AAAA4QEA&#10;ABMAAAAAAAAAAAAAAAAAAAAAAFtDb250ZW50X1R5cGVzXS54bWxQSwECLQAUAAYACAAAACEAOP0h&#10;/9YAAACUAQAACwAAAAAAAAAAAAAAAAAvAQAAX3JlbHMvLnJlbHNQSwECLQAUAAYACAAAACEA1ork&#10;1w0CAAAIBAAADgAAAAAAAAAAAAAAAAAuAgAAZHJzL2Uyb0RvYy54bWxQSwECLQAUAAYACAAAACEA&#10;lAeYC+IAAAAMAQAADwAAAAAAAAAAAAAAAABnBAAAZHJzL2Rvd25yZXYueG1sUEsFBgAAAAAEAAQA&#10;8wAAAHYFAAAAAA==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OMDwIAAA8EAAAOAAAAZHJzL2Uyb0RvYy54bWysk1Fv0zAQx9+R+A6W32nSVl1R1HQanYqQ&#10;Bkza+ACO4yQWjs+c3Sbl03N2uq7AGyIP1tk5/+7uf+fN7dgbdlToNdiSz2c5Z8pKqLVtS/7tef/u&#10;PWc+CFsLA1aV/KQ8v92+fbMZXKEW0IGpFTKCWF8MruRdCK7IMi871Qs/A6cs/WwAexFoi21WoxiI&#10;3ptskec32QBYOwSpvKfT++kn3yZ+0ygZvjaNV4GZklNuIa2Y1iqu2XYjihaF67Q8pyH+IYteaEtB&#10;L6h7EQQ7oP4L1WuJ4KEJMwl9Bk2jpUo1UDXz/I9qnjrhVKqFxPHuIpP/f1j55fiITNclX3NmRU8t&#10;elZjYB9gZIuozuB8QU5PjtzCSMfU5VSpdw8gv3tmYdcJ26o7RBg6JWrKbh5vZldXJ46PkGr4DDWF&#10;EYcACTQ22EfpSAxGdOrS6dKZmIqMIVfL5Wqx4kzSv2V+s85XKYQoXm479OGjgp5Fo+RInU90cXzw&#10;IWYjiheXGMyD0fVeG5M22FY7g+woaEr26ZvuGteJ6TRNCjH85Jp4vzGMjSQLkTmFiydJg1j2JEAY&#10;qzGJnQSK+lRQn0gUhGky6SWR0QH+5GygqSy5/3EQqDgznywJu5yvSYRwZeOVXV3ZwkrClDxwNpm7&#10;MI39waFuO4oytdHCHTWi0Umj14zOqdPUpVLPLySO9fU+eb2+4+0vAAAA//8DAFBLAwQUAAYACAAA&#10;ACEA2gud9uEAAAAKAQAADwAAAGRycy9kb3ducmV2LnhtbEyPvVLDMBCEe2Z4B80xQ5fIcWx+jOUM&#10;A6GgSEFIQ6dYh22QTsZSYoen56igvL2d3W/L1eSsOOIQOk8KFvMEBFLtTUeNgt3r0+wGRIiajLae&#10;UMEJA6yq87NSF8aP9ILHbWwEh1AotII2xr6QMtQtOh3mvkfi37sfnI58Do00gx453FmZJsmVdLoj&#10;bmh1jw8t1p/bg1Nw/bX2pzebPX4/Nx9Oxl0+bta9UpcX0/0diIhT/DPDLz6jQ8VMe38gE4RVsGTw&#10;qGC2yJIcBBvSLF+C2LN0m6Ygq1L+n1D9AAAA//8DAFBLAQItABQABgAIAAAAIQC2gziS/gAAAOEB&#10;AAATAAAAAAAAAAAAAAAAAAAAAABbQ29udGVudF9UeXBlc10ueG1sUEsBAi0AFAAGAAgAAAAhADj9&#10;If/WAAAAlAEAAAsAAAAAAAAAAAAAAAAALwEAAF9yZWxzLy5yZWxzUEsBAi0AFAAGAAgAAAAhAEPn&#10;A4wPAgAADwQAAA4AAAAAAAAAAAAAAAAALgIAAGRycy9lMm9Eb2MueG1sUEsBAi0AFAAGAAgAAAAh&#10;ANoLnfbhAAAACgEAAA8AAAAAAAAAAAAAAAAAaQQAAGRycy9kb3ducmV2LnhtbFBLBQYAAAAABAAE&#10;APMAAAB3BQAAAAA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7707"/>
    <w:rsid w:val="00061105"/>
    <w:rsid w:val="00084B7D"/>
    <w:rsid w:val="00093378"/>
    <w:rsid w:val="000A5895"/>
    <w:rsid w:val="000B5FFE"/>
    <w:rsid w:val="000C37EC"/>
    <w:rsid w:val="000C6FC3"/>
    <w:rsid w:val="001147FB"/>
    <w:rsid w:val="00116DD7"/>
    <w:rsid w:val="0012019C"/>
    <w:rsid w:val="00126759"/>
    <w:rsid w:val="00152B3D"/>
    <w:rsid w:val="00157646"/>
    <w:rsid w:val="00167B48"/>
    <w:rsid w:val="001722E3"/>
    <w:rsid w:val="001A44AA"/>
    <w:rsid w:val="001F1F00"/>
    <w:rsid w:val="00200FC7"/>
    <w:rsid w:val="00204D14"/>
    <w:rsid w:val="00214C58"/>
    <w:rsid w:val="00233879"/>
    <w:rsid w:val="002422D0"/>
    <w:rsid w:val="00244B9A"/>
    <w:rsid w:val="00245AB1"/>
    <w:rsid w:val="00285407"/>
    <w:rsid w:val="002A16D7"/>
    <w:rsid w:val="002B3A81"/>
    <w:rsid w:val="002E2EB2"/>
    <w:rsid w:val="002F6286"/>
    <w:rsid w:val="00306CD8"/>
    <w:rsid w:val="00313B3F"/>
    <w:rsid w:val="003308E4"/>
    <w:rsid w:val="0033251B"/>
    <w:rsid w:val="00345F8C"/>
    <w:rsid w:val="00347740"/>
    <w:rsid w:val="00353730"/>
    <w:rsid w:val="003752BA"/>
    <w:rsid w:val="0037588A"/>
    <w:rsid w:val="00385F84"/>
    <w:rsid w:val="003874ED"/>
    <w:rsid w:val="003A4769"/>
    <w:rsid w:val="003D5C19"/>
    <w:rsid w:val="00411A54"/>
    <w:rsid w:val="004331E8"/>
    <w:rsid w:val="00443738"/>
    <w:rsid w:val="0046334F"/>
    <w:rsid w:val="00467F7F"/>
    <w:rsid w:val="004D239A"/>
    <w:rsid w:val="004D2750"/>
    <w:rsid w:val="00502EBE"/>
    <w:rsid w:val="00516090"/>
    <w:rsid w:val="00524E4C"/>
    <w:rsid w:val="005534BA"/>
    <w:rsid w:val="00557FB8"/>
    <w:rsid w:val="005703BF"/>
    <w:rsid w:val="005C170B"/>
    <w:rsid w:val="005E1E6A"/>
    <w:rsid w:val="005F5510"/>
    <w:rsid w:val="005F5A78"/>
    <w:rsid w:val="00603408"/>
    <w:rsid w:val="00613D33"/>
    <w:rsid w:val="00623CB9"/>
    <w:rsid w:val="0063607F"/>
    <w:rsid w:val="00650B8D"/>
    <w:rsid w:val="00664E9D"/>
    <w:rsid w:val="00672705"/>
    <w:rsid w:val="006949A5"/>
    <w:rsid w:val="00697DB5"/>
    <w:rsid w:val="006F3541"/>
    <w:rsid w:val="006F49A0"/>
    <w:rsid w:val="006F7EA4"/>
    <w:rsid w:val="00717FC7"/>
    <w:rsid w:val="00734546"/>
    <w:rsid w:val="00735814"/>
    <w:rsid w:val="00773369"/>
    <w:rsid w:val="00775D93"/>
    <w:rsid w:val="007A39C0"/>
    <w:rsid w:val="007A43AB"/>
    <w:rsid w:val="007F031E"/>
    <w:rsid w:val="00800AA8"/>
    <w:rsid w:val="0080527C"/>
    <w:rsid w:val="0084612C"/>
    <w:rsid w:val="00857EF4"/>
    <w:rsid w:val="00863E04"/>
    <w:rsid w:val="0087159A"/>
    <w:rsid w:val="0087683E"/>
    <w:rsid w:val="008B2692"/>
    <w:rsid w:val="008B466B"/>
    <w:rsid w:val="008D0B85"/>
    <w:rsid w:val="008E7CB0"/>
    <w:rsid w:val="008F4DD4"/>
    <w:rsid w:val="0091448D"/>
    <w:rsid w:val="009356D6"/>
    <w:rsid w:val="00942375"/>
    <w:rsid w:val="0094325A"/>
    <w:rsid w:val="00972B4F"/>
    <w:rsid w:val="009A3C0F"/>
    <w:rsid w:val="009B2C9D"/>
    <w:rsid w:val="00A260A0"/>
    <w:rsid w:val="00A305BB"/>
    <w:rsid w:val="00A307C9"/>
    <w:rsid w:val="00A504C5"/>
    <w:rsid w:val="00A60AE3"/>
    <w:rsid w:val="00A748CB"/>
    <w:rsid w:val="00A84E08"/>
    <w:rsid w:val="00AA4629"/>
    <w:rsid w:val="00AB3C87"/>
    <w:rsid w:val="00AC0C48"/>
    <w:rsid w:val="00AC799F"/>
    <w:rsid w:val="00B0766A"/>
    <w:rsid w:val="00B155AB"/>
    <w:rsid w:val="00B36E3E"/>
    <w:rsid w:val="00B45049"/>
    <w:rsid w:val="00B80FB8"/>
    <w:rsid w:val="00B81A08"/>
    <w:rsid w:val="00B91C65"/>
    <w:rsid w:val="00BA1407"/>
    <w:rsid w:val="00BA27BD"/>
    <w:rsid w:val="00BA65C6"/>
    <w:rsid w:val="00BB117E"/>
    <w:rsid w:val="00BE443F"/>
    <w:rsid w:val="00BF656F"/>
    <w:rsid w:val="00C077DF"/>
    <w:rsid w:val="00C23593"/>
    <w:rsid w:val="00C34AE2"/>
    <w:rsid w:val="00C6174A"/>
    <w:rsid w:val="00C63405"/>
    <w:rsid w:val="00C67D59"/>
    <w:rsid w:val="00C67D89"/>
    <w:rsid w:val="00C9083F"/>
    <w:rsid w:val="00C90AF1"/>
    <w:rsid w:val="00CA2FF2"/>
    <w:rsid w:val="00CA38DA"/>
    <w:rsid w:val="00CB735A"/>
    <w:rsid w:val="00D03FB6"/>
    <w:rsid w:val="00D61E9D"/>
    <w:rsid w:val="00D7270A"/>
    <w:rsid w:val="00D966EB"/>
    <w:rsid w:val="00DA0202"/>
    <w:rsid w:val="00E013D2"/>
    <w:rsid w:val="00E108FD"/>
    <w:rsid w:val="00E214B7"/>
    <w:rsid w:val="00E62322"/>
    <w:rsid w:val="00E67781"/>
    <w:rsid w:val="00E706F4"/>
    <w:rsid w:val="00E75060"/>
    <w:rsid w:val="00E75BD5"/>
    <w:rsid w:val="00E76220"/>
    <w:rsid w:val="00ED292E"/>
    <w:rsid w:val="00EE19AA"/>
    <w:rsid w:val="00EF66CD"/>
    <w:rsid w:val="00F26BBA"/>
    <w:rsid w:val="00F31E7F"/>
    <w:rsid w:val="00F71559"/>
    <w:rsid w:val="00FA1721"/>
    <w:rsid w:val="00FA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simmerova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5</TotalTime>
  <Pages>2</Pages>
  <Words>315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Krejčí Alena Mgr. (UPM-KRP)</cp:lastModifiedBy>
  <cp:revision>2</cp:revision>
  <cp:lastPrinted>2022-05-11T12:42:00Z</cp:lastPrinted>
  <dcterms:created xsi:type="dcterms:W3CDTF">2022-05-17T12:36:00Z</dcterms:created>
  <dcterms:modified xsi:type="dcterms:W3CDTF">2022-05-17T12:36:00Z</dcterms:modified>
</cp:coreProperties>
</file>