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7D" w:rsidRDefault="00402E7D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Tomáš Broda</w:t>
      </w:r>
    </w:p>
    <w:p w:rsidR="00402E7D" w:rsidRDefault="00402E7D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Catering Olomouc s.r.o.</w:t>
      </w:r>
    </w:p>
    <w:p w:rsidR="00F26DA5" w:rsidRDefault="00F26DA5" w:rsidP="00C87D4E">
      <w:pPr>
        <w:jc w:val="both"/>
        <w:rPr>
          <w:rFonts w:ascii="Times New Roman" w:hAnsi="Times New Roman"/>
        </w:rPr>
      </w:pPr>
    </w:p>
    <w:p w:rsidR="00402E7D" w:rsidRDefault="00DF1D9C" w:rsidP="00C87D4E">
      <w:pPr>
        <w:jc w:val="both"/>
        <w:rPr>
          <w:rFonts w:ascii="Times New Roman" w:hAnsi="Times New Roman"/>
        </w:rPr>
      </w:pPr>
      <w:hyperlink r:id="rId7" w:history="1">
        <w:r w:rsidR="00402E7D" w:rsidRPr="00593D0F">
          <w:rPr>
            <w:rStyle w:val="Hypertextovodkaz"/>
            <w:rFonts w:ascii="Times New Roman" w:hAnsi="Times New Roman"/>
          </w:rPr>
          <w:t>broda@catering-olomouc.cz</w:t>
        </w:r>
      </w:hyperlink>
    </w:p>
    <w:p w:rsidR="00BD109E" w:rsidRDefault="00402E7D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776 101 060</w:t>
      </w:r>
    </w:p>
    <w:p w:rsidR="00F26DA5" w:rsidRDefault="00F26DA5" w:rsidP="00C87D4E">
      <w:pPr>
        <w:jc w:val="both"/>
        <w:rPr>
          <w:rFonts w:ascii="Times New Roman" w:hAnsi="Times New Roman"/>
        </w:rPr>
      </w:pPr>
    </w:p>
    <w:p w:rsidR="00C87D4E" w:rsidRPr="00736490" w:rsidRDefault="00C87D4E" w:rsidP="00F26DA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Olomouci: </w:t>
      </w:r>
      <w:proofErr w:type="gramStart"/>
      <w:r w:rsidR="00BD109E">
        <w:rPr>
          <w:rFonts w:ascii="Times New Roman" w:hAnsi="Times New Roman"/>
        </w:rPr>
        <w:t>1</w:t>
      </w:r>
      <w:r w:rsidR="00402E7D">
        <w:rPr>
          <w:rFonts w:ascii="Times New Roman" w:hAnsi="Times New Roman"/>
        </w:rPr>
        <w:t>7</w:t>
      </w:r>
      <w:r>
        <w:rPr>
          <w:rFonts w:ascii="Times New Roman" w:hAnsi="Times New Roman"/>
        </w:rPr>
        <w:t>.5.2022</w:t>
      </w:r>
      <w:proofErr w:type="gramEnd"/>
    </w:p>
    <w:p w:rsidR="00C87D4E" w:rsidRPr="00522686" w:rsidRDefault="00C87D4E" w:rsidP="00C87D4E">
      <w:pPr>
        <w:jc w:val="both"/>
        <w:rPr>
          <w:rFonts w:ascii="Times New Roman" w:hAnsi="Times New Roman"/>
          <w:b/>
          <w:u w:val="single"/>
        </w:rPr>
      </w:pPr>
    </w:p>
    <w:p w:rsidR="00C87D4E" w:rsidRDefault="00C87D4E" w:rsidP="00C87D4E">
      <w:pPr>
        <w:jc w:val="both"/>
        <w:rPr>
          <w:rFonts w:ascii="Times New Roman" w:hAnsi="Times New Roman"/>
        </w:rPr>
      </w:pPr>
    </w:p>
    <w:p w:rsidR="00C87D4E" w:rsidRDefault="00C87D4E" w:rsidP="00C87D4E">
      <w:pPr>
        <w:jc w:val="both"/>
        <w:rPr>
          <w:rFonts w:ascii="Times New Roman" w:hAnsi="Times New Roman"/>
        </w:rPr>
      </w:pPr>
    </w:p>
    <w:p w:rsidR="00C87D4E" w:rsidRDefault="00C87D4E" w:rsidP="00C87D4E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Věc: </w:t>
      </w:r>
      <w:r w:rsidR="00402E7D">
        <w:rPr>
          <w:rFonts w:ascii="Times New Roman" w:hAnsi="Times New Roman"/>
          <w:b/>
          <w:u w:val="single"/>
        </w:rPr>
        <w:t xml:space="preserve">objednávka </w:t>
      </w:r>
      <w:r w:rsidR="00864AE5">
        <w:rPr>
          <w:rFonts w:ascii="Times New Roman" w:hAnsi="Times New Roman"/>
          <w:b/>
          <w:u w:val="single"/>
        </w:rPr>
        <w:t xml:space="preserve">90/2022 – zajištění </w:t>
      </w:r>
      <w:r w:rsidR="00402E7D">
        <w:rPr>
          <w:rFonts w:ascii="Times New Roman" w:hAnsi="Times New Roman"/>
          <w:b/>
          <w:u w:val="single"/>
        </w:rPr>
        <w:t>stravy na příměstské tábory DDM Olomouc</w:t>
      </w:r>
    </w:p>
    <w:p w:rsidR="00864AE5" w:rsidRPr="00E20D38" w:rsidRDefault="00864AE5" w:rsidP="00C87D4E">
      <w:pPr>
        <w:jc w:val="both"/>
        <w:rPr>
          <w:rFonts w:ascii="Times New Roman" w:hAnsi="Times New Roman"/>
          <w:b/>
          <w:u w:val="single"/>
        </w:rPr>
      </w:pPr>
    </w:p>
    <w:p w:rsidR="00C87D4E" w:rsidRPr="00E20D38" w:rsidRDefault="00C87D4E" w:rsidP="00C87D4E">
      <w:pPr>
        <w:jc w:val="both"/>
        <w:rPr>
          <w:rFonts w:ascii="Times New Roman" w:hAnsi="Times New Roman"/>
        </w:rPr>
      </w:pPr>
    </w:p>
    <w:p w:rsidR="000B7017" w:rsidRDefault="00402E7D" w:rsidP="00C87D4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Dobrý den, v návaznosti na předchozí komunikaci objednávám </w:t>
      </w:r>
      <w:r w:rsidR="000B7017">
        <w:rPr>
          <w:rFonts w:ascii="Times New Roman" w:hAnsi="Times New Roman"/>
        </w:rPr>
        <w:t xml:space="preserve">u Vás </w:t>
      </w:r>
      <w:r w:rsidR="000B7017" w:rsidRPr="000B7017">
        <w:rPr>
          <w:rFonts w:ascii="Times New Roman" w:hAnsi="Times New Roman"/>
          <w:b/>
        </w:rPr>
        <w:t>zajištění obědů  v Bistru B6 – přírodovědecké fakulty v Olomouci na 17. listopadu</w:t>
      </w:r>
      <w:r w:rsidR="000B7017">
        <w:rPr>
          <w:rFonts w:ascii="Times New Roman" w:hAnsi="Times New Roman"/>
        </w:rPr>
        <w:t xml:space="preserve">. </w:t>
      </w:r>
    </w:p>
    <w:p w:rsidR="000B7017" w:rsidRDefault="000B7017" w:rsidP="00C87D4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Jedná se o </w:t>
      </w:r>
      <w:r w:rsidR="001E21D1">
        <w:rPr>
          <w:rFonts w:ascii="Times New Roman" w:hAnsi="Times New Roman"/>
          <w:b/>
        </w:rPr>
        <w:t>8</w:t>
      </w:r>
      <w:r w:rsidRPr="000B7017">
        <w:rPr>
          <w:rFonts w:ascii="Times New Roman" w:hAnsi="Times New Roman"/>
          <w:b/>
        </w:rPr>
        <w:t xml:space="preserve"> samostatných příměstských táborů, rozpis termínů a počty porcí v příloze</w:t>
      </w:r>
      <w:r>
        <w:rPr>
          <w:rFonts w:ascii="Times New Roman" w:hAnsi="Times New Roman"/>
        </w:rPr>
        <w:t xml:space="preserve">. Celkem jde o cca </w:t>
      </w:r>
      <w:r w:rsidR="001E21D1">
        <w:rPr>
          <w:rFonts w:ascii="Times New Roman" w:hAnsi="Times New Roman"/>
        </w:rPr>
        <w:t>767</w:t>
      </w:r>
      <w:r>
        <w:rPr>
          <w:rFonts w:ascii="Times New Roman" w:hAnsi="Times New Roman"/>
        </w:rPr>
        <w:t xml:space="preserve"> obědů, z toho </w:t>
      </w:r>
      <w:r w:rsidR="001E21D1">
        <w:rPr>
          <w:rFonts w:ascii="Times New Roman" w:hAnsi="Times New Roman"/>
        </w:rPr>
        <w:t>344</w:t>
      </w:r>
      <w:r>
        <w:rPr>
          <w:rFonts w:ascii="Times New Roman" w:hAnsi="Times New Roman"/>
        </w:rPr>
        <w:t xml:space="preserve"> dětských porcí, </w:t>
      </w:r>
      <w:r w:rsidR="001E21D1">
        <w:rPr>
          <w:rFonts w:ascii="Times New Roman" w:hAnsi="Times New Roman"/>
        </w:rPr>
        <w:t>423</w:t>
      </w:r>
      <w:r>
        <w:rPr>
          <w:rFonts w:ascii="Times New Roman" w:hAnsi="Times New Roman"/>
        </w:rPr>
        <w:t xml:space="preserve"> dospělých. Oběd zahrnuje hlavní chod, polévku a pitný režim – šťávu ve várnici. Dohodnutá cena </w:t>
      </w:r>
      <w:r w:rsidRPr="000B7017">
        <w:rPr>
          <w:rFonts w:ascii="Times New Roman" w:hAnsi="Times New Roman"/>
          <w:b/>
        </w:rPr>
        <w:t>100 Kč za dětskou porci a 115 za dospělou</w:t>
      </w:r>
      <w:r>
        <w:rPr>
          <w:rFonts w:ascii="Times New Roman" w:hAnsi="Times New Roman"/>
        </w:rPr>
        <w:t xml:space="preserve">. Celková předpokládaná výše objednávky </w:t>
      </w:r>
      <w:r w:rsidR="001E21D1">
        <w:rPr>
          <w:rFonts w:ascii="Times New Roman" w:hAnsi="Times New Roman"/>
        </w:rPr>
        <w:t>83</w:t>
      </w:r>
      <w:r>
        <w:rPr>
          <w:rFonts w:ascii="Times New Roman" w:hAnsi="Times New Roman"/>
        </w:rPr>
        <w:t> </w:t>
      </w:r>
      <w:r w:rsidR="001E21D1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5 Kč. </w:t>
      </w:r>
    </w:p>
    <w:p w:rsidR="00BD109E" w:rsidRDefault="000B7017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Přesnější informace už s Vámi budou domlouvat před akcí přímo jednotliví garanti akce, jména a kontaktní údaje přílohou. Hradit možno v hotovosti či na fakturu, ale potřebujeme daňový doklad s rozpisem počtů odebrané stravy za každou akci samostatně. </w:t>
      </w:r>
    </w:p>
    <w:p w:rsidR="00BD109E" w:rsidRDefault="00BD109E" w:rsidP="00C87D4E">
      <w:pPr>
        <w:jc w:val="both"/>
        <w:rPr>
          <w:rFonts w:ascii="Times New Roman" w:hAnsi="Times New Roman"/>
        </w:rPr>
      </w:pPr>
    </w:p>
    <w:p w:rsidR="00C87D4E" w:rsidRDefault="00864AE5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Fakturační údaje:</w:t>
      </w:r>
    </w:p>
    <w:p w:rsidR="00864AE5" w:rsidRDefault="00864AE5" w:rsidP="00C87D4E">
      <w:pPr>
        <w:jc w:val="both"/>
        <w:rPr>
          <w:rFonts w:ascii="Times New Roman" w:hAnsi="Times New Roman"/>
        </w:rPr>
      </w:pPr>
    </w:p>
    <w:p w:rsidR="00864AE5" w:rsidRDefault="00864AE5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Dům dětí a mládeže Olomouc</w:t>
      </w:r>
    </w:p>
    <w:p w:rsidR="00864AE5" w:rsidRDefault="00864AE5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listopadu 1034/47</w:t>
      </w:r>
      <w:bookmarkStart w:id="0" w:name="_GoBack"/>
      <w:bookmarkEnd w:id="0"/>
    </w:p>
    <w:p w:rsidR="00864AE5" w:rsidRDefault="00864AE5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779 00 Olomouc</w:t>
      </w:r>
    </w:p>
    <w:p w:rsidR="00864AE5" w:rsidRDefault="00864AE5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IČ: 00096792</w:t>
      </w:r>
    </w:p>
    <w:p w:rsidR="00B9055D" w:rsidRDefault="00B9055D" w:rsidP="00C87D4E">
      <w:pPr>
        <w:jc w:val="both"/>
        <w:rPr>
          <w:rFonts w:ascii="Times New Roman" w:hAnsi="Times New Roman"/>
        </w:rPr>
      </w:pPr>
    </w:p>
    <w:p w:rsidR="00B9055D" w:rsidRDefault="00B9055D" w:rsidP="00C87D4E">
      <w:pPr>
        <w:jc w:val="both"/>
        <w:rPr>
          <w:rFonts w:ascii="Times New Roman" w:hAnsi="Times New Roman"/>
        </w:rPr>
      </w:pPr>
    </w:p>
    <w:p w:rsidR="00B9055D" w:rsidRDefault="00B9055D" w:rsidP="00C87D4E">
      <w:pPr>
        <w:jc w:val="both"/>
        <w:rPr>
          <w:rFonts w:ascii="Times New Roman" w:hAnsi="Times New Roman"/>
        </w:rPr>
      </w:pPr>
    </w:p>
    <w:p w:rsidR="00B9055D" w:rsidRDefault="00B9055D" w:rsidP="00C87D4E">
      <w:pPr>
        <w:jc w:val="both"/>
        <w:rPr>
          <w:rFonts w:ascii="Times New Roman" w:hAnsi="Times New Roman"/>
        </w:rPr>
      </w:pPr>
    </w:p>
    <w:p w:rsidR="00AD085D" w:rsidRDefault="00AD085D" w:rsidP="00A60421">
      <w:pPr>
        <w:jc w:val="both"/>
        <w:rPr>
          <w:rFonts w:ascii="Times New Roman" w:hAnsi="Times New Roman"/>
        </w:rPr>
      </w:pPr>
    </w:p>
    <w:p w:rsidR="00AD085D" w:rsidRDefault="00AD085D" w:rsidP="00A60421">
      <w:pPr>
        <w:jc w:val="both"/>
        <w:rPr>
          <w:rFonts w:ascii="Times New Roman" w:hAnsi="Times New Roman"/>
        </w:rPr>
      </w:pPr>
    </w:p>
    <w:p w:rsidR="00AD085D" w:rsidRDefault="00AD085D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Ing. Hana Doležalová</w:t>
      </w:r>
    </w:p>
    <w:p w:rsidR="00AD085D" w:rsidRDefault="00AD085D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DDM Olomouc – ekonom</w:t>
      </w:r>
    </w:p>
    <w:p w:rsidR="00F657DB" w:rsidRDefault="00F657DB" w:rsidP="00A60421">
      <w:pPr>
        <w:jc w:val="both"/>
        <w:rPr>
          <w:rFonts w:ascii="Times New Roman" w:hAnsi="Times New Roman"/>
        </w:rPr>
      </w:pPr>
    </w:p>
    <w:p w:rsidR="00F657DB" w:rsidRDefault="00F657DB" w:rsidP="00A60421">
      <w:pPr>
        <w:jc w:val="both"/>
        <w:rPr>
          <w:rFonts w:ascii="Times New Roman" w:hAnsi="Times New Roman"/>
        </w:rPr>
      </w:pPr>
    </w:p>
    <w:p w:rsidR="00822689" w:rsidRDefault="00822689" w:rsidP="00A60421">
      <w:pPr>
        <w:jc w:val="both"/>
        <w:rPr>
          <w:rFonts w:ascii="Times New Roman" w:hAnsi="Times New Roman"/>
        </w:rPr>
      </w:pPr>
    </w:p>
    <w:p w:rsidR="00864AE5" w:rsidRDefault="00864AE5" w:rsidP="00A60421">
      <w:pPr>
        <w:jc w:val="both"/>
        <w:rPr>
          <w:rFonts w:ascii="Times New Roman" w:hAnsi="Times New Roman"/>
        </w:rPr>
      </w:pPr>
    </w:p>
    <w:p w:rsidR="00864AE5" w:rsidRDefault="00864AE5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příloha</w:t>
      </w:r>
    </w:p>
    <w:p w:rsidR="00864AE5" w:rsidRDefault="00864AE5" w:rsidP="00A60421">
      <w:pPr>
        <w:jc w:val="both"/>
        <w:rPr>
          <w:rFonts w:ascii="Times New Roman" w:hAnsi="Times New Roman"/>
        </w:rPr>
      </w:pPr>
    </w:p>
    <w:p w:rsidR="00864AE5" w:rsidRDefault="00864AE5" w:rsidP="00A60421">
      <w:pPr>
        <w:jc w:val="both"/>
        <w:rPr>
          <w:rFonts w:ascii="Times New Roman" w:hAnsi="Times New Roman"/>
        </w:rPr>
      </w:pPr>
    </w:p>
    <w:p w:rsidR="00AD085D" w:rsidRDefault="00AD085D" w:rsidP="00A60421">
      <w:pPr>
        <w:jc w:val="both"/>
        <w:rPr>
          <w:rFonts w:ascii="Times New Roman" w:hAnsi="Times New Roman"/>
        </w:rPr>
      </w:pPr>
    </w:p>
    <w:p w:rsidR="00AD085D" w:rsidRPr="00AD085D" w:rsidRDefault="00AD085D" w:rsidP="00A60421">
      <w:pPr>
        <w:jc w:val="both"/>
        <w:rPr>
          <w:rFonts w:ascii="Times New Roman" w:hAnsi="Times New Roman"/>
          <w:sz w:val="22"/>
          <w:szCs w:val="22"/>
        </w:rPr>
      </w:pPr>
      <w:r w:rsidRPr="00AD085D">
        <w:rPr>
          <w:rFonts w:ascii="Times New Roman" w:hAnsi="Times New Roman"/>
          <w:sz w:val="22"/>
          <w:szCs w:val="22"/>
        </w:rPr>
        <w:t xml:space="preserve">Kontakt: </w:t>
      </w:r>
      <w:hyperlink r:id="rId8" w:history="1">
        <w:r w:rsidRPr="00AD085D">
          <w:rPr>
            <w:rStyle w:val="Hypertextovodkaz"/>
            <w:rFonts w:ascii="Times New Roman" w:hAnsi="Times New Roman"/>
            <w:sz w:val="22"/>
            <w:szCs w:val="22"/>
          </w:rPr>
          <w:t>hs@ddmolomouc.cz</w:t>
        </w:r>
      </w:hyperlink>
      <w:r w:rsidRPr="00AD085D">
        <w:rPr>
          <w:rFonts w:ascii="Times New Roman" w:hAnsi="Times New Roman"/>
          <w:sz w:val="22"/>
          <w:szCs w:val="22"/>
        </w:rPr>
        <w:t>,  tel. 731 444 447</w:t>
      </w:r>
      <w:r w:rsidRPr="00AD085D">
        <w:rPr>
          <w:rFonts w:ascii="Times New Roman" w:hAnsi="Times New Roman"/>
          <w:sz w:val="22"/>
          <w:szCs w:val="22"/>
        </w:rPr>
        <w:tab/>
      </w:r>
      <w:r w:rsidRPr="00AD085D">
        <w:rPr>
          <w:rFonts w:ascii="Times New Roman" w:hAnsi="Times New Roman"/>
          <w:sz w:val="22"/>
          <w:szCs w:val="22"/>
        </w:rPr>
        <w:tab/>
      </w:r>
    </w:p>
    <w:sectPr w:rsidR="00AD085D" w:rsidRPr="00AD085D" w:rsidSect="00F26D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9C" w:rsidRDefault="00DF1D9C">
      <w:r>
        <w:separator/>
      </w:r>
    </w:p>
  </w:endnote>
  <w:endnote w:type="continuationSeparator" w:id="0">
    <w:p w:rsidR="00DF1D9C" w:rsidRDefault="00D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9C" w:rsidRDefault="00DF1D9C">
      <w:r>
        <w:separator/>
      </w:r>
    </w:p>
  </w:footnote>
  <w:footnote w:type="continuationSeparator" w:id="0">
    <w:p w:rsidR="00DF1D9C" w:rsidRDefault="00DF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9156E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212CD"/>
    <w:multiLevelType w:val="hybridMultilevel"/>
    <w:tmpl w:val="BE02D52C"/>
    <w:lvl w:ilvl="0" w:tplc="03122744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12954"/>
    <w:rsid w:val="000205BC"/>
    <w:rsid w:val="00022ABD"/>
    <w:rsid w:val="00050C5F"/>
    <w:rsid w:val="00060724"/>
    <w:rsid w:val="00074F37"/>
    <w:rsid w:val="00093439"/>
    <w:rsid w:val="000B047A"/>
    <w:rsid w:val="000B646C"/>
    <w:rsid w:val="000B7017"/>
    <w:rsid w:val="000C37EA"/>
    <w:rsid w:val="000D294A"/>
    <w:rsid w:val="001156A2"/>
    <w:rsid w:val="00180B19"/>
    <w:rsid w:val="00182640"/>
    <w:rsid w:val="001935BB"/>
    <w:rsid w:val="001A104B"/>
    <w:rsid w:val="001A4CA8"/>
    <w:rsid w:val="001A6AFC"/>
    <w:rsid w:val="001D7E41"/>
    <w:rsid w:val="001E21D1"/>
    <w:rsid w:val="001F6EEE"/>
    <w:rsid w:val="00224B5C"/>
    <w:rsid w:val="00242174"/>
    <w:rsid w:val="002704D1"/>
    <w:rsid w:val="002F6E10"/>
    <w:rsid w:val="00345AD3"/>
    <w:rsid w:val="003B1950"/>
    <w:rsid w:val="003B4BBF"/>
    <w:rsid w:val="003C72CE"/>
    <w:rsid w:val="003D00FF"/>
    <w:rsid w:val="003E3322"/>
    <w:rsid w:val="00402E7D"/>
    <w:rsid w:val="004344BA"/>
    <w:rsid w:val="004444BE"/>
    <w:rsid w:val="0045780D"/>
    <w:rsid w:val="00481EFA"/>
    <w:rsid w:val="00497AAD"/>
    <w:rsid w:val="004E4E22"/>
    <w:rsid w:val="004F3992"/>
    <w:rsid w:val="00517E40"/>
    <w:rsid w:val="0052235D"/>
    <w:rsid w:val="00522686"/>
    <w:rsid w:val="005726BC"/>
    <w:rsid w:val="005C45FC"/>
    <w:rsid w:val="005F0F11"/>
    <w:rsid w:val="0063398B"/>
    <w:rsid w:val="00662FD0"/>
    <w:rsid w:val="00667502"/>
    <w:rsid w:val="006903F3"/>
    <w:rsid w:val="00696715"/>
    <w:rsid w:val="006A5A9A"/>
    <w:rsid w:val="006A61FF"/>
    <w:rsid w:val="006E2275"/>
    <w:rsid w:val="006F0B9B"/>
    <w:rsid w:val="006F1DA6"/>
    <w:rsid w:val="00722E8A"/>
    <w:rsid w:val="00742B2F"/>
    <w:rsid w:val="007442E2"/>
    <w:rsid w:val="007701CB"/>
    <w:rsid w:val="0077081E"/>
    <w:rsid w:val="007F393A"/>
    <w:rsid w:val="008168B5"/>
    <w:rsid w:val="00822689"/>
    <w:rsid w:val="00860761"/>
    <w:rsid w:val="00860A82"/>
    <w:rsid w:val="00864AE5"/>
    <w:rsid w:val="00865D39"/>
    <w:rsid w:val="008735FB"/>
    <w:rsid w:val="00877AB0"/>
    <w:rsid w:val="008907B3"/>
    <w:rsid w:val="008E749D"/>
    <w:rsid w:val="008F4DC0"/>
    <w:rsid w:val="00935519"/>
    <w:rsid w:val="009453BD"/>
    <w:rsid w:val="00954B67"/>
    <w:rsid w:val="009E6FB8"/>
    <w:rsid w:val="00A1129B"/>
    <w:rsid w:val="00A15780"/>
    <w:rsid w:val="00A36795"/>
    <w:rsid w:val="00A47696"/>
    <w:rsid w:val="00A53258"/>
    <w:rsid w:val="00A60421"/>
    <w:rsid w:val="00A671D4"/>
    <w:rsid w:val="00A86294"/>
    <w:rsid w:val="00A9576D"/>
    <w:rsid w:val="00AB577A"/>
    <w:rsid w:val="00AC639F"/>
    <w:rsid w:val="00AD085D"/>
    <w:rsid w:val="00AD1657"/>
    <w:rsid w:val="00B54A43"/>
    <w:rsid w:val="00B61481"/>
    <w:rsid w:val="00B67B25"/>
    <w:rsid w:val="00B80C81"/>
    <w:rsid w:val="00B9055D"/>
    <w:rsid w:val="00B9156E"/>
    <w:rsid w:val="00B96177"/>
    <w:rsid w:val="00BA1DB4"/>
    <w:rsid w:val="00BC5A18"/>
    <w:rsid w:val="00BD109E"/>
    <w:rsid w:val="00BF48BD"/>
    <w:rsid w:val="00C034CE"/>
    <w:rsid w:val="00C0388B"/>
    <w:rsid w:val="00C252E1"/>
    <w:rsid w:val="00C306C3"/>
    <w:rsid w:val="00C46BC2"/>
    <w:rsid w:val="00C50CDB"/>
    <w:rsid w:val="00C86850"/>
    <w:rsid w:val="00C87D4E"/>
    <w:rsid w:val="00CC0170"/>
    <w:rsid w:val="00CC4D01"/>
    <w:rsid w:val="00CF1FFA"/>
    <w:rsid w:val="00D12F7B"/>
    <w:rsid w:val="00D2184F"/>
    <w:rsid w:val="00D24AA7"/>
    <w:rsid w:val="00D27743"/>
    <w:rsid w:val="00D27F6D"/>
    <w:rsid w:val="00D3032D"/>
    <w:rsid w:val="00D33894"/>
    <w:rsid w:val="00D45975"/>
    <w:rsid w:val="00D542E6"/>
    <w:rsid w:val="00D73014"/>
    <w:rsid w:val="00D81C5E"/>
    <w:rsid w:val="00D93C31"/>
    <w:rsid w:val="00DA4821"/>
    <w:rsid w:val="00DF1D9C"/>
    <w:rsid w:val="00E13416"/>
    <w:rsid w:val="00E30F08"/>
    <w:rsid w:val="00E413B4"/>
    <w:rsid w:val="00E41FCF"/>
    <w:rsid w:val="00E468C1"/>
    <w:rsid w:val="00E55B45"/>
    <w:rsid w:val="00E655E2"/>
    <w:rsid w:val="00E9246D"/>
    <w:rsid w:val="00E936C0"/>
    <w:rsid w:val="00EB71DF"/>
    <w:rsid w:val="00EC00A3"/>
    <w:rsid w:val="00F010CF"/>
    <w:rsid w:val="00F018E0"/>
    <w:rsid w:val="00F03117"/>
    <w:rsid w:val="00F24777"/>
    <w:rsid w:val="00F26DA5"/>
    <w:rsid w:val="00F32221"/>
    <w:rsid w:val="00F657DB"/>
    <w:rsid w:val="00FA1B8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9F4C9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A36795"/>
  </w:style>
  <w:style w:type="character" w:customStyle="1" w:styleId="w8qarf">
    <w:name w:val="w8qarf"/>
    <w:rsid w:val="00A36795"/>
  </w:style>
  <w:style w:type="character" w:customStyle="1" w:styleId="jjswrd">
    <w:name w:val="jjswrd"/>
    <w:rsid w:val="00A36795"/>
  </w:style>
  <w:style w:type="paragraph" w:styleId="Prosttext">
    <w:name w:val="Plain Text"/>
    <w:basedOn w:val="Normln"/>
    <w:link w:val="ProsttextChar"/>
    <w:uiPriority w:val="99"/>
    <w:semiHidden/>
    <w:unhideWhenUsed/>
    <w:rsid w:val="00A3679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A3679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069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4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0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@ddmolomouc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roda@catering-olomouc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2</cp:revision>
  <cp:lastPrinted>2022-05-17T06:28:00Z</cp:lastPrinted>
  <dcterms:created xsi:type="dcterms:W3CDTF">2022-05-17T07:20:00Z</dcterms:created>
  <dcterms:modified xsi:type="dcterms:W3CDTF">2022-05-17T07:20:00Z</dcterms:modified>
</cp:coreProperties>
</file>