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C70EFE">
        <w:rPr>
          <w:rFonts w:cs="Arial"/>
          <w:b/>
        </w:rPr>
        <w:t>1</w:t>
      </w:r>
      <w:r w:rsidR="00D272ED">
        <w:rPr>
          <w:rFonts w:cs="Arial"/>
          <w:b/>
        </w:rPr>
        <w:t>0</w:t>
      </w:r>
      <w:r w:rsidR="0022756D">
        <w:rPr>
          <w:rFonts w:cs="Arial"/>
          <w:b/>
        </w:rPr>
        <w:t>/20</w:t>
      </w:r>
      <w:r w:rsidR="008E47CD">
        <w:rPr>
          <w:rFonts w:cs="Arial"/>
          <w:b/>
        </w:rPr>
        <w:t>1</w:t>
      </w:r>
      <w:r w:rsidR="00D272ED">
        <w:rPr>
          <w:rFonts w:cs="Arial"/>
          <w:b/>
        </w:rPr>
        <w:t>6</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A16064">
      <w:pPr>
        <w:pStyle w:val="Normln0"/>
        <w:rPr>
          <w:rFonts w:cs="Arial"/>
          <w:sz w:val="22"/>
          <w:szCs w:val="22"/>
        </w:rPr>
      </w:pPr>
      <w:r>
        <w:rPr>
          <w:rFonts w:cs="Arial"/>
          <w:sz w:val="22"/>
          <w:szCs w:val="22"/>
        </w:rPr>
        <w:t>z</w:t>
      </w:r>
      <w:r w:rsidR="00F65FEF" w:rsidRPr="00E70E11">
        <w:rPr>
          <w:rFonts w:cs="Arial"/>
          <w:sz w:val="22"/>
          <w:szCs w:val="22"/>
        </w:rPr>
        <w:t>astoupen</w:t>
      </w:r>
      <w:r w:rsidR="00F94328">
        <w:rPr>
          <w:rFonts w:cs="Arial"/>
          <w:sz w:val="22"/>
          <w:szCs w:val="22"/>
        </w:rPr>
        <w:t>ý</w:t>
      </w:r>
      <w:r>
        <w:rPr>
          <w:rFonts w:cs="Arial"/>
          <w:sz w:val="22"/>
          <w:szCs w:val="22"/>
        </w:rPr>
        <w:t xml:space="preserve"> ředitelem </w:t>
      </w:r>
      <w:r w:rsidR="00F65FEF" w:rsidRPr="00E70E11">
        <w:rPr>
          <w:rFonts w:cs="Arial"/>
          <w:sz w:val="22"/>
          <w:szCs w:val="22"/>
        </w:rPr>
        <w:t xml:space="preserve"> </w:t>
      </w:r>
      <w:r w:rsidR="006D688E">
        <w:rPr>
          <w:rFonts w:cs="Arial"/>
          <w:sz w:val="22"/>
          <w:szCs w:val="22"/>
        </w:rPr>
        <w:t>ing. Pavlem Kaňákem</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9329D8" w:rsidRPr="00C07202" w:rsidRDefault="008D0F8B" w:rsidP="009329D8">
      <w:pPr>
        <w:widowControl/>
        <w:rPr>
          <w:rFonts w:ascii="Arial" w:hAnsi="Arial" w:cs="Arial"/>
          <w:b/>
          <w:sz w:val="22"/>
          <w:szCs w:val="22"/>
        </w:rPr>
      </w:pPr>
      <w:r w:rsidRPr="00C07202">
        <w:rPr>
          <w:rFonts w:ascii="Arial" w:hAnsi="Arial" w:cs="Arial"/>
          <w:b/>
          <w:sz w:val="22"/>
          <w:szCs w:val="22"/>
        </w:rPr>
        <w:t>HC AUTOKEMPF Klatovy</w:t>
      </w:r>
    </w:p>
    <w:p w:rsidR="009329D8" w:rsidRPr="008D0F8B" w:rsidRDefault="009329D8" w:rsidP="009329D8">
      <w:pPr>
        <w:widowControl/>
        <w:rPr>
          <w:rFonts w:ascii="Arial" w:hAnsi="Arial" w:cs="Arial"/>
          <w:sz w:val="22"/>
          <w:szCs w:val="22"/>
        </w:rPr>
      </w:pPr>
      <w:r w:rsidRPr="008D0F8B">
        <w:rPr>
          <w:rFonts w:ascii="Arial" w:hAnsi="Arial" w:cs="Arial"/>
          <w:sz w:val="22"/>
          <w:szCs w:val="22"/>
        </w:rPr>
        <w:t>se sídl</w:t>
      </w:r>
      <w:r w:rsidR="008D0F8B" w:rsidRPr="008D0F8B">
        <w:rPr>
          <w:rFonts w:ascii="Arial" w:hAnsi="Arial" w:cs="Arial"/>
          <w:sz w:val="22"/>
          <w:szCs w:val="22"/>
        </w:rPr>
        <w:t>em Pod Hůrkou 556, Klatovy III, 339 01 Klatovy</w:t>
      </w:r>
    </w:p>
    <w:p w:rsidR="00A14E45" w:rsidRPr="008D0F8B" w:rsidRDefault="008D0F8B" w:rsidP="009329D8">
      <w:pPr>
        <w:jc w:val="both"/>
        <w:rPr>
          <w:rFonts w:ascii="Arial" w:hAnsi="Arial" w:cs="Arial"/>
          <w:sz w:val="22"/>
          <w:szCs w:val="22"/>
        </w:rPr>
      </w:pPr>
      <w:r w:rsidRPr="008D0F8B">
        <w:rPr>
          <w:rFonts w:ascii="Arial" w:hAnsi="Arial" w:cs="Arial"/>
          <w:sz w:val="22"/>
          <w:szCs w:val="22"/>
        </w:rPr>
        <w:t>IČ : 227 09 495</w:t>
      </w:r>
    </w:p>
    <w:p w:rsidR="00BA0CFF" w:rsidRPr="008D0F8B" w:rsidRDefault="00BA0CFF" w:rsidP="00BA0CFF">
      <w:pPr>
        <w:pStyle w:val="Normln0"/>
        <w:rPr>
          <w:rFonts w:cs="Arial"/>
          <w:sz w:val="22"/>
          <w:szCs w:val="22"/>
        </w:rPr>
      </w:pPr>
      <w:r w:rsidRPr="008D0F8B">
        <w:rPr>
          <w:rFonts w:cs="Arial"/>
          <w:sz w:val="22"/>
          <w:szCs w:val="22"/>
        </w:rPr>
        <w:t xml:space="preserve">zastoupený </w:t>
      </w:r>
      <w:r w:rsidR="008D0F8B">
        <w:rPr>
          <w:rFonts w:cs="Arial"/>
          <w:sz w:val="22"/>
          <w:szCs w:val="22"/>
        </w:rPr>
        <w:t>Lubošem Hosnedlem</w:t>
      </w:r>
    </w:p>
    <w:p w:rsidR="009329D8" w:rsidRPr="009329D8" w:rsidRDefault="009329D8" w:rsidP="009329D8">
      <w:pPr>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 xml:space="preserve">v souladu s ustanovením § 720 zákona č. 40/1964 S. (občanský zákoník) a v souladu s § 3 zákona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2A5604" w:rsidRDefault="002A5604">
      <w:pPr>
        <w:pStyle w:val="ZkladntextIMP"/>
        <w:rPr>
          <w:rFonts w:cs="Arial"/>
          <w:b/>
          <w:sz w:val="22"/>
          <w:szCs w:val="22"/>
        </w:rPr>
      </w:pPr>
    </w:p>
    <w:p w:rsidR="00A9664B" w:rsidRDefault="00A9664B" w:rsidP="006A7B91">
      <w:pPr>
        <w:pStyle w:val="ZkladntextIMP"/>
        <w:jc w:val="center"/>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2E717C" w:rsidRPr="00E70E11" w:rsidRDefault="002E717C" w:rsidP="002E717C">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sidR="00F1304F">
        <w:rPr>
          <w:rFonts w:ascii="Arial" w:hAnsi="Arial" w:cs="Arial"/>
          <w:sz w:val="22"/>
          <w:szCs w:val="22"/>
        </w:rPr>
        <w:t>Nájemní s</w:t>
      </w:r>
      <w:r w:rsidRPr="00E70E11">
        <w:rPr>
          <w:rFonts w:ascii="Arial" w:hAnsi="Arial" w:cs="Arial"/>
          <w:sz w:val="22"/>
          <w:szCs w:val="22"/>
        </w:rPr>
        <w:t>mlouvy ze dne</w:t>
      </w:r>
      <w:r w:rsidR="00F1304F">
        <w:rPr>
          <w:rFonts w:ascii="Arial" w:hAnsi="Arial" w:cs="Arial"/>
          <w:sz w:val="22"/>
          <w:szCs w:val="22"/>
        </w:rPr>
        <w:t xml:space="preserve"> 04.11</w:t>
      </w:r>
      <w:r w:rsidRPr="00E70E11">
        <w:rPr>
          <w:rFonts w:ascii="Arial" w:hAnsi="Arial" w:cs="Arial"/>
          <w:sz w:val="22"/>
          <w:szCs w:val="22"/>
        </w:rPr>
        <w:t>.20</w:t>
      </w:r>
      <w:r w:rsidR="00F1304F">
        <w:rPr>
          <w:rFonts w:ascii="Arial" w:hAnsi="Arial" w:cs="Arial"/>
          <w:sz w:val="22"/>
          <w:szCs w:val="22"/>
        </w:rPr>
        <w:t>15</w:t>
      </w:r>
      <w:r w:rsidR="008E47CD">
        <w:rPr>
          <w:rFonts w:ascii="Arial" w:hAnsi="Arial" w:cs="Arial"/>
          <w:sz w:val="22"/>
          <w:szCs w:val="22"/>
        </w:rPr>
        <w:t xml:space="preserve"> </w:t>
      </w:r>
      <w:r w:rsidRPr="00E70E11">
        <w:rPr>
          <w:rFonts w:ascii="Arial" w:hAnsi="Arial"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Default="00F65FEF" w:rsidP="00EC49F1">
      <w:pPr>
        <w:pStyle w:val="Normln0"/>
        <w:numPr>
          <w:ilvl w:val="1"/>
          <w:numId w:val="1"/>
        </w:numPr>
        <w:tabs>
          <w:tab w:val="left" w:pos="567"/>
        </w:tabs>
        <w:jc w:val="both"/>
        <w:rPr>
          <w:rFonts w:cs="Arial"/>
          <w:sz w:val="22"/>
          <w:szCs w:val="22"/>
        </w:rPr>
      </w:pP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1D2B46" w:rsidRDefault="001D2B46" w:rsidP="001D2B46">
      <w:pPr>
        <w:pStyle w:val="Zkladntext"/>
        <w:tabs>
          <w:tab w:val="left" w:pos="709"/>
        </w:tabs>
        <w:ind w:left="709" w:hanging="283"/>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4B799E">
        <w:rPr>
          <w:rFonts w:ascii="Arial" w:hAnsi="Arial" w:cs="Arial"/>
          <w:color w:val="auto"/>
          <w:sz w:val="22"/>
          <w:szCs w:val="22"/>
        </w:rPr>
        <w:t>místnost</w:t>
      </w:r>
      <w:r>
        <w:rPr>
          <w:rFonts w:ascii="Arial" w:hAnsi="Arial" w:cs="Arial"/>
          <w:color w:val="auto"/>
          <w:sz w:val="22"/>
          <w:szCs w:val="22"/>
        </w:rPr>
        <w:t xml:space="preserve"> č. </w:t>
      </w:r>
      <w:r w:rsidR="00FA7643">
        <w:rPr>
          <w:rFonts w:ascii="Arial" w:hAnsi="Arial" w:cs="Arial"/>
          <w:color w:val="auto"/>
          <w:sz w:val="22"/>
          <w:szCs w:val="22"/>
        </w:rPr>
        <w:t>23</w:t>
      </w:r>
      <w:r>
        <w:rPr>
          <w:rFonts w:ascii="Arial" w:hAnsi="Arial" w:cs="Arial"/>
          <w:color w:val="auto"/>
          <w:sz w:val="22"/>
          <w:szCs w:val="22"/>
        </w:rPr>
        <w:t xml:space="preserve"> o výměře </w:t>
      </w:r>
      <w:r w:rsidR="004B799E">
        <w:rPr>
          <w:rFonts w:ascii="Arial" w:hAnsi="Arial" w:cs="Arial"/>
          <w:color w:val="auto"/>
          <w:sz w:val="22"/>
          <w:szCs w:val="22"/>
        </w:rPr>
        <w:t>34</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 z</w:t>
      </w:r>
      <w:r w:rsidR="00B1419C">
        <w:rPr>
          <w:rFonts w:ascii="Arial" w:hAnsi="Arial" w:cs="Arial"/>
          <w:color w:val="auto"/>
          <w:sz w:val="22"/>
          <w:szCs w:val="22"/>
        </w:rPr>
        <w:t>ápadní tribuně zimního stadionu.</w:t>
      </w:r>
    </w:p>
    <w:p w:rsidR="004B799E" w:rsidRDefault="004B799E" w:rsidP="001D2B46">
      <w:pPr>
        <w:pStyle w:val="Zkladntext"/>
        <w:tabs>
          <w:tab w:val="left" w:pos="709"/>
        </w:tabs>
        <w:ind w:left="709" w:hanging="283"/>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B63759" w:rsidRDefault="00B63759" w:rsidP="00734184">
      <w:pPr>
        <w:pStyle w:val="Normln0"/>
        <w:tabs>
          <w:tab w:val="left" w:pos="567"/>
        </w:tabs>
        <w:ind w:left="567"/>
        <w:jc w:val="both"/>
        <w:rPr>
          <w:rFonts w:cs="Arial"/>
          <w:sz w:val="22"/>
          <w:szCs w:val="22"/>
        </w:rPr>
      </w:pPr>
    </w:p>
    <w:p w:rsidR="00384EB0" w:rsidRDefault="00384EB0" w:rsidP="00734184">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1D2B46" w:rsidRDefault="00A14E45" w:rsidP="00B1419C">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B314A0">
        <w:rPr>
          <w:rFonts w:ascii="Arial" w:hAnsi="Arial" w:cs="Arial"/>
          <w:sz w:val="22"/>
          <w:szCs w:val="22"/>
        </w:rPr>
        <w:t xml:space="preserve"> šatnu</w:t>
      </w:r>
      <w:r w:rsidR="00B1419C">
        <w:rPr>
          <w:rFonts w:ascii="Arial" w:hAnsi="Arial" w:cs="Arial"/>
          <w:sz w:val="22"/>
          <w:szCs w:val="22"/>
        </w:rPr>
        <w:t>.</w:t>
      </w:r>
    </w:p>
    <w:p w:rsidR="00227A3C" w:rsidRDefault="00227A3C" w:rsidP="00C9398F">
      <w:pPr>
        <w:pStyle w:val="Zkladntext"/>
        <w:tabs>
          <w:tab w:val="left" w:pos="851"/>
        </w:tabs>
        <w:ind w:left="851" w:hanging="284"/>
        <w:rPr>
          <w:rFonts w:ascii="Arial" w:hAnsi="Arial" w:cs="Arial"/>
          <w:color w:val="auto"/>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23175">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tává přílohou č.</w:t>
      </w:r>
      <w:r w:rsidR="00F94328">
        <w:rPr>
          <w:rFonts w:ascii="Arial" w:hAnsi="Arial" w:cs="Arial"/>
          <w:color w:val="auto"/>
          <w:sz w:val="22"/>
          <w:szCs w:val="22"/>
        </w:rPr>
        <w:t xml:space="preserve"> </w:t>
      </w:r>
      <w:r w:rsidR="00323175">
        <w:rPr>
          <w:rFonts w:ascii="Arial" w:hAnsi="Arial" w:cs="Arial"/>
          <w:color w:val="auto"/>
          <w:sz w:val="22"/>
          <w:szCs w:val="22"/>
        </w:rPr>
        <w:t>3</w:t>
      </w:r>
      <w:r w:rsidRPr="00E70E11">
        <w:rPr>
          <w:rFonts w:ascii="Arial" w:hAnsi="Arial" w:cs="Arial"/>
          <w:color w:val="auto"/>
          <w:sz w:val="22"/>
          <w:szCs w:val="22"/>
        </w:rPr>
        <w:t xml:space="preserve"> této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41234D" w:rsidRDefault="0041234D" w:rsidP="00A14E45">
      <w:pPr>
        <w:pStyle w:val="Zkladntext"/>
        <w:tabs>
          <w:tab w:val="left" w:pos="567"/>
        </w:tabs>
        <w:ind w:left="567" w:hanging="567"/>
        <w:rPr>
          <w:rFonts w:ascii="Arial" w:hAnsi="Arial" w:cs="Arial"/>
          <w:color w:val="auto"/>
          <w:sz w:val="22"/>
          <w:szCs w:val="22"/>
        </w:rPr>
      </w:pPr>
    </w:p>
    <w:p w:rsidR="00B63759" w:rsidRDefault="00B63759"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r w:rsidR="004B799E">
        <w:rPr>
          <w:rFonts w:cs="Arial"/>
          <w:b/>
          <w:sz w:val="22"/>
          <w:szCs w:val="22"/>
        </w:rPr>
        <w:t>01</w:t>
      </w:r>
      <w:r w:rsidRPr="00E70E11">
        <w:rPr>
          <w:rFonts w:cs="Arial"/>
          <w:b/>
          <w:sz w:val="22"/>
          <w:szCs w:val="22"/>
        </w:rPr>
        <w:t>.</w:t>
      </w:r>
      <w:r w:rsidR="00F1304F">
        <w:rPr>
          <w:rFonts w:cs="Arial"/>
          <w:b/>
          <w:sz w:val="22"/>
          <w:szCs w:val="22"/>
        </w:rPr>
        <w:t>08</w:t>
      </w:r>
      <w:r w:rsidRPr="00E70E11">
        <w:rPr>
          <w:rFonts w:cs="Arial"/>
          <w:b/>
          <w:sz w:val="22"/>
          <w:szCs w:val="22"/>
        </w:rPr>
        <w:t>.20</w:t>
      </w:r>
      <w:r w:rsidR="008E47CD">
        <w:rPr>
          <w:rFonts w:cs="Arial"/>
          <w:b/>
          <w:sz w:val="22"/>
          <w:szCs w:val="22"/>
        </w:rPr>
        <w:t>1</w:t>
      </w:r>
      <w:r w:rsidR="00F1304F">
        <w:rPr>
          <w:rFonts w:cs="Arial"/>
          <w:b/>
          <w:sz w:val="22"/>
          <w:szCs w:val="22"/>
        </w:rPr>
        <w:t>6</w:t>
      </w:r>
      <w:r w:rsidR="003E033C">
        <w:rPr>
          <w:rFonts w:cs="Arial"/>
          <w:b/>
          <w:sz w:val="22"/>
          <w:szCs w:val="22"/>
        </w:rPr>
        <w:t xml:space="preserve"> do 3</w:t>
      </w:r>
      <w:r w:rsidR="00626295">
        <w:rPr>
          <w:rFonts w:cs="Arial"/>
          <w:b/>
          <w:sz w:val="22"/>
          <w:szCs w:val="22"/>
        </w:rPr>
        <w:t>1</w:t>
      </w:r>
      <w:r w:rsidR="003E033C">
        <w:rPr>
          <w:rFonts w:cs="Arial"/>
          <w:b/>
          <w:sz w:val="22"/>
          <w:szCs w:val="22"/>
        </w:rPr>
        <w:t>.</w:t>
      </w:r>
      <w:r w:rsidR="00283039">
        <w:rPr>
          <w:rFonts w:cs="Arial"/>
          <w:b/>
          <w:sz w:val="22"/>
          <w:szCs w:val="22"/>
        </w:rPr>
        <w:t>03</w:t>
      </w:r>
      <w:r w:rsidR="003E033C">
        <w:rPr>
          <w:rFonts w:cs="Arial"/>
          <w:b/>
          <w:sz w:val="22"/>
          <w:szCs w:val="22"/>
        </w:rPr>
        <w:t>.20</w:t>
      </w:r>
      <w:r w:rsidR="008E47CD">
        <w:rPr>
          <w:rFonts w:cs="Arial"/>
          <w:b/>
          <w:sz w:val="22"/>
          <w:szCs w:val="22"/>
        </w:rPr>
        <w:t>1</w:t>
      </w:r>
      <w:r w:rsidR="00F1304F">
        <w:rPr>
          <w:rFonts w:cs="Arial"/>
          <w:b/>
          <w:sz w:val="22"/>
          <w:szCs w:val="22"/>
        </w:rPr>
        <w:t>7</w:t>
      </w:r>
      <w:r w:rsidRPr="00E70E11">
        <w:rPr>
          <w:rFonts w:cs="Arial"/>
          <w:sz w:val="22"/>
          <w:szCs w:val="22"/>
        </w:rPr>
        <w:t>.</w:t>
      </w:r>
      <w:r w:rsidRPr="00E70E11">
        <w:rPr>
          <w:rFonts w:cs="Arial"/>
          <w:color w:val="FF0000"/>
          <w:sz w:val="22"/>
          <w:szCs w:val="22"/>
        </w:rPr>
        <w:t xml:space="preserve"> </w:t>
      </w:r>
    </w:p>
    <w:p w:rsidR="00A14E45" w:rsidRDefault="00A14E45"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6B04D8" w:rsidRDefault="006B04D8" w:rsidP="00A14E45">
      <w:pPr>
        <w:pStyle w:val="Zkladntext2"/>
        <w:tabs>
          <w:tab w:val="left" w:pos="567"/>
        </w:tabs>
        <w:ind w:left="567" w:hanging="567"/>
        <w:rPr>
          <w:rFonts w:ascii="Arial" w:hAnsi="Arial" w:cs="Arial"/>
          <w:sz w:val="22"/>
          <w:szCs w:val="22"/>
        </w:rPr>
      </w:pPr>
    </w:p>
    <w:p w:rsidR="00B1419C" w:rsidRDefault="00B1419C" w:rsidP="00A14E45">
      <w:pPr>
        <w:pStyle w:val="Zkladntext2"/>
        <w:tabs>
          <w:tab w:val="left" w:pos="567"/>
        </w:tabs>
        <w:ind w:left="567" w:hanging="567"/>
        <w:rPr>
          <w:rFonts w:ascii="Arial" w:hAnsi="Arial" w:cs="Arial"/>
          <w:sz w:val="22"/>
          <w:szCs w:val="22"/>
        </w:rPr>
      </w:pPr>
    </w:p>
    <w:p w:rsidR="00B1419C" w:rsidRDefault="00B1419C"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410F93" w:rsidRDefault="00410F93" w:rsidP="00A14E45">
      <w:pPr>
        <w:pStyle w:val="Zkladntext2"/>
        <w:tabs>
          <w:tab w:val="left" w:pos="567"/>
        </w:tabs>
        <w:ind w:left="567" w:hanging="567"/>
        <w:rPr>
          <w:rFonts w:ascii="Arial" w:hAnsi="Arial" w:cs="Arial"/>
          <w:sz w:val="22"/>
          <w:szCs w:val="22"/>
        </w:rPr>
      </w:pPr>
    </w:p>
    <w:p w:rsidR="00B314A0" w:rsidRDefault="00B314A0" w:rsidP="00A14E45">
      <w:pPr>
        <w:pStyle w:val="Zkladntext2"/>
        <w:tabs>
          <w:tab w:val="left" w:pos="567"/>
        </w:tabs>
        <w:ind w:left="567" w:hanging="567"/>
        <w:rPr>
          <w:rFonts w:ascii="Arial" w:hAnsi="Arial" w:cs="Arial"/>
          <w:sz w:val="22"/>
          <w:szCs w:val="22"/>
        </w:rPr>
      </w:pPr>
    </w:p>
    <w:p w:rsidR="00B314A0" w:rsidRDefault="00B314A0"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3C1626" w:rsidRPr="007D3804" w:rsidRDefault="001D2B46" w:rsidP="003C1626">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4B799E">
        <w:rPr>
          <w:rFonts w:ascii="Arial" w:hAnsi="Arial" w:cs="Arial"/>
          <w:sz w:val="22"/>
          <w:szCs w:val="22"/>
        </w:rPr>
        <w:t>místnost</w:t>
      </w:r>
      <w:r w:rsidR="00ED5D4D">
        <w:rPr>
          <w:rFonts w:ascii="Arial" w:hAnsi="Arial" w:cs="Arial"/>
          <w:sz w:val="22"/>
          <w:szCs w:val="22"/>
        </w:rPr>
        <w:t xml:space="preserve"> </w:t>
      </w:r>
      <w:r>
        <w:rPr>
          <w:rFonts w:ascii="Arial" w:hAnsi="Arial" w:cs="Arial"/>
          <w:sz w:val="22"/>
          <w:szCs w:val="22"/>
        </w:rPr>
        <w:t xml:space="preserve">č. </w:t>
      </w:r>
      <w:r w:rsidR="004B799E">
        <w:rPr>
          <w:rFonts w:ascii="Arial" w:hAnsi="Arial" w:cs="Arial"/>
          <w:sz w:val="22"/>
          <w:szCs w:val="22"/>
        </w:rPr>
        <w:t>2</w:t>
      </w:r>
      <w:r w:rsidR="00EE79DA">
        <w:rPr>
          <w:rFonts w:ascii="Arial" w:hAnsi="Arial" w:cs="Arial"/>
          <w:sz w:val="22"/>
          <w:szCs w:val="22"/>
        </w:rPr>
        <w:t>3</w:t>
      </w:r>
      <w:r w:rsidRPr="007D3804">
        <w:rPr>
          <w:rFonts w:ascii="Arial" w:hAnsi="Arial" w:cs="Arial"/>
          <w:sz w:val="22"/>
          <w:szCs w:val="22"/>
        </w:rPr>
        <w:t xml:space="preserve"> ve výši</w:t>
      </w:r>
      <w:r w:rsidR="000A258C">
        <w:rPr>
          <w:rFonts w:ascii="Arial" w:hAnsi="Arial" w:cs="Arial"/>
          <w:b/>
          <w:sz w:val="22"/>
          <w:szCs w:val="22"/>
        </w:rPr>
        <w:t xml:space="preserve"> 7</w:t>
      </w:r>
      <w:r w:rsidRPr="007D3804">
        <w:rPr>
          <w:rFonts w:ascii="Arial" w:hAnsi="Arial" w:cs="Arial"/>
          <w:b/>
          <w:sz w:val="22"/>
          <w:szCs w:val="22"/>
        </w:rPr>
        <w:t>.</w:t>
      </w:r>
      <w:r w:rsidR="000A258C">
        <w:rPr>
          <w:rFonts w:ascii="Arial" w:hAnsi="Arial" w:cs="Arial"/>
          <w:b/>
          <w:sz w:val="22"/>
          <w:szCs w:val="22"/>
        </w:rPr>
        <w:t>198</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0A258C">
        <w:rPr>
          <w:rFonts w:ascii="Arial" w:hAnsi="Arial" w:cs="Arial"/>
          <w:sz w:val="22"/>
          <w:szCs w:val="22"/>
        </w:rPr>
        <w:t>sedmtisícjednodevadesátosm</w:t>
      </w:r>
      <w:r w:rsidR="00EE79DA">
        <w:rPr>
          <w:rFonts w:ascii="Arial" w:hAnsi="Arial" w:cs="Arial"/>
          <w:sz w:val="22"/>
          <w:szCs w:val="22"/>
        </w:rPr>
        <w:t xml:space="preserve"> korun českých</w:t>
      </w:r>
      <w:r w:rsidRPr="007D3804">
        <w:rPr>
          <w:rFonts w:ascii="Arial" w:hAnsi="Arial" w:cs="Arial"/>
          <w:sz w:val="22"/>
          <w:szCs w:val="22"/>
        </w:rPr>
        <w:t>, které je nájemce povinen splatit pronajímateli řádně a včas</w:t>
      </w:r>
      <w:r w:rsidR="003C1626" w:rsidRPr="003C1626">
        <w:rPr>
          <w:rFonts w:ascii="Arial" w:hAnsi="Arial" w:cs="Arial"/>
          <w:sz w:val="22"/>
          <w:szCs w:val="22"/>
        </w:rPr>
        <w:t xml:space="preserve"> </w:t>
      </w:r>
      <w:r w:rsidR="003C1626" w:rsidRPr="007D3804">
        <w:rPr>
          <w:rFonts w:ascii="Arial" w:hAnsi="Arial" w:cs="Arial"/>
          <w:sz w:val="22"/>
          <w:szCs w:val="22"/>
        </w:rPr>
        <w:t>v níže uvedených splátkách, které budou nájemci fakturovány:</w:t>
      </w:r>
    </w:p>
    <w:p w:rsidR="004B799E" w:rsidRDefault="004B799E" w:rsidP="000A258C">
      <w:pPr>
        <w:tabs>
          <w:tab w:val="left" w:pos="540"/>
          <w:tab w:val="right" w:pos="3119"/>
          <w:tab w:val="left" w:pos="3261"/>
          <w:tab w:val="left" w:pos="7230"/>
        </w:tabs>
        <w:ind w:left="720" w:firstLine="131"/>
        <w:jc w:val="both"/>
        <w:rPr>
          <w:rFonts w:ascii="Arial" w:hAnsi="Arial" w:cs="Arial"/>
          <w:sz w:val="22"/>
          <w:szCs w:val="22"/>
        </w:rPr>
      </w:pPr>
      <w:r>
        <w:rPr>
          <w:rFonts w:ascii="Arial" w:hAnsi="Arial" w:cs="Arial"/>
          <w:sz w:val="22"/>
          <w:szCs w:val="22"/>
        </w:rPr>
        <w:t>- 1</w:t>
      </w:r>
      <w:r w:rsidRPr="0071783E">
        <w:rPr>
          <w:rFonts w:ascii="Arial" w:hAnsi="Arial" w:cs="Arial"/>
          <w:sz w:val="22"/>
          <w:szCs w:val="22"/>
        </w:rPr>
        <w:t>. splátka</w:t>
      </w:r>
      <w:r w:rsidRPr="0071783E">
        <w:rPr>
          <w:rFonts w:ascii="Arial" w:hAnsi="Arial" w:cs="Arial"/>
          <w:sz w:val="22"/>
          <w:szCs w:val="22"/>
        </w:rPr>
        <w:tab/>
      </w:r>
      <w:r w:rsidR="000A258C">
        <w:rPr>
          <w:rFonts w:ascii="Arial" w:hAnsi="Arial" w:cs="Arial"/>
          <w:sz w:val="22"/>
          <w:szCs w:val="22"/>
        </w:rPr>
        <w:t>1</w:t>
      </w:r>
      <w:r w:rsidR="00C07202">
        <w:rPr>
          <w:rFonts w:ascii="Arial" w:hAnsi="Arial" w:cs="Arial"/>
          <w:sz w:val="22"/>
          <w:szCs w:val="22"/>
        </w:rPr>
        <w:t>.</w:t>
      </w:r>
      <w:r w:rsidR="000A258C">
        <w:rPr>
          <w:rFonts w:ascii="Arial" w:hAnsi="Arial" w:cs="Arial"/>
          <w:sz w:val="22"/>
          <w:szCs w:val="22"/>
        </w:rPr>
        <w:t>807</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 xml:space="preserve">osvobozeno od </w:t>
      </w:r>
      <w:r w:rsidR="000A258C" w:rsidRPr="007D3804">
        <w:rPr>
          <w:rFonts w:ascii="Arial" w:hAnsi="Arial" w:cs="Arial"/>
          <w:sz w:val="22"/>
          <w:szCs w:val="22"/>
        </w:rPr>
        <w:t>DPH dle zákona o DPH</w:t>
      </w:r>
      <w:r w:rsidR="000A258C" w:rsidRPr="0071783E">
        <w:rPr>
          <w:rFonts w:ascii="Arial" w:hAnsi="Arial" w:cs="Arial"/>
          <w:sz w:val="22"/>
          <w:szCs w:val="22"/>
        </w:rPr>
        <w:t xml:space="preserve"> </w:t>
      </w:r>
      <w:r w:rsidR="000A258C">
        <w:rPr>
          <w:rFonts w:ascii="Arial" w:hAnsi="Arial" w:cs="Arial"/>
          <w:sz w:val="22"/>
          <w:szCs w:val="22"/>
        </w:rPr>
        <w:tab/>
      </w:r>
      <w:r w:rsidRPr="0071783E">
        <w:rPr>
          <w:rFonts w:ascii="Arial" w:hAnsi="Arial" w:cs="Arial"/>
          <w:sz w:val="22"/>
          <w:szCs w:val="22"/>
        </w:rPr>
        <w:t>(</w:t>
      </w:r>
      <w:r w:rsidR="000A258C">
        <w:rPr>
          <w:rFonts w:ascii="Arial" w:hAnsi="Arial" w:cs="Arial"/>
          <w:sz w:val="22"/>
          <w:szCs w:val="22"/>
        </w:rPr>
        <w:t>III.Q/2016</w:t>
      </w:r>
      <w:r w:rsidRPr="0071783E">
        <w:rPr>
          <w:rFonts w:ascii="Arial" w:hAnsi="Arial" w:cs="Arial"/>
          <w:sz w:val="22"/>
          <w:szCs w:val="22"/>
        </w:rPr>
        <w:t>)</w:t>
      </w:r>
      <w:r>
        <w:rPr>
          <w:rFonts w:ascii="Arial" w:hAnsi="Arial" w:cs="Arial"/>
          <w:sz w:val="22"/>
          <w:szCs w:val="22"/>
        </w:rPr>
        <w:t>,</w:t>
      </w:r>
    </w:p>
    <w:p w:rsidR="004B799E" w:rsidRDefault="004B799E" w:rsidP="000A258C">
      <w:pPr>
        <w:tabs>
          <w:tab w:val="left" w:pos="540"/>
          <w:tab w:val="right" w:pos="3119"/>
          <w:tab w:val="left" w:pos="3261"/>
          <w:tab w:val="left" w:pos="7230"/>
        </w:tabs>
        <w:ind w:left="720" w:firstLine="131"/>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2</w:t>
      </w:r>
      <w:r w:rsidRPr="0071783E">
        <w:rPr>
          <w:rFonts w:ascii="Arial" w:hAnsi="Arial" w:cs="Arial"/>
          <w:sz w:val="22"/>
          <w:szCs w:val="22"/>
        </w:rPr>
        <w:t>. splátka</w:t>
      </w:r>
      <w:r w:rsidRPr="0071783E">
        <w:rPr>
          <w:rFonts w:ascii="Arial" w:hAnsi="Arial" w:cs="Arial"/>
          <w:sz w:val="22"/>
          <w:szCs w:val="22"/>
        </w:rPr>
        <w:tab/>
      </w:r>
      <w:r w:rsidR="00C07202">
        <w:rPr>
          <w:rFonts w:ascii="Arial" w:hAnsi="Arial" w:cs="Arial"/>
          <w:sz w:val="22"/>
          <w:szCs w:val="22"/>
        </w:rPr>
        <w:t>2.</w:t>
      </w:r>
      <w:r w:rsidR="000A258C">
        <w:rPr>
          <w:rFonts w:ascii="Arial" w:hAnsi="Arial" w:cs="Arial"/>
          <w:sz w:val="22"/>
          <w:szCs w:val="22"/>
        </w:rPr>
        <w:t>725</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 xml:space="preserve">osvobozeno od </w:t>
      </w:r>
      <w:r w:rsidR="000A258C" w:rsidRPr="007D3804">
        <w:rPr>
          <w:rFonts w:ascii="Arial" w:hAnsi="Arial" w:cs="Arial"/>
          <w:sz w:val="22"/>
          <w:szCs w:val="22"/>
        </w:rPr>
        <w:t>DPH dle zákona o DPH</w:t>
      </w:r>
      <w:r w:rsidR="000A258C" w:rsidRPr="0071783E">
        <w:rPr>
          <w:rFonts w:ascii="Arial" w:hAnsi="Arial" w:cs="Arial"/>
          <w:sz w:val="22"/>
          <w:szCs w:val="22"/>
        </w:rPr>
        <w:t xml:space="preserve"> </w:t>
      </w:r>
      <w:r w:rsidR="000A258C">
        <w:rPr>
          <w:rFonts w:ascii="Arial" w:hAnsi="Arial" w:cs="Arial"/>
          <w:sz w:val="22"/>
          <w:szCs w:val="22"/>
        </w:rPr>
        <w:tab/>
      </w:r>
      <w:r w:rsidRPr="0071783E">
        <w:rPr>
          <w:rFonts w:ascii="Arial" w:hAnsi="Arial" w:cs="Arial"/>
          <w:sz w:val="22"/>
          <w:szCs w:val="22"/>
        </w:rPr>
        <w:t>(</w:t>
      </w:r>
      <w:r>
        <w:rPr>
          <w:rFonts w:ascii="Arial" w:hAnsi="Arial" w:cs="Arial"/>
          <w:sz w:val="22"/>
          <w:szCs w:val="22"/>
        </w:rPr>
        <w:t>I</w:t>
      </w:r>
      <w:r w:rsidR="000A258C">
        <w:rPr>
          <w:rFonts w:ascii="Arial" w:hAnsi="Arial" w:cs="Arial"/>
          <w:sz w:val="22"/>
          <w:szCs w:val="22"/>
        </w:rPr>
        <w:t>V</w:t>
      </w:r>
      <w:r>
        <w:rPr>
          <w:rFonts w:ascii="Arial" w:hAnsi="Arial" w:cs="Arial"/>
          <w:sz w:val="22"/>
          <w:szCs w:val="22"/>
        </w:rPr>
        <w:t>.Q/2016</w:t>
      </w:r>
      <w:r w:rsidRPr="0071783E">
        <w:rPr>
          <w:rFonts w:ascii="Arial" w:hAnsi="Arial" w:cs="Arial"/>
          <w:sz w:val="22"/>
          <w:szCs w:val="22"/>
        </w:rPr>
        <w:t>)</w:t>
      </w:r>
      <w:r w:rsidR="000A258C">
        <w:rPr>
          <w:rFonts w:ascii="Arial" w:hAnsi="Arial" w:cs="Arial"/>
          <w:sz w:val="22"/>
          <w:szCs w:val="22"/>
        </w:rPr>
        <w:t>,</w:t>
      </w:r>
    </w:p>
    <w:p w:rsidR="000A258C" w:rsidRDefault="000A258C" w:rsidP="000A258C">
      <w:pPr>
        <w:tabs>
          <w:tab w:val="left" w:pos="540"/>
          <w:tab w:val="right" w:pos="3119"/>
          <w:tab w:val="left" w:pos="3261"/>
          <w:tab w:val="left" w:pos="7230"/>
        </w:tabs>
        <w:ind w:left="720" w:firstLine="131"/>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3</w:t>
      </w:r>
      <w:r w:rsidRPr="0071783E">
        <w:rPr>
          <w:rFonts w:ascii="Arial" w:hAnsi="Arial" w:cs="Arial"/>
          <w:sz w:val="22"/>
          <w:szCs w:val="22"/>
        </w:rPr>
        <w:t>. splátka</w:t>
      </w:r>
      <w:r w:rsidRPr="0071783E">
        <w:rPr>
          <w:rFonts w:ascii="Arial" w:hAnsi="Arial" w:cs="Arial"/>
          <w:sz w:val="22"/>
          <w:szCs w:val="22"/>
        </w:rPr>
        <w:tab/>
      </w:r>
      <w:r>
        <w:rPr>
          <w:rFonts w:ascii="Arial" w:hAnsi="Arial" w:cs="Arial"/>
          <w:sz w:val="22"/>
          <w:szCs w:val="22"/>
        </w:rPr>
        <w:t>2.666</w:t>
      </w:r>
      <w:r w:rsidRPr="0071783E">
        <w:rPr>
          <w:rFonts w:ascii="Arial" w:hAnsi="Arial" w:cs="Arial"/>
          <w:sz w:val="22"/>
          <w:szCs w:val="22"/>
        </w:rPr>
        <w:t>,- Kč</w:t>
      </w:r>
      <w:r>
        <w:rPr>
          <w:rFonts w:ascii="Arial" w:hAnsi="Arial" w:cs="Arial"/>
          <w:sz w:val="22"/>
          <w:szCs w:val="22"/>
        </w:rPr>
        <w:tab/>
        <w:t xml:space="preserve">osvobozeno od </w:t>
      </w:r>
      <w:r w:rsidRPr="007D3804">
        <w:rPr>
          <w:rFonts w:ascii="Arial" w:hAnsi="Arial" w:cs="Arial"/>
          <w:sz w:val="22"/>
          <w:szCs w:val="22"/>
        </w:rPr>
        <w:t>DPH dle zákona o DPH</w:t>
      </w:r>
      <w:r w:rsidRPr="0071783E">
        <w:rPr>
          <w:rFonts w:ascii="Arial" w:hAnsi="Arial" w:cs="Arial"/>
          <w:sz w:val="22"/>
          <w:szCs w:val="22"/>
        </w:rPr>
        <w:t xml:space="preserve"> </w:t>
      </w:r>
      <w:r>
        <w:rPr>
          <w:rFonts w:ascii="Arial" w:hAnsi="Arial" w:cs="Arial"/>
          <w:sz w:val="22"/>
          <w:szCs w:val="22"/>
        </w:rPr>
        <w:tab/>
      </w:r>
      <w:r w:rsidRPr="0071783E">
        <w:rPr>
          <w:rFonts w:ascii="Arial" w:hAnsi="Arial" w:cs="Arial"/>
          <w:sz w:val="22"/>
          <w:szCs w:val="22"/>
        </w:rPr>
        <w:t>(</w:t>
      </w:r>
      <w:r>
        <w:rPr>
          <w:rFonts w:ascii="Arial" w:hAnsi="Arial" w:cs="Arial"/>
          <w:sz w:val="22"/>
          <w:szCs w:val="22"/>
        </w:rPr>
        <w:t>IV.Q/2017</w:t>
      </w:r>
      <w:r w:rsidRPr="0071783E">
        <w:rPr>
          <w:rFonts w:ascii="Arial" w:hAnsi="Arial" w:cs="Arial"/>
          <w:sz w:val="22"/>
          <w:szCs w:val="22"/>
        </w:rPr>
        <w:t>)</w:t>
      </w:r>
      <w:r>
        <w:rPr>
          <w:rFonts w:ascii="Arial" w:hAnsi="Arial" w:cs="Arial"/>
          <w:sz w:val="22"/>
          <w:szCs w:val="22"/>
        </w:rPr>
        <w:t>,</w:t>
      </w:r>
    </w:p>
    <w:p w:rsidR="00DD58DB" w:rsidRDefault="00DD58DB" w:rsidP="0086146D">
      <w:pPr>
        <w:pStyle w:val="Zkladntext"/>
        <w:tabs>
          <w:tab w:val="left" w:pos="-426"/>
          <w:tab w:val="right" w:pos="3402"/>
          <w:tab w:val="left" w:pos="3969"/>
        </w:tabs>
        <w:ind w:firstLine="851"/>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7D5FE0">
        <w:rPr>
          <w:rFonts w:ascii="Arial" w:hAnsi="Arial" w:cs="Arial"/>
          <w:sz w:val="22"/>
          <w:szCs w:val="22"/>
        </w:rPr>
        <w:t xml:space="preserve"> se stanovují</w:t>
      </w:r>
      <w:r w:rsidR="00BE0C52">
        <w:rPr>
          <w:rFonts w:ascii="Arial" w:hAnsi="Arial" w:cs="Arial"/>
          <w:sz w:val="22"/>
          <w:szCs w:val="22"/>
        </w:rPr>
        <w:t>:</w:t>
      </w:r>
    </w:p>
    <w:p w:rsidR="000C489D" w:rsidRDefault="001D2B46" w:rsidP="000C489D">
      <w:pPr>
        <w:pStyle w:val="Zkladntext"/>
        <w:tabs>
          <w:tab w:val="left" w:pos="1134"/>
        </w:tabs>
        <w:ind w:left="1134" w:hanging="283"/>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5030B">
        <w:rPr>
          <w:rFonts w:ascii="Arial" w:hAnsi="Arial" w:cs="Arial"/>
          <w:sz w:val="22"/>
          <w:szCs w:val="22"/>
        </w:rPr>
        <w:t xml:space="preserve">pro </w:t>
      </w:r>
      <w:r w:rsidR="00C07202">
        <w:rPr>
          <w:rFonts w:ascii="Arial" w:hAnsi="Arial" w:cs="Arial"/>
          <w:sz w:val="22"/>
          <w:szCs w:val="22"/>
        </w:rPr>
        <w:t>místnost</w:t>
      </w:r>
      <w:r w:rsidR="00C31234">
        <w:rPr>
          <w:rFonts w:ascii="Arial" w:hAnsi="Arial" w:cs="Arial"/>
          <w:sz w:val="22"/>
          <w:szCs w:val="22"/>
        </w:rPr>
        <w:t xml:space="preserve"> </w:t>
      </w:r>
      <w:r>
        <w:rPr>
          <w:rFonts w:ascii="Arial" w:hAnsi="Arial" w:cs="Arial"/>
          <w:sz w:val="22"/>
          <w:szCs w:val="22"/>
        </w:rPr>
        <w:t xml:space="preserve">č. </w:t>
      </w:r>
      <w:r w:rsidR="00C07202">
        <w:rPr>
          <w:rFonts w:ascii="Arial" w:hAnsi="Arial" w:cs="Arial"/>
          <w:sz w:val="22"/>
          <w:szCs w:val="22"/>
        </w:rPr>
        <w:t>2</w:t>
      </w:r>
      <w:r w:rsidR="00E26288">
        <w:rPr>
          <w:rFonts w:ascii="Arial" w:hAnsi="Arial" w:cs="Arial"/>
          <w:sz w:val="22"/>
          <w:szCs w:val="22"/>
        </w:rPr>
        <w:t>3</w:t>
      </w:r>
      <w:r w:rsidRPr="0055030B">
        <w:rPr>
          <w:rFonts w:ascii="Arial" w:hAnsi="Arial" w:cs="Arial"/>
          <w:sz w:val="22"/>
          <w:szCs w:val="22"/>
        </w:rPr>
        <w:t xml:space="preserve"> ve výši </w:t>
      </w:r>
      <w:r w:rsidR="00C07202">
        <w:rPr>
          <w:rFonts w:ascii="Arial" w:hAnsi="Arial" w:cs="Arial"/>
          <w:b/>
          <w:sz w:val="22"/>
          <w:szCs w:val="22"/>
        </w:rPr>
        <w:t>2</w:t>
      </w:r>
      <w:r w:rsidR="00844BD2">
        <w:rPr>
          <w:rFonts w:ascii="Arial" w:hAnsi="Arial" w:cs="Arial"/>
          <w:b/>
          <w:sz w:val="22"/>
          <w:szCs w:val="22"/>
        </w:rPr>
        <w:t>.</w:t>
      </w:r>
      <w:r w:rsidR="00C07202">
        <w:rPr>
          <w:rFonts w:ascii="Arial" w:hAnsi="Arial" w:cs="Arial"/>
          <w:b/>
          <w:sz w:val="22"/>
          <w:szCs w:val="22"/>
        </w:rPr>
        <w:t>9</w:t>
      </w:r>
      <w:r w:rsidR="000A258C">
        <w:rPr>
          <w:rFonts w:ascii="Arial" w:hAnsi="Arial" w:cs="Arial"/>
          <w:b/>
          <w:sz w:val="22"/>
          <w:szCs w:val="22"/>
        </w:rPr>
        <w:t>66</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C07202">
        <w:rPr>
          <w:rFonts w:ascii="Arial" w:hAnsi="Arial" w:cs="Arial"/>
          <w:sz w:val="22"/>
          <w:szCs w:val="22"/>
        </w:rPr>
        <w:t>dvatisícedevětset</w:t>
      </w:r>
      <w:r w:rsidR="000A258C">
        <w:rPr>
          <w:rFonts w:ascii="Arial" w:hAnsi="Arial" w:cs="Arial"/>
          <w:sz w:val="22"/>
          <w:szCs w:val="22"/>
        </w:rPr>
        <w:t>šedesátšest</w:t>
      </w:r>
      <w:r w:rsidRPr="0055030B">
        <w:rPr>
          <w:rFonts w:ascii="Arial" w:hAnsi="Arial" w:cs="Arial"/>
          <w:sz w:val="22"/>
          <w:szCs w:val="22"/>
        </w:rPr>
        <w:t>)</w:t>
      </w:r>
      <w:r>
        <w:rPr>
          <w:rFonts w:ascii="Arial" w:hAnsi="Arial" w:cs="Arial"/>
          <w:sz w:val="22"/>
          <w:szCs w:val="22"/>
        </w:rPr>
        <w:t>,</w:t>
      </w:r>
      <w:r w:rsidRPr="0055030B">
        <w:rPr>
          <w:rFonts w:ascii="Arial" w:hAnsi="Arial" w:cs="Arial"/>
          <w:sz w:val="22"/>
          <w:szCs w:val="22"/>
        </w:rPr>
        <w:t xml:space="preserve"> </w:t>
      </w:r>
      <w:r w:rsidRPr="007D3804">
        <w:rPr>
          <w:rFonts w:ascii="Arial" w:hAnsi="Arial" w:cs="Arial"/>
          <w:sz w:val="22"/>
          <w:szCs w:val="22"/>
        </w:rPr>
        <w:t>které je nájemce povinen splatit pronajímateli řádně a včas</w:t>
      </w:r>
      <w:r w:rsidR="000C489D" w:rsidRPr="000C489D">
        <w:rPr>
          <w:rFonts w:ascii="Arial" w:hAnsi="Arial" w:cs="Arial"/>
          <w:sz w:val="22"/>
          <w:szCs w:val="22"/>
        </w:rPr>
        <w:t xml:space="preserve"> </w:t>
      </w:r>
      <w:r w:rsidR="000C489D" w:rsidRPr="007D3804">
        <w:rPr>
          <w:rFonts w:ascii="Arial" w:hAnsi="Arial" w:cs="Arial"/>
          <w:sz w:val="22"/>
          <w:szCs w:val="22"/>
        </w:rPr>
        <w:t>v níže uvedených splátkách, které budou nájemci fakturovány:</w:t>
      </w:r>
    </w:p>
    <w:p w:rsidR="00C07202" w:rsidRDefault="00C07202" w:rsidP="000A258C">
      <w:pPr>
        <w:tabs>
          <w:tab w:val="left" w:pos="540"/>
          <w:tab w:val="right" w:pos="3402"/>
          <w:tab w:val="left" w:pos="3544"/>
          <w:tab w:val="left" w:pos="6521"/>
        </w:tabs>
        <w:ind w:left="720" w:firstLine="414"/>
        <w:jc w:val="both"/>
        <w:rPr>
          <w:rFonts w:ascii="Arial" w:hAnsi="Arial" w:cs="Arial"/>
          <w:sz w:val="22"/>
          <w:szCs w:val="22"/>
        </w:rPr>
      </w:pPr>
      <w:r>
        <w:rPr>
          <w:rFonts w:ascii="Arial" w:hAnsi="Arial" w:cs="Arial"/>
          <w:sz w:val="22"/>
          <w:szCs w:val="22"/>
        </w:rPr>
        <w:t>- 1</w:t>
      </w:r>
      <w:r w:rsidRPr="0071783E">
        <w:rPr>
          <w:rFonts w:ascii="Arial" w:hAnsi="Arial" w:cs="Arial"/>
          <w:sz w:val="22"/>
          <w:szCs w:val="22"/>
        </w:rPr>
        <w:t>. splátka</w:t>
      </w:r>
      <w:r w:rsidRPr="0071783E">
        <w:rPr>
          <w:rFonts w:ascii="Arial" w:hAnsi="Arial" w:cs="Arial"/>
          <w:sz w:val="22"/>
          <w:szCs w:val="22"/>
        </w:rPr>
        <w:tab/>
      </w:r>
      <w:r w:rsidR="00102EF8">
        <w:rPr>
          <w:rFonts w:ascii="Arial" w:hAnsi="Arial" w:cs="Arial"/>
          <w:sz w:val="22"/>
          <w:szCs w:val="22"/>
        </w:rPr>
        <w:t>1</w:t>
      </w:r>
      <w:r>
        <w:rPr>
          <w:rFonts w:ascii="Arial" w:hAnsi="Arial" w:cs="Arial"/>
          <w:sz w:val="22"/>
          <w:szCs w:val="22"/>
        </w:rPr>
        <w:t>.</w:t>
      </w:r>
      <w:r w:rsidR="00102EF8">
        <w:rPr>
          <w:rFonts w:ascii="Arial" w:hAnsi="Arial" w:cs="Arial"/>
          <w:sz w:val="22"/>
          <w:szCs w:val="22"/>
        </w:rPr>
        <w:t>499</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plus</w:t>
      </w:r>
      <w:r w:rsidR="000A258C" w:rsidRPr="0055030B">
        <w:rPr>
          <w:rFonts w:ascii="Arial" w:hAnsi="Arial" w:cs="Arial"/>
          <w:sz w:val="22"/>
          <w:szCs w:val="22"/>
        </w:rPr>
        <w:t xml:space="preserve"> DPH dle zákona o DPH</w:t>
      </w:r>
      <w:r w:rsidR="000A258C" w:rsidRPr="0071783E">
        <w:rPr>
          <w:rFonts w:ascii="Arial" w:hAnsi="Arial" w:cs="Arial"/>
          <w:sz w:val="22"/>
          <w:szCs w:val="22"/>
        </w:rPr>
        <w:t xml:space="preserve"> </w:t>
      </w:r>
      <w:r w:rsidR="000A258C">
        <w:rPr>
          <w:rFonts w:ascii="Arial" w:hAnsi="Arial" w:cs="Arial"/>
          <w:sz w:val="22"/>
          <w:szCs w:val="22"/>
        </w:rPr>
        <w:tab/>
      </w:r>
      <w:r w:rsidRPr="0071783E">
        <w:rPr>
          <w:rFonts w:ascii="Arial" w:hAnsi="Arial" w:cs="Arial"/>
          <w:sz w:val="22"/>
          <w:szCs w:val="22"/>
        </w:rPr>
        <w:t>(</w:t>
      </w:r>
      <w:r>
        <w:rPr>
          <w:rFonts w:ascii="Arial" w:hAnsi="Arial" w:cs="Arial"/>
          <w:sz w:val="22"/>
          <w:szCs w:val="22"/>
        </w:rPr>
        <w:t>IV.Q/201</w:t>
      </w:r>
      <w:r w:rsidR="000A258C">
        <w:rPr>
          <w:rFonts w:ascii="Arial" w:hAnsi="Arial" w:cs="Arial"/>
          <w:sz w:val="22"/>
          <w:szCs w:val="22"/>
        </w:rPr>
        <w:t>6</w:t>
      </w:r>
      <w:r w:rsidRPr="0071783E">
        <w:rPr>
          <w:rFonts w:ascii="Arial" w:hAnsi="Arial" w:cs="Arial"/>
          <w:sz w:val="22"/>
          <w:szCs w:val="22"/>
        </w:rPr>
        <w:t>)</w:t>
      </w:r>
      <w:r>
        <w:rPr>
          <w:rFonts w:ascii="Arial" w:hAnsi="Arial" w:cs="Arial"/>
          <w:sz w:val="22"/>
          <w:szCs w:val="22"/>
        </w:rPr>
        <w:t>,</w:t>
      </w:r>
    </w:p>
    <w:p w:rsidR="00C07202" w:rsidRDefault="00C07202" w:rsidP="00DC518C">
      <w:pPr>
        <w:tabs>
          <w:tab w:val="left" w:pos="540"/>
          <w:tab w:val="right" w:pos="3402"/>
          <w:tab w:val="left" w:pos="3544"/>
          <w:tab w:val="left" w:pos="6521"/>
        </w:tabs>
        <w:ind w:left="720" w:firstLine="414"/>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2</w:t>
      </w:r>
      <w:r w:rsidRPr="0071783E">
        <w:rPr>
          <w:rFonts w:ascii="Arial" w:hAnsi="Arial" w:cs="Arial"/>
          <w:sz w:val="22"/>
          <w:szCs w:val="22"/>
        </w:rPr>
        <w:t>. splátka</w:t>
      </w:r>
      <w:r w:rsidRPr="0071783E">
        <w:rPr>
          <w:rFonts w:ascii="Arial" w:hAnsi="Arial" w:cs="Arial"/>
          <w:sz w:val="22"/>
          <w:szCs w:val="22"/>
        </w:rPr>
        <w:tab/>
      </w:r>
      <w:r w:rsidR="00102EF8">
        <w:rPr>
          <w:rFonts w:ascii="Arial" w:hAnsi="Arial" w:cs="Arial"/>
          <w:sz w:val="22"/>
          <w:szCs w:val="22"/>
        </w:rPr>
        <w:t>1</w:t>
      </w:r>
      <w:r>
        <w:rPr>
          <w:rFonts w:ascii="Arial" w:hAnsi="Arial" w:cs="Arial"/>
          <w:sz w:val="22"/>
          <w:szCs w:val="22"/>
        </w:rPr>
        <w:t>.</w:t>
      </w:r>
      <w:r w:rsidR="00102EF8">
        <w:rPr>
          <w:rFonts w:ascii="Arial" w:hAnsi="Arial" w:cs="Arial"/>
          <w:sz w:val="22"/>
          <w:szCs w:val="22"/>
        </w:rPr>
        <w:t>4</w:t>
      </w:r>
      <w:r w:rsidR="000A258C">
        <w:rPr>
          <w:rFonts w:ascii="Arial" w:hAnsi="Arial" w:cs="Arial"/>
          <w:sz w:val="22"/>
          <w:szCs w:val="22"/>
        </w:rPr>
        <w:t>67</w:t>
      </w:r>
      <w:r w:rsidRPr="0071783E">
        <w:rPr>
          <w:rFonts w:ascii="Arial" w:hAnsi="Arial" w:cs="Arial"/>
          <w:sz w:val="22"/>
          <w:szCs w:val="22"/>
        </w:rPr>
        <w:t>,- Kč</w:t>
      </w:r>
      <w:r>
        <w:rPr>
          <w:rFonts w:ascii="Arial" w:hAnsi="Arial" w:cs="Arial"/>
          <w:sz w:val="22"/>
          <w:szCs w:val="22"/>
        </w:rPr>
        <w:tab/>
      </w:r>
      <w:r w:rsidR="000A258C">
        <w:rPr>
          <w:rFonts w:ascii="Arial" w:hAnsi="Arial" w:cs="Arial"/>
          <w:sz w:val="22"/>
          <w:szCs w:val="22"/>
        </w:rPr>
        <w:t>plus</w:t>
      </w:r>
      <w:r w:rsidR="000A258C" w:rsidRPr="0055030B">
        <w:rPr>
          <w:rFonts w:ascii="Arial" w:hAnsi="Arial" w:cs="Arial"/>
          <w:sz w:val="22"/>
          <w:szCs w:val="22"/>
        </w:rPr>
        <w:t xml:space="preserve"> DPH dle zákona o DPH</w:t>
      </w:r>
      <w:r w:rsidR="000A258C" w:rsidRPr="0071783E">
        <w:rPr>
          <w:rFonts w:ascii="Arial" w:hAnsi="Arial" w:cs="Arial"/>
          <w:sz w:val="22"/>
          <w:szCs w:val="22"/>
        </w:rPr>
        <w:t xml:space="preserve"> </w:t>
      </w:r>
      <w:r w:rsidR="00DC518C">
        <w:rPr>
          <w:rFonts w:ascii="Arial" w:hAnsi="Arial" w:cs="Arial"/>
          <w:sz w:val="22"/>
          <w:szCs w:val="22"/>
        </w:rPr>
        <w:tab/>
      </w:r>
      <w:r w:rsidRPr="0071783E">
        <w:rPr>
          <w:rFonts w:ascii="Arial" w:hAnsi="Arial" w:cs="Arial"/>
          <w:sz w:val="22"/>
          <w:szCs w:val="22"/>
        </w:rPr>
        <w:t>(</w:t>
      </w:r>
      <w:r>
        <w:rPr>
          <w:rFonts w:ascii="Arial" w:hAnsi="Arial" w:cs="Arial"/>
          <w:sz w:val="22"/>
          <w:szCs w:val="22"/>
        </w:rPr>
        <w:t>I.Q/201</w:t>
      </w:r>
      <w:r w:rsidR="000A258C">
        <w:rPr>
          <w:rFonts w:ascii="Arial" w:hAnsi="Arial" w:cs="Arial"/>
          <w:sz w:val="22"/>
          <w:szCs w:val="22"/>
        </w:rPr>
        <w:t>7</w:t>
      </w:r>
      <w:r w:rsidRPr="0071783E">
        <w:rPr>
          <w:rFonts w:ascii="Arial" w:hAnsi="Arial" w:cs="Arial"/>
          <w:sz w:val="22"/>
          <w:szCs w:val="22"/>
        </w:rPr>
        <w:t>)</w:t>
      </w:r>
      <w:r>
        <w:rPr>
          <w:rFonts w:ascii="Arial" w:hAnsi="Arial" w:cs="Arial"/>
          <w:sz w:val="22"/>
          <w:szCs w:val="22"/>
        </w:rPr>
        <w:t>.</w:t>
      </w: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b) náklady na služby (studená voda) se stanovují</w:t>
      </w:r>
      <w:r w:rsidR="00D67C63">
        <w:rPr>
          <w:rFonts w:ascii="Arial" w:hAnsi="Arial" w:cs="Arial"/>
          <w:sz w:val="22"/>
          <w:szCs w:val="22"/>
        </w:rPr>
        <w:t>:</w:t>
      </w:r>
      <w:r w:rsidRPr="009E7482">
        <w:rPr>
          <w:rFonts w:ascii="Arial" w:hAnsi="Arial" w:cs="Arial"/>
          <w:sz w:val="22"/>
          <w:szCs w:val="22"/>
        </w:rPr>
        <w:t xml:space="preserve"> </w:t>
      </w:r>
    </w:p>
    <w:p w:rsidR="00E26288" w:rsidRDefault="001D2B46" w:rsidP="001D2B46">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sidR="00C07202">
        <w:rPr>
          <w:rFonts w:ascii="Arial" w:hAnsi="Arial" w:cs="Arial"/>
          <w:sz w:val="22"/>
          <w:szCs w:val="22"/>
        </w:rPr>
        <w:t>místnost</w:t>
      </w:r>
      <w:r w:rsidRPr="004F1F3F">
        <w:rPr>
          <w:rFonts w:ascii="Arial" w:hAnsi="Arial" w:cs="Arial"/>
          <w:sz w:val="22"/>
          <w:szCs w:val="22"/>
        </w:rPr>
        <w:t xml:space="preserve"> č. </w:t>
      </w:r>
      <w:r w:rsidR="00C07202">
        <w:rPr>
          <w:rFonts w:ascii="Arial" w:hAnsi="Arial" w:cs="Arial"/>
          <w:sz w:val="22"/>
          <w:szCs w:val="22"/>
        </w:rPr>
        <w:t>2</w:t>
      </w:r>
      <w:r w:rsidR="00E26288">
        <w:rPr>
          <w:rFonts w:ascii="Arial" w:hAnsi="Arial" w:cs="Arial"/>
          <w:sz w:val="22"/>
          <w:szCs w:val="22"/>
        </w:rPr>
        <w:t>3 není využíváno,</w:t>
      </w: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c) náklady na služby (teplá voda) se stanovují</w:t>
      </w:r>
      <w:r w:rsidR="00D67C63">
        <w:rPr>
          <w:rFonts w:ascii="Arial" w:hAnsi="Arial" w:cs="Arial"/>
          <w:sz w:val="22"/>
          <w:szCs w:val="22"/>
        </w:rPr>
        <w:t>:</w:t>
      </w:r>
      <w:r w:rsidRPr="009E7482">
        <w:rPr>
          <w:rFonts w:ascii="Arial" w:hAnsi="Arial" w:cs="Arial"/>
          <w:sz w:val="22"/>
          <w:szCs w:val="22"/>
        </w:rPr>
        <w:t xml:space="preserve"> </w:t>
      </w:r>
    </w:p>
    <w:p w:rsidR="00E26288" w:rsidRDefault="001D2B46" w:rsidP="001D2B46">
      <w:pPr>
        <w:pStyle w:val="Zkladntext"/>
        <w:tabs>
          <w:tab w:val="left" w:pos="993"/>
        </w:tabs>
        <w:ind w:left="993" w:hanging="142"/>
        <w:rPr>
          <w:rFonts w:ascii="Arial" w:hAnsi="Arial" w:cs="Arial"/>
          <w:sz w:val="22"/>
          <w:szCs w:val="22"/>
        </w:rPr>
      </w:pPr>
      <w:r>
        <w:rPr>
          <w:rFonts w:ascii="Arial" w:hAnsi="Arial" w:cs="Arial"/>
          <w:sz w:val="22"/>
          <w:szCs w:val="22"/>
        </w:rPr>
        <w:t>-</w:t>
      </w:r>
      <w:r>
        <w:rPr>
          <w:rFonts w:ascii="Arial" w:hAnsi="Arial" w:cs="Arial"/>
          <w:sz w:val="22"/>
          <w:szCs w:val="22"/>
        </w:rPr>
        <w:tab/>
      </w:r>
      <w:r w:rsidRPr="004F1F3F">
        <w:rPr>
          <w:rFonts w:ascii="Arial" w:hAnsi="Arial" w:cs="Arial"/>
          <w:sz w:val="22"/>
          <w:szCs w:val="22"/>
        </w:rPr>
        <w:t xml:space="preserve">pro </w:t>
      </w:r>
      <w:r w:rsidR="00C07202">
        <w:rPr>
          <w:rFonts w:ascii="Arial" w:hAnsi="Arial" w:cs="Arial"/>
          <w:sz w:val="22"/>
          <w:szCs w:val="22"/>
        </w:rPr>
        <w:t>místnost</w:t>
      </w:r>
      <w:r w:rsidRPr="004F1F3F">
        <w:rPr>
          <w:rFonts w:ascii="Arial" w:hAnsi="Arial" w:cs="Arial"/>
          <w:sz w:val="22"/>
          <w:szCs w:val="22"/>
        </w:rPr>
        <w:t xml:space="preserve"> č. </w:t>
      </w:r>
      <w:r w:rsidR="00C07202">
        <w:rPr>
          <w:rFonts w:ascii="Arial" w:hAnsi="Arial" w:cs="Arial"/>
          <w:sz w:val="22"/>
          <w:szCs w:val="22"/>
        </w:rPr>
        <w:t>2</w:t>
      </w:r>
      <w:r w:rsidR="00E26288">
        <w:rPr>
          <w:rFonts w:ascii="Arial" w:hAnsi="Arial" w:cs="Arial"/>
          <w:sz w:val="22"/>
          <w:szCs w:val="22"/>
        </w:rPr>
        <w:t>3</w:t>
      </w:r>
      <w:r w:rsidRPr="004F1F3F">
        <w:rPr>
          <w:rFonts w:ascii="Arial" w:hAnsi="Arial" w:cs="Arial"/>
          <w:sz w:val="22"/>
          <w:szCs w:val="22"/>
        </w:rPr>
        <w:t xml:space="preserve"> </w:t>
      </w:r>
      <w:r w:rsidR="00E26288">
        <w:rPr>
          <w:rFonts w:ascii="Arial" w:hAnsi="Arial" w:cs="Arial"/>
          <w:sz w:val="22"/>
          <w:szCs w:val="22"/>
        </w:rPr>
        <w:t>není využíváno,</w:t>
      </w: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d) náklady na služby (elektrická energie) se stanovují</w:t>
      </w:r>
      <w:r w:rsidR="00D67C63">
        <w:rPr>
          <w:rFonts w:ascii="Arial" w:hAnsi="Arial" w:cs="Arial"/>
          <w:sz w:val="22"/>
          <w:szCs w:val="22"/>
        </w:rPr>
        <w:t>:</w:t>
      </w:r>
      <w:r w:rsidRPr="00532B06">
        <w:rPr>
          <w:rFonts w:ascii="Arial" w:hAnsi="Arial" w:cs="Arial"/>
          <w:sz w:val="22"/>
          <w:szCs w:val="22"/>
        </w:rPr>
        <w:t xml:space="preserve"> </w:t>
      </w:r>
    </w:p>
    <w:p w:rsidR="00C07202" w:rsidRDefault="00C07202" w:rsidP="00C07202">
      <w:pPr>
        <w:pStyle w:val="Zkladntext"/>
        <w:tabs>
          <w:tab w:val="left" w:pos="1134"/>
        </w:tabs>
        <w:ind w:left="1134" w:hanging="283"/>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5030B">
        <w:rPr>
          <w:rFonts w:ascii="Arial" w:hAnsi="Arial" w:cs="Arial"/>
          <w:sz w:val="22"/>
          <w:szCs w:val="22"/>
        </w:rPr>
        <w:t xml:space="preserve">pro </w:t>
      </w:r>
      <w:r>
        <w:rPr>
          <w:rFonts w:ascii="Arial" w:hAnsi="Arial" w:cs="Arial"/>
          <w:sz w:val="22"/>
          <w:szCs w:val="22"/>
        </w:rPr>
        <w:t>místnost č. 23</w:t>
      </w:r>
      <w:r w:rsidRPr="0055030B">
        <w:rPr>
          <w:rFonts w:ascii="Arial" w:hAnsi="Arial" w:cs="Arial"/>
          <w:sz w:val="22"/>
          <w:szCs w:val="22"/>
        </w:rPr>
        <w:t xml:space="preserve"> ve výši </w:t>
      </w:r>
      <w:r w:rsidR="00DC518C">
        <w:rPr>
          <w:rFonts w:ascii="Arial" w:hAnsi="Arial" w:cs="Arial"/>
          <w:b/>
          <w:sz w:val="22"/>
          <w:szCs w:val="22"/>
        </w:rPr>
        <w:t>8</w:t>
      </w:r>
      <w:r>
        <w:rPr>
          <w:rFonts w:ascii="Arial" w:hAnsi="Arial" w:cs="Arial"/>
          <w:b/>
          <w:sz w:val="22"/>
          <w:szCs w:val="22"/>
        </w:rPr>
        <w:t>7</w:t>
      </w:r>
      <w:r w:rsidR="000A258C">
        <w:rPr>
          <w:rFonts w:ascii="Arial" w:hAnsi="Arial" w:cs="Arial"/>
          <w:b/>
          <w:sz w:val="22"/>
          <w:szCs w:val="22"/>
        </w:rPr>
        <w:t>2</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DC518C">
        <w:rPr>
          <w:rFonts w:ascii="Arial" w:hAnsi="Arial" w:cs="Arial"/>
          <w:sz w:val="22"/>
          <w:szCs w:val="22"/>
        </w:rPr>
        <w:t>osm</w:t>
      </w:r>
      <w:r>
        <w:rPr>
          <w:rFonts w:ascii="Arial" w:hAnsi="Arial" w:cs="Arial"/>
          <w:sz w:val="22"/>
          <w:szCs w:val="22"/>
        </w:rPr>
        <w:t>set</w:t>
      </w:r>
      <w:r w:rsidR="000A258C">
        <w:rPr>
          <w:rFonts w:ascii="Arial" w:hAnsi="Arial" w:cs="Arial"/>
          <w:sz w:val="22"/>
          <w:szCs w:val="22"/>
        </w:rPr>
        <w:t>sedmdesátdva</w:t>
      </w:r>
      <w:r>
        <w:rPr>
          <w:rFonts w:ascii="Arial" w:hAnsi="Arial" w:cs="Arial"/>
          <w:sz w:val="22"/>
          <w:szCs w:val="22"/>
        </w:rPr>
        <w:t xml:space="preserve"> </w:t>
      </w:r>
      <w:r w:rsidRPr="0055030B">
        <w:rPr>
          <w:rFonts w:ascii="Arial" w:hAnsi="Arial" w:cs="Arial"/>
          <w:sz w:val="22"/>
          <w:szCs w:val="22"/>
        </w:rPr>
        <w:t>korun českých)</w:t>
      </w:r>
      <w:r>
        <w:rPr>
          <w:rFonts w:ascii="Arial" w:hAnsi="Arial" w:cs="Arial"/>
          <w:sz w:val="22"/>
          <w:szCs w:val="22"/>
        </w:rPr>
        <w:t>,</w:t>
      </w:r>
      <w:r w:rsidRPr="0055030B">
        <w:rPr>
          <w:rFonts w:ascii="Arial" w:hAnsi="Arial" w:cs="Arial"/>
          <w:sz w:val="22"/>
          <w:szCs w:val="22"/>
        </w:rPr>
        <w:t xml:space="preserve"> </w:t>
      </w:r>
      <w:r w:rsidRPr="007D3804">
        <w:rPr>
          <w:rFonts w:ascii="Arial" w:hAnsi="Arial" w:cs="Arial"/>
          <w:sz w:val="22"/>
          <w:szCs w:val="22"/>
        </w:rPr>
        <w:t>které je nájemce povinen splatit pronajímateli řádně a včas</w:t>
      </w:r>
      <w:r w:rsidRPr="000C489D">
        <w:rPr>
          <w:rFonts w:ascii="Arial" w:hAnsi="Arial" w:cs="Arial"/>
          <w:sz w:val="22"/>
          <w:szCs w:val="22"/>
        </w:rPr>
        <w:t xml:space="preserve"> </w:t>
      </w:r>
      <w:r w:rsidRPr="007D3804">
        <w:rPr>
          <w:rFonts w:ascii="Arial" w:hAnsi="Arial" w:cs="Arial"/>
          <w:sz w:val="22"/>
          <w:szCs w:val="22"/>
        </w:rPr>
        <w:t>v níže uvedených splátkách, které budou nájemci fakturovány:</w:t>
      </w:r>
    </w:p>
    <w:p w:rsidR="00C07202" w:rsidRDefault="00C07202" w:rsidP="00DC518C">
      <w:pPr>
        <w:tabs>
          <w:tab w:val="left" w:pos="540"/>
          <w:tab w:val="right" w:pos="3402"/>
          <w:tab w:val="left" w:pos="3544"/>
          <w:tab w:val="left" w:pos="6521"/>
        </w:tabs>
        <w:ind w:left="720" w:firstLine="414"/>
        <w:jc w:val="both"/>
        <w:rPr>
          <w:rFonts w:ascii="Arial" w:hAnsi="Arial" w:cs="Arial"/>
          <w:sz w:val="22"/>
          <w:szCs w:val="22"/>
        </w:rPr>
      </w:pPr>
      <w:r>
        <w:rPr>
          <w:rFonts w:ascii="Arial" w:hAnsi="Arial" w:cs="Arial"/>
          <w:sz w:val="22"/>
          <w:szCs w:val="22"/>
        </w:rPr>
        <w:t>- 1</w:t>
      </w:r>
      <w:r w:rsidRPr="0071783E">
        <w:rPr>
          <w:rFonts w:ascii="Arial" w:hAnsi="Arial" w:cs="Arial"/>
          <w:sz w:val="22"/>
          <w:szCs w:val="22"/>
        </w:rPr>
        <w:t>. splátka</w:t>
      </w:r>
      <w:r w:rsidRPr="0071783E">
        <w:rPr>
          <w:rFonts w:ascii="Arial" w:hAnsi="Arial" w:cs="Arial"/>
          <w:sz w:val="22"/>
          <w:szCs w:val="22"/>
        </w:rPr>
        <w:tab/>
      </w:r>
      <w:r w:rsidR="00DC518C">
        <w:rPr>
          <w:rFonts w:ascii="Arial" w:hAnsi="Arial" w:cs="Arial"/>
          <w:sz w:val="22"/>
          <w:szCs w:val="22"/>
        </w:rPr>
        <w:t>219</w:t>
      </w:r>
      <w:r w:rsidRPr="0071783E">
        <w:rPr>
          <w:rFonts w:ascii="Arial" w:hAnsi="Arial" w:cs="Arial"/>
          <w:sz w:val="22"/>
          <w:szCs w:val="22"/>
        </w:rPr>
        <w:t>,- Kč</w:t>
      </w:r>
      <w:r>
        <w:rPr>
          <w:rFonts w:ascii="Arial" w:hAnsi="Arial" w:cs="Arial"/>
          <w:sz w:val="22"/>
          <w:szCs w:val="22"/>
        </w:rPr>
        <w:tab/>
      </w:r>
      <w:r w:rsidR="00DC518C">
        <w:rPr>
          <w:rFonts w:ascii="Arial" w:hAnsi="Arial" w:cs="Arial"/>
          <w:sz w:val="22"/>
          <w:szCs w:val="22"/>
        </w:rPr>
        <w:t>plus</w:t>
      </w:r>
      <w:r w:rsidR="00DC518C" w:rsidRPr="0055030B">
        <w:rPr>
          <w:rFonts w:ascii="Arial" w:hAnsi="Arial" w:cs="Arial"/>
          <w:sz w:val="22"/>
          <w:szCs w:val="22"/>
        </w:rPr>
        <w:t xml:space="preserve"> DPH dle zákona o DPH</w:t>
      </w:r>
      <w:r w:rsidR="00DC518C" w:rsidRPr="0071783E">
        <w:rPr>
          <w:rFonts w:ascii="Arial" w:hAnsi="Arial" w:cs="Arial"/>
          <w:sz w:val="22"/>
          <w:szCs w:val="22"/>
        </w:rPr>
        <w:t xml:space="preserve"> </w:t>
      </w:r>
      <w:r w:rsidR="00DC518C">
        <w:rPr>
          <w:rFonts w:ascii="Arial" w:hAnsi="Arial" w:cs="Arial"/>
          <w:sz w:val="22"/>
          <w:szCs w:val="22"/>
        </w:rPr>
        <w:tab/>
      </w:r>
      <w:r w:rsidRPr="0071783E">
        <w:rPr>
          <w:rFonts w:ascii="Arial" w:hAnsi="Arial" w:cs="Arial"/>
          <w:sz w:val="22"/>
          <w:szCs w:val="22"/>
        </w:rPr>
        <w:t>(</w:t>
      </w:r>
      <w:r>
        <w:rPr>
          <w:rFonts w:ascii="Arial" w:hAnsi="Arial" w:cs="Arial"/>
          <w:sz w:val="22"/>
          <w:szCs w:val="22"/>
        </w:rPr>
        <w:t>I</w:t>
      </w:r>
      <w:r w:rsidR="00DC518C">
        <w:rPr>
          <w:rFonts w:ascii="Arial" w:hAnsi="Arial" w:cs="Arial"/>
          <w:sz w:val="22"/>
          <w:szCs w:val="22"/>
        </w:rPr>
        <w:t>II</w:t>
      </w:r>
      <w:r>
        <w:rPr>
          <w:rFonts w:ascii="Arial" w:hAnsi="Arial" w:cs="Arial"/>
          <w:sz w:val="22"/>
          <w:szCs w:val="22"/>
        </w:rPr>
        <w:t>.Q/201</w:t>
      </w:r>
      <w:r w:rsidR="00DC518C">
        <w:rPr>
          <w:rFonts w:ascii="Arial" w:hAnsi="Arial" w:cs="Arial"/>
          <w:sz w:val="22"/>
          <w:szCs w:val="22"/>
        </w:rPr>
        <w:t>6</w:t>
      </w:r>
      <w:r w:rsidRPr="0071783E">
        <w:rPr>
          <w:rFonts w:ascii="Arial" w:hAnsi="Arial" w:cs="Arial"/>
          <w:sz w:val="22"/>
          <w:szCs w:val="22"/>
        </w:rPr>
        <w:t>)</w:t>
      </w:r>
      <w:r>
        <w:rPr>
          <w:rFonts w:ascii="Arial" w:hAnsi="Arial" w:cs="Arial"/>
          <w:sz w:val="22"/>
          <w:szCs w:val="22"/>
        </w:rPr>
        <w:t>,</w:t>
      </w:r>
    </w:p>
    <w:p w:rsidR="00C07202" w:rsidRDefault="00C07202" w:rsidP="00DC518C">
      <w:pPr>
        <w:tabs>
          <w:tab w:val="left" w:pos="540"/>
          <w:tab w:val="right" w:pos="3402"/>
          <w:tab w:val="left" w:pos="3544"/>
          <w:tab w:val="left" w:pos="6521"/>
        </w:tabs>
        <w:ind w:left="720" w:firstLine="414"/>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2</w:t>
      </w:r>
      <w:r w:rsidRPr="0071783E">
        <w:rPr>
          <w:rFonts w:ascii="Arial" w:hAnsi="Arial" w:cs="Arial"/>
          <w:sz w:val="22"/>
          <w:szCs w:val="22"/>
        </w:rPr>
        <w:t>. splátka</w:t>
      </w:r>
      <w:r w:rsidRPr="0071783E">
        <w:rPr>
          <w:rFonts w:ascii="Arial" w:hAnsi="Arial" w:cs="Arial"/>
          <w:sz w:val="22"/>
          <w:szCs w:val="22"/>
        </w:rPr>
        <w:tab/>
      </w:r>
      <w:r>
        <w:rPr>
          <w:rFonts w:ascii="Arial" w:hAnsi="Arial" w:cs="Arial"/>
          <w:sz w:val="22"/>
          <w:szCs w:val="22"/>
        </w:rPr>
        <w:t>3</w:t>
      </w:r>
      <w:r w:rsidR="00DC518C">
        <w:rPr>
          <w:rFonts w:ascii="Arial" w:hAnsi="Arial" w:cs="Arial"/>
          <w:sz w:val="22"/>
          <w:szCs w:val="22"/>
        </w:rPr>
        <w:t>30</w:t>
      </w:r>
      <w:r w:rsidRPr="0071783E">
        <w:rPr>
          <w:rFonts w:ascii="Arial" w:hAnsi="Arial" w:cs="Arial"/>
          <w:sz w:val="22"/>
          <w:szCs w:val="22"/>
        </w:rPr>
        <w:t>,- Kč</w:t>
      </w:r>
      <w:r>
        <w:rPr>
          <w:rFonts w:ascii="Arial" w:hAnsi="Arial" w:cs="Arial"/>
          <w:sz w:val="22"/>
          <w:szCs w:val="22"/>
        </w:rPr>
        <w:tab/>
      </w:r>
      <w:r w:rsidR="00DC518C">
        <w:rPr>
          <w:rFonts w:ascii="Arial" w:hAnsi="Arial" w:cs="Arial"/>
          <w:sz w:val="22"/>
          <w:szCs w:val="22"/>
        </w:rPr>
        <w:t>plus</w:t>
      </w:r>
      <w:r w:rsidR="00DC518C" w:rsidRPr="0055030B">
        <w:rPr>
          <w:rFonts w:ascii="Arial" w:hAnsi="Arial" w:cs="Arial"/>
          <w:sz w:val="22"/>
          <w:szCs w:val="22"/>
        </w:rPr>
        <w:t xml:space="preserve"> DPH dle zákona o DPH</w:t>
      </w:r>
      <w:r w:rsidR="00DC518C" w:rsidRPr="0071783E">
        <w:rPr>
          <w:rFonts w:ascii="Arial" w:hAnsi="Arial" w:cs="Arial"/>
          <w:sz w:val="22"/>
          <w:szCs w:val="22"/>
        </w:rPr>
        <w:t xml:space="preserve"> </w:t>
      </w:r>
      <w:r w:rsidR="00DC518C">
        <w:rPr>
          <w:rFonts w:ascii="Arial" w:hAnsi="Arial" w:cs="Arial"/>
          <w:sz w:val="22"/>
          <w:szCs w:val="22"/>
        </w:rPr>
        <w:tab/>
      </w:r>
      <w:r w:rsidRPr="0071783E">
        <w:rPr>
          <w:rFonts w:ascii="Arial" w:hAnsi="Arial" w:cs="Arial"/>
          <w:sz w:val="22"/>
          <w:szCs w:val="22"/>
        </w:rPr>
        <w:t>(</w:t>
      </w:r>
      <w:r>
        <w:rPr>
          <w:rFonts w:ascii="Arial" w:hAnsi="Arial" w:cs="Arial"/>
          <w:sz w:val="22"/>
          <w:szCs w:val="22"/>
        </w:rPr>
        <w:t>I</w:t>
      </w:r>
      <w:r w:rsidR="00DC518C">
        <w:rPr>
          <w:rFonts w:ascii="Arial" w:hAnsi="Arial" w:cs="Arial"/>
          <w:sz w:val="22"/>
          <w:szCs w:val="22"/>
        </w:rPr>
        <w:t>V</w:t>
      </w:r>
      <w:r>
        <w:rPr>
          <w:rFonts w:ascii="Arial" w:hAnsi="Arial" w:cs="Arial"/>
          <w:sz w:val="22"/>
          <w:szCs w:val="22"/>
        </w:rPr>
        <w:t>.Q/2016</w:t>
      </w:r>
      <w:r w:rsidRPr="0071783E">
        <w:rPr>
          <w:rFonts w:ascii="Arial" w:hAnsi="Arial" w:cs="Arial"/>
          <w:sz w:val="22"/>
          <w:szCs w:val="22"/>
        </w:rPr>
        <w:t>)</w:t>
      </w:r>
      <w:r w:rsidR="00DC518C">
        <w:rPr>
          <w:rFonts w:ascii="Arial" w:hAnsi="Arial" w:cs="Arial"/>
          <w:sz w:val="22"/>
          <w:szCs w:val="22"/>
        </w:rPr>
        <w:t>,</w:t>
      </w:r>
    </w:p>
    <w:p w:rsidR="00DC518C" w:rsidRDefault="00DC518C" w:rsidP="00DC518C">
      <w:pPr>
        <w:tabs>
          <w:tab w:val="left" w:pos="540"/>
          <w:tab w:val="right" w:pos="3402"/>
          <w:tab w:val="left" w:pos="3544"/>
          <w:tab w:val="left" w:pos="6521"/>
        </w:tabs>
        <w:ind w:left="720" w:firstLine="414"/>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3</w:t>
      </w:r>
      <w:r w:rsidRPr="0071783E">
        <w:rPr>
          <w:rFonts w:ascii="Arial" w:hAnsi="Arial" w:cs="Arial"/>
          <w:sz w:val="22"/>
          <w:szCs w:val="22"/>
        </w:rPr>
        <w:t>. splátka</w:t>
      </w:r>
      <w:r w:rsidRPr="0071783E">
        <w:rPr>
          <w:rFonts w:ascii="Arial" w:hAnsi="Arial" w:cs="Arial"/>
          <w:sz w:val="22"/>
          <w:szCs w:val="22"/>
        </w:rPr>
        <w:tab/>
      </w:r>
      <w:r>
        <w:rPr>
          <w:rFonts w:ascii="Arial" w:hAnsi="Arial" w:cs="Arial"/>
          <w:sz w:val="22"/>
          <w:szCs w:val="22"/>
        </w:rPr>
        <w:t>323</w:t>
      </w:r>
      <w:r w:rsidRPr="0071783E">
        <w:rPr>
          <w:rFonts w:ascii="Arial" w:hAnsi="Arial" w:cs="Arial"/>
          <w:sz w:val="22"/>
          <w:szCs w:val="22"/>
        </w:rPr>
        <w:t>,- Kč</w:t>
      </w:r>
      <w:r>
        <w:rPr>
          <w:rFonts w:ascii="Arial" w:hAnsi="Arial" w:cs="Arial"/>
          <w:sz w:val="22"/>
          <w:szCs w:val="22"/>
        </w:rPr>
        <w:tab/>
        <w:t>plus</w:t>
      </w:r>
      <w:r w:rsidRPr="0055030B">
        <w:rPr>
          <w:rFonts w:ascii="Arial" w:hAnsi="Arial" w:cs="Arial"/>
          <w:sz w:val="22"/>
          <w:szCs w:val="22"/>
        </w:rPr>
        <w:t xml:space="preserve"> DPH dle zákona o DPH</w:t>
      </w:r>
      <w:r w:rsidRPr="0071783E">
        <w:rPr>
          <w:rFonts w:ascii="Arial" w:hAnsi="Arial" w:cs="Arial"/>
          <w:sz w:val="22"/>
          <w:szCs w:val="22"/>
        </w:rPr>
        <w:t xml:space="preserve"> </w:t>
      </w:r>
      <w:r>
        <w:rPr>
          <w:rFonts w:ascii="Arial" w:hAnsi="Arial" w:cs="Arial"/>
          <w:sz w:val="22"/>
          <w:szCs w:val="22"/>
        </w:rPr>
        <w:tab/>
      </w:r>
      <w:r w:rsidRPr="0071783E">
        <w:rPr>
          <w:rFonts w:ascii="Arial" w:hAnsi="Arial" w:cs="Arial"/>
          <w:sz w:val="22"/>
          <w:szCs w:val="22"/>
        </w:rPr>
        <w:t>(</w:t>
      </w:r>
      <w:r>
        <w:rPr>
          <w:rFonts w:ascii="Arial" w:hAnsi="Arial" w:cs="Arial"/>
          <w:sz w:val="22"/>
          <w:szCs w:val="22"/>
        </w:rPr>
        <w:t>IV.Q/2016</w:t>
      </w:r>
      <w:r w:rsidRPr="0071783E">
        <w:rPr>
          <w:rFonts w:ascii="Arial" w:hAnsi="Arial" w:cs="Arial"/>
          <w:sz w:val="22"/>
          <w:szCs w:val="22"/>
        </w:rPr>
        <w:t>)</w:t>
      </w:r>
      <w:r>
        <w:rPr>
          <w:rFonts w:ascii="Arial" w:hAnsi="Arial" w:cs="Arial"/>
          <w:sz w:val="22"/>
          <w:szCs w:val="22"/>
        </w:rPr>
        <w:t>,</w:t>
      </w:r>
    </w:p>
    <w:p w:rsidR="00DC518C" w:rsidRDefault="00DC518C" w:rsidP="00DC518C">
      <w:pPr>
        <w:tabs>
          <w:tab w:val="left" w:pos="540"/>
          <w:tab w:val="right" w:pos="3402"/>
          <w:tab w:val="left" w:pos="3544"/>
          <w:tab w:val="left" w:pos="6521"/>
        </w:tabs>
        <w:ind w:left="720" w:firstLine="414"/>
        <w:jc w:val="both"/>
        <w:rPr>
          <w:rFonts w:ascii="Arial" w:hAnsi="Arial" w:cs="Arial"/>
          <w:sz w:val="22"/>
          <w:szCs w:val="22"/>
        </w:rPr>
      </w:pPr>
    </w:p>
    <w:p w:rsidR="00D67C63" w:rsidRDefault="00D67C63" w:rsidP="00410F93">
      <w:pPr>
        <w:pStyle w:val="Zkladntext"/>
        <w:tabs>
          <w:tab w:val="left" w:pos="163"/>
        </w:tabs>
        <w:jc w:val="center"/>
        <w:rPr>
          <w:rFonts w:ascii="Arial" w:hAnsi="Arial" w:cs="Arial"/>
          <w:b/>
          <w:sz w:val="22"/>
          <w:szCs w:val="22"/>
        </w:rPr>
      </w:pPr>
    </w:p>
    <w:p w:rsidR="00A14E45" w:rsidRDefault="00A14E45" w:rsidP="00410F93">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BA0CFF" w:rsidRPr="00E70E11" w:rsidRDefault="00BA0CF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Obsahem povinnosti dle ustanovení odst. 6.1 je zabezpečení příslušných zařízení  (el. energie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lastRenderedPageBreak/>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7D5FE0" w:rsidRDefault="007D5FE0"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14E45" w:rsidRDefault="00A14E45" w:rsidP="00A14E45">
      <w:pPr>
        <w:pStyle w:val="Normln0"/>
        <w:jc w:val="both"/>
        <w:rPr>
          <w:rFonts w:cs="Arial"/>
          <w:sz w:val="22"/>
          <w:szCs w:val="22"/>
        </w:rPr>
      </w:pPr>
    </w:p>
    <w:p w:rsidR="00B63759" w:rsidRDefault="00B63759"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B63759" w:rsidRDefault="00B63759"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9664B">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A9664B" w:rsidRPr="00E70E11" w:rsidRDefault="00A9664B"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D67C63" w:rsidRDefault="00D67C63"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lastRenderedPageBreak/>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Pr="00E70E11" w:rsidRDefault="00A14E45"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D47024" w:rsidRDefault="00D47024" w:rsidP="00A14E45">
      <w:pPr>
        <w:pStyle w:val="Normln0"/>
        <w:jc w:val="both"/>
        <w:rPr>
          <w:rFonts w:cs="Arial"/>
          <w:sz w:val="22"/>
          <w:szCs w:val="22"/>
        </w:rPr>
      </w:pPr>
    </w:p>
    <w:p w:rsidR="00B63759" w:rsidRDefault="00B63759"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BA0CFF" w:rsidRPr="00E70E11" w:rsidRDefault="00BA0CF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B63759" w:rsidRDefault="00B63759"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Pr="00E70E11"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BA0CFF" w:rsidRPr="00E70E11" w:rsidRDefault="00BA0CFF" w:rsidP="00A14E45">
      <w:pPr>
        <w:pStyle w:val="Zkladntext"/>
        <w:spacing w:line="240" w:lineRule="atLeast"/>
        <w:rPr>
          <w:rFonts w:ascii="Arial" w:hAnsi="Arial" w:cs="Arial"/>
          <w:sz w:val="22"/>
          <w:szCs w:val="22"/>
        </w:rPr>
      </w:pPr>
    </w:p>
    <w:p w:rsidR="00AA2C6A" w:rsidRDefault="00AA2C6A" w:rsidP="004D02A4">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A9664B" w:rsidRDefault="00A9664B" w:rsidP="004D02A4">
      <w:pPr>
        <w:pStyle w:val="Zkladntext"/>
        <w:tabs>
          <w:tab w:val="left" w:pos="567"/>
          <w:tab w:val="left" w:pos="3686"/>
        </w:tabs>
        <w:ind w:left="539" w:hanging="539"/>
        <w:rPr>
          <w:rFonts w:ascii="Arial" w:hAnsi="Arial" w:cs="Arial"/>
          <w:sz w:val="22"/>
          <w:szCs w:val="22"/>
        </w:rPr>
      </w:pPr>
    </w:p>
    <w:p w:rsidR="00BA0CFF" w:rsidRDefault="00BA0CFF" w:rsidP="004D02A4">
      <w:pPr>
        <w:pStyle w:val="Zkladntext"/>
        <w:tabs>
          <w:tab w:val="left" w:pos="567"/>
          <w:tab w:val="left" w:pos="3686"/>
        </w:tabs>
        <w:ind w:left="539" w:hanging="539"/>
        <w:rPr>
          <w:rFonts w:ascii="Arial" w:hAnsi="Arial" w:cs="Arial"/>
          <w:sz w:val="22"/>
          <w:szCs w:val="22"/>
        </w:rPr>
      </w:pPr>
    </w:p>
    <w:p w:rsidR="00C07202" w:rsidRDefault="00C07202" w:rsidP="004D02A4">
      <w:pPr>
        <w:pStyle w:val="Zkladntext"/>
        <w:tabs>
          <w:tab w:val="left" w:pos="567"/>
          <w:tab w:val="left" w:pos="3686"/>
        </w:tabs>
        <w:ind w:left="539" w:hanging="539"/>
        <w:rPr>
          <w:rFonts w:ascii="Arial" w:hAnsi="Arial" w:cs="Arial"/>
          <w:sz w:val="22"/>
          <w:szCs w:val="22"/>
        </w:rPr>
      </w:pPr>
    </w:p>
    <w:p w:rsidR="00C07202" w:rsidRDefault="00C07202" w:rsidP="004D02A4">
      <w:pPr>
        <w:pStyle w:val="Zkladntext"/>
        <w:tabs>
          <w:tab w:val="left" w:pos="567"/>
          <w:tab w:val="left" w:pos="3686"/>
        </w:tabs>
        <w:ind w:left="539" w:hanging="539"/>
        <w:rPr>
          <w:rFonts w:ascii="Arial" w:hAnsi="Arial" w:cs="Arial"/>
          <w:sz w:val="22"/>
          <w:szCs w:val="22"/>
        </w:rPr>
      </w:pPr>
    </w:p>
    <w:p w:rsidR="00C07202" w:rsidRDefault="00C07202" w:rsidP="004D02A4">
      <w:pPr>
        <w:pStyle w:val="Zkladntext"/>
        <w:tabs>
          <w:tab w:val="left" w:pos="567"/>
          <w:tab w:val="left" w:pos="3686"/>
        </w:tabs>
        <w:ind w:left="539" w:hanging="539"/>
        <w:rPr>
          <w:rFonts w:ascii="Arial" w:hAnsi="Arial" w:cs="Arial"/>
          <w:sz w:val="22"/>
          <w:szCs w:val="22"/>
        </w:rPr>
      </w:pPr>
    </w:p>
    <w:p w:rsidR="00AA2C6A" w:rsidRDefault="00AA2C6A" w:rsidP="004D02A4">
      <w:pPr>
        <w:pStyle w:val="Zkladntext"/>
        <w:tabs>
          <w:tab w:val="left" w:pos="567"/>
          <w:tab w:val="left" w:pos="3686"/>
        </w:tabs>
        <w:ind w:left="539" w:hanging="539"/>
        <w:rPr>
          <w:rFonts w:ascii="Arial" w:hAnsi="Arial" w:cs="Arial"/>
          <w:bCs/>
          <w:sz w:val="22"/>
          <w:szCs w:val="22"/>
        </w:rPr>
      </w:pPr>
      <w:r>
        <w:rPr>
          <w:rFonts w:ascii="Arial" w:hAnsi="Arial" w:cs="Arial"/>
          <w:sz w:val="22"/>
          <w:szCs w:val="22"/>
        </w:rPr>
        <w:lastRenderedPageBreak/>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4D02A4" w:rsidRPr="00536323" w:rsidRDefault="004D02A4" w:rsidP="004D02A4">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6D688E" w:rsidRDefault="006D688E" w:rsidP="00A14E45">
      <w:pPr>
        <w:pStyle w:val="Normln0"/>
        <w:tabs>
          <w:tab w:val="center" w:pos="163"/>
        </w:tabs>
        <w:jc w:val="center"/>
        <w:rPr>
          <w:rFonts w:cs="Arial"/>
          <w:b/>
          <w:sz w:val="22"/>
          <w:szCs w:val="22"/>
        </w:rPr>
      </w:pPr>
    </w:p>
    <w:p w:rsidR="00B63759" w:rsidRDefault="00B63759"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D46C48">
        <w:rPr>
          <w:rFonts w:ascii="Arial" w:hAnsi="Arial" w:cs="Arial"/>
          <w:color w:val="auto"/>
          <w:sz w:val="22"/>
          <w:szCs w:val="22"/>
        </w:rPr>
        <w:t>3</w:t>
      </w:r>
      <w:r w:rsidRPr="00E70E11">
        <w:rPr>
          <w:rFonts w:ascii="Arial" w:hAnsi="Arial" w:cs="Arial"/>
          <w:color w:val="auto"/>
          <w:sz w:val="22"/>
          <w:szCs w:val="22"/>
        </w:rPr>
        <w:t xml:space="preserve"> měsíc</w:t>
      </w:r>
      <w:r w:rsidR="00D46C48">
        <w:rPr>
          <w:rFonts w:ascii="Arial" w:hAnsi="Arial" w:cs="Arial"/>
          <w:color w:val="auto"/>
          <w:sz w:val="22"/>
          <w:szCs w:val="22"/>
        </w:rPr>
        <w:t>e</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5D7558" w:rsidRDefault="005D7558" w:rsidP="00A14E45">
      <w:pPr>
        <w:pStyle w:val="Zkladntext"/>
        <w:tabs>
          <w:tab w:val="left" w:pos="163"/>
        </w:tabs>
        <w:rPr>
          <w:rFonts w:ascii="Arial" w:hAnsi="Arial" w:cs="Arial"/>
          <w:color w:val="auto"/>
          <w:sz w:val="22"/>
          <w:szCs w:val="22"/>
        </w:rPr>
      </w:pPr>
    </w:p>
    <w:p w:rsidR="00A9664B" w:rsidRDefault="00A9664B"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 w:val="center" w:pos="4536"/>
        </w:tabs>
        <w:rPr>
          <w:rFonts w:ascii="Arial" w:hAnsi="Arial" w:cs="Arial"/>
          <w:color w:val="000000"/>
          <w:sz w:val="22"/>
          <w:szCs w:val="22"/>
        </w:rPr>
      </w:pPr>
    </w:p>
    <w:p w:rsidR="00B63759" w:rsidRDefault="00B63759" w:rsidP="00A14E45">
      <w:pPr>
        <w:pStyle w:val="Zkladntext3"/>
        <w:tabs>
          <w:tab w:val="center" w:pos="0"/>
          <w:tab w:val="center" w:pos="4536"/>
        </w:tabs>
        <w:rPr>
          <w:rFonts w:ascii="Arial" w:hAnsi="Arial" w:cs="Arial"/>
          <w:color w:val="000000"/>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A9664B" w:rsidRPr="00606211" w:rsidRDefault="00A9664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slovy jednosto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7D5FE0" w:rsidRDefault="007D5FE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m a včasným předáním předmětu nájmu, uhradí nájemce pronajímateli smluvní pokutu ve výši 100,- Kč, slovy jednosto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384EB0" w:rsidRDefault="00384EB0"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384EB0" w:rsidRDefault="00384EB0"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ing. Pavel Kaňák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C07202" w:rsidP="00492C23">
      <w:pPr>
        <w:pStyle w:val="ZkladntextIMP"/>
        <w:spacing w:line="240" w:lineRule="auto"/>
        <w:ind w:firstLine="567"/>
        <w:rPr>
          <w:rFonts w:cs="Arial"/>
          <w:b/>
          <w:sz w:val="22"/>
          <w:szCs w:val="22"/>
        </w:rPr>
      </w:pPr>
      <w:r>
        <w:rPr>
          <w:rFonts w:cs="Arial"/>
          <w:b/>
          <w:sz w:val="22"/>
          <w:szCs w:val="22"/>
        </w:rPr>
        <w:t>HC AUTOKEMPF Klatovy</w:t>
      </w:r>
    </w:p>
    <w:p w:rsidR="00492C23" w:rsidRPr="00492C23" w:rsidRDefault="00C07202" w:rsidP="00492C23">
      <w:pPr>
        <w:pStyle w:val="ZkladntextIMP"/>
        <w:spacing w:line="240" w:lineRule="auto"/>
        <w:ind w:firstLine="567"/>
        <w:rPr>
          <w:rFonts w:cs="Arial"/>
          <w:sz w:val="22"/>
          <w:szCs w:val="22"/>
        </w:rPr>
      </w:pPr>
      <w:r>
        <w:rPr>
          <w:rFonts w:cs="Arial"/>
          <w:sz w:val="22"/>
          <w:szCs w:val="22"/>
        </w:rPr>
        <w:t>Luboš Hosnedl</w:t>
      </w:r>
    </w:p>
    <w:p w:rsidR="00C07202" w:rsidRPr="008D0F8B" w:rsidRDefault="00492C23" w:rsidP="00C07202">
      <w:pPr>
        <w:widowControl/>
        <w:ind w:firstLine="567"/>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r>
      <w:r w:rsidR="00C07202" w:rsidRPr="008D0F8B">
        <w:rPr>
          <w:rFonts w:ascii="Arial" w:hAnsi="Arial" w:cs="Arial"/>
          <w:sz w:val="22"/>
          <w:szCs w:val="22"/>
        </w:rPr>
        <w:t>Pod Hůrkou 556, Klatovy III, 339 01 Klatovy</w:t>
      </w:r>
    </w:p>
    <w:p w:rsidR="00A14E45" w:rsidRDefault="00A14E45"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tabs>
          <w:tab w:val="center" w:pos="0"/>
        </w:tabs>
        <w:jc w:val="both"/>
        <w:rPr>
          <w:rFonts w:cs="Arial"/>
          <w:color w:val="000000"/>
          <w:sz w:val="22"/>
          <w:szCs w:val="22"/>
        </w:rPr>
      </w:pPr>
    </w:p>
    <w:p w:rsidR="00B63759" w:rsidRPr="00E70E11" w:rsidRDefault="00B63759" w:rsidP="00A14E45">
      <w:pPr>
        <w:pStyle w:val="Normln0"/>
        <w:tabs>
          <w:tab w:val="center" w:pos="0"/>
        </w:tabs>
        <w:jc w:val="both"/>
        <w:rPr>
          <w:rFonts w:cs="Arial"/>
          <w:color w:val="000000"/>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lastRenderedPageBreak/>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1D6860">
        <w:rPr>
          <w:rFonts w:cs="Arial"/>
          <w:sz w:val="22"/>
          <w:szCs w:val="22"/>
        </w:rPr>
        <w:t>8</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1D6860">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5D7558" w:rsidRDefault="005D7558"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D46C48" w:rsidRDefault="00D46C48" w:rsidP="00D46C48">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D46C48" w:rsidRPr="00E70E11" w:rsidRDefault="00D46C48" w:rsidP="00D46C48">
      <w:pPr>
        <w:pStyle w:val="Normln0"/>
        <w:jc w:val="center"/>
        <w:rPr>
          <w:rFonts w:cs="Arial"/>
          <w:b/>
          <w:sz w:val="22"/>
          <w:szCs w:val="22"/>
        </w:rPr>
      </w:pPr>
    </w:p>
    <w:p w:rsidR="00D46C48" w:rsidRPr="0057100D" w:rsidRDefault="00D46C48" w:rsidP="00D46C48">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D46C48" w:rsidRDefault="00D46C48" w:rsidP="00166507">
      <w:pPr>
        <w:pStyle w:val="Zkladntext"/>
        <w:tabs>
          <w:tab w:val="left" w:pos="3686"/>
        </w:tabs>
        <w:rPr>
          <w:rFonts w:ascii="Arial" w:hAnsi="Arial" w:cs="Arial"/>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C07202">
        <w:rPr>
          <w:rFonts w:cs="Arial"/>
          <w:sz w:val="22"/>
          <w:szCs w:val="22"/>
        </w:rPr>
        <w:t>01.</w:t>
      </w:r>
      <w:r w:rsidR="00D46C48">
        <w:rPr>
          <w:rFonts w:cs="Arial"/>
          <w:sz w:val="22"/>
          <w:szCs w:val="22"/>
        </w:rPr>
        <w:t>08</w:t>
      </w:r>
      <w:r w:rsidR="00C07202">
        <w:rPr>
          <w:rFonts w:cs="Arial"/>
          <w:sz w:val="22"/>
          <w:szCs w:val="22"/>
        </w:rPr>
        <w:t>.</w:t>
      </w:r>
      <w:r w:rsidR="001D6860">
        <w:rPr>
          <w:rFonts w:cs="Arial"/>
          <w:sz w:val="22"/>
          <w:szCs w:val="22"/>
        </w:rPr>
        <w:t>201</w:t>
      </w:r>
      <w:r w:rsidR="00D46C48">
        <w:rPr>
          <w:rFonts w:cs="Arial"/>
          <w:sz w:val="22"/>
          <w:szCs w:val="22"/>
        </w:rPr>
        <w:t>6</w:t>
      </w:r>
      <w:r w:rsidRPr="00E70E11">
        <w:rPr>
          <w:rFonts w:cs="Arial"/>
          <w:sz w:val="22"/>
          <w:szCs w:val="22"/>
        </w:rPr>
        <w:t xml:space="preserve">    </w:t>
      </w: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B63759" w:rsidRDefault="00B63759">
      <w:pPr>
        <w:pStyle w:val="Normln0"/>
        <w:jc w:val="both"/>
        <w:rPr>
          <w:rFonts w:cs="Arial"/>
          <w:sz w:val="22"/>
          <w:szCs w:val="22"/>
        </w:rPr>
      </w:pPr>
    </w:p>
    <w:p w:rsidR="00E70E11" w:rsidRDefault="00E70E11">
      <w:pPr>
        <w:pStyle w:val="Normln0"/>
        <w:jc w:val="both"/>
        <w:rPr>
          <w:rFonts w:cs="Arial"/>
          <w:sz w:val="22"/>
          <w:szCs w:val="22"/>
        </w:rPr>
      </w:pPr>
    </w:p>
    <w:p w:rsidR="00F65FEF" w:rsidRDefault="00F65FEF">
      <w:pPr>
        <w:pStyle w:val="Normln0"/>
        <w:jc w:val="both"/>
        <w:rPr>
          <w:rFonts w:cs="Arial"/>
          <w:sz w:val="22"/>
          <w:szCs w:val="22"/>
        </w:rPr>
      </w:pPr>
    </w:p>
    <w:p w:rsidR="00384EB0" w:rsidRDefault="00384EB0">
      <w:pPr>
        <w:pStyle w:val="Normln0"/>
        <w:jc w:val="both"/>
        <w:rPr>
          <w:rFonts w:cs="Arial"/>
          <w:sz w:val="22"/>
          <w:szCs w:val="22"/>
        </w:rPr>
      </w:pPr>
    </w:p>
    <w:p w:rsidR="00384EB0" w:rsidRDefault="00384EB0">
      <w:pPr>
        <w:pStyle w:val="Normln0"/>
        <w:jc w:val="both"/>
        <w:rPr>
          <w:rFonts w:cs="Arial"/>
          <w:sz w:val="22"/>
          <w:szCs w:val="22"/>
        </w:rPr>
      </w:pPr>
    </w:p>
    <w:p w:rsidR="00E70E11" w:rsidRDefault="00E70E11">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ing. Pavel Ka</w:t>
      </w:r>
      <w:r w:rsidR="00166507">
        <w:rPr>
          <w:rFonts w:cs="Arial"/>
          <w:sz w:val="22"/>
          <w:szCs w:val="22"/>
        </w:rPr>
        <w:t>ňák</w:t>
      </w:r>
      <w:r w:rsidR="00166507">
        <w:rPr>
          <w:rFonts w:cs="Arial"/>
          <w:sz w:val="22"/>
          <w:szCs w:val="22"/>
        </w:rPr>
        <w:tab/>
      </w:r>
      <w:r w:rsidR="00C07202">
        <w:rPr>
          <w:rFonts w:cs="Arial"/>
          <w:sz w:val="22"/>
          <w:szCs w:val="22"/>
        </w:rPr>
        <w:t>Luboš Hosnedl</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8A2" w:rsidRDefault="001058A2" w:rsidP="00E70E11">
      <w:r>
        <w:separator/>
      </w:r>
    </w:p>
  </w:endnote>
  <w:endnote w:type="continuationSeparator" w:id="0">
    <w:p w:rsidR="001058A2" w:rsidRDefault="001058A2"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DD25CD" w:rsidP="00DD25CD">
    <w:pPr>
      <w:pStyle w:val="Zpat"/>
      <w:jc w:val="center"/>
    </w:pPr>
    <w:r>
      <w:rPr>
        <w:b/>
        <w:szCs w:val="24"/>
      </w:rPr>
      <w:fldChar w:fldCharType="begin"/>
    </w:r>
    <w:r>
      <w:rPr>
        <w:b/>
      </w:rPr>
      <w:instrText>PAGE</w:instrText>
    </w:r>
    <w:r>
      <w:rPr>
        <w:b/>
        <w:szCs w:val="24"/>
      </w:rPr>
      <w:fldChar w:fldCharType="separate"/>
    </w:r>
    <w:r w:rsidR="00715202">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715202">
      <w:rPr>
        <w:b/>
        <w:noProof/>
      </w:rPr>
      <w:t>2</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8A2" w:rsidRDefault="001058A2" w:rsidP="00E70E11">
      <w:r>
        <w:separator/>
      </w:r>
    </w:p>
  </w:footnote>
  <w:footnote w:type="continuationSeparator" w:id="0">
    <w:p w:rsidR="001058A2" w:rsidRDefault="001058A2"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1393B"/>
    <w:rsid w:val="0004439E"/>
    <w:rsid w:val="00044807"/>
    <w:rsid w:val="000532B1"/>
    <w:rsid w:val="0006596A"/>
    <w:rsid w:val="0006712D"/>
    <w:rsid w:val="00070B2B"/>
    <w:rsid w:val="0007491C"/>
    <w:rsid w:val="00091DE4"/>
    <w:rsid w:val="000945E7"/>
    <w:rsid w:val="000A258C"/>
    <w:rsid w:val="000A6D04"/>
    <w:rsid w:val="000B3F1A"/>
    <w:rsid w:val="000B4485"/>
    <w:rsid w:val="000C489D"/>
    <w:rsid w:val="000C6C06"/>
    <w:rsid w:val="000D68D9"/>
    <w:rsid w:val="000E7FA8"/>
    <w:rsid w:val="000F2CB2"/>
    <w:rsid w:val="000F5B51"/>
    <w:rsid w:val="00100386"/>
    <w:rsid w:val="00102EF8"/>
    <w:rsid w:val="00104EC6"/>
    <w:rsid w:val="001058A2"/>
    <w:rsid w:val="001262BC"/>
    <w:rsid w:val="00153A0B"/>
    <w:rsid w:val="0015406D"/>
    <w:rsid w:val="0015567E"/>
    <w:rsid w:val="0016028C"/>
    <w:rsid w:val="00162246"/>
    <w:rsid w:val="00165EDC"/>
    <w:rsid w:val="00166507"/>
    <w:rsid w:val="00184A1F"/>
    <w:rsid w:val="00184C1C"/>
    <w:rsid w:val="00186AF9"/>
    <w:rsid w:val="00190D5E"/>
    <w:rsid w:val="00196BB6"/>
    <w:rsid w:val="001A2A6D"/>
    <w:rsid w:val="001A7609"/>
    <w:rsid w:val="001C5E57"/>
    <w:rsid w:val="001D2B46"/>
    <w:rsid w:val="001D6860"/>
    <w:rsid w:val="001E7101"/>
    <w:rsid w:val="00204D63"/>
    <w:rsid w:val="002168A2"/>
    <w:rsid w:val="00221D09"/>
    <w:rsid w:val="0022756D"/>
    <w:rsid w:val="00227A3C"/>
    <w:rsid w:val="00230836"/>
    <w:rsid w:val="002324B3"/>
    <w:rsid w:val="00237355"/>
    <w:rsid w:val="0024794B"/>
    <w:rsid w:val="00251DEE"/>
    <w:rsid w:val="002625F8"/>
    <w:rsid w:val="002672FD"/>
    <w:rsid w:val="00281830"/>
    <w:rsid w:val="00283039"/>
    <w:rsid w:val="002A0471"/>
    <w:rsid w:val="002A5604"/>
    <w:rsid w:val="002E200C"/>
    <w:rsid w:val="002E219E"/>
    <w:rsid w:val="002E717C"/>
    <w:rsid w:val="003061CA"/>
    <w:rsid w:val="00306B3D"/>
    <w:rsid w:val="003145C7"/>
    <w:rsid w:val="003154E2"/>
    <w:rsid w:val="00323175"/>
    <w:rsid w:val="00367AA2"/>
    <w:rsid w:val="00384EB0"/>
    <w:rsid w:val="00392B23"/>
    <w:rsid w:val="00392FE1"/>
    <w:rsid w:val="003A0FD0"/>
    <w:rsid w:val="003A1DFB"/>
    <w:rsid w:val="003B5CE4"/>
    <w:rsid w:val="003C1626"/>
    <w:rsid w:val="003C788C"/>
    <w:rsid w:val="003E0170"/>
    <w:rsid w:val="003E033C"/>
    <w:rsid w:val="003E0EA1"/>
    <w:rsid w:val="003E2615"/>
    <w:rsid w:val="003E372F"/>
    <w:rsid w:val="003F13DC"/>
    <w:rsid w:val="003F1DBD"/>
    <w:rsid w:val="003F3055"/>
    <w:rsid w:val="004046AC"/>
    <w:rsid w:val="00410F93"/>
    <w:rsid w:val="0041234D"/>
    <w:rsid w:val="00414031"/>
    <w:rsid w:val="00423BB6"/>
    <w:rsid w:val="004249E4"/>
    <w:rsid w:val="004340E6"/>
    <w:rsid w:val="00437B81"/>
    <w:rsid w:val="00442C3A"/>
    <w:rsid w:val="00452250"/>
    <w:rsid w:val="00452527"/>
    <w:rsid w:val="00460334"/>
    <w:rsid w:val="004724CE"/>
    <w:rsid w:val="00484E93"/>
    <w:rsid w:val="004910AA"/>
    <w:rsid w:val="0049196D"/>
    <w:rsid w:val="00492C23"/>
    <w:rsid w:val="0049691B"/>
    <w:rsid w:val="004B799E"/>
    <w:rsid w:val="004C0171"/>
    <w:rsid w:val="004C0200"/>
    <w:rsid w:val="004C5C45"/>
    <w:rsid w:val="004D02A4"/>
    <w:rsid w:val="004E1E92"/>
    <w:rsid w:val="004F1F3F"/>
    <w:rsid w:val="004F6C11"/>
    <w:rsid w:val="00532657"/>
    <w:rsid w:val="00532B06"/>
    <w:rsid w:val="00536323"/>
    <w:rsid w:val="005454C6"/>
    <w:rsid w:val="0054681C"/>
    <w:rsid w:val="00573785"/>
    <w:rsid w:val="00583B89"/>
    <w:rsid w:val="00592AE1"/>
    <w:rsid w:val="00594B31"/>
    <w:rsid w:val="005B67BE"/>
    <w:rsid w:val="005C3CEB"/>
    <w:rsid w:val="005D58E7"/>
    <w:rsid w:val="005D6432"/>
    <w:rsid w:val="005D7558"/>
    <w:rsid w:val="005D7F3B"/>
    <w:rsid w:val="005E4FFA"/>
    <w:rsid w:val="005E58E8"/>
    <w:rsid w:val="005F5E2D"/>
    <w:rsid w:val="00604A68"/>
    <w:rsid w:val="00606211"/>
    <w:rsid w:val="00626295"/>
    <w:rsid w:val="00637EC4"/>
    <w:rsid w:val="006547CE"/>
    <w:rsid w:val="00686948"/>
    <w:rsid w:val="0069307C"/>
    <w:rsid w:val="00693422"/>
    <w:rsid w:val="006943EE"/>
    <w:rsid w:val="006A1ECB"/>
    <w:rsid w:val="006A56F1"/>
    <w:rsid w:val="006A7B91"/>
    <w:rsid w:val="006B04D8"/>
    <w:rsid w:val="006C5C5D"/>
    <w:rsid w:val="006D688E"/>
    <w:rsid w:val="006E355C"/>
    <w:rsid w:val="006E60E3"/>
    <w:rsid w:val="006E6375"/>
    <w:rsid w:val="006F4116"/>
    <w:rsid w:val="00700626"/>
    <w:rsid w:val="00705F50"/>
    <w:rsid w:val="00710D30"/>
    <w:rsid w:val="00711AD6"/>
    <w:rsid w:val="00712581"/>
    <w:rsid w:val="00715202"/>
    <w:rsid w:val="00722AE8"/>
    <w:rsid w:val="00730AF8"/>
    <w:rsid w:val="00734184"/>
    <w:rsid w:val="00742072"/>
    <w:rsid w:val="0075016B"/>
    <w:rsid w:val="007626BA"/>
    <w:rsid w:val="007700A6"/>
    <w:rsid w:val="007810B6"/>
    <w:rsid w:val="007A4BF2"/>
    <w:rsid w:val="007C167A"/>
    <w:rsid w:val="007C6581"/>
    <w:rsid w:val="007D3804"/>
    <w:rsid w:val="007D5FE0"/>
    <w:rsid w:val="007E33F9"/>
    <w:rsid w:val="007E481D"/>
    <w:rsid w:val="007E4E1D"/>
    <w:rsid w:val="007E7CEA"/>
    <w:rsid w:val="007F67A8"/>
    <w:rsid w:val="007F73DB"/>
    <w:rsid w:val="0080054C"/>
    <w:rsid w:val="00802E46"/>
    <w:rsid w:val="0082535B"/>
    <w:rsid w:val="00844BD2"/>
    <w:rsid w:val="00850E81"/>
    <w:rsid w:val="00854159"/>
    <w:rsid w:val="0086146D"/>
    <w:rsid w:val="00872CBB"/>
    <w:rsid w:val="00882A94"/>
    <w:rsid w:val="008868F1"/>
    <w:rsid w:val="008D0F8B"/>
    <w:rsid w:val="008D780F"/>
    <w:rsid w:val="008E47CD"/>
    <w:rsid w:val="008F44D3"/>
    <w:rsid w:val="008F4E16"/>
    <w:rsid w:val="00905497"/>
    <w:rsid w:val="009145C7"/>
    <w:rsid w:val="009226E4"/>
    <w:rsid w:val="009313CA"/>
    <w:rsid w:val="00931BE4"/>
    <w:rsid w:val="009329D8"/>
    <w:rsid w:val="00937447"/>
    <w:rsid w:val="00941702"/>
    <w:rsid w:val="00942AEA"/>
    <w:rsid w:val="00945D12"/>
    <w:rsid w:val="00967088"/>
    <w:rsid w:val="00971CE4"/>
    <w:rsid w:val="0097301D"/>
    <w:rsid w:val="00985B46"/>
    <w:rsid w:val="00990549"/>
    <w:rsid w:val="00992FB1"/>
    <w:rsid w:val="009952F2"/>
    <w:rsid w:val="00995BA1"/>
    <w:rsid w:val="009969AE"/>
    <w:rsid w:val="009A1B76"/>
    <w:rsid w:val="009A6020"/>
    <w:rsid w:val="009A6490"/>
    <w:rsid w:val="009B13A4"/>
    <w:rsid w:val="009B73BF"/>
    <w:rsid w:val="009C170F"/>
    <w:rsid w:val="009C4F76"/>
    <w:rsid w:val="009E6068"/>
    <w:rsid w:val="009E7482"/>
    <w:rsid w:val="009F02C6"/>
    <w:rsid w:val="009F304E"/>
    <w:rsid w:val="009F5083"/>
    <w:rsid w:val="009F6A6C"/>
    <w:rsid w:val="00A13116"/>
    <w:rsid w:val="00A14E45"/>
    <w:rsid w:val="00A16064"/>
    <w:rsid w:val="00A1685B"/>
    <w:rsid w:val="00A24503"/>
    <w:rsid w:val="00A35699"/>
    <w:rsid w:val="00A3764B"/>
    <w:rsid w:val="00A505A6"/>
    <w:rsid w:val="00A50DFA"/>
    <w:rsid w:val="00A525FF"/>
    <w:rsid w:val="00A817B2"/>
    <w:rsid w:val="00A83094"/>
    <w:rsid w:val="00A9664B"/>
    <w:rsid w:val="00AA2C6A"/>
    <w:rsid w:val="00AC1171"/>
    <w:rsid w:val="00AE318E"/>
    <w:rsid w:val="00AF5996"/>
    <w:rsid w:val="00B00679"/>
    <w:rsid w:val="00B1419C"/>
    <w:rsid w:val="00B162A6"/>
    <w:rsid w:val="00B31467"/>
    <w:rsid w:val="00B314A0"/>
    <w:rsid w:val="00B341F2"/>
    <w:rsid w:val="00B3441E"/>
    <w:rsid w:val="00B35CB3"/>
    <w:rsid w:val="00B40D4F"/>
    <w:rsid w:val="00B45F7F"/>
    <w:rsid w:val="00B52D47"/>
    <w:rsid w:val="00B552A6"/>
    <w:rsid w:val="00B63759"/>
    <w:rsid w:val="00B71C47"/>
    <w:rsid w:val="00B73889"/>
    <w:rsid w:val="00B74C76"/>
    <w:rsid w:val="00B80348"/>
    <w:rsid w:val="00B9355A"/>
    <w:rsid w:val="00B958A1"/>
    <w:rsid w:val="00BA0CFF"/>
    <w:rsid w:val="00BA6327"/>
    <w:rsid w:val="00BB4AC9"/>
    <w:rsid w:val="00BB53B8"/>
    <w:rsid w:val="00BD6041"/>
    <w:rsid w:val="00BE0C52"/>
    <w:rsid w:val="00BF1E54"/>
    <w:rsid w:val="00C000DF"/>
    <w:rsid w:val="00C053B3"/>
    <w:rsid w:val="00C07202"/>
    <w:rsid w:val="00C14725"/>
    <w:rsid w:val="00C1563E"/>
    <w:rsid w:val="00C15B78"/>
    <w:rsid w:val="00C211E8"/>
    <w:rsid w:val="00C31234"/>
    <w:rsid w:val="00C3301D"/>
    <w:rsid w:val="00C36274"/>
    <w:rsid w:val="00C414D2"/>
    <w:rsid w:val="00C70EFE"/>
    <w:rsid w:val="00C70F4D"/>
    <w:rsid w:val="00C716E5"/>
    <w:rsid w:val="00C758AD"/>
    <w:rsid w:val="00C82D89"/>
    <w:rsid w:val="00C862D1"/>
    <w:rsid w:val="00C9398F"/>
    <w:rsid w:val="00CA7747"/>
    <w:rsid w:val="00CB5262"/>
    <w:rsid w:val="00CC39D5"/>
    <w:rsid w:val="00CE210B"/>
    <w:rsid w:val="00CF212B"/>
    <w:rsid w:val="00D011CF"/>
    <w:rsid w:val="00D02A66"/>
    <w:rsid w:val="00D11E20"/>
    <w:rsid w:val="00D272ED"/>
    <w:rsid w:val="00D46C48"/>
    <w:rsid w:val="00D47024"/>
    <w:rsid w:val="00D543AB"/>
    <w:rsid w:val="00D67C63"/>
    <w:rsid w:val="00D95448"/>
    <w:rsid w:val="00DA35C8"/>
    <w:rsid w:val="00DA4A49"/>
    <w:rsid w:val="00DA5991"/>
    <w:rsid w:val="00DA5E40"/>
    <w:rsid w:val="00DB06D2"/>
    <w:rsid w:val="00DC1272"/>
    <w:rsid w:val="00DC518C"/>
    <w:rsid w:val="00DD138A"/>
    <w:rsid w:val="00DD25CD"/>
    <w:rsid w:val="00DD58DB"/>
    <w:rsid w:val="00DF4963"/>
    <w:rsid w:val="00DF7F54"/>
    <w:rsid w:val="00E0005B"/>
    <w:rsid w:val="00E2359A"/>
    <w:rsid w:val="00E26288"/>
    <w:rsid w:val="00E30CE5"/>
    <w:rsid w:val="00E32351"/>
    <w:rsid w:val="00E3419F"/>
    <w:rsid w:val="00E37063"/>
    <w:rsid w:val="00E41D53"/>
    <w:rsid w:val="00E55349"/>
    <w:rsid w:val="00E6324B"/>
    <w:rsid w:val="00E66E26"/>
    <w:rsid w:val="00E70E11"/>
    <w:rsid w:val="00E7232C"/>
    <w:rsid w:val="00EB14C9"/>
    <w:rsid w:val="00EB1611"/>
    <w:rsid w:val="00EB188E"/>
    <w:rsid w:val="00EB6861"/>
    <w:rsid w:val="00EC49F1"/>
    <w:rsid w:val="00ED5D4D"/>
    <w:rsid w:val="00ED6AA8"/>
    <w:rsid w:val="00EE0629"/>
    <w:rsid w:val="00EE3A0C"/>
    <w:rsid w:val="00EE79DA"/>
    <w:rsid w:val="00EF2613"/>
    <w:rsid w:val="00EF535B"/>
    <w:rsid w:val="00F04F65"/>
    <w:rsid w:val="00F05066"/>
    <w:rsid w:val="00F1304F"/>
    <w:rsid w:val="00F17444"/>
    <w:rsid w:val="00F26A00"/>
    <w:rsid w:val="00F27A91"/>
    <w:rsid w:val="00F65FEF"/>
    <w:rsid w:val="00F70DD1"/>
    <w:rsid w:val="00F714C4"/>
    <w:rsid w:val="00F7527C"/>
    <w:rsid w:val="00F83B95"/>
    <w:rsid w:val="00F83F88"/>
    <w:rsid w:val="00F8638D"/>
    <w:rsid w:val="00F87BDB"/>
    <w:rsid w:val="00F93FAA"/>
    <w:rsid w:val="00F94328"/>
    <w:rsid w:val="00FA7643"/>
    <w:rsid w:val="00FC2878"/>
    <w:rsid w:val="00FC64B6"/>
    <w:rsid w:val="00FC7DEB"/>
    <w:rsid w:val="00FD4CEA"/>
    <w:rsid w:val="00FD74D5"/>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sz w:val="24"/>
    </w:rPr>
  </w:style>
  <w:style w:type="paragraph" w:styleId="Nadpis1">
    <w:name w:val="heading 1"/>
    <w:basedOn w:val="Normln"/>
    <w:next w:val="Normln"/>
    <w:qFormat/>
    <w:pPr>
      <w:spacing w:before="240" w:after="60"/>
      <w:outlineLvl w:val="0"/>
    </w:pPr>
    <w:rPr>
      <w:rFonts w:ascii="Arial" w:hAnsi="Arial"/>
      <w:b/>
      <w:sz w:val="32"/>
    </w:rPr>
  </w:style>
  <w:style w:type="paragraph" w:styleId="Nadpis2">
    <w:name w:val="heading 2"/>
    <w:basedOn w:val="Normln"/>
    <w:next w:val="Normln"/>
    <w:qFormat/>
    <w:pPr>
      <w:spacing w:before="240" w:after="60"/>
      <w:outlineLvl w:val="1"/>
    </w:pPr>
    <w:rPr>
      <w:rFonts w:ascii="Arial" w:hAnsi="Arial"/>
      <w:b/>
      <w:i/>
      <w:sz w:val="28"/>
    </w:rPr>
  </w:style>
  <w:style w:type="paragraph" w:styleId="Nadpis3">
    <w:name w:val="heading 3"/>
    <w:basedOn w:val="Normln"/>
    <w:next w:val="Normln"/>
    <w:qFormat/>
    <w:pPr>
      <w:spacing w:before="240" w:after="60"/>
      <w:outlineLvl w:val="2"/>
    </w:pPr>
    <w:rPr>
      <w:rFonts w:ascii="Arial" w:hAnsi="Arial"/>
      <w:b/>
      <w:sz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Pr>
      <w:rFonts w:ascii="Arial" w:hAnsi="Arial"/>
      <w:sz w:val="20"/>
    </w:rPr>
  </w:style>
  <w:style w:type="paragraph" w:customStyle="1" w:styleId="ZkladntextIMP">
    <w:name w:val="Základní text_IMP"/>
    <w:basedOn w:val="Normln0"/>
    <w:pPr>
      <w:spacing w:line="276" w:lineRule="auto"/>
    </w:pPr>
    <w:rPr>
      <w:sz w:val="24"/>
    </w:rPr>
  </w:style>
  <w:style w:type="paragraph" w:styleId="Zkladntext2">
    <w:name w:val="Body Text 2"/>
    <w:basedOn w:val="Normln0"/>
    <w:pPr>
      <w:jc w:val="both"/>
    </w:pPr>
    <w:rPr>
      <w:rFonts w:ascii="Times New Roman" w:hAnsi="Times New Roman"/>
      <w:sz w:val="24"/>
    </w:rPr>
  </w:style>
  <w:style w:type="paragraph" w:styleId="Zkladntext">
    <w:name w:val="Body Text"/>
    <w:basedOn w:val="Normln0"/>
    <w:link w:val="ZkladntextChar"/>
    <w:pPr>
      <w:spacing w:line="220" w:lineRule="atLeast"/>
      <w:jc w:val="both"/>
    </w:pPr>
    <w:rPr>
      <w:rFonts w:ascii="Times New Roman" w:hAnsi="Times New Roman"/>
      <w:color w:val="000000"/>
      <w:sz w:val="18"/>
    </w:rPr>
  </w:style>
  <w:style w:type="paragraph" w:customStyle="1" w:styleId="Nadpis20">
    <w:name w:val="Nadpis 2~"/>
    <w:basedOn w:val="Normln0"/>
    <w:pPr>
      <w:jc w:val="center"/>
    </w:pPr>
    <w:rPr>
      <w:rFonts w:ascii="Times New Roman" w:hAnsi="Times New Roman"/>
      <w:sz w:val="24"/>
    </w:rPr>
  </w:style>
  <w:style w:type="paragraph" w:customStyle="1" w:styleId="Nzevlnku">
    <w:name w:val="N‡zev ‹l‡nku"/>
    <w:basedOn w:val="Normln0"/>
    <w:pPr>
      <w:spacing w:line="220" w:lineRule="exact"/>
      <w:jc w:val="center"/>
    </w:pPr>
    <w:rPr>
      <w:rFonts w:ascii="Book Antiqua" w:hAnsi="Book Antiqua"/>
      <w:b/>
      <w:color w:val="000000"/>
      <w:sz w:val="18"/>
      <w:lang w:val="en-US" w:eastAsia="en-US"/>
    </w:rPr>
  </w:style>
  <w:style w:type="paragraph" w:styleId="Zkladntext3">
    <w:name w:val="Body Text 3"/>
    <w:basedOn w:val="Normln0"/>
    <w:pPr>
      <w:tabs>
        <w:tab w:val="center" w:pos="4536"/>
      </w:tabs>
      <w:jc w:val="both"/>
    </w:pPr>
    <w:rPr>
      <w:rFonts w:ascii="Times New Roman" w:hAnsi="Times New Roman"/>
      <w:sz w:val="24"/>
    </w:rPr>
  </w:style>
  <w:style w:type="paragraph" w:styleId="Textkomente">
    <w:name w:val="annotation text"/>
    <w:basedOn w:val="Normln0"/>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divs>
    <w:div w:id="1247493686">
      <w:bodyDiv w:val="1"/>
      <w:marLeft w:val="0"/>
      <w:marRight w:val="0"/>
      <w:marTop w:val="0"/>
      <w:marBottom w:val="0"/>
      <w:divBdr>
        <w:top w:val="none" w:sz="0" w:space="0" w:color="auto"/>
        <w:left w:val="none" w:sz="0" w:space="0" w:color="auto"/>
        <w:bottom w:val="none" w:sz="0" w:space="0" w:color="auto"/>
        <w:right w:val="none" w:sz="0" w:space="0" w:color="auto"/>
      </w:divBdr>
      <w:divsChild>
        <w:div w:id="1212884947">
          <w:marLeft w:val="0"/>
          <w:marRight w:val="0"/>
          <w:marTop w:val="0"/>
          <w:marBottom w:val="0"/>
          <w:divBdr>
            <w:top w:val="none" w:sz="0" w:space="0" w:color="auto"/>
            <w:left w:val="none" w:sz="0" w:space="0" w:color="auto"/>
            <w:bottom w:val="none" w:sz="0" w:space="0" w:color="auto"/>
            <w:right w:val="none" w:sz="0" w:space="0" w:color="auto"/>
          </w:divBdr>
        </w:div>
        <w:div w:id="1405878360">
          <w:marLeft w:val="0"/>
          <w:marRight w:val="0"/>
          <w:marTop w:val="0"/>
          <w:marBottom w:val="0"/>
          <w:divBdr>
            <w:top w:val="none" w:sz="0" w:space="0" w:color="auto"/>
            <w:left w:val="none" w:sz="0" w:space="0" w:color="auto"/>
            <w:bottom w:val="none" w:sz="0" w:space="0" w:color="auto"/>
            <w:right w:val="none" w:sz="0" w:space="0" w:color="auto"/>
          </w:divBdr>
        </w:div>
        <w:div w:id="213825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F33F-2635-4B65-A966-B0D50ED6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2598</Words>
  <Characters>15335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Klatovy</dc:creator>
  <cp:keywords/>
  <cp:lastModifiedBy>Kanak</cp:lastModifiedBy>
  <cp:revision>5</cp:revision>
  <cp:lastPrinted>2016-08-17T10:23:00Z</cp:lastPrinted>
  <dcterms:created xsi:type="dcterms:W3CDTF">2016-08-17T09:52:00Z</dcterms:created>
  <dcterms:modified xsi:type="dcterms:W3CDTF">2016-08-17T11:07:00Z</dcterms:modified>
</cp:coreProperties>
</file>