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framePr w:wrap="none" w:vAnchor="page" w:hAnchor="page" w:x="9150" w:y="1363"/>
        <w:widowControl w:val="0"/>
        <w:keepNext w:val="0"/>
        <w:keepLines w:val="0"/>
        <w:shd w:val="clear" w:color="auto" w:fill="auto"/>
        <w:bidi w:val="0"/>
        <w:jc w:val="left"/>
        <w:spacing w:before="0" w:after="0" w:line="210" w:lineRule="exact"/>
        <w:ind w:left="0" w:right="0" w:firstLine="0"/>
      </w:pPr>
      <w:bookmarkStart w:id="0" w:name="bookmark0"/>
      <w:r>
        <w:rPr>
          <w:lang w:val="cs-CZ" w:eastAsia="cs-CZ" w:bidi="cs-CZ"/>
          <w:w w:val="100"/>
          <w:color w:val="000000"/>
          <w:position w:val="0"/>
        </w:rPr>
        <w:t>Objednávka</w:t>
      </w:r>
      <w:bookmarkEnd w:id="0"/>
    </w:p>
    <w:tbl>
      <w:tblPr>
        <w:tblOverlap w:val="never"/>
        <w:tblLayout w:type="fixed"/>
        <w:jc w:val="left"/>
      </w:tblPr>
      <w:tblGrid>
        <w:gridCol w:w="4324"/>
        <w:gridCol w:w="1843"/>
        <w:gridCol w:w="3042"/>
      </w:tblGrid>
      <w:tr>
        <w:trPr>
          <w:trHeight w:val="2574" w:hRule="exact"/>
        </w:trPr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09" w:h="5530" w:wrap="none" w:vAnchor="page" w:hAnchor="page" w:x="1384" w:y="165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7"/>
              </w:rPr>
              <w:t xml:space="preserve">ODBĚRATEL: IČ: </w:t>
            </w:r>
            <w:r>
              <w:rPr>
                <w:rStyle w:val="CharStyle8"/>
              </w:rPr>
              <w:t>00024830</w:t>
            </w:r>
          </w:p>
          <w:p>
            <w:pPr>
              <w:pStyle w:val="Style5"/>
              <w:framePr w:w="9209" w:h="5530" w:wrap="none" w:vAnchor="page" w:hAnchor="page" w:x="1384" w:y="165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3700" w:right="0" w:firstLine="0"/>
            </w:pPr>
            <w:r>
              <w:rPr>
                <w:rStyle w:val="CharStyle7"/>
              </w:rPr>
              <w:t>DIČ:</w:t>
            </w:r>
          </w:p>
          <w:p>
            <w:pPr>
              <w:pStyle w:val="Style5"/>
              <w:framePr w:w="9209" w:h="5530" w:wrap="none" w:vAnchor="page" w:hAnchor="page" w:x="1384" w:y="1655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240" w:line="274" w:lineRule="exact"/>
              <w:ind w:left="0" w:right="0" w:firstLine="0"/>
            </w:pPr>
            <w:r>
              <w:rPr>
                <w:rStyle w:val="CharStyle8"/>
              </w:rPr>
              <w:t>Okresní soud v Děčíně Masarykovo náměstí 1 405 97 Děčín</w:t>
            </w:r>
          </w:p>
          <w:p>
            <w:pPr>
              <w:pStyle w:val="Style5"/>
              <w:framePr w:w="9209" w:h="5530" w:wrap="none" w:vAnchor="page" w:hAnchor="page" w:x="1384" w:y="1655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240" w:after="0" w:line="220" w:lineRule="exact"/>
              <w:ind w:left="0" w:right="0" w:firstLine="0"/>
            </w:pPr>
            <w:r>
              <w:rPr>
                <w:rStyle w:val="CharStyle8"/>
              </w:rPr>
              <w:t xml:space="preserve">Účet: </w:t>
            </w:r>
            <w:r>
              <w:rPr>
                <w:rStyle w:val="CharStyle9"/>
              </w:rPr>
              <w:t>...............</w:t>
            </w:r>
            <w:r>
              <w:rPr>
                <w:rStyle w:val="CharStyle10"/>
              </w:rPr>
              <w:t>......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209" w:h="5530" w:wrap="none" w:vAnchor="page" w:hAnchor="page" w:x="1384" w:y="165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180" w:line="338" w:lineRule="exact"/>
              <w:ind w:left="0" w:right="0" w:firstLine="0"/>
            </w:pPr>
            <w:r>
              <w:rPr>
                <w:rStyle w:val="CharStyle8"/>
              </w:rPr>
              <w:t>Číslo objednávky: 2022 / OBJ / 28</w:t>
            </w:r>
          </w:p>
          <w:p>
            <w:pPr>
              <w:pStyle w:val="Style5"/>
              <w:framePr w:w="9209" w:h="5530" w:wrap="none" w:vAnchor="page" w:hAnchor="page" w:x="1384" w:y="165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180" w:after="0" w:line="220" w:lineRule="exact"/>
              <w:ind w:left="0" w:right="0" w:firstLine="0"/>
            </w:pPr>
            <w:r>
              <w:rPr>
                <w:rStyle w:val="CharStyle8"/>
              </w:rPr>
              <w:t>Spisová značka:</w:t>
            </w:r>
          </w:p>
        </w:tc>
      </w:tr>
      <w:tr>
        <w:trPr>
          <w:trHeight w:val="695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209" w:h="5530" w:wrap="none" w:vAnchor="page" w:hAnchor="page" w:x="1384" w:y="165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09" w:h="5530" w:wrap="none" w:vAnchor="page" w:hAnchor="page" w:x="1384" w:y="165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7"/>
              </w:rPr>
              <w:t>DODAVATEL:</w:t>
            </w: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209" w:h="5530" w:wrap="none" w:vAnchor="page" w:hAnchor="page" w:x="1384" w:y="165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500" w:right="0" w:firstLine="0"/>
            </w:pPr>
            <w:r>
              <w:rPr>
                <w:rStyle w:val="CharStyle8"/>
              </w:rPr>
              <w:t>IČ: 14889811 DIČ: CZ14889811</w:t>
            </w:r>
          </w:p>
        </w:tc>
      </w:tr>
      <w:tr>
        <w:trPr>
          <w:trHeight w:val="112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209" w:h="5530" w:wrap="none" w:vAnchor="page" w:hAnchor="page" w:x="1384" w:y="165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8"/>
              </w:rPr>
              <w:t>Datum splatnosti:</w:t>
            </w:r>
          </w:p>
          <w:p>
            <w:pPr>
              <w:pStyle w:val="Style5"/>
              <w:framePr w:w="9209" w:h="5530" w:wrap="none" w:vAnchor="page" w:hAnchor="page" w:x="1384" w:y="165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8"/>
              </w:rPr>
              <w:t>Datum objednání: 07.04.2022 Datum dodání:</w:t>
            </w:r>
          </w:p>
          <w:p>
            <w:pPr>
              <w:pStyle w:val="Style5"/>
              <w:framePr w:w="9209" w:h="5530" w:wrap="none" w:vAnchor="page" w:hAnchor="page" w:x="1384" w:y="165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8"/>
              </w:rPr>
              <w:t>Způsob úhrady: Převodem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right w:val="single" w:sz="4"/>
            </w:tcBorders>
            <w:vAlign w:val="top"/>
          </w:tcPr>
          <w:p>
            <w:pPr>
              <w:pStyle w:val="Style5"/>
              <w:framePr w:w="9209" w:h="5530" w:wrap="none" w:vAnchor="page" w:hAnchor="page" w:x="1384" w:y="165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8"/>
              </w:rPr>
              <w:t>ITS akciová společnost Vinohradská 184 13052 Praha 3</w:t>
            </w:r>
          </w:p>
        </w:tc>
      </w:tr>
      <w:tr>
        <w:trPr>
          <w:trHeight w:val="583" w:hRule="exact"/>
        </w:trPr>
        <w:tc>
          <w:tcPr>
            <w:shd w:val="clear" w:color="auto" w:fill="FFFFFF"/>
            <w:gridSpan w:val="3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209" w:h="5530" w:wrap="none" w:vAnchor="page" w:hAnchor="page" w:x="1384" w:y="165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8"/>
              </w:rPr>
              <w:t>Na základě uzavřené Rámcové smlouvy 25/2021-MSP-CES objednáváme 4 ks PC Lenovo</w:t>
            </w:r>
          </w:p>
        </w:tc>
      </w:tr>
      <w:tr>
        <w:trPr>
          <w:trHeight w:val="558" w:hRule="exact"/>
        </w:trPr>
        <w:tc>
          <w:tcPr>
            <w:shd w:val="clear" w:color="auto" w:fill="FFFFFF"/>
            <w:gridSpan w:val="3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5"/>
              <w:framePr w:w="9209" w:h="5530" w:wrap="none" w:vAnchor="page" w:hAnchor="page" w:x="1384" w:y="165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7" w:lineRule="exact"/>
              <w:ind w:left="0" w:right="0" w:firstLine="0"/>
            </w:pPr>
            <w:r>
              <w:rPr>
                <w:rStyle w:val="CharStyle8"/>
              </w:rPr>
              <w:t>ThinkCentre M75s Gen2, 4 ks monitory AOC 24P2Q a 4 ks klávesnice se čtečkou čipových karet v ceně 62 843 Kč</w:t>
            </w:r>
          </w:p>
        </w:tc>
      </w:tr>
    </w:tbl>
    <w:p>
      <w:pPr>
        <w:pStyle w:val="Style5"/>
        <w:framePr w:wrap="none" w:vAnchor="page" w:hAnchor="page" w:x="1410" w:y="7735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Počet příloh: 0</w:t>
      </w:r>
    </w:p>
    <w:p>
      <w:pPr>
        <w:pStyle w:val="Style5"/>
        <w:framePr w:w="1001" w:h="890" w:hRule="exact" w:wrap="none" w:vAnchor="page" w:hAnchor="page" w:x="3879" w:y="7700"/>
        <w:widowControl w:val="0"/>
        <w:keepNext w:val="0"/>
        <w:keepLines w:val="0"/>
        <w:shd w:val="clear" w:color="auto" w:fill="auto"/>
        <w:bidi w:val="0"/>
        <w:jc w:val="left"/>
        <w:spacing w:before="0" w:after="0" w:line="274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Vyřizuje:</w:t>
      </w:r>
    </w:p>
    <w:p>
      <w:pPr>
        <w:pStyle w:val="Style5"/>
        <w:framePr w:w="1001" w:h="890" w:hRule="exact" w:wrap="none" w:vAnchor="page" w:hAnchor="page" w:x="3879" w:y="7700"/>
        <w:widowControl w:val="0"/>
        <w:keepNext w:val="0"/>
        <w:keepLines w:val="0"/>
        <w:shd w:val="clear" w:color="auto" w:fill="auto"/>
        <w:bidi w:val="0"/>
        <w:jc w:val="left"/>
        <w:spacing w:before="0" w:after="0" w:line="274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Telefon:</w:t>
      </w:r>
    </w:p>
    <w:p>
      <w:pPr>
        <w:pStyle w:val="Style5"/>
        <w:framePr w:w="1001" w:h="890" w:hRule="exact" w:wrap="none" w:vAnchor="page" w:hAnchor="page" w:x="3879" w:y="7700"/>
        <w:widowControl w:val="0"/>
        <w:keepNext w:val="0"/>
        <w:keepLines w:val="0"/>
        <w:shd w:val="clear" w:color="auto" w:fill="auto"/>
        <w:bidi w:val="0"/>
        <w:jc w:val="left"/>
        <w:spacing w:before="0" w:after="0" w:line="274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Fax:</w:t>
      </w:r>
    </w:p>
    <w:p>
      <w:pPr>
        <w:pStyle w:val="Style5"/>
        <w:framePr w:w="1354" w:h="608" w:hRule="exact" w:wrap="none" w:vAnchor="page" w:hAnchor="page" w:x="5010" w:y="7701"/>
        <w:widowControl w:val="0"/>
        <w:keepNext w:val="0"/>
        <w:keepLines w:val="0"/>
        <w:shd w:val="clear" w:color="auto" w:fill="auto"/>
        <w:bidi w:val="0"/>
        <w:jc w:val="both"/>
        <w:spacing w:before="0" w:after="0" w:line="277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Martin Vítek </w:t>
      </w:r>
      <w:r>
        <w:rPr>
          <w:rStyle w:val="CharStyle9"/>
        </w:rPr>
        <w:t>​.......​.......​......</w:t>
      </w:r>
    </w:p>
    <w:p>
      <w:pPr>
        <w:pStyle w:val="Style11"/>
        <w:framePr w:w="2527" w:h="1033" w:hRule="exact" w:wrap="none" w:vAnchor="page" w:hAnchor="page" w:x="8113" w:y="7732"/>
        <w:widowControl w:val="0"/>
        <w:keepNext w:val="0"/>
        <w:keepLines w:val="0"/>
        <w:shd w:val="clear" w:color="auto" w:fill="auto"/>
        <w:bidi w:val="0"/>
        <w:spacing w:before="0" w:after="0"/>
        <w:ind w:left="0" w:right="4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Okresní soud v Děčíně</w:t>
        <w:br/>
        <w:t>Masarykovo nám. 1,405 97 Děčír</w:t>
        <w:br/>
        <w:t>IČ: OjD0j2483O Tely412 709 811</w:t>
      </w:r>
    </w:p>
    <w:p>
      <w:pPr>
        <w:pStyle w:val="Style13"/>
        <w:framePr w:wrap="none" w:vAnchor="page" w:hAnchor="page" w:x="1323" w:y="8818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7400" w:right="0" w:firstLine="0"/>
      </w:pPr>
      <w:r>
        <w:rPr>
          <w:rStyle w:val="CharStyle15"/>
          <w:i/>
          <w:iCs/>
        </w:rPr>
        <w:t>V</w:t>
      </w:r>
    </w:p>
    <w:p>
      <w:pPr>
        <w:framePr w:wrap="none" w:vAnchor="page" w:hAnchor="page" w:x="8862" w:y="8806"/>
        <w:widowControl w:val="0"/>
      </w:pPr>
    </w:p>
    <w:p>
      <w:pPr>
        <w:framePr w:wrap="none" w:vAnchor="page" w:hAnchor="page" w:x="9654" w:y="8785"/>
        <w:widowControl w:val="0"/>
      </w:pPr>
    </w:p>
    <w:tbl>
      <w:tblPr>
        <w:tblOverlap w:val="never"/>
        <w:tblLayout w:type="fixed"/>
        <w:jc w:val="left"/>
      </w:tblPr>
      <w:tblGrid>
        <w:gridCol w:w="4010"/>
        <w:gridCol w:w="5209"/>
      </w:tblGrid>
      <w:tr>
        <w:trPr>
          <w:trHeight w:val="216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220" w:h="4367" w:wrap="none" w:vAnchor="page" w:hAnchor="page" w:x="1323" w:y="9082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92" w:lineRule="exact"/>
              <w:ind w:left="0" w:right="0" w:firstLine="0"/>
            </w:pPr>
            <w:r>
              <w:rPr>
                <w:rStyle w:val="CharStyle7"/>
              </w:rPr>
              <w:t>Funkční členění: 5420 Druhové členění: 5137 Parametry: Ol,</w:t>
            </w:r>
          </w:p>
          <w:p>
            <w:pPr>
              <w:pStyle w:val="Style5"/>
              <w:framePr w:w="9220" w:h="4367" w:wrap="none" w:vAnchor="page" w:hAnchor="page" w:x="1323" w:y="908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92" w:lineRule="exact"/>
              <w:ind w:left="0" w:right="0" w:firstLine="0"/>
            </w:pPr>
            <w:r>
              <w:rPr>
                <w:rStyle w:val="CharStyle7"/>
              </w:rPr>
              <w:t>Zdroj: 1100000 Účel:</w:t>
            </w:r>
          </w:p>
          <w:p>
            <w:pPr>
              <w:pStyle w:val="Style5"/>
              <w:framePr w:w="9220" w:h="4367" w:wrap="none" w:vAnchor="page" w:hAnchor="page" w:x="1323" w:y="908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92" w:lineRule="exact"/>
              <w:ind w:left="0" w:right="0" w:firstLine="0"/>
            </w:pPr>
            <w:r>
              <w:rPr>
                <w:rStyle w:val="CharStyle7"/>
              </w:rPr>
              <w:t>Středisko:</w:t>
            </w: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220" w:h="4367" w:wrap="none" w:vAnchor="page" w:hAnchor="page" w:x="1323" w:y="908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0" w:firstLine="0"/>
            </w:pPr>
            <w:r>
              <w:rPr>
                <w:rStyle w:val="CharStyle7"/>
              </w:rPr>
              <w:t>62.843,00 Kč</w:t>
            </w:r>
          </w:p>
        </w:tc>
      </w:tr>
      <w:tr>
        <w:trPr>
          <w:trHeight w:val="50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220" w:h="4367" w:wrap="none" w:vAnchor="page" w:hAnchor="page" w:x="1323" w:y="908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220" w:h="4367" w:wrap="none" w:vAnchor="page" w:hAnchor="page" w:x="1323" w:y="908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0" w:lineRule="exact"/>
              <w:ind w:left="720" w:right="0" w:firstLine="0"/>
            </w:pPr>
            <w:r>
              <w:rPr>
                <w:rStyle w:val="CharStyle18"/>
              </w:rPr>
              <w:t xml:space="preserve">Datum: 7.4.2022 </w:t>
            </w:r>
            <w:r>
              <w:rPr>
                <w:rStyle w:val="CharStyle19"/>
              </w:rPr>
              <w:t>..</w:t>
            </w:r>
            <w:r>
              <w:rPr>
                <w:rStyle w:val="CharStyle20"/>
              </w:rPr>
              <w:t>..</w:t>
            </w:r>
          </w:p>
        </w:tc>
      </w:tr>
      <w:tr>
        <w:trPr>
          <w:trHeight w:val="608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5"/>
              <w:framePr w:w="9220" w:h="4367" w:wrap="none" w:vAnchor="page" w:hAnchor="page" w:x="1323" w:y="908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Schválení příkazcem operace</w:t>
            </w:r>
          </w:p>
        </w:tc>
        <w:tc>
          <w:tcPr>
            <w:shd w:val="clear" w:color="auto" w:fill="FFFFFF"/>
            <w:tcBorders>
              <w:right w:val="single" w:sz="4"/>
            </w:tcBorders>
            <w:vAlign w:val="top"/>
          </w:tcPr>
          <w:p>
            <w:pPr>
              <w:pStyle w:val="Style5"/>
              <w:framePr w:w="9220" w:h="4367" w:wrap="none" w:vAnchor="page" w:hAnchor="page" w:x="1323" w:y="908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0" w:lineRule="exact"/>
              <w:ind w:left="720" w:right="0" w:firstLine="0"/>
            </w:pPr>
            <w:r>
              <w:rPr>
                <w:rStyle w:val="CharStyle7"/>
              </w:rPr>
              <w:t xml:space="preserve">Podpis příkazce operace: </w:t>
            </w:r>
            <w:r>
              <w:rPr>
                <w:rStyle w:val="CharStyle20"/>
              </w:rPr>
              <w:t>..</w:t>
            </w:r>
            <w:r>
              <w:rPr>
                <w:rStyle w:val="CharStyle21"/>
              </w:rPr>
              <w:t>​</w:t>
            </w:r>
            <w:r>
              <w:rPr>
                <w:rStyle w:val="CharStyle22"/>
              </w:rPr>
              <w:t>.....</w:t>
            </w:r>
            <w:r>
              <w:rPr>
                <w:rStyle w:val="CharStyle23"/>
              </w:rPr>
              <w:t>​..</w:t>
            </w:r>
            <w:r>
              <w:rPr>
                <w:rStyle w:val="CharStyle21"/>
              </w:rPr>
              <w:t>.​</w:t>
            </w:r>
            <w:r>
              <w:rPr>
                <w:rStyle w:val="CharStyle24"/>
              </w:rPr>
              <w:t>......</w:t>
            </w:r>
            <w:r>
              <w:rPr>
                <w:rStyle w:val="CharStyle25"/>
              </w:rPr>
              <w:t>​</w:t>
            </w:r>
            <w:r>
              <w:rPr>
                <w:rStyle w:val="CharStyle26"/>
              </w:rPr>
              <w:t>.</w:t>
            </w:r>
          </w:p>
        </w:tc>
      </w:tr>
      <w:tr>
        <w:trPr>
          <w:trHeight w:val="4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220" w:h="4367" w:wrap="none" w:vAnchor="page" w:hAnchor="page" w:x="1323" w:y="908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220" w:h="4367" w:wrap="none" w:vAnchor="page" w:hAnchor="page" w:x="1323" w:y="908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720" w:right="0" w:firstLine="0"/>
            </w:pPr>
            <w:r>
              <w:rPr>
                <w:rStyle w:val="CharStyle18"/>
              </w:rPr>
              <w:t>Datum:7.4.2022</w:t>
            </w:r>
          </w:p>
        </w:tc>
      </w:tr>
      <w:tr>
        <w:trPr>
          <w:trHeight w:val="626" w:hRule="exact"/>
        </w:trPr>
        <w:tc>
          <w:tcPr>
            <w:shd w:val="clear" w:color="auto" w:fill="FFFFFF"/>
            <w:tcBorders>
              <w:left w:val="single" w:sz="4"/>
              <w:bottom w:val="single" w:sz="4"/>
            </w:tcBorders>
            <w:vAlign w:val="top"/>
          </w:tcPr>
          <w:p>
            <w:pPr>
              <w:pStyle w:val="Style5"/>
              <w:framePr w:w="9220" w:h="4367" w:wrap="none" w:vAnchor="page" w:hAnchor="page" w:x="1323" w:y="908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Schválení správcem rozpočtu útvaru</w:t>
            </w:r>
          </w:p>
        </w:tc>
        <w:tc>
          <w:tcPr>
            <w:shd w:val="clear" w:color="auto" w:fill="FFFFFF"/>
            <w:tcBorders>
              <w:right w:val="single" w:sz="4"/>
              <w:bottom w:val="single" w:sz="4"/>
            </w:tcBorders>
            <w:vAlign w:val="top"/>
          </w:tcPr>
          <w:p>
            <w:pPr>
              <w:pStyle w:val="Style5"/>
              <w:framePr w:w="9220" w:h="4367" w:wrap="none" w:vAnchor="page" w:hAnchor="page" w:x="1323" w:y="908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2720" w:right="0" w:firstLine="0"/>
            </w:pPr>
            <w:r>
              <w:rPr>
                <w:rStyle w:val="CharStyle27"/>
                <w:b w:val="0"/>
                <w:bCs w:val="0"/>
              </w:rPr>
              <w:t>.</w:t>
            </w:r>
            <w:r>
              <w:rPr>
                <w:rStyle w:val="CharStyle28"/>
                <w:b w:val="0"/>
                <w:bCs w:val="0"/>
              </w:rPr>
              <w:t>.</w:t>
            </w:r>
            <w:r>
              <w:rPr>
                <w:rStyle w:val="CharStyle29"/>
              </w:rPr>
              <w:t>​</w:t>
            </w:r>
            <w:r>
              <w:rPr>
                <w:rStyle w:val="CharStyle30"/>
              </w:rPr>
              <w:t>.</w:t>
            </w:r>
            <w:r>
              <w:rPr>
                <w:rStyle w:val="CharStyle31"/>
              </w:rPr>
              <w:t>..</w:t>
            </w:r>
            <w:r>
              <w:rPr>
                <w:rStyle w:val="CharStyle29"/>
              </w:rPr>
              <w:t>​</w:t>
            </w:r>
            <w:r>
              <w:rPr>
                <w:rStyle w:val="CharStyle32"/>
              </w:rPr>
              <w:t>..</w:t>
            </w:r>
          </w:p>
          <w:p>
            <w:pPr>
              <w:pStyle w:val="Style5"/>
              <w:framePr w:w="9220" w:h="4367" w:wrap="none" w:vAnchor="page" w:hAnchor="page" w:x="1323" w:y="908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720" w:right="0" w:firstLine="0"/>
            </w:pPr>
            <w:r>
              <w:rPr>
                <w:rStyle w:val="CharStyle7"/>
              </w:rPr>
              <w:t>Podpis správce rozpočtu utvaru:</w:t>
            </w:r>
            <w:r>
              <w:rPr>
                <w:rStyle w:val="CharStyle21"/>
              </w:rPr>
              <w:t>.​</w:t>
            </w:r>
            <w:r>
              <w:rPr>
                <w:rStyle w:val="CharStyle33"/>
              </w:rPr>
              <w:t>..</w:t>
            </w:r>
          </w:p>
        </w:tc>
      </w:tr>
    </w:tbl>
    <w:p>
      <w:pPr>
        <w:pStyle w:val="Style3"/>
        <w:framePr w:wrap="none" w:vAnchor="page" w:hAnchor="page" w:x="1323" w:y="15803"/>
        <w:widowControl w:val="0"/>
        <w:keepNext w:val="0"/>
        <w:keepLines w:val="0"/>
        <w:shd w:val="clear" w:color="auto" w:fill="auto"/>
        <w:bidi w:val="0"/>
        <w:jc w:val="left"/>
        <w:spacing w:before="0" w:after="0" w:line="210" w:lineRule="exact"/>
        <w:ind w:left="0" w:right="0" w:firstLine="0"/>
      </w:pPr>
      <w:bookmarkStart w:id="1" w:name="bookmark1"/>
      <w:r>
        <w:rPr>
          <w:lang w:val="cs-CZ" w:eastAsia="cs-CZ" w:bidi="cs-CZ"/>
          <w:w w:val="100"/>
          <w:color w:val="000000"/>
          <w:position w:val="0"/>
        </w:rPr>
        <w:t>Tisk: CCA Group a.s.</w:t>
      </w:r>
      <w:bookmarkEnd w:id="1"/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cs-CZ" w:eastAsia="cs-CZ" w:bidi="cs-CZ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cs-CZ" w:eastAsia="cs-CZ" w:bidi="cs-CZ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Nadpis #1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21"/>
      <w:szCs w:val="21"/>
      <w:rFonts w:ascii="Lucida Sans Unicode" w:eastAsia="Lucida Sans Unicode" w:hAnsi="Lucida Sans Unicode" w:cs="Lucida Sans Unicode"/>
      <w:spacing w:val="-10"/>
    </w:rPr>
  </w:style>
  <w:style w:type="character" w:customStyle="1" w:styleId="CharStyle6">
    <w:name w:val="Základní text (2)_"/>
    <w:basedOn w:val="DefaultParagraphFont"/>
    <w:link w:val="Style5"/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character" w:customStyle="1" w:styleId="CharStyle7">
    <w:name w:val="Základní text (2) + Tučné"/>
    <w:basedOn w:val="CharStyle6"/>
    <w:rPr>
      <w:lang w:val="cs-CZ" w:eastAsia="cs-CZ" w:bidi="cs-CZ"/>
      <w:b/>
      <w:bCs/>
      <w:sz w:val="22"/>
      <w:szCs w:val="22"/>
      <w:w w:val="100"/>
      <w:spacing w:val="0"/>
      <w:color w:val="000000"/>
      <w:position w:val="0"/>
    </w:rPr>
  </w:style>
  <w:style w:type="character" w:customStyle="1" w:styleId="CharStyle8">
    <w:name w:val="Základní text (2)"/>
    <w:basedOn w:val="CharStyle6"/>
    <w:rPr>
      <w:lang w:val="cs-CZ" w:eastAsia="cs-CZ" w:bidi="cs-CZ"/>
      <w:w w:val="100"/>
      <w:spacing w:val="0"/>
      <w:color w:val="000000"/>
      <w:position w:val="0"/>
    </w:rPr>
  </w:style>
  <w:style w:type="character" w:customStyle="1" w:styleId="CharStyle9">
    <w:name w:val="{5D397306-4308-4302-9F32-0B4C8F3736F4}"/>
    <w:basedOn w:val="CharStyle6"/>
    <w:rPr>
      <w:lang w:val="cs-CZ" w:eastAsia="cs-CZ" w:bidi="cs-CZ"/>
      <w:w w:val="100"/>
      <w:spacing w:val="0"/>
      <w:color w:val="000000"/>
      <w:shd w:val="clear" w:color="auto" w:fill="000000"/>
      <w:position w:val="0"/>
    </w:rPr>
  </w:style>
  <w:style w:type="character" w:customStyle="1" w:styleId="CharStyle10">
    <w:name w:val="{88562064-D3B7-4AF0-AEAE-B97B8994ACF3}"/>
    <w:basedOn w:val="CharStyle6"/>
    <w:rPr>
      <w:lang w:val="cs-CZ" w:eastAsia="cs-CZ" w:bidi="cs-CZ"/>
      <w:w w:val="100"/>
      <w:spacing w:val="1"/>
      <w:color w:val="000000"/>
      <w:shd w:val="clear" w:color="auto" w:fill="000000"/>
      <w:position w:val="0"/>
    </w:rPr>
  </w:style>
  <w:style w:type="character" w:customStyle="1" w:styleId="CharStyle12">
    <w:name w:val="Titulek tabulky_"/>
    <w:basedOn w:val="DefaultParagraphFont"/>
    <w:link w:val="Style11"/>
    <w:rPr>
      <w:b/>
      <w:bCs/>
      <w:i w:val="0"/>
      <w:iCs w:val="0"/>
      <w:u w:val="none"/>
      <w:strike w:val="0"/>
      <w:smallCaps w:val="0"/>
      <w:sz w:val="18"/>
      <w:szCs w:val="18"/>
      <w:rFonts w:ascii="Arial Narrow" w:eastAsia="Arial Narrow" w:hAnsi="Arial Narrow" w:cs="Arial Narrow"/>
    </w:rPr>
  </w:style>
  <w:style w:type="character" w:customStyle="1" w:styleId="CharStyle14">
    <w:name w:val="Základní text (3)_"/>
    <w:basedOn w:val="DefaultParagraphFont"/>
    <w:link w:val="Style13"/>
    <w:rPr>
      <w:b w:val="0"/>
      <w:bCs w:val="0"/>
      <w:i/>
      <w:iCs/>
      <w:u w:val="none"/>
      <w:strike w:val="0"/>
      <w:smallCaps w:val="0"/>
      <w:rFonts w:ascii="Lucida Sans Unicode" w:eastAsia="Lucida Sans Unicode" w:hAnsi="Lucida Sans Unicode" w:cs="Lucida Sans Unicode"/>
      <w:w w:val="70"/>
    </w:rPr>
  </w:style>
  <w:style w:type="character" w:customStyle="1" w:styleId="CharStyle15">
    <w:name w:val="Základní text (3)"/>
    <w:basedOn w:val="CharStyle14"/>
    <w:rPr>
      <w:lang w:val="cs-CZ" w:eastAsia="cs-CZ" w:bidi="cs-CZ"/>
      <w:sz w:val="24"/>
      <w:szCs w:val="24"/>
      <w:spacing w:val="0"/>
      <w:color w:val="000000"/>
      <w:position w:val="0"/>
    </w:rPr>
  </w:style>
  <w:style w:type="character" w:customStyle="1" w:styleId="CharStyle17">
    <w:name w:val="Další_"/>
    <w:basedOn w:val="DefaultParagraphFont"/>
    <w:link w:val="Style16"/>
    <w:rPr>
      <w:lang w:val="1024"/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character" w:customStyle="1" w:styleId="CharStyle18">
    <w:name w:val="Základní text (2) + 10 pt"/>
    <w:basedOn w:val="CharStyle6"/>
    <w:rPr>
      <w:lang w:val="cs-CZ" w:eastAsia="cs-CZ" w:bidi="cs-CZ"/>
      <w:sz w:val="20"/>
      <w:szCs w:val="20"/>
      <w:w w:val="100"/>
      <w:spacing w:val="0"/>
      <w:color w:val="000000"/>
      <w:position w:val="0"/>
    </w:rPr>
  </w:style>
  <w:style w:type="character" w:customStyle="1" w:styleId="CharStyle19">
    <w:name w:val="{DF0C3E67-691C-4936-BE8E-C374066EBB3D}"/>
    <w:basedOn w:val="CharStyle6"/>
    <w:rPr>
      <w:lang w:val="cs-CZ" w:eastAsia="cs-CZ" w:bidi="cs-CZ"/>
      <w:i/>
      <w:iCs/>
      <w:sz w:val="32"/>
      <w:szCs w:val="32"/>
      <w:rFonts w:ascii="Courier New" w:eastAsia="Courier New" w:hAnsi="Courier New" w:cs="Courier New"/>
      <w:w w:val="100"/>
      <w:spacing w:val="132"/>
      <w:color w:val="000000"/>
      <w:shd w:val="clear" w:color="auto" w:fill="000000"/>
      <w:position w:val="0"/>
    </w:rPr>
  </w:style>
  <w:style w:type="character" w:customStyle="1" w:styleId="CharStyle20">
    <w:name w:val="{A41DA921-E0CB-46C1-B1E2-09E8CED41767}"/>
    <w:basedOn w:val="CharStyle6"/>
    <w:rPr>
      <w:lang w:val="cs-CZ" w:eastAsia="cs-CZ" w:bidi="cs-CZ"/>
      <w:sz w:val="28"/>
      <w:szCs w:val="28"/>
      <w:w w:val="100"/>
      <w:spacing w:val="4"/>
      <w:color w:val="000000"/>
      <w:shd w:val="clear" w:color="auto" w:fill="000000"/>
      <w:position w:val="0"/>
    </w:rPr>
  </w:style>
  <w:style w:type="character" w:customStyle="1" w:styleId="CharStyle21">
    <w:name w:val="{5F58A7D5-602D-4A25-B19C-77436CE396CA}"/>
    <w:basedOn w:val="CharStyle6"/>
    <w:rPr>
      <w:lang w:val="cs-CZ" w:eastAsia="cs-CZ" w:bidi="cs-CZ"/>
      <w:b/>
      <w:bCs/>
      <w:sz w:val="22"/>
      <w:szCs w:val="22"/>
      <w:w w:val="100"/>
      <w:spacing w:val="0"/>
      <w:color w:val="000000"/>
      <w:shd w:val="clear" w:color="auto" w:fill="000000"/>
      <w:position w:val="0"/>
    </w:rPr>
  </w:style>
  <w:style w:type="character" w:customStyle="1" w:styleId="CharStyle22">
    <w:name w:val="{D5956D15-BCC3-4B0A-9455-0816DB337876}"/>
    <w:basedOn w:val="CharStyle6"/>
    <w:rPr>
      <w:lang w:val="cs-CZ" w:eastAsia="cs-CZ" w:bidi="cs-CZ"/>
      <w:b/>
      <w:bCs/>
      <w:sz w:val="22"/>
      <w:szCs w:val="22"/>
      <w:w w:val="100"/>
      <w:spacing w:val="5"/>
      <w:color w:val="000000"/>
      <w:shd w:val="clear" w:color="auto" w:fill="000000"/>
      <w:position w:val="0"/>
    </w:rPr>
  </w:style>
  <w:style w:type="character" w:customStyle="1" w:styleId="CharStyle23">
    <w:name w:val="{5CB4FC95-A15B-4641-8732-04A95EC77B32}"/>
    <w:basedOn w:val="CharStyle6"/>
    <w:rPr>
      <w:lang w:val="cs-CZ" w:eastAsia="cs-CZ" w:bidi="cs-CZ"/>
      <w:i/>
      <w:iCs/>
      <w:sz w:val="8"/>
      <w:szCs w:val="8"/>
      <w:w w:val="100"/>
      <w:spacing w:val="0"/>
      <w:color w:val="000000"/>
      <w:shd w:val="clear" w:color="auto" w:fill="000000"/>
      <w:position w:val="0"/>
    </w:rPr>
  </w:style>
  <w:style w:type="character" w:customStyle="1" w:styleId="CharStyle24">
    <w:name w:val="{53361DA0-12C7-4F6F-A1E4-9CE68C68102A}"/>
    <w:basedOn w:val="CharStyle6"/>
    <w:rPr>
      <w:lang w:val="cs-CZ" w:eastAsia="cs-CZ" w:bidi="cs-CZ"/>
      <w:b/>
      <w:bCs/>
      <w:sz w:val="22"/>
      <w:szCs w:val="22"/>
      <w:w w:val="100"/>
      <w:spacing w:val="3"/>
      <w:color w:val="000000"/>
      <w:shd w:val="clear" w:color="auto" w:fill="000000"/>
      <w:position w:val="0"/>
    </w:rPr>
  </w:style>
  <w:style w:type="character" w:customStyle="1" w:styleId="CharStyle25">
    <w:name w:val="{ED60CB7D-B706-40B8-AD7C-9F124A343B08}"/>
    <w:basedOn w:val="CharStyle6"/>
    <w:rPr>
      <w:lang w:val="cs-CZ" w:eastAsia="cs-CZ" w:bidi="cs-CZ"/>
      <w:i/>
      <w:iCs/>
      <w:sz w:val="32"/>
      <w:szCs w:val="32"/>
      <w:rFonts w:ascii="Courier New" w:eastAsia="Courier New" w:hAnsi="Courier New" w:cs="Courier New"/>
      <w:w w:val="100"/>
      <w:spacing w:val="0"/>
      <w:color w:val="000000"/>
      <w:shd w:val="clear" w:color="auto" w:fill="000000"/>
      <w:position w:val="0"/>
    </w:rPr>
  </w:style>
  <w:style w:type="character" w:customStyle="1" w:styleId="CharStyle26">
    <w:name w:val="{752E89FE-8B30-4176-8EDE-F6C5CC5BFB58}"/>
    <w:basedOn w:val="CharStyle6"/>
    <w:rPr>
      <w:lang w:val="cs-CZ" w:eastAsia="cs-CZ" w:bidi="cs-CZ"/>
      <w:i/>
      <w:iCs/>
      <w:sz w:val="32"/>
      <w:szCs w:val="32"/>
      <w:rFonts w:ascii="Courier New" w:eastAsia="Courier New" w:hAnsi="Courier New" w:cs="Courier New"/>
      <w:w w:val="100"/>
      <w:spacing w:val="-30"/>
      <w:color w:val="000000"/>
      <w:shd w:val="clear" w:color="auto" w:fill="000000"/>
      <w:position w:val="0"/>
    </w:rPr>
  </w:style>
  <w:style w:type="character" w:customStyle="1" w:styleId="CharStyle27">
    <w:name w:val="{387897C9-81D5-41CE-A7A6-977FFF441CFC}"/>
    <w:basedOn w:val="CharStyle6"/>
    <w:rPr>
      <w:lang w:val="cs-CZ" w:eastAsia="cs-CZ" w:bidi="cs-CZ"/>
      <w:b/>
      <w:bCs/>
      <w:sz w:val="9"/>
      <w:szCs w:val="9"/>
      <w:w w:val="100"/>
      <w:spacing w:val="10"/>
      <w:color w:val="000000"/>
      <w:shd w:val="clear" w:color="auto" w:fill="000000"/>
      <w:position w:val="0"/>
    </w:rPr>
  </w:style>
  <w:style w:type="character" w:customStyle="1" w:styleId="CharStyle28">
    <w:name w:val="{1844DF46-2778-4422-B07B-EB328436A22F}"/>
    <w:basedOn w:val="CharStyle6"/>
    <w:rPr>
      <w:lang w:val="cs-CZ" w:eastAsia="cs-CZ" w:bidi="cs-CZ"/>
      <w:b/>
      <w:bCs/>
      <w:sz w:val="9"/>
      <w:szCs w:val="9"/>
      <w:w w:val="100"/>
      <w:spacing w:val="11"/>
      <w:color w:val="000000"/>
      <w:shd w:val="clear" w:color="auto" w:fill="000000"/>
      <w:position w:val="0"/>
    </w:rPr>
  </w:style>
  <w:style w:type="character" w:customStyle="1" w:styleId="CharStyle29">
    <w:name w:val="{9E3AE727-62B5-4D8D-A647-6E6CA637AE7C}"/>
    <w:basedOn w:val="CharStyle6"/>
    <w:rPr>
      <w:lang w:val="cs-CZ" w:eastAsia="cs-CZ" w:bidi="cs-CZ"/>
      <w:sz w:val="28"/>
      <w:szCs w:val="28"/>
      <w:w w:val="100"/>
      <w:spacing w:val="0"/>
      <w:color w:val="000000"/>
      <w:shd w:val="clear" w:color="auto" w:fill="000000"/>
      <w:position w:val="0"/>
    </w:rPr>
  </w:style>
  <w:style w:type="character" w:customStyle="1" w:styleId="CharStyle30">
    <w:name w:val="{637652B1-6923-49CC-8293-6A795A7FB259}"/>
    <w:basedOn w:val="CharStyle6"/>
    <w:rPr>
      <w:lang w:val="cs-CZ" w:eastAsia="cs-CZ" w:bidi="cs-CZ"/>
      <w:sz w:val="28"/>
      <w:szCs w:val="28"/>
      <w:w w:val="100"/>
      <w:spacing w:val="9"/>
      <w:color w:val="000000"/>
      <w:shd w:val="clear" w:color="auto" w:fill="000000"/>
      <w:position w:val="0"/>
    </w:rPr>
  </w:style>
  <w:style w:type="character" w:customStyle="1" w:styleId="CharStyle31">
    <w:name w:val="{855B8819-2E8B-4A8F-A3E5-1781E9AFDD7A}"/>
    <w:basedOn w:val="CharStyle6"/>
    <w:rPr>
      <w:lang w:val="cs-CZ" w:eastAsia="cs-CZ" w:bidi="cs-CZ"/>
      <w:sz w:val="28"/>
      <w:szCs w:val="28"/>
      <w:w w:val="100"/>
      <w:spacing w:val="10"/>
      <w:color w:val="000000"/>
      <w:shd w:val="clear" w:color="auto" w:fill="000000"/>
      <w:position w:val="0"/>
    </w:rPr>
  </w:style>
  <w:style w:type="character" w:customStyle="1" w:styleId="CharStyle32">
    <w:name w:val="{09899F32-0D56-49C6-BFFE-1CFAFBC83CDC}"/>
    <w:basedOn w:val="CharStyle6"/>
    <w:rPr>
      <w:lang w:val="cs-CZ" w:eastAsia="cs-CZ" w:bidi="cs-CZ"/>
      <w:sz w:val="28"/>
      <w:szCs w:val="28"/>
      <w:w w:val="100"/>
      <w:spacing w:val="31"/>
      <w:color w:val="000000"/>
      <w:shd w:val="clear" w:color="auto" w:fill="000000"/>
      <w:position w:val="0"/>
    </w:rPr>
  </w:style>
  <w:style w:type="character" w:customStyle="1" w:styleId="CharStyle33">
    <w:name w:val="{68F60901-780F-4960-AF5A-DB456FF2A35D}"/>
    <w:basedOn w:val="CharStyle6"/>
    <w:rPr>
      <w:lang w:val="cs-CZ" w:eastAsia="cs-CZ" w:bidi="cs-CZ"/>
      <w:b/>
      <w:bCs/>
      <w:sz w:val="22"/>
      <w:szCs w:val="22"/>
      <w:w w:val="100"/>
      <w:spacing w:val="9"/>
      <w:color w:val="000000"/>
      <w:shd w:val="clear" w:color="auto" w:fill="000000"/>
      <w:position w:val="0"/>
    </w:rPr>
  </w:style>
  <w:style w:type="paragraph" w:customStyle="1" w:styleId="Style3">
    <w:name w:val="Nadpis #1"/>
    <w:basedOn w:val="Normal"/>
    <w:link w:val="CharStyle4"/>
    <w:pPr>
      <w:widowControl w:val="0"/>
      <w:shd w:val="clear" w:color="auto" w:fill="FFFFFF"/>
      <w:outlineLvl w:val="0"/>
      <w:spacing w:line="0" w:lineRule="exact"/>
    </w:pPr>
    <w:rPr>
      <w:b w:val="0"/>
      <w:bCs w:val="0"/>
      <w:i w:val="0"/>
      <w:iCs w:val="0"/>
      <w:u w:val="none"/>
      <w:strike w:val="0"/>
      <w:smallCaps w:val="0"/>
      <w:sz w:val="21"/>
      <w:szCs w:val="21"/>
      <w:rFonts w:ascii="Lucida Sans Unicode" w:eastAsia="Lucida Sans Unicode" w:hAnsi="Lucida Sans Unicode" w:cs="Lucida Sans Unicode"/>
      <w:spacing w:val="-10"/>
    </w:rPr>
  </w:style>
  <w:style w:type="paragraph" w:customStyle="1" w:styleId="Style5">
    <w:name w:val="Základní text (2)"/>
    <w:basedOn w:val="Normal"/>
    <w:link w:val="CharStyle6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paragraph" w:customStyle="1" w:styleId="Style11">
    <w:name w:val="Titulek tabulky"/>
    <w:basedOn w:val="Normal"/>
    <w:link w:val="CharStyle12"/>
    <w:pPr>
      <w:widowControl w:val="0"/>
      <w:shd w:val="clear" w:color="auto" w:fill="FFFFFF"/>
      <w:jc w:val="center"/>
      <w:spacing w:line="216" w:lineRule="exact"/>
    </w:pPr>
    <w:rPr>
      <w:b/>
      <w:bCs/>
      <w:i w:val="0"/>
      <w:iCs w:val="0"/>
      <w:u w:val="none"/>
      <w:strike w:val="0"/>
      <w:smallCaps w:val="0"/>
      <w:sz w:val="18"/>
      <w:szCs w:val="18"/>
      <w:rFonts w:ascii="Arial Narrow" w:eastAsia="Arial Narrow" w:hAnsi="Arial Narrow" w:cs="Arial Narrow"/>
    </w:rPr>
  </w:style>
  <w:style w:type="paragraph" w:customStyle="1" w:styleId="Style13">
    <w:name w:val="Základní text (3)"/>
    <w:basedOn w:val="Normal"/>
    <w:link w:val="CharStyle14"/>
    <w:pPr>
      <w:widowControl w:val="0"/>
      <w:shd w:val="clear" w:color="auto" w:fill="FFFFFF"/>
      <w:spacing w:line="0" w:lineRule="exact"/>
    </w:pPr>
    <w:rPr>
      <w:b w:val="0"/>
      <w:bCs w:val="0"/>
      <w:i/>
      <w:iCs/>
      <w:u w:val="none"/>
      <w:strike w:val="0"/>
      <w:smallCaps w:val="0"/>
      <w:rFonts w:ascii="Lucida Sans Unicode" w:eastAsia="Lucida Sans Unicode" w:hAnsi="Lucida Sans Unicode" w:cs="Lucida Sans Unicode"/>
      <w:w w:val="70"/>
    </w:rPr>
  </w:style>
  <w:style w:type="paragraph" w:customStyle="1" w:styleId="Style16">
    <w:name w:val="Další"/>
    <w:basedOn w:val="Normal"/>
    <w:link w:val="CharStyle17"/>
    <w:pPr>
      <w:widowControl w:val="0"/>
      <w:shd w:val="clear" w:color="auto" w:fill="FFFFFF"/>
    </w:pPr>
    <w:rPr>
      <w:lang w:val="1024"/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